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55C65" w14:textId="77777777" w:rsidR="009519A8" w:rsidRPr="00401159" w:rsidRDefault="009519A8" w:rsidP="009519A8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 w:rsidRPr="005C1F9E">
        <w:rPr>
          <w:b/>
          <w:noProof/>
          <w:color w:val="000000"/>
        </w:rPr>
        <w:drawing>
          <wp:inline distT="0" distB="0" distL="0" distR="0" wp14:anchorId="0312E887" wp14:editId="076F32B3">
            <wp:extent cx="842645" cy="890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64A42" w14:textId="77777777" w:rsidR="009519A8" w:rsidRPr="00C161C1" w:rsidRDefault="009519A8" w:rsidP="009519A8">
      <w:pPr>
        <w:jc w:val="center"/>
        <w:rPr>
          <w:rFonts w:ascii="Arial" w:hAnsi="Arial" w:cs="Arial"/>
          <w:b/>
          <w:sz w:val="22"/>
          <w:szCs w:val="22"/>
        </w:rPr>
      </w:pPr>
      <w:r w:rsidRPr="00C161C1">
        <w:rPr>
          <w:rFonts w:ascii="Arial" w:hAnsi="Arial" w:cs="Arial"/>
          <w:b/>
          <w:sz w:val="22"/>
          <w:szCs w:val="22"/>
        </w:rPr>
        <w:t>Российская Федерация</w:t>
      </w:r>
    </w:p>
    <w:p w14:paraId="53DBAF53" w14:textId="77777777" w:rsidR="009519A8" w:rsidRPr="00C161C1" w:rsidRDefault="009519A8" w:rsidP="009519A8">
      <w:pPr>
        <w:jc w:val="center"/>
        <w:rPr>
          <w:rFonts w:ascii="Arial" w:hAnsi="Arial" w:cs="Arial"/>
          <w:b/>
          <w:sz w:val="22"/>
          <w:szCs w:val="22"/>
        </w:rPr>
      </w:pPr>
      <w:r w:rsidRPr="00C161C1">
        <w:rPr>
          <w:rFonts w:ascii="Arial" w:hAnsi="Arial" w:cs="Arial"/>
          <w:b/>
          <w:sz w:val="22"/>
          <w:szCs w:val="22"/>
        </w:rPr>
        <w:t>Иркутская область</w:t>
      </w:r>
    </w:p>
    <w:p w14:paraId="2DE1EBFA" w14:textId="77777777" w:rsidR="009519A8" w:rsidRPr="00C161C1" w:rsidRDefault="009519A8" w:rsidP="009519A8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C161C1">
        <w:rPr>
          <w:rFonts w:ascii="Arial" w:hAnsi="Arial" w:cs="Arial"/>
          <w:b/>
          <w:sz w:val="22"/>
          <w:szCs w:val="22"/>
        </w:rPr>
        <w:t>Муниципальное образование «Братский район»</w:t>
      </w:r>
    </w:p>
    <w:p w14:paraId="4F26B414" w14:textId="77777777" w:rsidR="009519A8" w:rsidRPr="00A1213D" w:rsidRDefault="009519A8" w:rsidP="009519A8">
      <w:pPr>
        <w:pStyle w:val="a6"/>
        <w:spacing w:before="0" w:after="0"/>
        <w:jc w:val="center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>КСО Братского района</w:t>
      </w:r>
    </w:p>
    <w:p w14:paraId="1AD75070" w14:textId="77777777" w:rsidR="009519A8" w:rsidRPr="00726B60" w:rsidRDefault="009519A8" w:rsidP="009519A8">
      <w:pPr>
        <w:pStyle w:val="Style3"/>
        <w:widowControl/>
        <w:spacing w:line="240" w:lineRule="auto"/>
        <w:jc w:val="center"/>
        <w:rPr>
          <w:rFonts w:ascii="Arial" w:hAnsi="Arial" w:cs="Arial"/>
          <w:color w:val="000000"/>
        </w:rPr>
      </w:pPr>
    </w:p>
    <w:p w14:paraId="5135A51D" w14:textId="77777777" w:rsidR="009519A8" w:rsidRPr="00C22F77" w:rsidRDefault="009519A8" w:rsidP="009519A8">
      <w:pPr>
        <w:pStyle w:val="Style3"/>
        <w:widowControl/>
        <w:jc w:val="center"/>
        <w:rPr>
          <w:rStyle w:val="FontStyle17"/>
          <w:rFonts w:ascii="Arial" w:hAnsi="Arial" w:cs="Arial"/>
          <w:b/>
        </w:rPr>
      </w:pPr>
      <w:r w:rsidRPr="00C22F77">
        <w:rPr>
          <w:rStyle w:val="FontStyle17"/>
          <w:rFonts w:ascii="Arial" w:hAnsi="Arial" w:cs="Arial"/>
          <w:b/>
        </w:rPr>
        <w:t>РАСПОРЯЖЕНИЕ</w:t>
      </w:r>
    </w:p>
    <w:p w14:paraId="120C2DDE" w14:textId="335B96CB" w:rsidR="0022011A" w:rsidRPr="00BD1991" w:rsidRDefault="009D7451" w:rsidP="009519A8">
      <w:pPr>
        <w:widowControl/>
        <w:tabs>
          <w:tab w:val="left" w:pos="8931"/>
        </w:tabs>
        <w:autoSpaceDE/>
        <w:autoSpaceDN/>
        <w:adjustRightInd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="009630B9" w:rsidRPr="00BD199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» февраля </w:t>
      </w:r>
      <w:r w:rsidR="0022011A" w:rsidRPr="00BD1991">
        <w:rPr>
          <w:rFonts w:ascii="Arial" w:hAnsi="Arial" w:cs="Arial"/>
          <w:sz w:val="22"/>
          <w:szCs w:val="22"/>
        </w:rPr>
        <w:t>202</w:t>
      </w:r>
      <w:r w:rsidR="00292B63">
        <w:rPr>
          <w:rFonts w:ascii="Arial" w:hAnsi="Arial" w:cs="Arial"/>
          <w:sz w:val="22"/>
          <w:szCs w:val="22"/>
        </w:rPr>
        <w:t>4</w:t>
      </w:r>
      <w:r w:rsidR="0022011A" w:rsidRPr="00BD1991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.</w:t>
      </w:r>
      <w:r w:rsidR="009519A8" w:rsidRPr="00BD1991">
        <w:rPr>
          <w:rFonts w:ascii="Arial" w:hAnsi="Arial" w:cs="Arial"/>
          <w:sz w:val="22"/>
          <w:szCs w:val="22"/>
        </w:rPr>
        <w:t xml:space="preserve"> </w:t>
      </w:r>
      <w:r w:rsidR="009519A8" w:rsidRPr="00BD1991">
        <w:rPr>
          <w:rFonts w:ascii="Arial" w:hAnsi="Arial" w:cs="Arial"/>
          <w:sz w:val="22"/>
          <w:szCs w:val="22"/>
        </w:rPr>
        <w:tab/>
      </w:r>
      <w:r w:rsidR="00755352" w:rsidRPr="00BD1991">
        <w:rPr>
          <w:rFonts w:ascii="Arial" w:hAnsi="Arial" w:cs="Arial"/>
          <w:sz w:val="22"/>
          <w:szCs w:val="22"/>
        </w:rPr>
        <w:t xml:space="preserve"> № </w:t>
      </w:r>
      <w:r w:rsidR="009630B9" w:rsidRPr="00BD1991">
        <w:rPr>
          <w:rFonts w:ascii="Arial" w:hAnsi="Arial" w:cs="Arial"/>
          <w:sz w:val="22"/>
          <w:szCs w:val="22"/>
        </w:rPr>
        <w:t>5</w:t>
      </w:r>
    </w:p>
    <w:p w14:paraId="78485970" w14:textId="77777777" w:rsidR="001C7BB9" w:rsidRPr="00BD1991" w:rsidRDefault="001C7BB9" w:rsidP="0022011A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0A9C1BF2" w14:textId="77777777" w:rsidR="00292B63" w:rsidRDefault="0022011A" w:rsidP="0022011A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D1991">
        <w:rPr>
          <w:rFonts w:ascii="Arial" w:hAnsi="Arial" w:cs="Arial"/>
          <w:sz w:val="22"/>
          <w:szCs w:val="22"/>
        </w:rPr>
        <w:t>О</w:t>
      </w:r>
      <w:r w:rsidR="00755352" w:rsidRPr="00BD1991">
        <w:rPr>
          <w:rFonts w:ascii="Arial" w:hAnsi="Arial" w:cs="Arial"/>
          <w:sz w:val="22"/>
          <w:szCs w:val="22"/>
        </w:rPr>
        <w:t xml:space="preserve"> внесении изменений в </w:t>
      </w:r>
    </w:p>
    <w:p w14:paraId="21E8C8F1" w14:textId="77777777" w:rsidR="00755352" w:rsidRPr="00BD1991" w:rsidRDefault="00755352" w:rsidP="0022011A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D1991">
        <w:rPr>
          <w:rFonts w:ascii="Arial" w:hAnsi="Arial" w:cs="Arial"/>
          <w:sz w:val="22"/>
          <w:szCs w:val="22"/>
        </w:rPr>
        <w:t xml:space="preserve">План </w:t>
      </w:r>
      <w:r w:rsidR="00292B63">
        <w:rPr>
          <w:rFonts w:ascii="Arial" w:hAnsi="Arial" w:cs="Arial"/>
          <w:sz w:val="22"/>
          <w:szCs w:val="22"/>
        </w:rPr>
        <w:t>деятельности</w:t>
      </w:r>
    </w:p>
    <w:p w14:paraId="6E0635AB" w14:textId="0A3B197B" w:rsidR="0022011A" w:rsidRPr="00BD1991" w:rsidRDefault="00292B63" w:rsidP="0022011A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КСО Братского района</w:t>
      </w:r>
      <w:r w:rsidR="009D7451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755352" w:rsidRPr="00BD1991">
        <w:rPr>
          <w:rFonts w:ascii="Arial" w:hAnsi="Arial" w:cs="Arial"/>
          <w:sz w:val="22"/>
          <w:szCs w:val="22"/>
        </w:rPr>
        <w:t>на 202</w:t>
      </w:r>
      <w:r w:rsidR="00BD1991" w:rsidRPr="00BD1991">
        <w:rPr>
          <w:rFonts w:ascii="Arial" w:hAnsi="Arial" w:cs="Arial"/>
          <w:sz w:val="22"/>
          <w:szCs w:val="22"/>
        </w:rPr>
        <w:t>4</w:t>
      </w:r>
      <w:r w:rsidR="00755352" w:rsidRPr="00BD1991">
        <w:rPr>
          <w:rFonts w:ascii="Arial" w:hAnsi="Arial" w:cs="Arial"/>
          <w:sz w:val="22"/>
          <w:szCs w:val="22"/>
        </w:rPr>
        <w:t xml:space="preserve"> год</w:t>
      </w:r>
    </w:p>
    <w:p w14:paraId="7F45E285" w14:textId="77777777" w:rsidR="00231A87" w:rsidRPr="00BD1991" w:rsidRDefault="00231A87" w:rsidP="0022011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</w:p>
    <w:p w14:paraId="370FFCD5" w14:textId="77777777" w:rsidR="00BD1991" w:rsidRPr="00BD1991" w:rsidRDefault="0022011A" w:rsidP="00BD199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  <w:r w:rsidRPr="00BD1991">
        <w:rPr>
          <w:rFonts w:ascii="Arial" w:hAnsi="Arial" w:cs="Arial"/>
          <w:sz w:val="22"/>
          <w:szCs w:val="22"/>
        </w:rPr>
        <w:t>В</w:t>
      </w:r>
      <w:r w:rsidR="003D0675" w:rsidRPr="00BD1991">
        <w:rPr>
          <w:rFonts w:ascii="Arial" w:hAnsi="Arial" w:cs="Arial"/>
          <w:sz w:val="22"/>
          <w:szCs w:val="22"/>
        </w:rPr>
        <w:t xml:space="preserve"> </w:t>
      </w:r>
      <w:r w:rsidR="00E85F53" w:rsidRPr="00BD1991">
        <w:rPr>
          <w:rFonts w:ascii="Arial" w:hAnsi="Arial" w:cs="Arial"/>
          <w:sz w:val="22"/>
          <w:szCs w:val="22"/>
        </w:rPr>
        <w:t xml:space="preserve">целях организации деятельности </w:t>
      </w:r>
      <w:r w:rsidR="00B47CCE" w:rsidRPr="00BD1991">
        <w:rPr>
          <w:rFonts w:ascii="Arial" w:hAnsi="Arial" w:cs="Arial"/>
          <w:sz w:val="22"/>
          <w:szCs w:val="22"/>
        </w:rPr>
        <w:t>к</w:t>
      </w:r>
      <w:r w:rsidR="00E85F53" w:rsidRPr="00BD1991">
        <w:rPr>
          <w:rFonts w:ascii="Arial" w:hAnsi="Arial" w:cs="Arial"/>
          <w:sz w:val="22"/>
          <w:szCs w:val="22"/>
        </w:rPr>
        <w:t xml:space="preserve">онтрольно-счетного органа муниципального образования «Братский район», руководствуясь </w:t>
      </w:r>
      <w:r w:rsidR="002D4DCE" w:rsidRPr="00BD1991">
        <w:rPr>
          <w:rFonts w:ascii="Arial" w:hAnsi="Arial" w:cs="Arial"/>
          <w:sz w:val="22"/>
          <w:szCs w:val="22"/>
        </w:rPr>
        <w:t xml:space="preserve">Федеральным </w:t>
      </w:r>
      <w:r w:rsidR="009630B9" w:rsidRPr="00BD1991">
        <w:rPr>
          <w:rFonts w:ascii="Arial" w:hAnsi="Arial" w:cs="Arial"/>
          <w:sz w:val="22"/>
          <w:szCs w:val="22"/>
        </w:rPr>
        <w:t>законом от 07.02.2011</w:t>
      </w:r>
      <w:r w:rsidR="00BD1991" w:rsidRPr="00BD1991">
        <w:rPr>
          <w:rFonts w:ascii="Arial" w:hAnsi="Arial" w:cs="Arial"/>
          <w:sz w:val="22"/>
          <w:szCs w:val="22"/>
        </w:rPr>
        <w:t xml:space="preserve">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5D2B13">
        <w:rPr>
          <w:rFonts w:ascii="Arial" w:hAnsi="Arial" w:cs="Arial"/>
          <w:sz w:val="22"/>
          <w:szCs w:val="22"/>
        </w:rPr>
        <w:t>»</w:t>
      </w:r>
      <w:r w:rsidR="00BD1991" w:rsidRPr="00BD1991">
        <w:rPr>
          <w:rFonts w:ascii="Arial" w:hAnsi="Arial" w:cs="Arial"/>
          <w:sz w:val="22"/>
          <w:szCs w:val="22"/>
        </w:rPr>
        <w:t>:</w:t>
      </w:r>
    </w:p>
    <w:p w14:paraId="7B633C3C" w14:textId="77777777" w:rsidR="009519A8" w:rsidRPr="00BD1991" w:rsidRDefault="00EF28E6" w:rsidP="009519A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2"/>
          <w:szCs w:val="22"/>
        </w:rPr>
      </w:pPr>
      <w:r w:rsidRPr="00BD1991">
        <w:rPr>
          <w:rFonts w:ascii="Arial" w:hAnsi="Arial" w:cs="Arial"/>
          <w:sz w:val="22"/>
          <w:szCs w:val="22"/>
        </w:rPr>
        <w:t xml:space="preserve">Внести в План деятельности </w:t>
      </w:r>
      <w:r w:rsidR="00B47CCE" w:rsidRPr="00BD1991">
        <w:rPr>
          <w:rFonts w:ascii="Arial" w:hAnsi="Arial" w:cs="Arial"/>
          <w:sz w:val="22"/>
          <w:szCs w:val="22"/>
        </w:rPr>
        <w:t>к</w:t>
      </w:r>
      <w:r w:rsidRPr="00BD1991">
        <w:rPr>
          <w:rFonts w:ascii="Arial" w:hAnsi="Arial" w:cs="Arial"/>
          <w:sz w:val="22"/>
          <w:szCs w:val="22"/>
        </w:rPr>
        <w:t>онтрольно-счетного органа муниципального образования «Братский район» на 202</w:t>
      </w:r>
      <w:r w:rsidR="00BD1991" w:rsidRPr="00BD1991">
        <w:rPr>
          <w:rFonts w:ascii="Arial" w:hAnsi="Arial" w:cs="Arial"/>
          <w:sz w:val="22"/>
          <w:szCs w:val="22"/>
        </w:rPr>
        <w:t>4</w:t>
      </w:r>
      <w:r w:rsidRPr="00BD1991">
        <w:rPr>
          <w:rFonts w:ascii="Arial" w:hAnsi="Arial" w:cs="Arial"/>
          <w:sz w:val="22"/>
          <w:szCs w:val="22"/>
        </w:rPr>
        <w:t xml:space="preserve"> год</w:t>
      </w:r>
      <w:r w:rsidR="00211443" w:rsidRPr="00BD1991">
        <w:rPr>
          <w:rFonts w:ascii="Arial" w:hAnsi="Arial" w:cs="Arial"/>
          <w:sz w:val="22"/>
          <w:szCs w:val="22"/>
        </w:rPr>
        <w:t xml:space="preserve">, утвержденный распоряжением Председателя КСО от </w:t>
      </w:r>
      <w:r w:rsidR="00BD1991" w:rsidRPr="00BD1991">
        <w:rPr>
          <w:rFonts w:ascii="Arial" w:hAnsi="Arial" w:cs="Arial"/>
          <w:sz w:val="22"/>
          <w:szCs w:val="22"/>
        </w:rPr>
        <w:t>28</w:t>
      </w:r>
      <w:r w:rsidR="009630B9" w:rsidRPr="00BD1991">
        <w:rPr>
          <w:rFonts w:ascii="Arial" w:hAnsi="Arial" w:cs="Arial"/>
          <w:sz w:val="22"/>
          <w:szCs w:val="22"/>
        </w:rPr>
        <w:t>.12.202</w:t>
      </w:r>
      <w:r w:rsidR="00BD1991" w:rsidRPr="00BD1991">
        <w:rPr>
          <w:rFonts w:ascii="Arial" w:hAnsi="Arial" w:cs="Arial"/>
          <w:sz w:val="22"/>
          <w:szCs w:val="22"/>
        </w:rPr>
        <w:t>3 №47</w:t>
      </w:r>
      <w:r w:rsidR="00E85F53" w:rsidRPr="00BD1991">
        <w:rPr>
          <w:rFonts w:ascii="Arial" w:hAnsi="Arial" w:cs="Arial"/>
          <w:sz w:val="22"/>
          <w:szCs w:val="22"/>
        </w:rPr>
        <w:t>, следующие изменения</w:t>
      </w:r>
      <w:r w:rsidRPr="00BD1991">
        <w:rPr>
          <w:rFonts w:ascii="Arial" w:hAnsi="Arial" w:cs="Arial"/>
          <w:sz w:val="22"/>
          <w:szCs w:val="22"/>
        </w:rPr>
        <w:t>:</w:t>
      </w:r>
    </w:p>
    <w:p w14:paraId="290AC73B" w14:textId="77777777" w:rsidR="009519A8" w:rsidRPr="00BD1991" w:rsidRDefault="009630B9" w:rsidP="002C3FD9">
      <w:pPr>
        <w:pStyle w:val="a5"/>
        <w:widowControl/>
        <w:numPr>
          <w:ilvl w:val="1"/>
          <w:numId w:val="6"/>
        </w:numPr>
        <w:tabs>
          <w:tab w:val="left" w:pos="993"/>
        </w:tabs>
        <w:autoSpaceDE/>
        <w:autoSpaceDN/>
        <w:adjustRightInd/>
        <w:spacing w:after="12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D1991">
        <w:rPr>
          <w:rFonts w:ascii="Arial" w:hAnsi="Arial" w:cs="Arial"/>
          <w:sz w:val="22"/>
          <w:szCs w:val="22"/>
        </w:rPr>
        <w:t>Дополнить</w:t>
      </w:r>
      <w:r w:rsidR="00402255" w:rsidRPr="00BD1991">
        <w:rPr>
          <w:rFonts w:ascii="Arial" w:hAnsi="Arial" w:cs="Arial"/>
          <w:sz w:val="22"/>
          <w:szCs w:val="22"/>
        </w:rPr>
        <w:t xml:space="preserve"> </w:t>
      </w:r>
      <w:r w:rsidR="00EF28E6" w:rsidRPr="00BD1991">
        <w:rPr>
          <w:rFonts w:ascii="Arial" w:hAnsi="Arial" w:cs="Arial"/>
          <w:sz w:val="22"/>
          <w:szCs w:val="22"/>
        </w:rPr>
        <w:t xml:space="preserve">план </w:t>
      </w:r>
      <w:r w:rsidRPr="00BD1991">
        <w:rPr>
          <w:rFonts w:ascii="Arial" w:hAnsi="Arial" w:cs="Arial"/>
          <w:sz w:val="22"/>
          <w:szCs w:val="22"/>
        </w:rPr>
        <w:t xml:space="preserve">деятельности </w:t>
      </w:r>
      <w:r w:rsidR="009519A8" w:rsidRPr="00BD1991">
        <w:rPr>
          <w:rFonts w:ascii="Arial" w:hAnsi="Arial" w:cs="Arial"/>
          <w:sz w:val="22"/>
          <w:szCs w:val="22"/>
        </w:rPr>
        <w:t>пунктом</w:t>
      </w:r>
      <w:r w:rsidR="002C3FD9" w:rsidRPr="00BD1991">
        <w:rPr>
          <w:rFonts w:ascii="Arial" w:hAnsi="Arial" w:cs="Arial"/>
          <w:sz w:val="22"/>
          <w:szCs w:val="22"/>
        </w:rPr>
        <w:t xml:space="preserve"> 2.1</w:t>
      </w:r>
      <w:r w:rsidR="00BD1991" w:rsidRPr="00BD1991">
        <w:rPr>
          <w:rFonts w:ascii="Arial" w:hAnsi="Arial" w:cs="Arial"/>
          <w:sz w:val="22"/>
          <w:szCs w:val="22"/>
        </w:rPr>
        <w:t>5</w:t>
      </w:r>
      <w:r w:rsidR="009519A8" w:rsidRPr="00BD1991">
        <w:rPr>
          <w:rFonts w:ascii="Arial" w:hAnsi="Arial" w:cs="Arial"/>
          <w:sz w:val="22"/>
          <w:szCs w:val="22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4"/>
        <w:gridCol w:w="5528"/>
        <w:gridCol w:w="709"/>
        <w:gridCol w:w="1418"/>
        <w:gridCol w:w="1280"/>
      </w:tblGrid>
      <w:tr w:rsidR="00E85F53" w:rsidRPr="001C7BB9" w14:paraId="2ACD8258" w14:textId="77777777" w:rsidTr="00292B63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9D89C" w14:textId="77777777" w:rsidR="00E85F53" w:rsidRPr="001C7BB9" w:rsidRDefault="009519A8" w:rsidP="00BD199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85F53" w:rsidRPr="001C7BB9">
              <w:rPr>
                <w:rFonts w:ascii="Arial" w:hAnsi="Arial" w:cs="Arial"/>
                <w:sz w:val="22"/>
                <w:szCs w:val="22"/>
              </w:rPr>
              <w:t>.</w:t>
            </w:r>
            <w:r w:rsidR="00BD199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798A9" w14:textId="77777777" w:rsidR="00E85F53" w:rsidRPr="001C7BB9" w:rsidRDefault="00BD1991" w:rsidP="00BD199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D1991">
              <w:rPr>
                <w:rFonts w:ascii="Arial" w:hAnsi="Arial" w:cs="Arial"/>
                <w:sz w:val="22"/>
                <w:szCs w:val="22"/>
              </w:rPr>
              <w:t>«Аудит реализации мер, предпринимаемых органами государственной власти Иркутской</w:t>
            </w:r>
            <w:r w:rsidRPr="00BD1991">
              <w:rPr>
                <w:rFonts w:ascii="Arial" w:hAnsi="Arial" w:cs="Arial"/>
                <w:sz w:val="22"/>
                <w:szCs w:val="22"/>
              </w:rPr>
              <w:br/>
              <w:t>области по обеспечению уровня средней заработной платы педагогических работников</w:t>
            </w:r>
            <w:r w:rsidRPr="00BD1991">
              <w:rPr>
                <w:rFonts w:ascii="Arial" w:hAnsi="Arial" w:cs="Arial"/>
                <w:sz w:val="22"/>
                <w:szCs w:val="22"/>
              </w:rPr>
              <w:br/>
              <w:t>муниципальных образовательных учреждений не ниже средней заработной платы в</w:t>
            </w:r>
            <w:r w:rsidRPr="00BD1991">
              <w:rPr>
                <w:rFonts w:ascii="Arial" w:hAnsi="Arial" w:cs="Arial"/>
                <w:sz w:val="22"/>
                <w:szCs w:val="22"/>
              </w:rPr>
              <w:br/>
              <w:t xml:space="preserve">Иркутской области, соблюдения 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BD1991">
              <w:rPr>
                <w:rFonts w:ascii="Arial" w:hAnsi="Arial" w:cs="Arial"/>
                <w:sz w:val="22"/>
                <w:szCs w:val="22"/>
              </w:rPr>
              <w:t>аконодательства и эффективности использования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1991">
              <w:rPr>
                <w:rFonts w:ascii="Arial" w:hAnsi="Arial" w:cs="Arial"/>
                <w:sz w:val="22"/>
                <w:szCs w:val="22"/>
              </w:rPr>
              <w:t>органами местного самоуправления, муниципальными общеобразовательными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1991">
              <w:rPr>
                <w:rFonts w:ascii="Arial" w:hAnsi="Arial" w:cs="Arial"/>
                <w:sz w:val="22"/>
                <w:szCs w:val="22"/>
              </w:rPr>
              <w:t>организациями бюджетных средств, предоставленных на обеспечение государственных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1991">
              <w:rPr>
                <w:rFonts w:ascii="Arial" w:hAnsi="Arial" w:cs="Arial"/>
                <w:sz w:val="22"/>
                <w:szCs w:val="22"/>
              </w:rPr>
              <w:t>гарантий реализации прав на получение общедоступного и бесплатного начального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1991">
              <w:rPr>
                <w:rFonts w:ascii="Arial" w:hAnsi="Arial" w:cs="Arial"/>
                <w:sz w:val="22"/>
                <w:szCs w:val="22"/>
              </w:rPr>
              <w:t>общего, основного общего, среднего общего образования в 2023 году-истекшем периоде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1991">
              <w:rPr>
                <w:rFonts w:ascii="Arial" w:hAnsi="Arial" w:cs="Arial"/>
                <w:sz w:val="22"/>
                <w:szCs w:val="22"/>
              </w:rPr>
              <w:t>2024 года (совместно с контрольно-счетными органами муниципальных образований)»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69E0" w14:textId="77777777" w:rsidR="00E85F53" w:rsidRPr="009519A8" w:rsidRDefault="009519A8" w:rsidP="001C7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III-IV </w:t>
            </w:r>
            <w:r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2B873" w14:textId="77777777" w:rsidR="00E85F53" w:rsidRPr="001C7BB9" w:rsidRDefault="009519A8" w:rsidP="00951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E85F53" w:rsidRPr="001C7BB9">
              <w:rPr>
                <w:rFonts w:ascii="Arial" w:hAnsi="Arial" w:cs="Arial"/>
                <w:sz w:val="20"/>
                <w:szCs w:val="20"/>
              </w:rPr>
              <w:t>редседатель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85F53" w:rsidRPr="001C7BB9">
              <w:rPr>
                <w:rFonts w:ascii="Arial" w:hAnsi="Arial" w:cs="Arial"/>
                <w:sz w:val="20"/>
                <w:szCs w:val="20"/>
              </w:rPr>
              <w:t>аудитор</w:t>
            </w:r>
            <w:r>
              <w:rPr>
                <w:rFonts w:ascii="Arial" w:hAnsi="Arial" w:cs="Arial"/>
                <w:sz w:val="20"/>
                <w:szCs w:val="20"/>
              </w:rPr>
              <w:t>ы, инспекторы</w:t>
            </w:r>
          </w:p>
        </w:tc>
        <w:tc>
          <w:tcPr>
            <w:tcW w:w="1280" w:type="dxa"/>
            <w:vAlign w:val="center"/>
          </w:tcPr>
          <w:p w14:paraId="2B2AFA35" w14:textId="77777777" w:rsidR="00E85F53" w:rsidRPr="001C7BB9" w:rsidRDefault="00292B63" w:rsidP="00292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Соглашение о взаимодействии от 25.01.2023</w:t>
            </w:r>
          </w:p>
        </w:tc>
      </w:tr>
    </w:tbl>
    <w:p w14:paraId="290E4190" w14:textId="77777777" w:rsidR="00E85F53" w:rsidRPr="009519A8" w:rsidRDefault="00E85F53" w:rsidP="002C3FD9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before="12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19A8">
        <w:rPr>
          <w:rFonts w:ascii="Arial" w:hAnsi="Arial" w:cs="Arial"/>
          <w:sz w:val="22"/>
          <w:szCs w:val="22"/>
        </w:rPr>
        <w:t>Разместить настоящее распоряжение на сайте Администрации Братского района, в разделе КСО.</w:t>
      </w:r>
    </w:p>
    <w:p w14:paraId="22F5F1C1" w14:textId="77777777" w:rsidR="00231A87" w:rsidRPr="009519A8" w:rsidRDefault="00231A87" w:rsidP="009519A8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2"/>
          <w:szCs w:val="22"/>
        </w:rPr>
      </w:pPr>
      <w:r w:rsidRPr="009519A8">
        <w:rPr>
          <w:rFonts w:ascii="Arial" w:hAnsi="Arial" w:cs="Arial"/>
          <w:sz w:val="22"/>
          <w:szCs w:val="22"/>
        </w:rPr>
        <w:t>Контроль за выполнением настоящего распоряжения оставляю за собой.</w:t>
      </w:r>
    </w:p>
    <w:p w14:paraId="504834AE" w14:textId="77777777" w:rsidR="00760A8C" w:rsidRDefault="00760A8C" w:rsidP="0022011A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7D19E08F" w14:textId="77777777" w:rsidR="00760A8C" w:rsidRDefault="00760A8C" w:rsidP="0022011A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64C8B69F" w14:textId="77777777" w:rsidR="00610DB6" w:rsidRPr="002C3FD9" w:rsidRDefault="00BD1991" w:rsidP="002C3FD9">
      <w:pPr>
        <w:widowControl/>
        <w:tabs>
          <w:tab w:val="left" w:pos="7938"/>
        </w:tabs>
        <w:autoSpaceDE/>
        <w:autoSpaceDN/>
        <w:adjustRightInd/>
        <w:jc w:val="both"/>
        <w:rPr>
          <w:sz w:val="28"/>
          <w:szCs w:val="28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2C3F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22011A" w:rsidRPr="002C3F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Е.Н. Беляева</w:t>
      </w:r>
    </w:p>
    <w:sectPr w:rsidR="00610DB6" w:rsidRPr="002C3FD9" w:rsidSect="009519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3144E"/>
    <w:multiLevelType w:val="hybridMultilevel"/>
    <w:tmpl w:val="BDF88068"/>
    <w:lvl w:ilvl="0" w:tplc="09126FF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F5A0B"/>
    <w:multiLevelType w:val="multilevel"/>
    <w:tmpl w:val="2B2CA2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57C591C"/>
    <w:multiLevelType w:val="multilevel"/>
    <w:tmpl w:val="7C58AA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9FB5BC2"/>
    <w:multiLevelType w:val="multilevel"/>
    <w:tmpl w:val="B2142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94E6A04"/>
    <w:multiLevelType w:val="multilevel"/>
    <w:tmpl w:val="B9BABA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E7"/>
    <w:rsid w:val="00112E56"/>
    <w:rsid w:val="001C7BB9"/>
    <w:rsid w:val="001D7E46"/>
    <w:rsid w:val="00211443"/>
    <w:rsid w:val="0022011A"/>
    <w:rsid w:val="00231A87"/>
    <w:rsid w:val="00292B63"/>
    <w:rsid w:val="002C3FD9"/>
    <w:rsid w:val="002D4DCE"/>
    <w:rsid w:val="002E3971"/>
    <w:rsid w:val="00305BAE"/>
    <w:rsid w:val="00311406"/>
    <w:rsid w:val="00336E6E"/>
    <w:rsid w:val="003400A3"/>
    <w:rsid w:val="003A0859"/>
    <w:rsid w:val="003D0675"/>
    <w:rsid w:val="00402255"/>
    <w:rsid w:val="00411608"/>
    <w:rsid w:val="00454148"/>
    <w:rsid w:val="004772D6"/>
    <w:rsid w:val="0048667C"/>
    <w:rsid w:val="004C24A2"/>
    <w:rsid w:val="00561E9E"/>
    <w:rsid w:val="005860C4"/>
    <w:rsid w:val="005D2B13"/>
    <w:rsid w:val="00610DB6"/>
    <w:rsid w:val="006A5DFF"/>
    <w:rsid w:val="006C695F"/>
    <w:rsid w:val="00755352"/>
    <w:rsid w:val="00760A8C"/>
    <w:rsid w:val="00783FE7"/>
    <w:rsid w:val="007E090C"/>
    <w:rsid w:val="008371A4"/>
    <w:rsid w:val="0091781C"/>
    <w:rsid w:val="00943E24"/>
    <w:rsid w:val="009519A8"/>
    <w:rsid w:val="009630B9"/>
    <w:rsid w:val="009D7451"/>
    <w:rsid w:val="009E0C39"/>
    <w:rsid w:val="00AF4D29"/>
    <w:rsid w:val="00B15712"/>
    <w:rsid w:val="00B25AF7"/>
    <w:rsid w:val="00B47CCE"/>
    <w:rsid w:val="00B752C9"/>
    <w:rsid w:val="00BD1991"/>
    <w:rsid w:val="00CD434F"/>
    <w:rsid w:val="00CE653A"/>
    <w:rsid w:val="00D015D4"/>
    <w:rsid w:val="00D34245"/>
    <w:rsid w:val="00D47685"/>
    <w:rsid w:val="00D90CD7"/>
    <w:rsid w:val="00E517F2"/>
    <w:rsid w:val="00E85F53"/>
    <w:rsid w:val="00EF28E6"/>
    <w:rsid w:val="00F31A83"/>
    <w:rsid w:val="00F33B23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8ADF"/>
  <w15:docId w15:val="{D099127C-2161-4E64-A5EB-0CC8BF6D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4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28E6"/>
    <w:pPr>
      <w:ind w:left="720"/>
      <w:contextualSpacing/>
    </w:pPr>
  </w:style>
  <w:style w:type="paragraph" w:customStyle="1" w:styleId="Style3">
    <w:name w:val="Style3"/>
    <w:basedOn w:val="a"/>
    <w:uiPriority w:val="99"/>
    <w:rsid w:val="009519A8"/>
    <w:pPr>
      <w:spacing w:line="317" w:lineRule="exact"/>
      <w:jc w:val="right"/>
    </w:pPr>
  </w:style>
  <w:style w:type="character" w:customStyle="1" w:styleId="FontStyle17">
    <w:name w:val="Font Style17"/>
    <w:uiPriority w:val="99"/>
    <w:rsid w:val="009519A8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Intense Quote"/>
    <w:basedOn w:val="a"/>
    <w:next w:val="a"/>
    <w:link w:val="a7"/>
    <w:uiPriority w:val="30"/>
    <w:qFormat/>
    <w:rsid w:val="009519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7">
    <w:name w:val="Выделенная цитата Знак"/>
    <w:basedOn w:val="a0"/>
    <w:link w:val="a6"/>
    <w:uiPriority w:val="30"/>
    <w:rsid w:val="009519A8"/>
    <w:rPr>
      <w:b/>
      <w:bCs/>
      <w:i/>
      <w:iCs/>
      <w:color w:val="4F81BD"/>
      <w:sz w:val="24"/>
      <w:szCs w:val="24"/>
      <w:lang w:val="x-none" w:eastAsia="x-none"/>
    </w:rPr>
  </w:style>
  <w:style w:type="character" w:styleId="a8">
    <w:name w:val="annotation reference"/>
    <w:basedOn w:val="a0"/>
    <w:uiPriority w:val="99"/>
    <w:semiHidden/>
    <w:unhideWhenUsed/>
    <w:rsid w:val="002C3F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C3FD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C3FD9"/>
    <w:rPr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3F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C3FD9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ED0E0-205E-4D34-B036-7D2F17D3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Специалист</cp:lastModifiedBy>
  <cp:revision>6</cp:revision>
  <cp:lastPrinted>2024-02-20T08:34:00Z</cp:lastPrinted>
  <dcterms:created xsi:type="dcterms:W3CDTF">2023-02-21T01:58:00Z</dcterms:created>
  <dcterms:modified xsi:type="dcterms:W3CDTF">2024-02-20T08:34:00Z</dcterms:modified>
</cp:coreProperties>
</file>