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4C9" w14:textId="77777777"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C621985" wp14:editId="5A7A0C36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767C" w14:textId="421E416A" w:rsidR="00E06DAE" w:rsidRPr="00E84FF8" w:rsidRDefault="00D315C7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28.02.2024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526</w:t>
      </w:r>
    </w:p>
    <w:p w14:paraId="59AE495D" w14:textId="77777777"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14:paraId="0E415838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14:paraId="7BE2113D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ABC5A81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14:paraId="16E8DEC2" w14:textId="77777777" w:rsidR="00E06DAE" w:rsidRPr="001B54A7" w:rsidRDefault="00E06DAE" w:rsidP="00E06DAE">
      <w:pPr>
        <w:rPr>
          <w:b/>
        </w:rPr>
      </w:pPr>
    </w:p>
    <w:p w14:paraId="7EB66E6C" w14:textId="77777777"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14:paraId="37B71D0C" w14:textId="77777777"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14:paraId="06E219EC" w14:textId="125C8A36" w:rsidR="00E06DAE" w:rsidRPr="00743CAE" w:rsidRDefault="00E06DAE" w:rsidP="006A7B55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>ходатайств</w:t>
      </w:r>
      <w:r w:rsidR="0098683A">
        <w:rPr>
          <w:rFonts w:ascii="Arial" w:hAnsi="Arial" w:cs="Arial"/>
        </w:rPr>
        <w:t>о</w:t>
      </w:r>
      <w:r w:rsidR="000D23CA" w:rsidRPr="00FB7DB0">
        <w:rPr>
          <w:rFonts w:ascii="Arial" w:hAnsi="Arial" w:cs="Arial"/>
        </w:rPr>
        <w:t xml:space="preserve"> </w:t>
      </w:r>
      <w:r w:rsidR="0098683A">
        <w:rPr>
          <w:rFonts w:ascii="Arial" w:hAnsi="Arial" w:cs="Arial"/>
        </w:rPr>
        <w:t xml:space="preserve">депутата Думы Братского района </w:t>
      </w:r>
      <w:r w:rsidR="0098683A">
        <w:rPr>
          <w:rFonts w:ascii="Arial" w:hAnsi="Arial" w:cs="Arial"/>
          <w:lang w:val="en-US"/>
        </w:rPr>
        <w:t>VII</w:t>
      </w:r>
      <w:r w:rsidR="0098683A">
        <w:rPr>
          <w:rFonts w:ascii="Arial" w:hAnsi="Arial" w:cs="Arial"/>
        </w:rPr>
        <w:t xml:space="preserve"> созыва Скоба Александра Валентиновича от 22.01.2024 года исх. № 1, ходатайство председателя Думы Братского района</w:t>
      </w:r>
      <w:r w:rsidR="001B54A7">
        <w:rPr>
          <w:rFonts w:ascii="Arial" w:hAnsi="Arial" w:cs="Arial"/>
        </w:rPr>
        <w:t xml:space="preserve"> Коротченко Светланы Викторовны</w:t>
      </w:r>
      <w:r w:rsidR="0098683A">
        <w:rPr>
          <w:rFonts w:ascii="Arial" w:hAnsi="Arial" w:cs="Arial"/>
        </w:rPr>
        <w:t xml:space="preserve"> </w:t>
      </w:r>
      <w:r w:rsidR="00EE21FE">
        <w:rPr>
          <w:rFonts w:ascii="Arial" w:hAnsi="Arial" w:cs="Arial"/>
        </w:rPr>
        <w:t xml:space="preserve">от </w:t>
      </w:r>
      <w:r w:rsidR="001B54A7">
        <w:rPr>
          <w:rFonts w:ascii="Arial" w:hAnsi="Arial" w:cs="Arial"/>
        </w:rPr>
        <w:t>13</w:t>
      </w:r>
      <w:r w:rsidR="00EE21FE">
        <w:rPr>
          <w:rFonts w:ascii="Arial" w:hAnsi="Arial" w:cs="Arial"/>
        </w:rPr>
        <w:t xml:space="preserve">.02.2024 года исх. № </w:t>
      </w:r>
      <w:r w:rsidR="001B54A7">
        <w:rPr>
          <w:rFonts w:ascii="Arial" w:hAnsi="Arial" w:cs="Arial"/>
        </w:rPr>
        <w:t xml:space="preserve">13 </w:t>
      </w:r>
      <w:r w:rsidR="006A7B55" w:rsidRPr="00C2112C">
        <w:rPr>
          <w:rFonts w:ascii="Arial" w:hAnsi="Arial" w:cs="Arial"/>
        </w:rPr>
        <w:t>о</w:t>
      </w:r>
      <w:r w:rsidR="007175EF" w:rsidRPr="00C2112C">
        <w:rPr>
          <w:rFonts w:ascii="Arial" w:hAnsi="Arial" w:cs="Arial"/>
        </w:rPr>
        <w:t xml:space="preserve"> поощрении Благодарственны</w:t>
      </w:r>
      <w:r w:rsidR="00E14AA6" w:rsidRPr="00C2112C">
        <w:rPr>
          <w:rFonts w:ascii="Arial" w:hAnsi="Arial" w:cs="Arial"/>
        </w:rPr>
        <w:t>м письмом Думы Братского района,</w:t>
      </w:r>
      <w:r w:rsidR="006A1303" w:rsidRPr="00C2112C">
        <w:rPr>
          <w:rFonts w:ascii="Arial" w:hAnsi="Arial" w:cs="Arial"/>
        </w:rPr>
        <w:t xml:space="preserve"> </w:t>
      </w:r>
      <w:r w:rsidRPr="00C2112C">
        <w:rPr>
          <w:rFonts w:ascii="Arial" w:hAnsi="Arial" w:cs="Arial"/>
        </w:rPr>
        <w:t>руководствуясь статьями</w:t>
      </w:r>
      <w:r w:rsidRPr="00743CAE">
        <w:rPr>
          <w:rFonts w:ascii="Arial" w:hAnsi="Arial" w:cs="Arial"/>
        </w:rPr>
        <w:t xml:space="preserve"> 30, 46 Устава муниципального образования «Братский район», Дума Братского района</w:t>
      </w:r>
    </w:p>
    <w:p w14:paraId="2B092DEE" w14:textId="77777777" w:rsidR="006A1303" w:rsidRDefault="006A1303" w:rsidP="00E06DAE">
      <w:pPr>
        <w:jc w:val="center"/>
        <w:rPr>
          <w:rFonts w:ascii="Arial" w:hAnsi="Arial" w:cs="Arial"/>
          <w:b/>
        </w:rPr>
      </w:pPr>
    </w:p>
    <w:p w14:paraId="1A33C9F9" w14:textId="77777777"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14:paraId="4FD80603" w14:textId="77777777" w:rsidR="00784F1B" w:rsidRPr="00EE21FE" w:rsidRDefault="00784F1B" w:rsidP="00E06DAE">
      <w:pPr>
        <w:jc w:val="center"/>
        <w:rPr>
          <w:rFonts w:ascii="Arial" w:hAnsi="Arial" w:cs="Arial"/>
          <w:b/>
        </w:rPr>
      </w:pPr>
    </w:p>
    <w:p w14:paraId="25259546" w14:textId="7CB939A1" w:rsidR="0098683A" w:rsidRPr="00EE21FE" w:rsidRDefault="0098683A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 xml:space="preserve">1. </w:t>
      </w:r>
      <w:bookmarkStart w:id="0" w:name="_Hlk158731614"/>
      <w:r w:rsidRPr="00EE21FE">
        <w:rPr>
          <w:rFonts w:ascii="Arial" w:hAnsi="Arial" w:cs="Arial"/>
        </w:rPr>
        <w:t>За активную жизненную позицию, вклад в развитие местного самоуправления Братского района и в связи с 30-летним юбилеем Думы Братского района</w:t>
      </w:r>
      <w:r w:rsidR="00DB49C3">
        <w:rPr>
          <w:rFonts w:ascii="Arial" w:hAnsi="Arial" w:cs="Arial"/>
        </w:rPr>
        <w:t xml:space="preserve"> поощрить Благодарственным письмом Думы Братского района</w:t>
      </w:r>
      <w:r w:rsidRPr="00EE21FE">
        <w:rPr>
          <w:rFonts w:ascii="Arial" w:hAnsi="Arial" w:cs="Arial"/>
        </w:rPr>
        <w:t>:</w:t>
      </w:r>
    </w:p>
    <w:bookmarkEnd w:id="0"/>
    <w:p w14:paraId="2DDC5222" w14:textId="77777777" w:rsidR="0098683A" w:rsidRPr="00EE21FE" w:rsidRDefault="0098683A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 xml:space="preserve">- Моняхина Дмитрия Андреевича – депутата Думы Братского района </w:t>
      </w:r>
      <w:r w:rsidRPr="00EE21FE">
        <w:rPr>
          <w:rFonts w:ascii="Arial" w:hAnsi="Arial" w:cs="Arial"/>
          <w:lang w:val="en-US"/>
        </w:rPr>
        <w:t>VII</w:t>
      </w:r>
      <w:r w:rsidRPr="00EE21FE">
        <w:rPr>
          <w:rFonts w:ascii="Arial" w:hAnsi="Arial" w:cs="Arial"/>
        </w:rPr>
        <w:t xml:space="preserve"> созыва;</w:t>
      </w:r>
    </w:p>
    <w:p w14:paraId="7847A290" w14:textId="7E56D004" w:rsidR="0098683A" w:rsidRDefault="0098683A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 xml:space="preserve">- Рябцеву Елену Дмитриевну – депутата Думы Братского района </w:t>
      </w:r>
      <w:r w:rsidRPr="00EE21FE">
        <w:rPr>
          <w:rFonts w:ascii="Arial" w:hAnsi="Arial" w:cs="Arial"/>
          <w:lang w:val="en-US"/>
        </w:rPr>
        <w:t>VII</w:t>
      </w:r>
      <w:r w:rsidRPr="00EE21FE">
        <w:rPr>
          <w:rFonts w:ascii="Arial" w:hAnsi="Arial" w:cs="Arial"/>
        </w:rPr>
        <w:t xml:space="preserve"> созыва</w:t>
      </w:r>
      <w:r w:rsidR="001B54A7">
        <w:rPr>
          <w:rFonts w:ascii="Arial" w:hAnsi="Arial" w:cs="Arial"/>
        </w:rPr>
        <w:t>;</w:t>
      </w:r>
    </w:p>
    <w:p w14:paraId="637735F1" w14:textId="2963A41A" w:rsidR="001B54A7" w:rsidRPr="00EE21FE" w:rsidRDefault="001B54A7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Половьян Николая Федоровича </w:t>
      </w:r>
      <w:r w:rsidRPr="00EE21FE">
        <w:rPr>
          <w:rFonts w:ascii="Arial" w:hAnsi="Arial" w:cs="Arial"/>
        </w:rPr>
        <w:t xml:space="preserve">депутата Думы Братского района </w:t>
      </w:r>
      <w:r w:rsidRPr="00EE21FE">
        <w:rPr>
          <w:rFonts w:ascii="Arial" w:hAnsi="Arial" w:cs="Arial"/>
          <w:lang w:val="en-US"/>
        </w:rPr>
        <w:t>VII</w:t>
      </w:r>
      <w:r w:rsidRPr="00EE21FE">
        <w:rPr>
          <w:rFonts w:ascii="Arial" w:hAnsi="Arial" w:cs="Arial"/>
        </w:rPr>
        <w:t xml:space="preserve"> созыва</w:t>
      </w:r>
      <w:r>
        <w:rPr>
          <w:rFonts w:ascii="Arial" w:hAnsi="Arial" w:cs="Arial"/>
        </w:rPr>
        <w:t>;</w:t>
      </w:r>
    </w:p>
    <w:p w14:paraId="6F3461B3" w14:textId="01802B33" w:rsidR="0098683A" w:rsidRPr="00EE21FE" w:rsidRDefault="0098683A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>2. За многолетний добросовестный труд, высокий профессионализм и в связи с 30-летним юбилеем Думы Братского района</w:t>
      </w:r>
      <w:r w:rsidR="00DB49C3" w:rsidRPr="00DB49C3">
        <w:rPr>
          <w:rFonts w:ascii="Arial" w:hAnsi="Arial" w:cs="Arial"/>
        </w:rPr>
        <w:t xml:space="preserve"> </w:t>
      </w:r>
      <w:r w:rsidR="00DB49C3">
        <w:rPr>
          <w:rFonts w:ascii="Arial" w:hAnsi="Arial" w:cs="Arial"/>
        </w:rPr>
        <w:t>поощрить Благодарственным письмом Думы Братского района:</w:t>
      </w:r>
    </w:p>
    <w:p w14:paraId="479505BD" w14:textId="77777777" w:rsidR="0098683A" w:rsidRPr="00EE21FE" w:rsidRDefault="0098683A" w:rsidP="0098683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E21FE">
        <w:rPr>
          <w:rFonts w:ascii="Arial" w:hAnsi="Arial" w:cs="Arial"/>
        </w:rPr>
        <w:t>- Шимохину Марию Александровну – аналитика первой категории аппарата Думы муниципального образования «Братский район»;</w:t>
      </w:r>
    </w:p>
    <w:p w14:paraId="3B0A0B49" w14:textId="77777777" w:rsidR="0098683A" w:rsidRPr="00EE21FE" w:rsidRDefault="0098683A" w:rsidP="0098683A">
      <w:pPr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>- Костылева Ивана Викторовича – водителя аппарата Думы муниципального образования «Братский район».</w:t>
      </w:r>
    </w:p>
    <w:p w14:paraId="0B5FD161" w14:textId="4047C754" w:rsidR="0098683A" w:rsidRDefault="00EE21FE" w:rsidP="0098683A">
      <w:pPr>
        <w:ind w:firstLine="709"/>
        <w:jc w:val="both"/>
        <w:rPr>
          <w:rFonts w:ascii="Arial" w:hAnsi="Arial" w:cs="Arial"/>
        </w:rPr>
      </w:pPr>
      <w:r w:rsidRPr="00DB49C3">
        <w:rPr>
          <w:rFonts w:ascii="Arial" w:hAnsi="Arial" w:cs="Arial"/>
        </w:rPr>
        <w:t xml:space="preserve">3. За </w:t>
      </w:r>
      <w:r w:rsidR="00DB49C3" w:rsidRPr="00DB49C3">
        <w:rPr>
          <w:rFonts w:ascii="Arial" w:hAnsi="Arial" w:cs="Arial"/>
        </w:rPr>
        <w:t xml:space="preserve">активную жизненную позицию, достижения в организации благотворительной и попечительской деятельности </w:t>
      </w:r>
      <w:r w:rsidR="00DB49C3">
        <w:rPr>
          <w:rFonts w:ascii="Arial" w:hAnsi="Arial" w:cs="Arial"/>
        </w:rPr>
        <w:t>в Братском районе поощрить Благодарственным письмом Думы Братского района:</w:t>
      </w:r>
    </w:p>
    <w:p w14:paraId="1E48FAE2" w14:textId="4CF538C4" w:rsidR="00DB49C3" w:rsidRPr="00DB49C3" w:rsidRDefault="00DB49C3" w:rsidP="009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Абалтусова Андрея Евгеньевича – технического директора ИП Абалтусов</w:t>
      </w:r>
      <w:r w:rsidR="0079156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С.С.</w:t>
      </w:r>
    </w:p>
    <w:p w14:paraId="572FD18F" w14:textId="3CF05A56" w:rsidR="00BA1097" w:rsidRPr="00743CAE" w:rsidRDefault="00DB49C3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bratsk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raion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ru</w:t>
      </w:r>
      <w:r w:rsidR="00BA1097" w:rsidRPr="00743CAE">
        <w:rPr>
          <w:rFonts w:ascii="Arial" w:eastAsia="Calibri" w:hAnsi="Arial" w:cs="Arial"/>
        </w:rPr>
        <w:t>.</w:t>
      </w:r>
    </w:p>
    <w:p w14:paraId="60875202" w14:textId="3707C5A5" w:rsidR="00BA1097" w:rsidRPr="00743CAE" w:rsidRDefault="00DB49C3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14:paraId="4262089E" w14:textId="77777777"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14:paraId="45F172D5" w14:textId="77777777"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14:paraId="5ACF429F" w14:textId="77777777" w:rsidR="00054F2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14:paraId="5C3BC785" w14:textId="77777777"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</w:t>
      </w:r>
      <w:r w:rsidR="00054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="00054F27">
        <w:rPr>
          <w:rFonts w:ascii="Arial" w:hAnsi="Arial" w:cs="Arial"/>
          <w:b/>
        </w:rPr>
        <w:t xml:space="preserve">    С.</w:t>
      </w:r>
      <w:r w:rsidR="005B64A1">
        <w:rPr>
          <w:rFonts w:ascii="Arial" w:hAnsi="Arial" w:cs="Arial"/>
          <w:b/>
        </w:rPr>
        <w:t>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D315C7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2"/>
    <w:rsid w:val="00020AF1"/>
    <w:rsid w:val="0004465C"/>
    <w:rsid w:val="00054F27"/>
    <w:rsid w:val="00055AE5"/>
    <w:rsid w:val="0007677C"/>
    <w:rsid w:val="000C2AA4"/>
    <w:rsid w:val="000D23CA"/>
    <w:rsid w:val="00137280"/>
    <w:rsid w:val="00143CCF"/>
    <w:rsid w:val="001569F7"/>
    <w:rsid w:val="001B54A7"/>
    <w:rsid w:val="002501EC"/>
    <w:rsid w:val="002A4BE1"/>
    <w:rsid w:val="002D102D"/>
    <w:rsid w:val="002F79CE"/>
    <w:rsid w:val="00395BCE"/>
    <w:rsid w:val="003A0859"/>
    <w:rsid w:val="003F495D"/>
    <w:rsid w:val="00502F51"/>
    <w:rsid w:val="00573B35"/>
    <w:rsid w:val="005A2810"/>
    <w:rsid w:val="005B64A1"/>
    <w:rsid w:val="005E3308"/>
    <w:rsid w:val="006128AD"/>
    <w:rsid w:val="00676D4E"/>
    <w:rsid w:val="00690F2D"/>
    <w:rsid w:val="006A1303"/>
    <w:rsid w:val="006A5DFF"/>
    <w:rsid w:val="006A7B55"/>
    <w:rsid w:val="006C695F"/>
    <w:rsid w:val="006D4671"/>
    <w:rsid w:val="007175EF"/>
    <w:rsid w:val="00722C84"/>
    <w:rsid w:val="0072658A"/>
    <w:rsid w:val="00735CCD"/>
    <w:rsid w:val="00743CAE"/>
    <w:rsid w:val="00784F1B"/>
    <w:rsid w:val="0079156C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8683A"/>
    <w:rsid w:val="009E72A0"/>
    <w:rsid w:val="00A24AA5"/>
    <w:rsid w:val="00A413E2"/>
    <w:rsid w:val="00A449D6"/>
    <w:rsid w:val="00B004F2"/>
    <w:rsid w:val="00B543F8"/>
    <w:rsid w:val="00B83288"/>
    <w:rsid w:val="00B868EB"/>
    <w:rsid w:val="00BA1097"/>
    <w:rsid w:val="00C2112C"/>
    <w:rsid w:val="00C24438"/>
    <w:rsid w:val="00C43DD1"/>
    <w:rsid w:val="00CD434F"/>
    <w:rsid w:val="00D303AC"/>
    <w:rsid w:val="00D315C7"/>
    <w:rsid w:val="00D34245"/>
    <w:rsid w:val="00D35EC1"/>
    <w:rsid w:val="00D47697"/>
    <w:rsid w:val="00D5153C"/>
    <w:rsid w:val="00D90AFC"/>
    <w:rsid w:val="00DB49C3"/>
    <w:rsid w:val="00E06DAE"/>
    <w:rsid w:val="00E14AA6"/>
    <w:rsid w:val="00E330F0"/>
    <w:rsid w:val="00E42D36"/>
    <w:rsid w:val="00E55241"/>
    <w:rsid w:val="00E77032"/>
    <w:rsid w:val="00ED1938"/>
    <w:rsid w:val="00ED5A29"/>
    <w:rsid w:val="00EE21FE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C7D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CCA1-1891-4594-AFF0-B5E1E92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Светлана Коротченко</cp:lastModifiedBy>
  <cp:revision>32</cp:revision>
  <cp:lastPrinted>2022-09-21T01:18:00Z</cp:lastPrinted>
  <dcterms:created xsi:type="dcterms:W3CDTF">2021-04-22T06:54:00Z</dcterms:created>
  <dcterms:modified xsi:type="dcterms:W3CDTF">2024-02-27T05:18:00Z</dcterms:modified>
</cp:coreProperties>
</file>