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5CA62135" wp14:editId="6C54CDC9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8E" w:rsidRPr="00B3048E" w:rsidRDefault="001E14E9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31.05.</w:t>
      </w:r>
      <w:r w:rsidR="00870D02">
        <w:rPr>
          <w:rFonts w:ascii="Arial" w:hAnsi="Arial" w:cs="Arial"/>
          <w:b/>
          <w:sz w:val="28"/>
          <w:szCs w:val="28"/>
        </w:rPr>
        <w:t>2023</w:t>
      </w:r>
      <w:r w:rsidR="00F65BB6">
        <w:rPr>
          <w:rFonts w:ascii="Arial" w:hAnsi="Arial" w:cs="Arial"/>
          <w:b/>
          <w:sz w:val="28"/>
          <w:szCs w:val="28"/>
        </w:rPr>
        <w:t xml:space="preserve"> </w:t>
      </w:r>
      <w:r w:rsidR="00B3048E" w:rsidRPr="00B3048E">
        <w:rPr>
          <w:rFonts w:ascii="Arial" w:hAnsi="Arial" w:cs="Arial"/>
          <w:b/>
          <w:sz w:val="28"/>
          <w:szCs w:val="28"/>
        </w:rPr>
        <w:t>года №</w:t>
      </w:r>
      <w:r w:rsidR="00F65BB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431</w:t>
      </w:r>
    </w:p>
    <w:p w:rsidR="00B3048E" w:rsidRPr="00B3048E" w:rsidRDefault="000B437F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B3048E" w:rsidRPr="00B3048E">
        <w:rPr>
          <w:rFonts w:ascii="Arial" w:hAnsi="Arial" w:cs="Arial"/>
          <w:b/>
          <w:sz w:val="28"/>
          <w:szCs w:val="28"/>
        </w:rPr>
        <w:t>ФЕДЕРАЦИЯ</w:t>
      </w: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3048E">
        <w:rPr>
          <w:rFonts w:ascii="Arial" w:hAnsi="Arial" w:cs="Arial"/>
          <w:b/>
          <w:sz w:val="28"/>
          <w:szCs w:val="28"/>
        </w:rPr>
        <w:t>ИРКУТСКАЯ ОБЛАСТЬ</w:t>
      </w: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3048E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3048E">
        <w:rPr>
          <w:rFonts w:ascii="Arial" w:hAnsi="Arial" w:cs="Arial"/>
          <w:b/>
          <w:sz w:val="28"/>
          <w:szCs w:val="28"/>
        </w:rPr>
        <w:t>РЕШЕНИЕ</w:t>
      </w:r>
    </w:p>
    <w:p w:rsidR="00B3048E" w:rsidRPr="00B3048E" w:rsidRDefault="00B3048E" w:rsidP="00B3048E">
      <w:pPr>
        <w:jc w:val="both"/>
        <w:rPr>
          <w:rFonts w:ascii="Arial" w:hAnsi="Arial" w:cs="Arial"/>
        </w:rPr>
      </w:pPr>
    </w:p>
    <w:p w:rsidR="00870D02" w:rsidRDefault="00870D02" w:rsidP="00B3048E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870D02">
        <w:rPr>
          <w:rFonts w:ascii="Arial" w:hAnsi="Arial" w:cs="Arial"/>
          <w:b/>
        </w:rPr>
        <w:t xml:space="preserve">О ходе выполнения муниципальной программы </w:t>
      </w:r>
    </w:p>
    <w:p w:rsidR="00FD3107" w:rsidRDefault="00870D02" w:rsidP="00B3048E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870D02">
        <w:rPr>
          <w:rFonts w:ascii="Arial" w:hAnsi="Arial" w:cs="Arial"/>
          <w:b/>
        </w:rPr>
        <w:t>«Модернизация объектов коммунальной инфраструктуры» в 2022 году</w:t>
      </w:r>
    </w:p>
    <w:p w:rsidR="00870D02" w:rsidRDefault="00870D02" w:rsidP="00B3048E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p w:rsidR="00B3048E" w:rsidRPr="00870D02" w:rsidRDefault="00B3048E" w:rsidP="00870D0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>Заслушав информацию</w:t>
      </w:r>
      <w:r w:rsidR="00C751DD" w:rsidRPr="00870D02">
        <w:rPr>
          <w:rFonts w:ascii="Arial" w:hAnsi="Arial" w:cs="Arial"/>
        </w:rPr>
        <w:t xml:space="preserve"> </w:t>
      </w:r>
      <w:r w:rsidRPr="00870D02">
        <w:rPr>
          <w:rFonts w:ascii="Arial" w:hAnsi="Arial" w:cs="Arial"/>
        </w:rPr>
        <w:t xml:space="preserve">председателя Комитета </w:t>
      </w:r>
      <w:r w:rsidR="00870D02" w:rsidRPr="00870D02">
        <w:rPr>
          <w:rFonts w:ascii="Arial" w:hAnsi="Arial" w:cs="Arial"/>
        </w:rPr>
        <w:t xml:space="preserve">жилищно-коммунального хозяйства, транспорта и экологии </w:t>
      </w:r>
      <w:r w:rsidR="00C751DD" w:rsidRPr="00870D02">
        <w:rPr>
          <w:rFonts w:ascii="Arial" w:hAnsi="Arial" w:cs="Arial"/>
        </w:rPr>
        <w:t>а</w:t>
      </w:r>
      <w:r w:rsidRPr="00870D02">
        <w:rPr>
          <w:rFonts w:ascii="Arial" w:hAnsi="Arial" w:cs="Arial"/>
        </w:rPr>
        <w:t xml:space="preserve">дминистрации муниципального образования «Братский район» </w:t>
      </w:r>
      <w:r w:rsidR="00FD3107" w:rsidRPr="00870D02">
        <w:rPr>
          <w:rFonts w:ascii="Arial" w:hAnsi="Arial" w:cs="Arial"/>
        </w:rPr>
        <w:t>Романа Александровича Мельникова</w:t>
      </w:r>
      <w:r w:rsidR="00FD3107" w:rsidRPr="00870D02">
        <w:rPr>
          <w:rFonts w:ascii="Arial" w:hAnsi="Arial" w:cs="Arial"/>
          <w:lang w:eastAsia="en-US"/>
        </w:rPr>
        <w:t xml:space="preserve"> о </w:t>
      </w:r>
      <w:r w:rsidR="00870D02" w:rsidRPr="00870D02">
        <w:rPr>
          <w:rFonts w:ascii="Arial" w:hAnsi="Arial" w:cs="Arial"/>
        </w:rPr>
        <w:t xml:space="preserve">ходе выполнения муниципальной программы «Модернизация объектов коммунальной инфраструктуры» в 2022 году, </w:t>
      </w:r>
      <w:r w:rsidRPr="00870D02">
        <w:rPr>
          <w:rFonts w:ascii="Arial" w:hAnsi="Arial" w:cs="Arial"/>
          <w:lang w:eastAsia="en-US"/>
        </w:rPr>
        <w:t xml:space="preserve">руководствуясь статьями 30, </w:t>
      </w:r>
      <w:r w:rsidR="006F4352" w:rsidRPr="00870D02">
        <w:rPr>
          <w:rFonts w:ascii="Arial" w:hAnsi="Arial" w:cs="Arial"/>
          <w:lang w:eastAsia="en-US"/>
        </w:rPr>
        <w:t xml:space="preserve">33, </w:t>
      </w:r>
      <w:r w:rsidRPr="00870D02">
        <w:rPr>
          <w:rFonts w:ascii="Arial" w:hAnsi="Arial" w:cs="Arial"/>
          <w:lang w:eastAsia="en-US"/>
        </w:rPr>
        <w:t>46 Устава муниципального образования «Братский район», Дума Братского района</w:t>
      </w:r>
    </w:p>
    <w:p w:rsidR="00B3048E" w:rsidRPr="00870D02" w:rsidRDefault="00B3048E" w:rsidP="00B3048E">
      <w:pPr>
        <w:widowControl/>
        <w:autoSpaceDE/>
        <w:autoSpaceDN/>
        <w:adjustRightInd/>
        <w:rPr>
          <w:rFonts w:ascii="Arial" w:hAnsi="Arial" w:cs="Arial"/>
          <w:spacing w:val="20"/>
        </w:rPr>
      </w:pP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  <w:r w:rsidRPr="00B3048E">
        <w:rPr>
          <w:rFonts w:ascii="Arial" w:hAnsi="Arial" w:cs="Arial"/>
          <w:b/>
          <w:spacing w:val="20"/>
        </w:rPr>
        <w:t>РЕШИЛА: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B3048E" w:rsidRPr="00B3048E" w:rsidRDefault="00B3048E" w:rsidP="006F4352">
      <w:pPr>
        <w:keepNext/>
        <w:widowControl/>
        <w:autoSpaceDE/>
        <w:autoSpaceDN/>
        <w:adjustRightInd/>
        <w:ind w:firstLine="709"/>
        <w:jc w:val="both"/>
        <w:outlineLvl w:val="3"/>
        <w:rPr>
          <w:rFonts w:ascii="Arial" w:hAnsi="Arial" w:cs="Arial"/>
          <w:lang w:eastAsia="en-US"/>
        </w:rPr>
      </w:pPr>
      <w:r w:rsidRPr="00B3048E">
        <w:rPr>
          <w:rFonts w:ascii="Arial" w:hAnsi="Arial" w:cs="Arial"/>
          <w:lang w:eastAsia="en-US"/>
        </w:rPr>
        <w:t>1.</w:t>
      </w:r>
      <w:r w:rsidR="00C751DD">
        <w:rPr>
          <w:rFonts w:ascii="Arial" w:hAnsi="Arial" w:cs="Arial"/>
          <w:lang w:eastAsia="en-US"/>
        </w:rPr>
        <w:t xml:space="preserve"> </w:t>
      </w:r>
      <w:r w:rsidRPr="00B3048E">
        <w:rPr>
          <w:rFonts w:ascii="Arial" w:hAnsi="Arial" w:cs="Arial"/>
          <w:lang w:eastAsia="en-US"/>
        </w:rPr>
        <w:t>Информацию</w:t>
      </w:r>
      <w:r w:rsidR="006F4352">
        <w:rPr>
          <w:rFonts w:ascii="Arial" w:hAnsi="Arial" w:cs="Arial"/>
          <w:lang w:eastAsia="en-US"/>
        </w:rPr>
        <w:t xml:space="preserve"> </w:t>
      </w:r>
      <w:r w:rsidR="00870D02" w:rsidRPr="00870D02">
        <w:rPr>
          <w:rFonts w:ascii="Arial" w:hAnsi="Arial" w:cs="Arial"/>
        </w:rPr>
        <w:t>председателя Комитета жилищно-коммунального хозяйства, транспорта и экологии администрации муниципального образования «Братский район» Романа Александровича Мельникова</w:t>
      </w:r>
      <w:r w:rsidR="00870D02" w:rsidRPr="00870D02">
        <w:rPr>
          <w:rFonts w:ascii="Arial" w:hAnsi="Arial" w:cs="Arial"/>
          <w:lang w:eastAsia="en-US"/>
        </w:rPr>
        <w:t xml:space="preserve"> о </w:t>
      </w:r>
      <w:r w:rsidR="00870D02" w:rsidRPr="00870D02">
        <w:rPr>
          <w:rFonts w:ascii="Arial" w:hAnsi="Arial" w:cs="Arial"/>
        </w:rPr>
        <w:t>ходе выполнения муниципальной программы «Модернизация объектов коммунальной инфраструктуры» в 2022 году</w:t>
      </w:r>
      <w:r w:rsidR="00870D02">
        <w:rPr>
          <w:rFonts w:ascii="Arial" w:hAnsi="Arial" w:cs="Arial"/>
        </w:rPr>
        <w:t xml:space="preserve"> </w:t>
      </w:r>
      <w:r w:rsidRPr="00B3048E">
        <w:rPr>
          <w:rFonts w:ascii="Arial" w:hAnsi="Arial" w:cs="Arial"/>
          <w:lang w:eastAsia="en-US"/>
        </w:rPr>
        <w:t>принять к сведению (прилагается).</w:t>
      </w:r>
    </w:p>
    <w:p w:rsidR="00B3048E" w:rsidRPr="00B3048E" w:rsidRDefault="00B3048E" w:rsidP="006F435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B3048E">
        <w:rPr>
          <w:rFonts w:ascii="Arial" w:hAnsi="Arial" w:cs="Arial"/>
          <w:lang w:eastAsia="en-US"/>
        </w:rPr>
        <w:t>2.</w:t>
      </w:r>
      <w:r w:rsidR="00C751DD">
        <w:rPr>
          <w:rFonts w:ascii="Arial" w:hAnsi="Arial" w:cs="Arial"/>
          <w:lang w:eastAsia="en-US"/>
        </w:rPr>
        <w:t xml:space="preserve"> </w:t>
      </w:r>
      <w:r w:rsidRPr="00B3048E">
        <w:rPr>
          <w:rFonts w:ascii="Arial" w:hAnsi="Arial" w:cs="Arial"/>
          <w:lang w:eastAsia="en-US"/>
        </w:rPr>
        <w:t xml:space="preserve">Настоящее решение </w:t>
      </w:r>
      <w:r w:rsidRPr="00B3048E">
        <w:rPr>
          <w:rFonts w:ascii="Arial" w:hAnsi="Arial" w:cs="Arial"/>
        </w:rPr>
        <w:t xml:space="preserve">разместить на официальном сайте муниципального образования «Братский район» в разделе «Дума» - </w:t>
      </w:r>
      <w:r w:rsidRPr="00B3048E">
        <w:rPr>
          <w:rFonts w:ascii="Arial" w:hAnsi="Arial" w:cs="Arial"/>
          <w:lang w:val="en-US"/>
        </w:rPr>
        <w:t>www</w:t>
      </w:r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bratsk</w:t>
      </w:r>
      <w:proofErr w:type="spellEnd"/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raion</w:t>
      </w:r>
      <w:proofErr w:type="spellEnd"/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ru</w:t>
      </w:r>
      <w:proofErr w:type="spellEnd"/>
      <w:r w:rsidRPr="00B3048E">
        <w:rPr>
          <w:rFonts w:ascii="Arial" w:hAnsi="Arial" w:cs="Arial"/>
        </w:rPr>
        <w:t>.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870D02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  <w:r w:rsidRPr="00B3048E">
        <w:rPr>
          <w:rFonts w:ascii="Arial" w:hAnsi="Arial" w:cs="Arial"/>
          <w:b/>
        </w:rPr>
        <w:t xml:space="preserve">Председатель 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  <w:r w:rsidRPr="00B3048E">
        <w:rPr>
          <w:rFonts w:ascii="Arial" w:hAnsi="Arial" w:cs="Arial"/>
          <w:b/>
        </w:rPr>
        <w:t>Думы</w:t>
      </w:r>
      <w:r w:rsidR="00870D02">
        <w:rPr>
          <w:rFonts w:ascii="Arial" w:hAnsi="Arial" w:cs="Arial"/>
          <w:b/>
        </w:rPr>
        <w:t xml:space="preserve"> </w:t>
      </w:r>
      <w:r w:rsidRPr="00B3048E">
        <w:rPr>
          <w:rFonts w:ascii="Arial" w:hAnsi="Arial" w:cs="Arial"/>
          <w:b/>
        </w:rPr>
        <w:t xml:space="preserve">Братского района                                                             </w:t>
      </w:r>
      <w:r w:rsidR="000B437F">
        <w:rPr>
          <w:rFonts w:ascii="Arial" w:hAnsi="Arial" w:cs="Arial"/>
          <w:b/>
        </w:rPr>
        <w:t xml:space="preserve">   </w:t>
      </w:r>
      <w:r w:rsidRPr="00B3048E">
        <w:rPr>
          <w:rFonts w:ascii="Arial" w:hAnsi="Arial" w:cs="Arial"/>
          <w:b/>
        </w:rPr>
        <w:t xml:space="preserve">  </w:t>
      </w:r>
      <w:r w:rsidR="00C751DD">
        <w:rPr>
          <w:rFonts w:ascii="Arial" w:hAnsi="Arial" w:cs="Arial"/>
          <w:b/>
        </w:rPr>
        <w:t xml:space="preserve">    </w:t>
      </w:r>
      <w:r w:rsidRPr="00B3048E">
        <w:rPr>
          <w:rFonts w:ascii="Arial" w:hAnsi="Arial" w:cs="Arial"/>
          <w:b/>
        </w:rPr>
        <w:t xml:space="preserve"> </w:t>
      </w:r>
      <w:r w:rsidR="00C751DD">
        <w:rPr>
          <w:rFonts w:ascii="Arial" w:hAnsi="Arial" w:cs="Arial"/>
          <w:b/>
        </w:rPr>
        <w:t>С. В. Коротченко</w:t>
      </w:r>
      <w:r w:rsidRPr="00B3048E">
        <w:rPr>
          <w:rFonts w:ascii="Arial" w:hAnsi="Arial" w:cs="Arial"/>
          <w:b/>
        </w:rPr>
        <w:t xml:space="preserve">     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751DD" w:rsidRDefault="00C751DD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751DD" w:rsidRDefault="00C751DD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751DD" w:rsidRDefault="00C751DD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6F4352" w:rsidRDefault="006F4352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F65BB6" w:rsidRDefault="00F65BB6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F65BB6" w:rsidRPr="00B3048E" w:rsidRDefault="00F65BB6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870D02" w:rsidRDefault="00870D02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3048E" w:rsidRPr="00B3048E" w:rsidRDefault="00B3048E" w:rsidP="00B3048E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B3048E">
        <w:rPr>
          <w:rFonts w:ascii="Arial" w:hAnsi="Arial" w:cs="Arial"/>
        </w:rPr>
        <w:lastRenderedPageBreak/>
        <w:t>Приложение</w:t>
      </w:r>
    </w:p>
    <w:p w:rsidR="00B3048E" w:rsidRPr="00B3048E" w:rsidRDefault="00B3048E" w:rsidP="00B3048E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B3048E">
        <w:rPr>
          <w:rFonts w:ascii="Arial" w:hAnsi="Arial" w:cs="Arial"/>
        </w:rPr>
        <w:t>к решению Думы Братского района</w:t>
      </w:r>
    </w:p>
    <w:p w:rsidR="00B3048E" w:rsidRPr="00B3048E" w:rsidRDefault="00B3048E" w:rsidP="00B3048E">
      <w:pPr>
        <w:widowControl/>
        <w:autoSpaceDE/>
        <w:autoSpaceDN/>
        <w:adjustRightInd/>
        <w:jc w:val="right"/>
        <w:rPr>
          <w:rFonts w:ascii="Arial" w:hAnsi="Arial" w:cs="Arial"/>
        </w:rPr>
      </w:pPr>
      <w:proofErr w:type="gramStart"/>
      <w:r w:rsidRPr="00B3048E">
        <w:rPr>
          <w:rFonts w:ascii="Arial" w:hAnsi="Arial" w:cs="Arial"/>
        </w:rPr>
        <w:t>от</w:t>
      </w:r>
      <w:proofErr w:type="gramEnd"/>
      <w:r w:rsidR="00F65BB6">
        <w:rPr>
          <w:rFonts w:ascii="Arial" w:hAnsi="Arial" w:cs="Arial"/>
        </w:rPr>
        <w:t xml:space="preserve"> </w:t>
      </w:r>
      <w:r w:rsidR="001E14E9">
        <w:rPr>
          <w:rFonts w:ascii="Arial" w:hAnsi="Arial" w:cs="Arial"/>
        </w:rPr>
        <w:t>31.05.</w:t>
      </w:r>
      <w:r w:rsidR="00870D02">
        <w:rPr>
          <w:rFonts w:ascii="Arial" w:hAnsi="Arial" w:cs="Arial"/>
        </w:rPr>
        <w:t>2023</w:t>
      </w:r>
      <w:r w:rsidR="00F65BB6">
        <w:rPr>
          <w:rFonts w:ascii="Arial" w:hAnsi="Arial" w:cs="Arial"/>
        </w:rPr>
        <w:t xml:space="preserve"> </w:t>
      </w:r>
      <w:r w:rsidRPr="00B3048E">
        <w:rPr>
          <w:rFonts w:ascii="Arial" w:hAnsi="Arial" w:cs="Arial"/>
        </w:rPr>
        <w:t>года №</w:t>
      </w:r>
      <w:r w:rsidR="00F65BB6">
        <w:rPr>
          <w:rFonts w:ascii="Arial" w:hAnsi="Arial" w:cs="Arial"/>
        </w:rPr>
        <w:t xml:space="preserve"> </w:t>
      </w:r>
      <w:r w:rsidR="001E14E9">
        <w:rPr>
          <w:rFonts w:ascii="Arial" w:hAnsi="Arial" w:cs="Arial"/>
        </w:rPr>
        <w:t>431</w:t>
      </w:r>
    </w:p>
    <w:p w:rsidR="00FD3107" w:rsidRDefault="00FD3107" w:rsidP="00FD3107">
      <w:pPr>
        <w:widowControl/>
        <w:autoSpaceDE/>
        <w:autoSpaceDN/>
        <w:adjustRightInd/>
        <w:jc w:val="center"/>
        <w:rPr>
          <w:rFonts w:ascii="Arial" w:hAnsi="Arial" w:cs="Arial"/>
          <w:b/>
          <w:lang w:eastAsia="en-US"/>
        </w:rPr>
      </w:pPr>
    </w:p>
    <w:p w:rsidR="000B437F" w:rsidRDefault="000B437F" w:rsidP="00FD3107">
      <w:pPr>
        <w:widowControl/>
        <w:autoSpaceDE/>
        <w:autoSpaceDN/>
        <w:adjustRightInd/>
        <w:jc w:val="center"/>
        <w:rPr>
          <w:rFonts w:ascii="Arial" w:hAnsi="Arial" w:cs="Arial"/>
          <w:b/>
          <w:lang w:eastAsia="en-US"/>
        </w:rPr>
      </w:pPr>
    </w:p>
    <w:p w:rsidR="00870D02" w:rsidRDefault="00870D02" w:rsidP="00870D02">
      <w:pPr>
        <w:jc w:val="center"/>
        <w:rPr>
          <w:rFonts w:ascii="Arial" w:hAnsi="Arial" w:cs="Arial"/>
          <w:b/>
        </w:rPr>
      </w:pPr>
      <w:r w:rsidRPr="00870D02">
        <w:rPr>
          <w:rFonts w:ascii="Arial" w:hAnsi="Arial" w:cs="Arial"/>
          <w:b/>
        </w:rPr>
        <w:t>О ходе выполнения муниципальной программы</w:t>
      </w:r>
    </w:p>
    <w:p w:rsidR="00870D02" w:rsidRPr="00870D02" w:rsidRDefault="00870D02" w:rsidP="00870D02">
      <w:pPr>
        <w:jc w:val="center"/>
        <w:rPr>
          <w:rFonts w:ascii="Arial" w:hAnsi="Arial" w:cs="Arial"/>
          <w:b/>
        </w:rPr>
      </w:pPr>
      <w:r w:rsidRPr="00870D02">
        <w:rPr>
          <w:rFonts w:ascii="Arial" w:hAnsi="Arial" w:cs="Arial"/>
          <w:b/>
        </w:rPr>
        <w:t>«Модернизация объектов коммунальной инфраструктуры» в 2022 году</w:t>
      </w:r>
    </w:p>
    <w:p w:rsidR="00870D02" w:rsidRPr="00870D02" w:rsidRDefault="00870D02" w:rsidP="00870D02">
      <w:pPr>
        <w:ind w:firstLine="709"/>
        <w:jc w:val="both"/>
        <w:rPr>
          <w:rFonts w:ascii="Arial" w:hAnsi="Arial" w:cs="Arial"/>
          <w:b/>
        </w:rPr>
      </w:pPr>
    </w:p>
    <w:p w:rsidR="00870D02" w:rsidRPr="00870D02" w:rsidRDefault="00870D02" w:rsidP="00870D02">
      <w:pPr>
        <w:ind w:firstLine="709"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>Муниципальная программа «Модернизация объектов коммунальной инфраструктуры» на 2022-2025 гг. (далее – Программа) утверждена постановлением мэра Братского ра</w:t>
      </w:r>
      <w:r w:rsidR="001E14E9">
        <w:rPr>
          <w:rFonts w:ascii="Arial" w:hAnsi="Arial" w:cs="Arial"/>
        </w:rPr>
        <w:t>йона от 14.11.2017 года № 578 (</w:t>
      </w:r>
      <w:bookmarkStart w:id="0" w:name="_GoBack"/>
      <w:bookmarkEnd w:id="0"/>
      <w:r w:rsidRPr="00870D02">
        <w:rPr>
          <w:rFonts w:ascii="Arial" w:hAnsi="Arial" w:cs="Arial"/>
        </w:rPr>
        <w:t xml:space="preserve">в редакции постановления № 175 от 07.03.2023 г. </w:t>
      </w:r>
    </w:p>
    <w:p w:rsidR="00870D02" w:rsidRPr="00870D02" w:rsidRDefault="00870D02" w:rsidP="00870D02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 w:rsidRPr="00870D02">
        <w:rPr>
          <w:spacing w:val="-4"/>
          <w:sz w:val="24"/>
          <w:szCs w:val="24"/>
        </w:rPr>
        <w:t xml:space="preserve">Целью Программы является Повышение </w:t>
      </w:r>
      <w:r w:rsidRPr="00870D02">
        <w:rPr>
          <w:bCs/>
          <w:sz w:val="24"/>
          <w:szCs w:val="24"/>
        </w:rPr>
        <w:t>качества предоставляемых коммунальных услуг, модернизация и развитие коммунального хозяйства.</w:t>
      </w:r>
    </w:p>
    <w:p w:rsidR="00870D02" w:rsidRPr="00870D02" w:rsidRDefault="00870D02" w:rsidP="00870D02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>Расходы за 2022 год по муниципальной программе «Модернизация объектов коммунальной инфраструктуры» составили 108 199,3 тыс. руб</w:t>
      </w:r>
      <w:r w:rsidRPr="00870D02">
        <w:rPr>
          <w:rFonts w:ascii="Arial" w:eastAsia="Calibri" w:hAnsi="Arial" w:cs="Arial"/>
        </w:rPr>
        <w:t xml:space="preserve">., в том числе: областной бюджет – 51022,6 </w:t>
      </w:r>
      <w:proofErr w:type="spellStart"/>
      <w:r w:rsidRPr="00870D02">
        <w:rPr>
          <w:rFonts w:ascii="Arial" w:eastAsia="Calibri" w:hAnsi="Arial" w:cs="Arial"/>
        </w:rPr>
        <w:t>тыс.руб</w:t>
      </w:r>
      <w:proofErr w:type="spellEnd"/>
      <w:r w:rsidRPr="00870D02">
        <w:rPr>
          <w:rFonts w:ascii="Arial" w:eastAsia="Calibri" w:hAnsi="Arial" w:cs="Arial"/>
        </w:rPr>
        <w:t>., местный бюджет – 53287 тыс. руб.</w:t>
      </w:r>
      <w:r w:rsidRPr="00870D02">
        <w:rPr>
          <w:rFonts w:ascii="Arial" w:hAnsi="Arial" w:cs="Arial"/>
        </w:rPr>
        <w:t>, привлеченные спонсорские средства – 2945,1 тыс. руб.</w:t>
      </w:r>
    </w:p>
    <w:p w:rsidR="00870D02" w:rsidRPr="00870D02" w:rsidRDefault="00870D02" w:rsidP="00870D02">
      <w:pPr>
        <w:ind w:firstLine="709"/>
        <w:jc w:val="both"/>
        <w:rPr>
          <w:rFonts w:ascii="Arial" w:eastAsia="Calibri" w:hAnsi="Arial" w:cs="Arial"/>
        </w:rPr>
      </w:pPr>
      <w:r w:rsidRPr="00870D02">
        <w:rPr>
          <w:rFonts w:ascii="Arial" w:eastAsia="Calibri" w:hAnsi="Arial" w:cs="Arial"/>
        </w:rPr>
        <w:t xml:space="preserve">В 2022 году в рамках государственной программы «Развитие жилищно-коммунального хозяйства и повышение </w:t>
      </w:r>
      <w:proofErr w:type="spellStart"/>
      <w:r w:rsidRPr="00870D02">
        <w:rPr>
          <w:rFonts w:ascii="Arial" w:eastAsia="Calibri" w:hAnsi="Arial" w:cs="Arial"/>
        </w:rPr>
        <w:t>энергоэффективности</w:t>
      </w:r>
      <w:proofErr w:type="spellEnd"/>
      <w:r w:rsidRPr="00870D02">
        <w:rPr>
          <w:rFonts w:ascii="Arial" w:eastAsia="Calibri" w:hAnsi="Arial" w:cs="Arial"/>
        </w:rPr>
        <w:t xml:space="preserve"> Иркутской области» и муниципальной программы «Модернизация объектов коммунальной инфраструктуры» приобретены:</w:t>
      </w:r>
    </w:p>
    <w:p w:rsidR="00870D02" w:rsidRPr="00870D02" w:rsidRDefault="00870D02" w:rsidP="00870D02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 xml:space="preserve">- автоматическая </w:t>
      </w:r>
      <w:proofErr w:type="spellStart"/>
      <w:r w:rsidRPr="00870D02">
        <w:rPr>
          <w:rFonts w:ascii="Arial" w:hAnsi="Arial" w:cs="Arial"/>
        </w:rPr>
        <w:t>блочно</w:t>
      </w:r>
      <w:proofErr w:type="spellEnd"/>
      <w:r w:rsidRPr="00870D02">
        <w:rPr>
          <w:rFonts w:ascii="Arial" w:hAnsi="Arial" w:cs="Arial"/>
        </w:rPr>
        <w:t>-модульная котельная в с. Тангуй;</w:t>
      </w:r>
    </w:p>
    <w:p w:rsidR="00870D02" w:rsidRPr="00870D02" w:rsidRDefault="00870D02" w:rsidP="00870D02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 xml:space="preserve">- дизельная электроустановка мощностью 650 кВт/ч для электроснабжения </w:t>
      </w:r>
      <w:proofErr w:type="spellStart"/>
      <w:r w:rsidRPr="00870D02">
        <w:rPr>
          <w:rFonts w:ascii="Arial" w:hAnsi="Arial" w:cs="Arial"/>
        </w:rPr>
        <w:t>п.Озерный</w:t>
      </w:r>
      <w:proofErr w:type="spellEnd"/>
      <w:r w:rsidRPr="00870D02">
        <w:rPr>
          <w:rFonts w:ascii="Arial" w:hAnsi="Arial" w:cs="Arial"/>
        </w:rPr>
        <w:t xml:space="preserve"> с электрическим кабелем для ее подключения;</w:t>
      </w:r>
    </w:p>
    <w:p w:rsidR="00870D02" w:rsidRPr="00870D02" w:rsidRDefault="00870D02" w:rsidP="00870D02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 xml:space="preserve">- 3 водонапорные башни для п. </w:t>
      </w:r>
      <w:proofErr w:type="spellStart"/>
      <w:r w:rsidRPr="00870D02">
        <w:rPr>
          <w:rFonts w:ascii="Arial" w:hAnsi="Arial" w:cs="Arial"/>
        </w:rPr>
        <w:t>Карахун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д.Дубынино</w:t>
      </w:r>
      <w:proofErr w:type="spellEnd"/>
      <w:r w:rsidRPr="00870D02">
        <w:rPr>
          <w:rFonts w:ascii="Arial" w:hAnsi="Arial" w:cs="Arial"/>
        </w:rPr>
        <w:t>, с. Ключи-</w:t>
      </w:r>
      <w:proofErr w:type="spellStart"/>
      <w:r w:rsidRPr="00870D02">
        <w:rPr>
          <w:rFonts w:ascii="Arial" w:hAnsi="Arial" w:cs="Arial"/>
        </w:rPr>
        <w:t>Булак</w:t>
      </w:r>
      <w:proofErr w:type="spellEnd"/>
      <w:r w:rsidRPr="00870D02">
        <w:rPr>
          <w:rFonts w:ascii="Arial" w:hAnsi="Arial" w:cs="Arial"/>
        </w:rPr>
        <w:t>;</w:t>
      </w:r>
    </w:p>
    <w:p w:rsidR="00870D02" w:rsidRPr="00870D02" w:rsidRDefault="00870D02" w:rsidP="00870D02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 xml:space="preserve">- 10 водогрейных котлов и котельно-вспомогательное оборудование для котельных </w:t>
      </w:r>
      <w:proofErr w:type="spellStart"/>
      <w:r w:rsidRPr="00870D02">
        <w:rPr>
          <w:rFonts w:ascii="Arial" w:hAnsi="Arial" w:cs="Arial"/>
        </w:rPr>
        <w:t>п.Тарма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п.Прибойный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с.Ключи-Булак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с.Кобляково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п.Карахун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с.Покосное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п.Харанжино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п.Боровской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д.Мамырь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д.Кардой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с.Калтук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д.Куватка</w:t>
      </w:r>
      <w:proofErr w:type="spellEnd"/>
      <w:r w:rsidRPr="00870D02">
        <w:rPr>
          <w:rFonts w:ascii="Arial" w:hAnsi="Arial" w:cs="Arial"/>
        </w:rPr>
        <w:t>;</w:t>
      </w:r>
    </w:p>
    <w:p w:rsidR="00870D02" w:rsidRPr="00870D02" w:rsidRDefault="00870D02" w:rsidP="00870D0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 xml:space="preserve">- трубы для ремонта инженерных сетей. </w:t>
      </w:r>
    </w:p>
    <w:p w:rsidR="00870D02" w:rsidRPr="00870D02" w:rsidRDefault="00870D02" w:rsidP="00870D02">
      <w:pPr>
        <w:pStyle w:val="a5"/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 xml:space="preserve">Все контракты исполнены, оплачены. Общий объем финансирования указанных мероприятий в 2022 году составил 45079,8 тыс. руб., в </w:t>
      </w:r>
      <w:proofErr w:type="spellStart"/>
      <w:r w:rsidRPr="00870D02">
        <w:rPr>
          <w:rFonts w:ascii="Arial" w:hAnsi="Arial" w:cs="Arial"/>
        </w:rPr>
        <w:t>т.ч</w:t>
      </w:r>
      <w:proofErr w:type="spellEnd"/>
      <w:r w:rsidRPr="00870D02">
        <w:rPr>
          <w:rFonts w:ascii="Arial" w:hAnsi="Arial" w:cs="Arial"/>
        </w:rPr>
        <w:t xml:space="preserve">. 41022,6 тыс. руб. – областной бюджет, 4057,2 </w:t>
      </w:r>
      <w:proofErr w:type="spellStart"/>
      <w:r w:rsidRPr="00870D02">
        <w:rPr>
          <w:rFonts w:ascii="Arial" w:hAnsi="Arial" w:cs="Arial"/>
        </w:rPr>
        <w:t>тыс.руб</w:t>
      </w:r>
      <w:proofErr w:type="spellEnd"/>
      <w:r w:rsidRPr="00870D02">
        <w:rPr>
          <w:rFonts w:ascii="Arial" w:hAnsi="Arial" w:cs="Arial"/>
        </w:rPr>
        <w:t>. – местный бюджет.</w:t>
      </w:r>
    </w:p>
    <w:p w:rsidR="00870D02" w:rsidRPr="00870D02" w:rsidRDefault="00870D02" w:rsidP="00870D02">
      <w:pPr>
        <w:tabs>
          <w:tab w:val="left" w:pos="0"/>
        </w:tabs>
        <w:ind w:firstLine="709"/>
        <w:jc w:val="both"/>
        <w:rPr>
          <w:rFonts w:ascii="Arial" w:eastAsia="Calibri" w:hAnsi="Arial" w:cs="Arial"/>
          <w:spacing w:val="-6"/>
        </w:rPr>
      </w:pPr>
      <w:r w:rsidRPr="00870D02">
        <w:rPr>
          <w:rFonts w:ascii="Arial" w:eastAsia="Calibri" w:hAnsi="Arial" w:cs="Arial"/>
        </w:rPr>
        <w:t>В</w:t>
      </w:r>
      <w:r w:rsidRPr="00870D02">
        <w:rPr>
          <w:rFonts w:ascii="Arial" w:eastAsia="Calibri" w:hAnsi="Arial" w:cs="Arial"/>
          <w:lang w:eastAsia="ar-SA"/>
        </w:rPr>
        <w:t xml:space="preserve"> рамках мероприятий проекта народных инициатив и </w:t>
      </w:r>
      <w:r w:rsidRPr="00870D02">
        <w:rPr>
          <w:rFonts w:ascii="Arial" w:eastAsia="Calibri" w:hAnsi="Arial" w:cs="Arial"/>
        </w:rPr>
        <w:t xml:space="preserve">муниципальной программы «Модернизация объектов коммунальной инфраструктуры» </w:t>
      </w:r>
      <w:r w:rsidRPr="00870D02">
        <w:rPr>
          <w:rFonts w:ascii="Arial" w:hAnsi="Arial" w:cs="Arial"/>
        </w:rPr>
        <w:t xml:space="preserve">приобретены два экскаватора-погрузчика для </w:t>
      </w:r>
      <w:proofErr w:type="spellStart"/>
      <w:r w:rsidRPr="00870D02">
        <w:rPr>
          <w:rFonts w:ascii="Arial" w:hAnsi="Arial" w:cs="Arial"/>
        </w:rPr>
        <w:t>Озернинского</w:t>
      </w:r>
      <w:proofErr w:type="spellEnd"/>
      <w:r w:rsidRPr="00870D02">
        <w:rPr>
          <w:rFonts w:ascii="Arial" w:hAnsi="Arial" w:cs="Arial"/>
        </w:rPr>
        <w:t xml:space="preserve"> и </w:t>
      </w:r>
      <w:proofErr w:type="spellStart"/>
      <w:r w:rsidRPr="00870D02">
        <w:rPr>
          <w:rFonts w:ascii="Arial" w:hAnsi="Arial" w:cs="Arial"/>
        </w:rPr>
        <w:t>Тангуйского</w:t>
      </w:r>
      <w:proofErr w:type="spellEnd"/>
      <w:r w:rsidRPr="00870D02">
        <w:rPr>
          <w:rFonts w:ascii="Arial" w:hAnsi="Arial" w:cs="Arial"/>
        </w:rPr>
        <w:t xml:space="preserve"> МО, водогрейный котел мощностью 1,25 МВт/ч и вспомогательное оборудование для котельной </w:t>
      </w:r>
      <w:proofErr w:type="spellStart"/>
      <w:r w:rsidRPr="00870D02">
        <w:rPr>
          <w:rFonts w:ascii="Arial" w:hAnsi="Arial" w:cs="Arial"/>
        </w:rPr>
        <w:t>п.Прибойный</w:t>
      </w:r>
      <w:proofErr w:type="spellEnd"/>
      <w:r w:rsidRPr="00870D02">
        <w:rPr>
          <w:rFonts w:ascii="Arial" w:hAnsi="Arial" w:cs="Arial"/>
        </w:rPr>
        <w:t xml:space="preserve"> на общую сумму 10 989,1 тыс. руб.</w:t>
      </w:r>
      <w:r w:rsidRPr="00870D02">
        <w:rPr>
          <w:rFonts w:ascii="Arial" w:eastAsia="Calibri" w:hAnsi="Arial" w:cs="Arial"/>
          <w:spacing w:val="-6"/>
        </w:rPr>
        <w:t xml:space="preserve"> (в </w:t>
      </w:r>
      <w:proofErr w:type="spellStart"/>
      <w:r w:rsidRPr="00870D02">
        <w:rPr>
          <w:rFonts w:ascii="Arial" w:eastAsia="Calibri" w:hAnsi="Arial" w:cs="Arial"/>
          <w:spacing w:val="-6"/>
        </w:rPr>
        <w:t>т.ч</w:t>
      </w:r>
      <w:proofErr w:type="spellEnd"/>
      <w:r w:rsidRPr="00870D02">
        <w:rPr>
          <w:rFonts w:ascii="Arial" w:eastAsia="Calibri" w:hAnsi="Arial" w:cs="Arial"/>
          <w:spacing w:val="-6"/>
        </w:rPr>
        <w:t>. областной бюджет – 10 000,1 тыс. руб., местный бюджет – 989,0 тыс. руб.) Контракты исполнены, оплачены.</w:t>
      </w:r>
    </w:p>
    <w:p w:rsidR="00870D02" w:rsidRPr="00870D02" w:rsidRDefault="00870D02" w:rsidP="00870D02">
      <w:pPr>
        <w:pStyle w:val="a5"/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>Кроме того, из местного бюджета в 2022 году выделены 48240,8 тыс. руб. на финансирование мероприятий по подготовке к отопительному сезону объектов коммунального назначения и муниципальной техники:</w:t>
      </w:r>
    </w:p>
    <w:p w:rsidR="00870D02" w:rsidRPr="00870D02" w:rsidRDefault="00870D02" w:rsidP="00870D02">
      <w:pPr>
        <w:tabs>
          <w:tab w:val="left" w:pos="0"/>
        </w:tabs>
        <w:ind w:firstLine="709"/>
        <w:jc w:val="both"/>
        <w:rPr>
          <w:rFonts w:ascii="Arial" w:hAnsi="Arial" w:cs="Arial"/>
          <w:lang w:eastAsia="ar-SA"/>
        </w:rPr>
      </w:pPr>
      <w:r w:rsidRPr="00870D02">
        <w:rPr>
          <w:rFonts w:ascii="Arial" w:hAnsi="Arial" w:cs="Arial"/>
        </w:rPr>
        <w:t xml:space="preserve">Выполнены работы по монтажу котлов в котельных </w:t>
      </w:r>
      <w:proofErr w:type="spellStart"/>
      <w:r w:rsidRPr="00870D02">
        <w:rPr>
          <w:rFonts w:ascii="Arial" w:hAnsi="Arial" w:cs="Arial"/>
        </w:rPr>
        <w:t>п.Тарма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п.Прибойный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с.Ключи-Булак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с.Кобляково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п.Карахун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с.Покосное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п.Харанжино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п.Боровской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д.Мамырь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д.Кардой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с.Калтук</w:t>
      </w:r>
      <w:proofErr w:type="spellEnd"/>
      <w:r w:rsidRPr="00870D02">
        <w:rPr>
          <w:rFonts w:ascii="Arial" w:hAnsi="Arial" w:cs="Arial"/>
        </w:rPr>
        <w:t xml:space="preserve">, вспомогательного оборудования, водонапорных башен в </w:t>
      </w:r>
      <w:proofErr w:type="spellStart"/>
      <w:r w:rsidRPr="00870D02">
        <w:rPr>
          <w:rFonts w:ascii="Arial" w:hAnsi="Arial" w:cs="Arial"/>
        </w:rPr>
        <w:t>д.Дубынино</w:t>
      </w:r>
      <w:proofErr w:type="spellEnd"/>
      <w:r w:rsidRPr="00870D02">
        <w:rPr>
          <w:rFonts w:ascii="Arial" w:hAnsi="Arial" w:cs="Arial"/>
        </w:rPr>
        <w:t>, с. Ключи-</w:t>
      </w:r>
      <w:proofErr w:type="spellStart"/>
      <w:r w:rsidRPr="00870D02">
        <w:rPr>
          <w:rFonts w:ascii="Arial" w:hAnsi="Arial" w:cs="Arial"/>
        </w:rPr>
        <w:t>Булак</w:t>
      </w:r>
      <w:proofErr w:type="spellEnd"/>
      <w:r w:rsidRPr="00870D02">
        <w:rPr>
          <w:rFonts w:ascii="Arial" w:hAnsi="Arial" w:cs="Arial"/>
        </w:rPr>
        <w:t xml:space="preserve">, установке новых дымовых труб в котельных </w:t>
      </w:r>
      <w:proofErr w:type="spellStart"/>
      <w:r w:rsidRPr="00870D02">
        <w:rPr>
          <w:rFonts w:ascii="Arial" w:hAnsi="Arial" w:cs="Arial"/>
        </w:rPr>
        <w:t>п.Турма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п.Кежемский</w:t>
      </w:r>
      <w:proofErr w:type="spellEnd"/>
      <w:r w:rsidRPr="00870D02">
        <w:rPr>
          <w:rFonts w:ascii="Arial" w:hAnsi="Arial" w:cs="Arial"/>
        </w:rPr>
        <w:t xml:space="preserve">, приобретено и установлено оборудование водоочистки в </w:t>
      </w:r>
      <w:proofErr w:type="spellStart"/>
      <w:r w:rsidRPr="00870D02">
        <w:rPr>
          <w:rFonts w:ascii="Arial" w:hAnsi="Arial" w:cs="Arial"/>
        </w:rPr>
        <w:t>п.Тарма</w:t>
      </w:r>
      <w:proofErr w:type="spellEnd"/>
      <w:r w:rsidRPr="00870D02">
        <w:rPr>
          <w:rFonts w:ascii="Arial" w:hAnsi="Arial" w:cs="Arial"/>
        </w:rPr>
        <w:t xml:space="preserve">, приобретено насосное оборудование для объектов тепло-водоснабжения, запчасти для ремонта муниципальной техники. Выполнены мероприятия по замене трубопроводов ветхих и аварийных инженерных сетей </w:t>
      </w:r>
      <w:proofErr w:type="spellStart"/>
      <w:r w:rsidRPr="00870D02">
        <w:rPr>
          <w:rFonts w:ascii="Arial" w:hAnsi="Arial" w:cs="Arial"/>
        </w:rPr>
        <w:t>п.Зяба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п.Тарма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с.Ключи-Булак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п.Прибрежный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с.Тангуй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с.Кобляково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п.Добчур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д.Дубынино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с.Большеокинское</w:t>
      </w:r>
      <w:proofErr w:type="spellEnd"/>
      <w:r w:rsidRPr="00870D02">
        <w:rPr>
          <w:rFonts w:ascii="Arial" w:hAnsi="Arial" w:cs="Arial"/>
        </w:rPr>
        <w:t xml:space="preserve">; в </w:t>
      </w:r>
      <w:proofErr w:type="spellStart"/>
      <w:r w:rsidRPr="00870D02">
        <w:rPr>
          <w:rFonts w:ascii="Arial" w:hAnsi="Arial" w:cs="Arial"/>
        </w:rPr>
        <w:t>с.Кобляково</w:t>
      </w:r>
      <w:proofErr w:type="spellEnd"/>
      <w:r w:rsidRPr="00870D02">
        <w:rPr>
          <w:rFonts w:ascii="Arial" w:hAnsi="Arial" w:cs="Arial"/>
        </w:rPr>
        <w:t xml:space="preserve"> выполнены работы по прокладке глубинного водовода от водонапорной башни до магистральной тепловой сети и по улицам Гагарина, Советская, 40 Лет Победы общей протяженностью 1500 м.</w:t>
      </w:r>
      <w:r w:rsidRPr="00870D02">
        <w:rPr>
          <w:rFonts w:ascii="Arial" w:hAnsi="Arial" w:cs="Arial"/>
          <w:lang w:eastAsia="ar-SA"/>
        </w:rPr>
        <w:t xml:space="preserve"> </w:t>
      </w:r>
      <w:r w:rsidRPr="00870D02">
        <w:rPr>
          <w:rFonts w:ascii="Arial" w:eastAsia="Calibri" w:hAnsi="Arial" w:cs="Arial"/>
        </w:rPr>
        <w:t xml:space="preserve">Приобретены </w:t>
      </w:r>
      <w:r w:rsidRPr="00870D02">
        <w:rPr>
          <w:rFonts w:ascii="Arial" w:eastAsia="Calibri" w:hAnsi="Arial" w:cs="Arial"/>
        </w:rPr>
        <w:lastRenderedPageBreak/>
        <w:t>пять глубинных насосов для замены вышедших из строя и шесть для создания аварийного запаса.</w:t>
      </w:r>
    </w:p>
    <w:p w:rsidR="00870D02" w:rsidRPr="00870D02" w:rsidRDefault="00870D02" w:rsidP="00870D02">
      <w:pPr>
        <w:ind w:firstLine="709"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 xml:space="preserve">В связи с возникновением ситуации, угрожающей ограничением теплоснабжения потребителей </w:t>
      </w:r>
      <w:proofErr w:type="spellStart"/>
      <w:r w:rsidRPr="00870D02">
        <w:rPr>
          <w:rFonts w:ascii="Arial" w:hAnsi="Arial" w:cs="Arial"/>
        </w:rPr>
        <w:t>п.Зяба</w:t>
      </w:r>
      <w:proofErr w:type="spellEnd"/>
      <w:r w:rsidRPr="00870D02">
        <w:rPr>
          <w:rFonts w:ascii="Arial" w:hAnsi="Arial" w:cs="Arial"/>
        </w:rPr>
        <w:t xml:space="preserve">, в сентябре 2022 года за счет средств местного бюджета была проведена оплата поставщику за природный газ для котельной </w:t>
      </w:r>
      <w:proofErr w:type="spellStart"/>
      <w:r w:rsidRPr="00870D02">
        <w:rPr>
          <w:rFonts w:ascii="Arial" w:hAnsi="Arial" w:cs="Arial"/>
        </w:rPr>
        <w:t>п.Зяба</w:t>
      </w:r>
      <w:proofErr w:type="spellEnd"/>
      <w:r w:rsidRPr="00870D02">
        <w:rPr>
          <w:rFonts w:ascii="Arial" w:hAnsi="Arial" w:cs="Arial"/>
        </w:rPr>
        <w:t xml:space="preserve"> в объеме 70 тыс.м</w:t>
      </w:r>
      <w:r w:rsidRPr="00870D02">
        <w:rPr>
          <w:rFonts w:ascii="Arial" w:hAnsi="Arial" w:cs="Arial"/>
          <w:vertAlign w:val="superscript"/>
        </w:rPr>
        <w:t>3</w:t>
      </w:r>
      <w:r w:rsidRPr="00870D02">
        <w:rPr>
          <w:rFonts w:ascii="Arial" w:hAnsi="Arial" w:cs="Arial"/>
        </w:rPr>
        <w:t xml:space="preserve"> в сумме 421 </w:t>
      </w:r>
      <w:proofErr w:type="spellStart"/>
      <w:r w:rsidRPr="00870D02">
        <w:rPr>
          <w:rFonts w:ascii="Arial" w:hAnsi="Arial" w:cs="Arial"/>
        </w:rPr>
        <w:t>тыс.руб</w:t>
      </w:r>
      <w:proofErr w:type="spellEnd"/>
      <w:r w:rsidRPr="00870D02">
        <w:rPr>
          <w:rFonts w:ascii="Arial" w:hAnsi="Arial" w:cs="Arial"/>
        </w:rPr>
        <w:t xml:space="preserve">. Бюджетные ассигнования были выделены в минимальном объеме для решения сложившейся ситуации. </w:t>
      </w:r>
    </w:p>
    <w:p w:rsidR="00870D02" w:rsidRPr="00870D02" w:rsidRDefault="00870D02" w:rsidP="00870D02">
      <w:pPr>
        <w:ind w:firstLine="709"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 xml:space="preserve">В связи с многочисленными отключениями электроэнергии в </w:t>
      </w:r>
      <w:proofErr w:type="spellStart"/>
      <w:r w:rsidRPr="00870D02">
        <w:rPr>
          <w:rFonts w:ascii="Arial" w:hAnsi="Arial" w:cs="Arial"/>
        </w:rPr>
        <w:t>п.Прибойный</w:t>
      </w:r>
      <w:proofErr w:type="spellEnd"/>
      <w:r w:rsidRPr="00870D02">
        <w:rPr>
          <w:rFonts w:ascii="Arial" w:hAnsi="Arial" w:cs="Arial"/>
        </w:rPr>
        <w:t xml:space="preserve"> за счет средств местного бюджета было приобретено дизельное топливо в количестве 7505 кг на сумму 523,6 тыс. руб. для обеспечения работы резервной дизельной электроустановки. </w:t>
      </w:r>
    </w:p>
    <w:p w:rsidR="00870D02" w:rsidRPr="00870D02" w:rsidRDefault="00870D02" w:rsidP="00870D0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 xml:space="preserve">За счет спонсорских средств в </w:t>
      </w:r>
      <w:proofErr w:type="spellStart"/>
      <w:r w:rsidRPr="00870D02">
        <w:rPr>
          <w:rFonts w:ascii="Arial" w:hAnsi="Arial" w:cs="Arial"/>
        </w:rPr>
        <w:t>п.Турма</w:t>
      </w:r>
      <w:proofErr w:type="spellEnd"/>
      <w:r w:rsidRPr="00870D02">
        <w:rPr>
          <w:rFonts w:ascii="Arial" w:hAnsi="Arial" w:cs="Arial"/>
        </w:rPr>
        <w:t xml:space="preserve"> заменены три </w:t>
      </w:r>
      <w:proofErr w:type="spellStart"/>
      <w:r w:rsidRPr="00870D02">
        <w:rPr>
          <w:rFonts w:ascii="Arial" w:hAnsi="Arial" w:cs="Arial"/>
        </w:rPr>
        <w:t>водораздаточных</w:t>
      </w:r>
      <w:proofErr w:type="spellEnd"/>
      <w:r w:rsidRPr="00870D02">
        <w:rPr>
          <w:rFonts w:ascii="Arial" w:hAnsi="Arial" w:cs="Arial"/>
        </w:rPr>
        <w:t xml:space="preserve"> сооружения.</w:t>
      </w:r>
    </w:p>
    <w:p w:rsidR="00870D02" w:rsidRPr="00870D02" w:rsidRDefault="00870D02" w:rsidP="00870D02">
      <w:pPr>
        <w:ind w:firstLine="709"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>По итогам работы по подготовке к отопительному периоду 2022-2023 годов администрацией МО «Братский район получен акт и паспорт готовности к отопительному периоду.</w:t>
      </w:r>
    </w:p>
    <w:p w:rsidR="00870D02" w:rsidRPr="00870D02" w:rsidRDefault="00870D02" w:rsidP="00870D02">
      <w:pPr>
        <w:ind w:firstLine="680"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 xml:space="preserve">По муниципальной программе «Модернизация объектов коммунальной инфраструктуры» </w:t>
      </w:r>
      <w:proofErr w:type="gramStart"/>
      <w:r w:rsidRPr="00870D02">
        <w:rPr>
          <w:rFonts w:ascii="Arial" w:hAnsi="Arial" w:cs="Arial"/>
        </w:rPr>
        <w:t>фактические  расходы</w:t>
      </w:r>
      <w:proofErr w:type="gramEnd"/>
      <w:r w:rsidRPr="00870D02">
        <w:rPr>
          <w:rFonts w:ascii="Arial" w:hAnsi="Arial" w:cs="Arial"/>
        </w:rPr>
        <w:t xml:space="preserve"> за 2022 год составили 99,6% от плановых значений. Отклонение связано с минимизацией расходов бюджета на приобретение дизельного топлива, необходимого для решения ситуации с прекращением централизованного электроснабжения </w:t>
      </w:r>
      <w:proofErr w:type="spellStart"/>
      <w:r w:rsidRPr="00870D02">
        <w:rPr>
          <w:rFonts w:ascii="Arial" w:hAnsi="Arial" w:cs="Arial"/>
        </w:rPr>
        <w:t>п.Прибойный</w:t>
      </w:r>
      <w:proofErr w:type="spellEnd"/>
      <w:r w:rsidRPr="00870D02">
        <w:rPr>
          <w:rFonts w:ascii="Arial" w:hAnsi="Arial" w:cs="Arial"/>
        </w:rPr>
        <w:t>.</w:t>
      </w:r>
    </w:p>
    <w:p w:rsidR="00870D02" w:rsidRPr="00870D02" w:rsidRDefault="00870D02" w:rsidP="00870D02">
      <w:pPr>
        <w:ind w:firstLine="680"/>
        <w:jc w:val="both"/>
        <w:rPr>
          <w:rFonts w:ascii="Arial" w:eastAsia="Calibri" w:hAnsi="Arial" w:cs="Arial"/>
        </w:rPr>
      </w:pPr>
      <w:r w:rsidRPr="00870D02">
        <w:rPr>
          <w:rFonts w:ascii="Arial" w:hAnsi="Arial" w:cs="Arial"/>
        </w:rPr>
        <w:t>Критерий оценки эффективности Программы составил 1,0, то есть можно сделать вывод об эффективности реализации Программы в 2022 году.</w:t>
      </w:r>
    </w:p>
    <w:p w:rsidR="00870D02" w:rsidRPr="00870D02" w:rsidRDefault="00870D02" w:rsidP="00870D02">
      <w:pPr>
        <w:ind w:left="120" w:firstLine="589"/>
        <w:rPr>
          <w:rFonts w:ascii="Arial" w:eastAsia="Calibri" w:hAnsi="Arial" w:cs="Arial"/>
          <w:color w:val="000000"/>
        </w:rPr>
      </w:pPr>
    </w:p>
    <w:p w:rsidR="00870D02" w:rsidRPr="00870D02" w:rsidRDefault="00870D02" w:rsidP="00870D02">
      <w:pPr>
        <w:ind w:left="120" w:firstLine="589"/>
        <w:jc w:val="both"/>
        <w:rPr>
          <w:rFonts w:ascii="Arial" w:hAnsi="Arial" w:cs="Arial"/>
          <w:b/>
          <w:spacing w:val="-4"/>
        </w:rPr>
      </w:pPr>
      <w:proofErr w:type="spellStart"/>
      <w:r w:rsidRPr="00870D02">
        <w:rPr>
          <w:rFonts w:ascii="Arial" w:eastAsia="Calibri" w:hAnsi="Arial" w:cs="Arial"/>
          <w:b/>
          <w:color w:val="000000"/>
          <w:spacing w:val="-4"/>
        </w:rPr>
        <w:t>Справочно</w:t>
      </w:r>
      <w:proofErr w:type="spellEnd"/>
      <w:r w:rsidRPr="00870D02">
        <w:rPr>
          <w:rFonts w:ascii="Arial" w:eastAsia="Calibri" w:hAnsi="Arial" w:cs="Arial"/>
          <w:b/>
          <w:color w:val="000000"/>
          <w:spacing w:val="-4"/>
        </w:rPr>
        <w:t xml:space="preserve">: Информация о реализации </w:t>
      </w:r>
      <w:r w:rsidRPr="00870D02">
        <w:rPr>
          <w:rFonts w:ascii="Arial" w:hAnsi="Arial" w:cs="Arial"/>
          <w:b/>
          <w:spacing w:val="-4"/>
        </w:rPr>
        <w:t>муниципальной программы «Модернизация объектов коммунальной инфраструктуры» в 2023 году.</w:t>
      </w:r>
    </w:p>
    <w:p w:rsidR="00870D02" w:rsidRPr="00870D02" w:rsidRDefault="00870D02" w:rsidP="00870D02">
      <w:pPr>
        <w:tabs>
          <w:tab w:val="left" w:pos="250"/>
          <w:tab w:val="left" w:pos="993"/>
          <w:tab w:val="left" w:pos="5387"/>
        </w:tabs>
        <w:ind w:firstLine="709"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 xml:space="preserve">В 2023 году рамках </w:t>
      </w:r>
      <w:r w:rsidRPr="00870D02">
        <w:rPr>
          <w:rFonts w:ascii="Arial" w:eastAsia="Calibri" w:hAnsi="Arial" w:cs="Arial"/>
        </w:rPr>
        <w:t xml:space="preserve">ГП «Развитие жилищно-коммунального хозяйства и повышение </w:t>
      </w:r>
      <w:proofErr w:type="spellStart"/>
      <w:r w:rsidRPr="00870D02">
        <w:rPr>
          <w:rFonts w:ascii="Arial" w:eastAsia="Calibri" w:hAnsi="Arial" w:cs="Arial"/>
        </w:rPr>
        <w:t>энергоэффективности</w:t>
      </w:r>
      <w:proofErr w:type="spellEnd"/>
      <w:r w:rsidRPr="00870D02">
        <w:rPr>
          <w:rFonts w:ascii="Arial" w:eastAsia="Calibri" w:hAnsi="Arial" w:cs="Arial"/>
        </w:rPr>
        <w:t xml:space="preserve"> Иркутской области» </w:t>
      </w:r>
      <w:r w:rsidRPr="00870D02">
        <w:rPr>
          <w:rFonts w:ascii="Arial" w:hAnsi="Arial" w:cs="Arial"/>
        </w:rPr>
        <w:t xml:space="preserve">администрацией МО «Братский район» </w:t>
      </w:r>
      <w:r w:rsidRPr="00870D02">
        <w:rPr>
          <w:rFonts w:ascii="Arial" w:eastAsia="Calibri" w:hAnsi="Arial" w:cs="Arial"/>
        </w:rPr>
        <w:t xml:space="preserve">заключены муниципальные контракты </w:t>
      </w:r>
      <w:r w:rsidRPr="00870D02">
        <w:rPr>
          <w:rFonts w:ascii="Arial" w:hAnsi="Arial" w:cs="Arial"/>
        </w:rPr>
        <w:t xml:space="preserve">на поставку котлов для котельных в </w:t>
      </w:r>
      <w:proofErr w:type="spellStart"/>
      <w:r w:rsidRPr="00870D02">
        <w:rPr>
          <w:rFonts w:ascii="Arial" w:hAnsi="Arial" w:cs="Arial"/>
        </w:rPr>
        <w:t>п.Тарма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п.Прибойный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с.Калтук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п.Мамырь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д.Кардой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д.Леонова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д.Кумейка</w:t>
      </w:r>
      <w:proofErr w:type="spellEnd"/>
      <w:r w:rsidRPr="00870D02">
        <w:rPr>
          <w:rFonts w:ascii="Arial" w:hAnsi="Arial" w:cs="Arial"/>
        </w:rPr>
        <w:t xml:space="preserve">, дизельных установок для </w:t>
      </w:r>
      <w:proofErr w:type="spellStart"/>
      <w:r w:rsidRPr="00870D02">
        <w:rPr>
          <w:rFonts w:ascii="Arial" w:hAnsi="Arial" w:cs="Arial"/>
        </w:rPr>
        <w:t>п.Карахун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п.Кежемский</w:t>
      </w:r>
      <w:proofErr w:type="spellEnd"/>
      <w:r w:rsidRPr="00870D02">
        <w:rPr>
          <w:rFonts w:ascii="Arial" w:hAnsi="Arial" w:cs="Arial"/>
        </w:rPr>
        <w:t xml:space="preserve">,  водонапорных башен системы </w:t>
      </w:r>
      <w:proofErr w:type="spellStart"/>
      <w:r w:rsidRPr="00870D02">
        <w:rPr>
          <w:rFonts w:ascii="Arial" w:hAnsi="Arial" w:cs="Arial"/>
        </w:rPr>
        <w:t>Рожновского</w:t>
      </w:r>
      <w:proofErr w:type="spellEnd"/>
      <w:r w:rsidRPr="00870D02">
        <w:rPr>
          <w:rFonts w:ascii="Arial" w:hAnsi="Arial" w:cs="Arial"/>
        </w:rPr>
        <w:t xml:space="preserve"> в </w:t>
      </w:r>
      <w:proofErr w:type="spellStart"/>
      <w:r w:rsidRPr="00870D02">
        <w:rPr>
          <w:rFonts w:ascii="Arial" w:hAnsi="Arial" w:cs="Arial"/>
        </w:rPr>
        <w:t>п.Прибрежный</w:t>
      </w:r>
      <w:proofErr w:type="spellEnd"/>
      <w:r w:rsidRPr="00870D02">
        <w:rPr>
          <w:rFonts w:ascii="Arial" w:hAnsi="Arial" w:cs="Arial"/>
        </w:rPr>
        <w:t xml:space="preserve">, труб стальных для ремонта инженерных сетей в </w:t>
      </w:r>
      <w:proofErr w:type="spellStart"/>
      <w:r w:rsidRPr="00870D02">
        <w:rPr>
          <w:rFonts w:ascii="Arial" w:hAnsi="Arial" w:cs="Arial"/>
        </w:rPr>
        <w:t>п.Харанжино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с.Тэмь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п.Прибрежный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п.Прибойный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п.Наратай</w:t>
      </w:r>
      <w:proofErr w:type="spellEnd"/>
      <w:r w:rsidRPr="00870D02">
        <w:rPr>
          <w:rFonts w:ascii="Arial" w:eastAsia="Calibri" w:hAnsi="Arial" w:cs="Arial"/>
        </w:rPr>
        <w:t xml:space="preserve"> на общую сумму </w:t>
      </w:r>
      <w:r w:rsidRPr="00870D02">
        <w:rPr>
          <w:rFonts w:ascii="Arial" w:hAnsi="Arial" w:cs="Arial"/>
        </w:rPr>
        <w:t xml:space="preserve">27283,4 тыс. руб. (из них 24827,89 </w:t>
      </w:r>
      <w:proofErr w:type="spellStart"/>
      <w:r w:rsidRPr="00870D02">
        <w:rPr>
          <w:rFonts w:ascii="Arial" w:hAnsi="Arial" w:cs="Arial"/>
        </w:rPr>
        <w:t>тыс.руб</w:t>
      </w:r>
      <w:proofErr w:type="spellEnd"/>
      <w:r w:rsidRPr="00870D02">
        <w:rPr>
          <w:rFonts w:ascii="Arial" w:hAnsi="Arial" w:cs="Arial"/>
        </w:rPr>
        <w:t>. – областной бюджет, 2455,5 тыс. руб. – местный бюджет).</w:t>
      </w:r>
    </w:p>
    <w:p w:rsidR="00870D02" w:rsidRPr="00870D02" w:rsidRDefault="00870D02" w:rsidP="00870D02">
      <w:pPr>
        <w:pStyle w:val="a5"/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>В министерство жилищной политики и энергетики Иркутской области направлена заявка на участие в дополнительном отборе на получение субсидии из областного бюджета для реализации мероприятий по подготовке к отопительному сезону объектов коммунальной инфраструктуры на сумму 15 000 тыс. руб.</w:t>
      </w:r>
    </w:p>
    <w:p w:rsidR="00870D02" w:rsidRPr="00870D02" w:rsidRDefault="00870D02" w:rsidP="00870D02">
      <w:pPr>
        <w:pStyle w:val="a5"/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870D02">
        <w:rPr>
          <w:rFonts w:ascii="Arial" w:hAnsi="Arial" w:cs="Arial"/>
        </w:rPr>
        <w:t xml:space="preserve">За счет местного бюджета в рамках муниципальной программы «Модернизация объектов коммунальной инфраструктуры» планируется реализация мероприятий по приобретению материалов и оборудования для ремонта объектов коммунального назначения, монтажу котлов в </w:t>
      </w:r>
      <w:proofErr w:type="spellStart"/>
      <w:r w:rsidRPr="00870D02">
        <w:rPr>
          <w:rFonts w:ascii="Arial" w:hAnsi="Arial" w:cs="Arial"/>
        </w:rPr>
        <w:t>п.Тарма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п.Прибойный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с.Калтук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п.Мамырь</w:t>
      </w:r>
      <w:proofErr w:type="spellEnd"/>
      <w:r w:rsidRPr="00870D02">
        <w:rPr>
          <w:rFonts w:ascii="Arial" w:hAnsi="Arial" w:cs="Arial"/>
        </w:rPr>
        <w:t xml:space="preserve">, водонапорных башен в </w:t>
      </w:r>
      <w:proofErr w:type="spellStart"/>
      <w:r w:rsidRPr="00870D02">
        <w:rPr>
          <w:rFonts w:ascii="Arial" w:hAnsi="Arial" w:cs="Arial"/>
        </w:rPr>
        <w:t>п.Карахун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п.Прибрежный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п.Наратай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с.Тангуй</w:t>
      </w:r>
      <w:proofErr w:type="spellEnd"/>
      <w:r w:rsidRPr="00870D02">
        <w:rPr>
          <w:rFonts w:ascii="Arial" w:hAnsi="Arial" w:cs="Arial"/>
        </w:rPr>
        <w:t xml:space="preserve">, замене трубопроводов ветхих инженерных сетей в </w:t>
      </w:r>
      <w:proofErr w:type="spellStart"/>
      <w:r w:rsidRPr="00870D02">
        <w:rPr>
          <w:rFonts w:ascii="Arial" w:hAnsi="Arial" w:cs="Arial"/>
        </w:rPr>
        <w:t>д.Куватка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с.Ключи-Булак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п.Зяба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п.Харанжино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с.Тангуй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п.Прибрежный</w:t>
      </w:r>
      <w:proofErr w:type="spellEnd"/>
      <w:r w:rsidRPr="00870D02">
        <w:rPr>
          <w:rFonts w:ascii="Arial" w:hAnsi="Arial" w:cs="Arial"/>
        </w:rPr>
        <w:t xml:space="preserve">, </w:t>
      </w:r>
      <w:proofErr w:type="spellStart"/>
      <w:r w:rsidRPr="00870D02">
        <w:rPr>
          <w:rFonts w:ascii="Arial" w:hAnsi="Arial" w:cs="Arial"/>
        </w:rPr>
        <w:t>п.Прибойный</w:t>
      </w:r>
      <w:proofErr w:type="spellEnd"/>
      <w:r w:rsidRPr="00870D02">
        <w:rPr>
          <w:rFonts w:ascii="Arial" w:hAnsi="Arial" w:cs="Arial"/>
        </w:rPr>
        <w:t xml:space="preserve">, ремонту и обустройству источников водоснабжения, ремонту техники на общую сумму 30598,4 </w:t>
      </w:r>
      <w:proofErr w:type="spellStart"/>
      <w:r w:rsidRPr="00870D02">
        <w:rPr>
          <w:rFonts w:ascii="Arial" w:hAnsi="Arial" w:cs="Arial"/>
        </w:rPr>
        <w:t>тыс.руб</w:t>
      </w:r>
      <w:proofErr w:type="spellEnd"/>
      <w:r w:rsidRPr="00870D02">
        <w:rPr>
          <w:rFonts w:ascii="Arial" w:hAnsi="Arial" w:cs="Arial"/>
        </w:rPr>
        <w:t>. На 15.05.2023 г. профинансированы 3732,4 тыс. руб. (приобретение материалов и оборудования, выполнение работ).</w:t>
      </w:r>
    </w:p>
    <w:p w:rsidR="00870D02" w:rsidRPr="00870D02" w:rsidRDefault="00870D02" w:rsidP="00870D02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70D02" w:rsidRPr="00870D02" w:rsidRDefault="00870D02" w:rsidP="00870D02">
      <w:pPr>
        <w:pStyle w:val="a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3048E" w:rsidRPr="00870D02" w:rsidRDefault="00B3048E" w:rsidP="00870D02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sectPr w:rsidR="00B3048E" w:rsidRPr="00870D02" w:rsidSect="000B437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83F7C"/>
    <w:multiLevelType w:val="hybridMultilevel"/>
    <w:tmpl w:val="F28466CA"/>
    <w:lvl w:ilvl="0" w:tplc="E6EC7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30E4E"/>
    <w:multiLevelType w:val="hybridMultilevel"/>
    <w:tmpl w:val="D548AA4C"/>
    <w:lvl w:ilvl="0" w:tplc="33B28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2A77C7"/>
    <w:multiLevelType w:val="hybridMultilevel"/>
    <w:tmpl w:val="E188B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DD"/>
    <w:rsid w:val="000B437F"/>
    <w:rsid w:val="001E14E9"/>
    <w:rsid w:val="003A0859"/>
    <w:rsid w:val="003E77DD"/>
    <w:rsid w:val="006A5DFF"/>
    <w:rsid w:val="006C695F"/>
    <w:rsid w:val="006F4352"/>
    <w:rsid w:val="00870D02"/>
    <w:rsid w:val="0091781C"/>
    <w:rsid w:val="009A0172"/>
    <w:rsid w:val="00B3048E"/>
    <w:rsid w:val="00C24AB9"/>
    <w:rsid w:val="00C751DD"/>
    <w:rsid w:val="00CD434F"/>
    <w:rsid w:val="00D34245"/>
    <w:rsid w:val="00F4481B"/>
    <w:rsid w:val="00F65BB6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1851C-6A56-408D-9B6B-B256C1A3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48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870D02"/>
    <w:pPr>
      <w:widowControl/>
      <w:autoSpaceDE/>
      <w:autoSpaceDN/>
      <w:adjustRightInd/>
      <w:ind w:left="720"/>
      <w:contextualSpacing/>
    </w:pPr>
  </w:style>
  <w:style w:type="paragraph" w:customStyle="1" w:styleId="ConsNormal">
    <w:name w:val="ConsNormal"/>
    <w:rsid w:val="00870D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870D0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locked/>
    <w:rsid w:val="00870D0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10</cp:revision>
  <cp:lastPrinted>2022-05-25T08:29:00Z</cp:lastPrinted>
  <dcterms:created xsi:type="dcterms:W3CDTF">2020-04-16T01:26:00Z</dcterms:created>
  <dcterms:modified xsi:type="dcterms:W3CDTF">2023-05-29T03:23:00Z</dcterms:modified>
</cp:coreProperties>
</file>