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29" w:rsidRPr="003446EC" w:rsidRDefault="00324C29" w:rsidP="00324C29">
      <w:pPr>
        <w:tabs>
          <w:tab w:val="left" w:pos="8931"/>
        </w:tabs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446EC"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  <w:proofErr w:type="gramEnd"/>
    </w:p>
    <w:p w:rsidR="00324C29" w:rsidRPr="003446EC" w:rsidRDefault="00324C29" w:rsidP="00324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46EC">
        <w:rPr>
          <w:rFonts w:ascii="Arial" w:eastAsia="Times New Roman" w:hAnsi="Arial" w:cs="Arial"/>
          <w:b/>
          <w:sz w:val="24"/>
          <w:szCs w:val="24"/>
          <w:lang w:eastAsia="ru-RU"/>
        </w:rPr>
        <w:t>Повестка</w:t>
      </w:r>
    </w:p>
    <w:p w:rsidR="008610E4" w:rsidRDefault="00324C29" w:rsidP="00324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3446EC">
        <w:rPr>
          <w:rFonts w:ascii="Arial" w:eastAsia="Times New Roman" w:hAnsi="Arial" w:cs="Arial"/>
          <w:b/>
          <w:sz w:val="24"/>
          <w:szCs w:val="24"/>
        </w:rPr>
        <w:t>заседания</w:t>
      </w:r>
      <w:proofErr w:type="gramEnd"/>
      <w:r w:rsidRPr="003446EC">
        <w:rPr>
          <w:rFonts w:ascii="Arial" w:eastAsia="Times New Roman" w:hAnsi="Arial" w:cs="Arial"/>
          <w:b/>
          <w:sz w:val="24"/>
          <w:szCs w:val="24"/>
        </w:rPr>
        <w:t xml:space="preserve"> постоянной депутатской комиссии</w:t>
      </w:r>
      <w:r w:rsidR="00244BEE">
        <w:rPr>
          <w:rFonts w:ascii="Arial" w:eastAsia="Times New Roman" w:hAnsi="Arial" w:cs="Arial"/>
          <w:b/>
          <w:sz w:val="24"/>
          <w:szCs w:val="24"/>
        </w:rPr>
        <w:t xml:space="preserve"> по</w:t>
      </w:r>
      <w:r w:rsidRPr="003446E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13CAA" w:rsidRPr="003446EC">
        <w:rPr>
          <w:rFonts w:ascii="Arial" w:eastAsia="Times New Roman" w:hAnsi="Arial" w:cs="Arial"/>
          <w:b/>
          <w:sz w:val="24"/>
          <w:szCs w:val="24"/>
        </w:rPr>
        <w:t xml:space="preserve">мандатам, </w:t>
      </w:r>
    </w:p>
    <w:p w:rsidR="00324C29" w:rsidRPr="003446EC" w:rsidRDefault="00713CAA" w:rsidP="00324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3446EC">
        <w:rPr>
          <w:rFonts w:ascii="Arial" w:eastAsia="Times New Roman" w:hAnsi="Arial" w:cs="Arial"/>
          <w:b/>
          <w:sz w:val="24"/>
          <w:szCs w:val="24"/>
        </w:rPr>
        <w:t>регламенту</w:t>
      </w:r>
      <w:proofErr w:type="gramEnd"/>
      <w:r w:rsidRPr="003446EC">
        <w:rPr>
          <w:rFonts w:ascii="Arial" w:eastAsia="Times New Roman" w:hAnsi="Arial" w:cs="Arial"/>
          <w:b/>
          <w:sz w:val="24"/>
          <w:szCs w:val="24"/>
        </w:rPr>
        <w:t xml:space="preserve"> и депутатской этике</w:t>
      </w:r>
      <w:r w:rsidR="00324C29" w:rsidRPr="003446EC">
        <w:rPr>
          <w:rFonts w:ascii="Arial" w:eastAsia="Times New Roman" w:hAnsi="Arial" w:cs="Arial"/>
          <w:b/>
          <w:sz w:val="24"/>
          <w:szCs w:val="24"/>
        </w:rPr>
        <w:t xml:space="preserve"> Думы  Братского района</w:t>
      </w:r>
    </w:p>
    <w:p w:rsidR="00324C29" w:rsidRPr="003446EC" w:rsidRDefault="00324C29" w:rsidP="00324C29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04A4F" w:rsidRPr="003446EC" w:rsidRDefault="00B04A4F" w:rsidP="00324C29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446EC">
        <w:rPr>
          <w:rFonts w:ascii="Arial" w:eastAsia="Times New Roman" w:hAnsi="Arial" w:cs="Arial"/>
          <w:b/>
          <w:sz w:val="24"/>
          <w:szCs w:val="24"/>
        </w:rPr>
        <w:t>Место и дата проведения:</w:t>
      </w:r>
    </w:p>
    <w:p w:rsidR="00324C29" w:rsidRPr="003446EC" w:rsidRDefault="00324C29" w:rsidP="00324C29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446EC">
        <w:rPr>
          <w:rFonts w:ascii="Arial" w:eastAsia="Times New Roman" w:hAnsi="Arial" w:cs="Arial"/>
          <w:b/>
          <w:sz w:val="24"/>
          <w:szCs w:val="24"/>
        </w:rPr>
        <w:t xml:space="preserve">г. Братск, ул. Комсомольская, </w:t>
      </w:r>
      <w:r w:rsidR="00B4461F" w:rsidRPr="003446EC">
        <w:rPr>
          <w:rFonts w:ascii="Arial" w:eastAsia="Times New Roman" w:hAnsi="Arial" w:cs="Arial"/>
          <w:b/>
          <w:sz w:val="24"/>
          <w:szCs w:val="24"/>
        </w:rPr>
        <w:t>45В</w:t>
      </w:r>
      <w:r w:rsidR="009F71FD" w:rsidRPr="003446EC">
        <w:rPr>
          <w:rFonts w:ascii="Arial" w:eastAsia="Times New Roman" w:hAnsi="Arial" w:cs="Arial"/>
          <w:b/>
          <w:sz w:val="24"/>
          <w:szCs w:val="24"/>
        </w:rPr>
        <w:t xml:space="preserve">          </w:t>
      </w:r>
      <w:r w:rsidRPr="003446EC">
        <w:rPr>
          <w:rFonts w:ascii="Arial" w:eastAsia="Times New Roman" w:hAnsi="Arial" w:cs="Arial"/>
          <w:b/>
          <w:sz w:val="24"/>
          <w:szCs w:val="24"/>
        </w:rPr>
        <w:t xml:space="preserve">                           </w:t>
      </w:r>
      <w:r w:rsidR="00B521FC" w:rsidRPr="003446E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446E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11B11" w:rsidRPr="003446EC"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Pr="003446EC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520CA4" w:rsidRPr="003446EC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Pr="003446E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610E4">
        <w:rPr>
          <w:rFonts w:ascii="Arial" w:eastAsia="Times New Roman" w:hAnsi="Arial" w:cs="Arial"/>
          <w:b/>
          <w:sz w:val="24"/>
          <w:szCs w:val="24"/>
        </w:rPr>
        <w:t>28.06</w:t>
      </w:r>
      <w:r w:rsidR="00713CAA" w:rsidRPr="003446EC">
        <w:rPr>
          <w:rFonts w:ascii="Arial" w:eastAsia="Times New Roman" w:hAnsi="Arial" w:cs="Arial"/>
          <w:b/>
          <w:sz w:val="24"/>
          <w:szCs w:val="24"/>
        </w:rPr>
        <w:t>.2023</w:t>
      </w:r>
      <w:r w:rsidRPr="003446EC">
        <w:rPr>
          <w:rFonts w:ascii="Arial" w:eastAsia="Times New Roman" w:hAnsi="Arial" w:cs="Arial"/>
          <w:b/>
          <w:sz w:val="24"/>
          <w:szCs w:val="24"/>
        </w:rPr>
        <w:t xml:space="preserve"> года</w:t>
      </w:r>
    </w:p>
    <w:p w:rsidR="00324C29" w:rsidRPr="003446EC" w:rsidRDefault="00324C29" w:rsidP="00324C29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3446EC">
        <w:rPr>
          <w:rFonts w:ascii="Arial" w:eastAsia="Times New Roman" w:hAnsi="Arial" w:cs="Arial"/>
          <w:b/>
          <w:sz w:val="24"/>
          <w:szCs w:val="24"/>
        </w:rPr>
        <w:t>(</w:t>
      </w:r>
      <w:r w:rsidR="00B4461F" w:rsidRPr="003446EC">
        <w:rPr>
          <w:rFonts w:ascii="Arial" w:eastAsia="Times New Roman" w:hAnsi="Arial" w:cs="Arial"/>
          <w:b/>
          <w:sz w:val="24"/>
          <w:szCs w:val="24"/>
        </w:rPr>
        <w:t xml:space="preserve">Зал заседаний </w:t>
      </w:r>
      <w:proofErr w:type="gramStart"/>
      <w:r w:rsidRPr="003446EC">
        <w:rPr>
          <w:rFonts w:ascii="Arial" w:eastAsia="Times New Roman" w:hAnsi="Arial" w:cs="Arial"/>
          <w:b/>
          <w:sz w:val="24"/>
          <w:szCs w:val="24"/>
        </w:rPr>
        <w:t xml:space="preserve">Думы)  </w:t>
      </w:r>
      <w:r w:rsidR="009F71FD" w:rsidRPr="003446EC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End"/>
      <w:r w:rsidR="009F71FD" w:rsidRPr="003446E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446E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521FC" w:rsidRPr="003446EC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Pr="003446EC">
        <w:rPr>
          <w:rFonts w:ascii="Arial" w:eastAsia="Times New Roman" w:hAnsi="Arial" w:cs="Arial"/>
          <w:b/>
          <w:sz w:val="24"/>
          <w:szCs w:val="24"/>
        </w:rPr>
        <w:t xml:space="preserve">                   </w:t>
      </w:r>
      <w:r w:rsidR="00E17691" w:rsidRPr="003446E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446EC">
        <w:rPr>
          <w:rFonts w:ascii="Arial" w:eastAsia="Times New Roman" w:hAnsi="Arial" w:cs="Arial"/>
          <w:b/>
          <w:sz w:val="24"/>
          <w:szCs w:val="24"/>
        </w:rPr>
        <w:t xml:space="preserve">             </w:t>
      </w:r>
      <w:r w:rsidR="0099272A" w:rsidRPr="003446EC">
        <w:rPr>
          <w:rFonts w:ascii="Arial" w:eastAsia="Times New Roman" w:hAnsi="Arial" w:cs="Arial"/>
          <w:b/>
          <w:sz w:val="24"/>
          <w:szCs w:val="24"/>
        </w:rPr>
        <w:t xml:space="preserve">           </w:t>
      </w:r>
      <w:r w:rsidRPr="003446EC"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="00011B11" w:rsidRPr="003446EC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520CA4" w:rsidRPr="003446EC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Pr="003446EC">
        <w:rPr>
          <w:rFonts w:ascii="Arial" w:eastAsia="Times New Roman" w:hAnsi="Arial" w:cs="Arial"/>
          <w:b/>
          <w:sz w:val="24"/>
          <w:szCs w:val="24"/>
        </w:rPr>
        <w:t>Начало в 1</w:t>
      </w:r>
      <w:r w:rsidR="008610E4">
        <w:rPr>
          <w:rFonts w:ascii="Arial" w:eastAsia="Times New Roman" w:hAnsi="Arial" w:cs="Arial"/>
          <w:b/>
          <w:sz w:val="24"/>
          <w:szCs w:val="24"/>
        </w:rPr>
        <w:t>3</w:t>
      </w:r>
      <w:r w:rsidRPr="003446EC">
        <w:rPr>
          <w:rFonts w:ascii="Arial" w:eastAsia="Times New Roman" w:hAnsi="Arial" w:cs="Arial"/>
          <w:b/>
          <w:sz w:val="24"/>
          <w:szCs w:val="24"/>
        </w:rPr>
        <w:t>-</w:t>
      </w:r>
      <w:r w:rsidR="008610E4">
        <w:rPr>
          <w:rFonts w:ascii="Arial" w:eastAsia="Times New Roman" w:hAnsi="Arial" w:cs="Arial"/>
          <w:b/>
          <w:sz w:val="24"/>
          <w:szCs w:val="24"/>
        </w:rPr>
        <w:t>15</w:t>
      </w:r>
      <w:r w:rsidRPr="003446EC">
        <w:rPr>
          <w:rFonts w:ascii="Arial" w:eastAsia="Times New Roman" w:hAnsi="Arial" w:cs="Arial"/>
          <w:b/>
          <w:sz w:val="24"/>
          <w:szCs w:val="24"/>
        </w:rPr>
        <w:t xml:space="preserve"> час.</w:t>
      </w:r>
    </w:p>
    <w:p w:rsidR="00324C29" w:rsidRPr="003446EC" w:rsidRDefault="00324C29" w:rsidP="00324C29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1"/>
        <w:tblW w:w="9772" w:type="dxa"/>
        <w:tblInd w:w="-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8079"/>
      </w:tblGrid>
      <w:tr w:rsidR="00713CAA" w:rsidRPr="003446EC" w:rsidTr="005B340B">
        <w:tc>
          <w:tcPr>
            <w:tcW w:w="1693" w:type="dxa"/>
          </w:tcPr>
          <w:p w:rsidR="00713CAA" w:rsidRPr="003446EC" w:rsidRDefault="008610E4" w:rsidP="00713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11B11" w:rsidRPr="003446E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11B11" w:rsidRPr="003446EC" w:rsidRDefault="008610E4" w:rsidP="00861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13.15</w:t>
            </w:r>
            <w:r w:rsidR="00011B11" w:rsidRPr="003446EC">
              <w:rPr>
                <w:rFonts w:ascii="Arial" w:hAnsi="Arial" w:cs="Arial"/>
                <w:b/>
                <w:sz w:val="24"/>
                <w:szCs w:val="24"/>
              </w:rPr>
              <w:t>-1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11B11" w:rsidRPr="003446EC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011B11" w:rsidRPr="003446E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79" w:type="dxa"/>
          </w:tcPr>
          <w:p w:rsidR="00713CAA" w:rsidRPr="003446EC" w:rsidRDefault="003446EC" w:rsidP="00713CAA">
            <w:pPr>
              <w:autoSpaceDN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446EC">
              <w:rPr>
                <w:rFonts w:ascii="Arial" w:hAnsi="Arial" w:cs="Arial"/>
                <w:sz w:val="24"/>
                <w:szCs w:val="24"/>
                <w:lang w:eastAsia="ru-RU"/>
              </w:rPr>
              <w:t>О поощрении Благодарственным письмом Думы Братского района</w:t>
            </w:r>
          </w:p>
        </w:tc>
      </w:tr>
      <w:tr w:rsidR="00713CAA" w:rsidRPr="003446EC" w:rsidTr="005B340B">
        <w:tc>
          <w:tcPr>
            <w:tcW w:w="1693" w:type="dxa"/>
          </w:tcPr>
          <w:p w:rsidR="00713CAA" w:rsidRPr="003446EC" w:rsidRDefault="00713CAA" w:rsidP="00713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713CAA" w:rsidRPr="003446EC" w:rsidRDefault="003446EC" w:rsidP="00DA5510">
            <w:pPr>
              <w:autoSpaceDN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446EC">
              <w:rPr>
                <w:rFonts w:ascii="Arial" w:hAnsi="Arial" w:cs="Arial"/>
                <w:i/>
                <w:sz w:val="24"/>
                <w:szCs w:val="24"/>
              </w:rPr>
              <w:t>- Коротченко Светлана Викторовна – председатель Думы Братского района</w:t>
            </w:r>
          </w:p>
        </w:tc>
      </w:tr>
      <w:tr w:rsidR="00520CA4" w:rsidRPr="003446EC" w:rsidTr="005B340B">
        <w:tc>
          <w:tcPr>
            <w:tcW w:w="1693" w:type="dxa"/>
          </w:tcPr>
          <w:p w:rsidR="00520CA4" w:rsidRPr="003446EC" w:rsidRDefault="00520CA4" w:rsidP="00520CA4">
            <w:pPr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520CA4" w:rsidRPr="003446EC" w:rsidRDefault="00520CA4" w:rsidP="00520CA4">
            <w:pPr>
              <w:autoSpaceDN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0CA4" w:rsidRPr="003446EC" w:rsidRDefault="00520CA4" w:rsidP="00520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0CA4" w:rsidRPr="003446EC" w:rsidRDefault="00520CA4" w:rsidP="00520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3446EC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постоянной депутатской</w:t>
      </w:r>
    </w:p>
    <w:p w:rsidR="00B521FC" w:rsidRPr="003446EC" w:rsidRDefault="00520CA4" w:rsidP="00520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3446EC">
        <w:rPr>
          <w:rFonts w:ascii="Arial" w:eastAsia="Times New Roman" w:hAnsi="Arial" w:cs="Arial"/>
          <w:b/>
          <w:sz w:val="24"/>
          <w:szCs w:val="24"/>
          <w:lang w:eastAsia="ru-RU"/>
        </w:rPr>
        <w:t>комиссии</w:t>
      </w:r>
      <w:proofErr w:type="gramEnd"/>
      <w:r w:rsidRPr="003446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446EC">
        <w:rPr>
          <w:rFonts w:ascii="Arial" w:eastAsia="Times New Roman" w:hAnsi="Arial" w:cs="Arial"/>
          <w:b/>
          <w:sz w:val="24"/>
          <w:szCs w:val="24"/>
        </w:rPr>
        <w:t xml:space="preserve">по мандатам, регламенту </w:t>
      </w:r>
    </w:p>
    <w:p w:rsidR="00520CA4" w:rsidRPr="003446EC" w:rsidRDefault="00520CA4" w:rsidP="00520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446EC">
        <w:rPr>
          <w:rFonts w:ascii="Arial" w:eastAsia="Times New Roman" w:hAnsi="Arial" w:cs="Arial"/>
          <w:b/>
          <w:sz w:val="24"/>
          <w:szCs w:val="24"/>
        </w:rPr>
        <w:t>и</w:t>
      </w:r>
      <w:proofErr w:type="gramEnd"/>
      <w:r w:rsidRPr="003446EC">
        <w:rPr>
          <w:rFonts w:ascii="Arial" w:eastAsia="Times New Roman" w:hAnsi="Arial" w:cs="Arial"/>
          <w:b/>
          <w:sz w:val="24"/>
          <w:szCs w:val="24"/>
        </w:rPr>
        <w:t xml:space="preserve"> депутатской этике</w:t>
      </w:r>
      <w:r w:rsidR="00B521FC" w:rsidRPr="003446E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446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Думы Братского района         </w:t>
      </w:r>
      <w:r w:rsidR="00B521FC" w:rsidRPr="003446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</w:t>
      </w:r>
      <w:r w:rsidRPr="003446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521FC" w:rsidRPr="003446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С.В. Орлова</w:t>
      </w:r>
    </w:p>
    <w:p w:rsidR="00520CA4" w:rsidRPr="003446EC" w:rsidRDefault="00520CA4" w:rsidP="00520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520CA4" w:rsidRPr="003446EC" w:rsidSect="00185982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B1"/>
    <w:rsid w:val="00011B11"/>
    <w:rsid w:val="00066CA0"/>
    <w:rsid w:val="00075CC2"/>
    <w:rsid w:val="00185982"/>
    <w:rsid w:val="001D7CB0"/>
    <w:rsid w:val="001F4EA0"/>
    <w:rsid w:val="00243F98"/>
    <w:rsid w:val="00244BEE"/>
    <w:rsid w:val="00294CAF"/>
    <w:rsid w:val="00324C29"/>
    <w:rsid w:val="003446EC"/>
    <w:rsid w:val="00363F93"/>
    <w:rsid w:val="003C59B0"/>
    <w:rsid w:val="003D3F19"/>
    <w:rsid w:val="004A2F3F"/>
    <w:rsid w:val="00520CA4"/>
    <w:rsid w:val="005B340B"/>
    <w:rsid w:val="00695532"/>
    <w:rsid w:val="00713CAA"/>
    <w:rsid w:val="008610E4"/>
    <w:rsid w:val="0099272A"/>
    <w:rsid w:val="009F71FD"/>
    <w:rsid w:val="00B04A4F"/>
    <w:rsid w:val="00B4461F"/>
    <w:rsid w:val="00B521FC"/>
    <w:rsid w:val="00CD5AA7"/>
    <w:rsid w:val="00D346A5"/>
    <w:rsid w:val="00D63EB1"/>
    <w:rsid w:val="00DA5510"/>
    <w:rsid w:val="00E00EC3"/>
    <w:rsid w:val="00E17691"/>
    <w:rsid w:val="00F272FE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57634-25D0-437B-8F6A-C56EE638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69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0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520C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rsid w:val="00713CA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25</cp:revision>
  <cp:lastPrinted>2023-04-14T06:23:00Z</cp:lastPrinted>
  <dcterms:created xsi:type="dcterms:W3CDTF">2021-12-13T01:45:00Z</dcterms:created>
  <dcterms:modified xsi:type="dcterms:W3CDTF">2023-06-27T02:57:00Z</dcterms:modified>
</cp:coreProperties>
</file>