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D057" w14:textId="77777777"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 wp14:anchorId="5C395995" wp14:editId="1F2E96A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5F11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14:paraId="4B33D143" w14:textId="77777777" w:rsidR="00CD5E37" w:rsidRPr="00CD5E37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14:paraId="1DEFD920" w14:textId="77777777" w:rsidR="00CD5E37" w:rsidRPr="00CD5E37" w:rsidRDefault="00CD5E37" w:rsidP="002726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14:paraId="156955AD" w14:textId="77777777" w:rsidR="00CD5E37" w:rsidRPr="00CD5E37" w:rsidRDefault="00CD5E37" w:rsidP="002726C4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14:paraId="05089868" w14:textId="32B23F5F" w:rsidR="00F44BB5" w:rsidRPr="00CD5E37" w:rsidRDefault="00CD5E37" w:rsidP="002726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</w:p>
    <w:p w14:paraId="35CB76FE" w14:textId="77777777" w:rsidR="00F44BB5" w:rsidRPr="003D1E49" w:rsidRDefault="00F44BB5" w:rsidP="00C16585">
      <w:pPr>
        <w:pStyle w:val="Style3"/>
        <w:widowControl/>
        <w:spacing w:line="240" w:lineRule="auto"/>
        <w:jc w:val="left"/>
        <w:rPr>
          <w:rStyle w:val="FontStyle17"/>
          <w:rFonts w:ascii="Arial" w:hAnsi="Arial" w:cs="Arial"/>
          <w:sz w:val="24"/>
          <w:szCs w:val="24"/>
        </w:rPr>
      </w:pPr>
    </w:p>
    <w:p w14:paraId="59A0C45D" w14:textId="4700D7DA" w:rsidR="00F44BB5" w:rsidRPr="00B7340F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334F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C5A23">
        <w:rPr>
          <w:rFonts w:ascii="Arial" w:hAnsi="Arial" w:cs="Arial"/>
          <w:b/>
          <w:bCs/>
          <w:color w:val="000000"/>
          <w:sz w:val="24"/>
          <w:szCs w:val="24"/>
        </w:rPr>
        <w:t>40</w:t>
      </w:r>
    </w:p>
    <w:p w14:paraId="079A18AD" w14:textId="77777777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14:paraId="3DB1661C" w14:textId="5E2B47BE" w:rsidR="006D1DB2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2</w:t>
      </w:r>
      <w:r w:rsidR="00C16585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</w:p>
    <w:p w14:paraId="59A72207" w14:textId="16EC364D" w:rsidR="006D1DB2" w:rsidRDefault="001D473D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378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>бюджете муниципально</w:t>
      </w:r>
      <w:r w:rsidR="00C16585">
        <w:rPr>
          <w:rFonts w:ascii="Arial" w:hAnsi="Arial" w:cs="Arial"/>
          <w:bCs/>
          <w:color w:val="000000"/>
          <w:sz w:val="24"/>
          <w:szCs w:val="24"/>
        </w:rPr>
        <w:t>го образования «Братский район»</w:t>
      </w:r>
    </w:p>
    <w:p w14:paraId="7BD148EC" w14:textId="196A7071" w:rsidR="00F44BB5" w:rsidRPr="00CD5E37" w:rsidRDefault="00F44BB5" w:rsidP="002726C4">
      <w:pPr>
        <w:pStyle w:val="a3"/>
        <w:spacing w:after="0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3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4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и 202</w:t>
      </w:r>
      <w:r w:rsidR="001427A3">
        <w:rPr>
          <w:rFonts w:ascii="Arial" w:hAnsi="Arial" w:cs="Arial"/>
          <w:bCs/>
          <w:color w:val="000000"/>
          <w:sz w:val="24"/>
          <w:szCs w:val="24"/>
        </w:rPr>
        <w:t>5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</w:p>
    <w:bookmarkEnd w:id="0"/>
    <w:p w14:paraId="26E77288" w14:textId="77777777"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219B5C" w14:textId="03E25493" w:rsidR="00F44BB5" w:rsidRDefault="00F44BB5" w:rsidP="001427A3">
      <w:pPr>
        <w:pStyle w:val="Style3"/>
        <w:tabs>
          <w:tab w:val="left" w:pos="8222"/>
        </w:tabs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="001427A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7327B" w:rsidRPr="00417F45">
        <w:rPr>
          <w:rFonts w:ascii="Arial" w:hAnsi="Arial" w:cs="Arial"/>
          <w:bCs/>
          <w:sz w:val="22"/>
          <w:szCs w:val="22"/>
        </w:rPr>
        <w:t>2</w:t>
      </w:r>
      <w:r w:rsidR="00CC5A23">
        <w:rPr>
          <w:rFonts w:ascii="Arial" w:hAnsi="Arial" w:cs="Arial"/>
          <w:bCs/>
          <w:sz w:val="22"/>
          <w:szCs w:val="22"/>
        </w:rPr>
        <w:t>0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="00E00F84" w:rsidRPr="00417F45">
        <w:rPr>
          <w:rFonts w:ascii="Arial" w:hAnsi="Arial" w:cs="Arial"/>
          <w:bCs/>
          <w:sz w:val="22"/>
          <w:szCs w:val="22"/>
        </w:rPr>
        <w:t>0</w:t>
      </w:r>
      <w:r w:rsidR="00CC5A23">
        <w:rPr>
          <w:rFonts w:ascii="Arial" w:hAnsi="Arial" w:cs="Arial"/>
          <w:bCs/>
          <w:sz w:val="22"/>
          <w:szCs w:val="22"/>
        </w:rPr>
        <w:t>6</w:t>
      </w:r>
      <w:r w:rsidR="005739E7" w:rsidRPr="00417F45">
        <w:rPr>
          <w:rFonts w:ascii="Arial" w:hAnsi="Arial" w:cs="Arial"/>
          <w:bCs/>
          <w:sz w:val="22"/>
          <w:szCs w:val="22"/>
        </w:rPr>
        <w:t>.</w:t>
      </w:r>
      <w:r w:rsidRPr="00417F45">
        <w:rPr>
          <w:rFonts w:ascii="Arial" w:hAnsi="Arial" w:cs="Arial"/>
          <w:bCs/>
          <w:sz w:val="22"/>
          <w:szCs w:val="22"/>
        </w:rPr>
        <w:t>202</w:t>
      </w:r>
      <w:r w:rsidR="00E00F84" w:rsidRPr="00417F45">
        <w:rPr>
          <w:rFonts w:ascii="Arial" w:hAnsi="Arial" w:cs="Arial"/>
          <w:bCs/>
          <w:sz w:val="22"/>
          <w:szCs w:val="22"/>
        </w:rPr>
        <w:t>3</w:t>
      </w:r>
      <w:r w:rsidRPr="00417F45">
        <w:rPr>
          <w:rFonts w:ascii="Arial" w:hAnsi="Arial" w:cs="Arial"/>
          <w:bCs/>
          <w:sz w:val="22"/>
          <w:szCs w:val="22"/>
        </w:rPr>
        <w:t>г</w:t>
      </w:r>
      <w:r w:rsidRPr="00417F45">
        <w:rPr>
          <w:rFonts w:ascii="Arial" w:hAnsi="Arial" w:cs="Arial"/>
          <w:bCs/>
        </w:rPr>
        <w:t>.</w:t>
      </w:r>
    </w:p>
    <w:p w14:paraId="5C51C4A1" w14:textId="77777777" w:rsidR="0083415F" w:rsidRPr="006D1DB2" w:rsidRDefault="0083415F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</w:p>
    <w:p w14:paraId="47F134C5" w14:textId="17F3E0F7" w:rsidR="008E3195" w:rsidRPr="00C7024F" w:rsidRDefault="00784BE6" w:rsidP="00DC1622">
      <w:pPr>
        <w:pStyle w:val="a3"/>
        <w:spacing w:after="0"/>
        <w:ind w:left="0"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="001427A3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2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года №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378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«О бюджете муниципально</w:t>
      </w:r>
      <w:r w:rsidR="001427A3">
        <w:rPr>
          <w:rFonts w:ascii="Arial" w:hAnsi="Arial" w:cs="Arial"/>
          <w:bCs/>
          <w:color w:val="000000"/>
          <w:sz w:val="22"/>
          <w:szCs w:val="22"/>
        </w:rPr>
        <w:t>го образования «Братский район»</w:t>
      </w:r>
      <w:r w:rsidR="001427A3">
        <w:rPr>
          <w:rFonts w:ascii="Arial" w:hAnsi="Arial" w:cs="Arial"/>
          <w:bCs/>
          <w:color w:val="000000"/>
          <w:sz w:val="22"/>
          <w:szCs w:val="22"/>
        </w:rPr>
        <w:br/>
      </w:r>
      <w:r w:rsidRPr="00C7024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3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4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1427A3">
        <w:rPr>
          <w:rFonts w:ascii="Arial" w:hAnsi="Arial" w:cs="Arial"/>
          <w:bCs/>
          <w:color w:val="000000"/>
          <w:sz w:val="22"/>
          <w:szCs w:val="22"/>
        </w:rPr>
        <w:t>5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7A3">
        <w:rPr>
          <w:rFonts w:ascii="Arial" w:hAnsi="Arial" w:cs="Arial"/>
          <w:color w:val="000000"/>
          <w:sz w:val="22"/>
          <w:szCs w:val="22"/>
        </w:rPr>
        <w:t>(далее – БК РФ),</w:t>
      </w:r>
      <w:r w:rsidR="001427A3">
        <w:rPr>
          <w:rFonts w:ascii="Arial" w:hAnsi="Arial" w:cs="Arial"/>
          <w:color w:val="000000"/>
          <w:sz w:val="22"/>
          <w:szCs w:val="22"/>
        </w:rPr>
        <w:br/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п.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</w:t>
      </w:r>
      <w:r w:rsidR="008E3195" w:rsidRPr="00400684">
        <w:rPr>
          <w:rFonts w:ascii="Arial" w:hAnsi="Arial" w:cs="Arial"/>
          <w:color w:val="000000"/>
          <w:sz w:val="22"/>
          <w:szCs w:val="22"/>
        </w:rPr>
        <w:t>»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ст.</w:t>
      </w:r>
      <w:r w:rsidR="00400684" w:rsidRPr="00400684">
        <w:rPr>
          <w:rFonts w:ascii="Arial" w:hAnsi="Arial" w:cs="Arial"/>
          <w:color w:val="000000"/>
          <w:sz w:val="22"/>
          <w:szCs w:val="22"/>
        </w:rPr>
        <w:t xml:space="preserve">8 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>Положени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я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 «О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</w:p>
    <w:p w14:paraId="0B825312" w14:textId="7D600FEF" w:rsidR="006456CA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90F59">
        <w:rPr>
          <w:rFonts w:ascii="Arial" w:eastAsia="Times New Roman" w:hAnsi="Arial" w:cs="Arial"/>
          <w:color w:val="000000"/>
          <w:lang w:eastAsia="ru-RU"/>
        </w:rPr>
        <w:t xml:space="preserve">(с изменениями, внесенными решением Думы Братского района от 25.01.2023 года №385)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790F59">
        <w:rPr>
          <w:rFonts w:ascii="Arial" w:hAnsi="Arial" w:cs="Arial"/>
          <w:bCs/>
          <w:color w:val="000000"/>
        </w:rPr>
        <w:t>.</w:t>
      </w:r>
    </w:p>
    <w:p w14:paraId="21B9836D" w14:textId="3EFAE3F6" w:rsidR="00497D16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Цель – предупреждение и пресечение нарушений в процессе подготовки проекта и принятия решения «О внесении изменений </w:t>
      </w:r>
      <w:r w:rsidR="00DC1622">
        <w:rPr>
          <w:rFonts w:ascii="Arial" w:eastAsia="Times New Roman" w:hAnsi="Arial" w:cs="Arial"/>
          <w:color w:val="000000"/>
          <w:lang w:eastAsia="ru-RU"/>
        </w:rPr>
        <w:t>в решение Думы Братского района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1427A3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427A3">
        <w:rPr>
          <w:rFonts w:ascii="Arial" w:eastAsia="Times New Roman" w:hAnsi="Arial" w:cs="Arial"/>
          <w:color w:val="000000"/>
          <w:lang w:eastAsia="ru-RU"/>
        </w:rPr>
        <w:t>378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</w:t>
      </w:r>
      <w:r w:rsidR="00DC1622">
        <w:rPr>
          <w:rFonts w:ascii="Arial" w:eastAsia="Times New Roman" w:hAnsi="Arial" w:cs="Arial"/>
          <w:color w:val="000000"/>
          <w:lang w:eastAsia="ru-RU"/>
        </w:rPr>
        <w:t>го образования «Братский район»</w:t>
      </w:r>
      <w:r w:rsidR="00DC1622">
        <w:rPr>
          <w:rFonts w:ascii="Arial" w:eastAsia="Times New Roman" w:hAnsi="Arial" w:cs="Arial"/>
          <w:color w:val="000000"/>
          <w:lang w:eastAsia="ru-RU"/>
        </w:rPr>
        <w:br/>
      </w:r>
      <w:r w:rsidRPr="00C7024F">
        <w:rPr>
          <w:rFonts w:ascii="Arial" w:eastAsia="Times New Roman" w:hAnsi="Arial" w:cs="Arial"/>
          <w:color w:val="000000"/>
          <w:lang w:eastAsia="ru-RU"/>
        </w:rPr>
        <w:t>на 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1427A3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1427A3">
        <w:rPr>
          <w:rFonts w:ascii="Arial" w:eastAsia="Times New Roman" w:hAnsi="Arial" w:cs="Arial"/>
          <w:color w:val="000000"/>
          <w:lang w:eastAsia="ru-RU"/>
        </w:rPr>
        <w:t>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</w:p>
    <w:p w14:paraId="64F3B4AD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14:paraId="74674702" w14:textId="6D3EA224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определение достоверности и обоснованности показателей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1427A3">
        <w:rPr>
          <w:rFonts w:ascii="Arial" w:hAnsi="Arial" w:cs="Arial"/>
          <w:bCs/>
          <w:color w:val="000000"/>
        </w:rPr>
        <w:t>;</w:t>
      </w:r>
    </w:p>
    <w:p w14:paraId="391C02BA" w14:textId="4861B98C" w:rsidR="00497D16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>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1427A3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;</w:t>
      </w:r>
    </w:p>
    <w:p w14:paraId="02A15BBC" w14:textId="084218E9" w:rsidR="00EE7AC5" w:rsidRPr="001427A3" w:rsidRDefault="00EE7AC5" w:rsidP="00DC1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427A3">
        <w:rPr>
          <w:rFonts w:ascii="Arial" w:eastAsia="Times New Roman" w:hAnsi="Arial" w:cs="Arial"/>
          <w:color w:val="000000"/>
          <w:lang w:eastAsia="ru-RU"/>
        </w:rPr>
        <w:t xml:space="preserve">проверка документов и материалов, представляемых одновременно с 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>П</w:t>
      </w:r>
      <w:r w:rsidRPr="001427A3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1427A3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Pr="001427A3">
        <w:rPr>
          <w:rFonts w:ascii="Arial" w:eastAsia="Times New Roman" w:hAnsi="Arial" w:cs="Arial"/>
          <w:color w:val="000000"/>
          <w:lang w:eastAsia="ru-RU"/>
        </w:rPr>
        <w:t>.</w:t>
      </w:r>
    </w:p>
    <w:p w14:paraId="0348FDB0" w14:textId="380DABAC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</w:t>
      </w:r>
      <w:r w:rsidR="0053660B">
        <w:rPr>
          <w:rFonts w:ascii="Arial" w:eastAsia="Times New Roman" w:hAnsi="Arial" w:cs="Arial"/>
          <w:color w:val="000000"/>
          <w:lang w:eastAsia="ru-RU"/>
        </w:rPr>
        <w:t>тствия вышеуказанным критериям.</w:t>
      </w:r>
    </w:p>
    <w:p w14:paraId="2238F9DF" w14:textId="1D4F8249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5C1A01">
        <w:rPr>
          <w:rFonts w:ascii="Arial" w:eastAsia="Times New Roman" w:hAnsi="Arial" w:cs="Arial"/>
          <w:color w:val="000000"/>
          <w:lang w:eastAsia="ru-RU"/>
        </w:rPr>
        <w:t>19</w:t>
      </w:r>
      <w:r w:rsidR="005739E7" w:rsidRPr="001942CA">
        <w:rPr>
          <w:rFonts w:ascii="Arial" w:eastAsia="Times New Roman" w:hAnsi="Arial" w:cs="Arial"/>
          <w:color w:val="000000"/>
          <w:lang w:eastAsia="ru-RU"/>
        </w:rPr>
        <w:t>.</w:t>
      </w:r>
      <w:r w:rsidR="001427A3">
        <w:rPr>
          <w:rFonts w:ascii="Arial" w:eastAsia="Times New Roman" w:hAnsi="Arial" w:cs="Arial"/>
          <w:color w:val="000000"/>
          <w:lang w:eastAsia="ru-RU"/>
        </w:rPr>
        <w:t>0</w:t>
      </w:r>
      <w:r w:rsidR="005C1A01">
        <w:rPr>
          <w:rFonts w:ascii="Arial" w:eastAsia="Times New Roman" w:hAnsi="Arial" w:cs="Arial"/>
          <w:color w:val="000000"/>
          <w:lang w:eastAsia="ru-RU"/>
        </w:rPr>
        <w:t>6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>.202</w:t>
      </w:r>
      <w:r w:rsidR="001427A3">
        <w:rPr>
          <w:rFonts w:ascii="Arial" w:eastAsia="Times New Roman" w:hAnsi="Arial" w:cs="Arial"/>
          <w:color w:val="000000"/>
          <w:lang w:eastAsia="ru-RU"/>
        </w:rPr>
        <w:t>3</w:t>
      </w:r>
      <w:r w:rsidR="00764FD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764FD3" w:rsidRPr="00790F59"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 w:rsidR="00764FD3" w:rsidRPr="00790F5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0E6420" w:rsidRPr="00790F59">
        <w:rPr>
          <w:rFonts w:ascii="Arial" w:eastAsia="Times New Roman" w:hAnsi="Arial" w:cs="Arial"/>
          <w:color w:val="000000"/>
          <w:lang w:eastAsia="ru-RU"/>
        </w:rPr>
        <w:t>№</w:t>
      </w:r>
      <w:r w:rsidR="00790F59">
        <w:rPr>
          <w:rFonts w:ascii="Arial" w:eastAsia="Times New Roman" w:hAnsi="Arial" w:cs="Arial"/>
          <w:color w:val="000000"/>
          <w:lang w:eastAsia="ru-RU"/>
        </w:rPr>
        <w:t>91</w:t>
      </w:r>
      <w:r w:rsidR="00764FD3">
        <w:rPr>
          <w:rFonts w:ascii="Arial" w:eastAsia="Times New Roman" w:hAnsi="Arial" w:cs="Arial"/>
          <w:color w:val="000000"/>
          <w:lang w:eastAsia="ru-RU"/>
        </w:rPr>
        <w:t>)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14:paraId="46EEA213" w14:textId="1FD07235" w:rsidR="00EE7AC5" w:rsidRPr="00C7024F" w:rsidRDefault="00EE7AC5" w:rsidP="00DC1622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-</w:t>
      </w:r>
      <w:r w:rsidR="000E642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b/>
          <w:color w:val="000000"/>
          <w:lang w:eastAsia="ru-RU"/>
        </w:rPr>
        <w:t>2025</w:t>
      </w:r>
      <w:r w:rsidR="001942CA">
        <w:rPr>
          <w:rFonts w:ascii="Arial" w:eastAsia="Times New Roman" w:hAnsi="Arial" w:cs="Arial"/>
          <w:b/>
          <w:color w:val="000000"/>
          <w:lang w:eastAsia="ru-RU"/>
        </w:rPr>
        <w:t xml:space="preserve"> годы</w:t>
      </w:r>
    </w:p>
    <w:p w14:paraId="4BCC821A" w14:textId="77777777" w:rsidR="00EE7AC5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14:paraId="7FA7F90E" w14:textId="597FE26C" w:rsidR="00AD749D" w:rsidRPr="00C7024F" w:rsidRDefault="00EE7AC5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1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1"/>
      <w:r w:rsidR="00AD749D" w:rsidRPr="00C7024F">
        <w:rPr>
          <w:rFonts w:ascii="Arial" w:eastAsia="Times New Roman" w:hAnsi="Arial" w:cs="Arial"/>
          <w:color w:val="000000"/>
          <w:lang w:eastAsia="ru-RU"/>
        </w:rPr>
        <w:t>у</w:t>
      </w:r>
      <w:r w:rsidR="00DC1622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9D1A2F" w:rsidRPr="009D1A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C1622">
        <w:rPr>
          <w:rFonts w:ascii="Arial" w:eastAsia="Times New Roman" w:hAnsi="Arial" w:cs="Arial"/>
          <w:color w:val="000000"/>
          <w:lang w:eastAsia="ru-RU"/>
        </w:rPr>
        <w:t>в</w:t>
      </w:r>
      <w:r w:rsidR="00095C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A2F">
        <w:rPr>
          <w:rFonts w:ascii="Arial" w:eastAsia="Times New Roman" w:hAnsi="Arial" w:cs="Arial"/>
          <w:color w:val="000000"/>
          <w:lang w:eastAsia="ru-RU"/>
        </w:rPr>
        <w:t>плановом периоде 202</w:t>
      </w:r>
      <w:r w:rsidR="00DC1622">
        <w:rPr>
          <w:rFonts w:ascii="Arial" w:eastAsia="Times New Roman" w:hAnsi="Arial" w:cs="Arial"/>
          <w:color w:val="000000"/>
          <w:lang w:eastAsia="ru-RU"/>
        </w:rPr>
        <w:t>4</w:t>
      </w:r>
      <w:r w:rsidR="009D1A2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DC1622">
        <w:rPr>
          <w:rFonts w:ascii="Arial" w:eastAsia="Times New Roman" w:hAnsi="Arial" w:cs="Arial"/>
          <w:color w:val="000000"/>
          <w:lang w:eastAsia="ru-RU"/>
        </w:rPr>
        <w:t>5</w:t>
      </w:r>
      <w:r w:rsidR="009D1A2F">
        <w:rPr>
          <w:rFonts w:ascii="Arial" w:eastAsia="Times New Roman" w:hAnsi="Arial" w:cs="Arial"/>
          <w:color w:val="000000"/>
          <w:lang w:eastAsia="ru-RU"/>
        </w:rPr>
        <w:t xml:space="preserve"> годах</w:t>
      </w:r>
      <w:r w:rsidR="00095CFD" w:rsidRPr="00095CFD">
        <w:rPr>
          <w:rFonts w:ascii="Arial" w:eastAsia="Times New Roman" w:hAnsi="Arial" w:cs="Arial"/>
          <w:color w:val="000000"/>
          <w:lang w:eastAsia="ru-RU"/>
        </w:rPr>
        <w:t>.</w:t>
      </w:r>
    </w:p>
    <w:p w14:paraId="72B7DCDF" w14:textId="77777777" w:rsidR="00F64A41" w:rsidRDefault="00AD749D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665D69" w:rsidRPr="00A97E66">
        <w:rPr>
          <w:rFonts w:ascii="Arial" w:eastAsia="Times New Roman" w:hAnsi="Arial" w:cs="Arial"/>
          <w:color w:val="000000"/>
          <w:lang w:eastAsia="ru-RU"/>
        </w:rPr>
        <w:t>утвердить</w:t>
      </w:r>
      <w:r w:rsidR="00F64A41">
        <w:rPr>
          <w:rFonts w:ascii="Arial" w:eastAsia="Times New Roman" w:hAnsi="Arial" w:cs="Arial"/>
          <w:color w:val="000000"/>
          <w:lang w:eastAsia="ru-RU"/>
        </w:rPr>
        <w:t>:</w:t>
      </w:r>
    </w:p>
    <w:p w14:paraId="6A0A9794" w14:textId="371D01C2" w:rsidR="00A00D30" w:rsidRPr="00F64A41" w:rsidRDefault="00F11DF7" w:rsidP="00F64A4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64A41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 w:rsidR="00DC1622" w:rsidRPr="00F64A41">
        <w:rPr>
          <w:rFonts w:ascii="Arial" w:eastAsia="Times New Roman" w:hAnsi="Arial" w:cs="Arial"/>
          <w:color w:val="000000"/>
          <w:u w:val="single"/>
          <w:lang w:eastAsia="ru-RU"/>
        </w:rPr>
        <w:t>3</w:t>
      </w:r>
      <w:r w:rsidRPr="00F64A41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 w:rsidR="00AD749D" w:rsidRPr="00F64A41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660B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 xml:space="preserve">размере </w:t>
      </w:r>
      <w:r w:rsidR="00901D1F">
        <w:rPr>
          <w:rFonts w:ascii="Arial" w:eastAsia="Times New Roman" w:hAnsi="Arial" w:cs="Arial"/>
          <w:color w:val="000000"/>
          <w:lang w:eastAsia="ru-RU"/>
        </w:rPr>
        <w:t>3 308 382,5</w:t>
      </w:r>
      <w:r w:rsidR="00AD749D" w:rsidRPr="00F64A41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Pr="00F64A41">
        <w:rPr>
          <w:rFonts w:ascii="Arial" w:eastAsia="Times New Roman" w:hAnsi="Arial" w:cs="Arial"/>
          <w:color w:val="000000"/>
          <w:lang w:eastAsia="ru-RU"/>
        </w:rPr>
        <w:t>, расход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>ов</w:t>
      </w:r>
      <w:r w:rsidR="00C3705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 w:rsidRPr="00F64A41">
        <w:rPr>
          <w:rFonts w:ascii="Arial" w:eastAsia="Times New Roman" w:hAnsi="Arial" w:cs="Arial"/>
          <w:color w:val="000000"/>
          <w:lang w:eastAsia="ru-RU"/>
        </w:rPr>
        <w:t>–</w:t>
      </w:r>
      <w:r w:rsidR="00665D69" w:rsidRPr="00F64A4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01D1F">
        <w:rPr>
          <w:rFonts w:ascii="Arial" w:eastAsia="Times New Roman" w:hAnsi="Arial" w:cs="Arial"/>
          <w:color w:val="000000"/>
          <w:lang w:eastAsia="ru-RU"/>
        </w:rPr>
        <w:t>3 381 650,1</w:t>
      </w:r>
      <w:r w:rsidR="00DC1622" w:rsidRPr="00F64A41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3365EE98" w14:textId="36A04F96" w:rsidR="007F013C" w:rsidRDefault="00A00D30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составит </w:t>
      </w:r>
      <w:r w:rsidR="00901D1F">
        <w:rPr>
          <w:rFonts w:ascii="Arial" w:eastAsia="Times New Roman" w:hAnsi="Arial" w:cs="Arial"/>
          <w:color w:val="000000"/>
          <w:lang w:eastAsia="ru-RU"/>
        </w:rPr>
        <w:t>73 267,6</w:t>
      </w:r>
      <w:r w:rsidR="00C370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</w:t>
      </w:r>
      <w:r w:rsidR="00901D1F">
        <w:rPr>
          <w:rFonts w:ascii="Arial" w:eastAsia="Times New Roman" w:hAnsi="Arial" w:cs="Arial"/>
          <w:color w:val="000000"/>
          <w:lang w:eastAsia="ru-RU"/>
        </w:rPr>
        <w:t>3,4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927FC">
        <w:rPr>
          <w:rFonts w:ascii="Arial" w:eastAsia="Times New Roman" w:hAnsi="Arial" w:cs="Arial"/>
          <w:color w:val="000000"/>
          <w:lang w:eastAsia="ru-RU"/>
        </w:rPr>
        <w:t xml:space="preserve">. С учетом снижения остатков средств на счетах 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по учету средств бюджета дефицит составит </w:t>
      </w:r>
      <w:r w:rsidR="009A2482">
        <w:rPr>
          <w:rFonts w:ascii="Arial" w:eastAsia="Times New Roman" w:hAnsi="Arial" w:cs="Arial"/>
          <w:color w:val="000000"/>
          <w:lang w:eastAsia="ru-RU"/>
        </w:rPr>
        <w:t>54 600,0</w:t>
      </w:r>
      <w:r w:rsidR="001D1993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9A2482">
        <w:rPr>
          <w:rFonts w:ascii="Arial" w:eastAsia="Times New Roman" w:hAnsi="Arial" w:cs="Arial"/>
          <w:color w:val="000000"/>
          <w:lang w:eastAsia="ru-RU"/>
        </w:rPr>
        <w:t>10,0</w:t>
      </w:r>
      <w:r w:rsidR="001D1993">
        <w:rPr>
          <w:rFonts w:ascii="Arial" w:eastAsia="Times New Roman" w:hAnsi="Arial" w:cs="Arial"/>
          <w:color w:val="000000"/>
          <w:lang w:eastAsia="ru-RU"/>
        </w:rPr>
        <w:t>%</w:t>
      </w:r>
      <w:r w:rsidR="001D1993" w:rsidRPr="001D19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1993" w:rsidRPr="00C7024F">
        <w:rPr>
          <w:rFonts w:ascii="Arial" w:eastAsia="Times New Roman" w:hAnsi="Arial" w:cs="Arial"/>
          <w:color w:val="000000"/>
          <w:lang w:eastAsia="ru-RU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1D1993">
        <w:rPr>
          <w:rFonts w:ascii="Arial" w:eastAsia="Times New Roman" w:hAnsi="Arial" w:cs="Arial"/>
          <w:color w:val="000000"/>
          <w:lang w:eastAsia="ru-RU"/>
        </w:rPr>
        <w:t>.</w:t>
      </w:r>
    </w:p>
    <w:p w14:paraId="04144B95" w14:textId="6C94C4AC" w:rsidR="00F64A41" w:rsidRDefault="00F64A41" w:rsidP="00F64A4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>
        <w:rPr>
          <w:rFonts w:ascii="Arial" w:eastAsia="Times New Roman" w:hAnsi="Arial" w:cs="Arial"/>
          <w:color w:val="000000"/>
          <w:lang w:eastAsia="ru-RU"/>
        </w:rPr>
        <w:t xml:space="preserve"> общий объем доходов в размере </w:t>
      </w:r>
      <w:r w:rsidR="009A2482">
        <w:rPr>
          <w:rFonts w:ascii="Arial" w:eastAsia="Times New Roman" w:hAnsi="Arial" w:cs="Arial"/>
          <w:color w:val="000000"/>
          <w:lang w:eastAsia="ru-RU"/>
        </w:rPr>
        <w:t>2 670 857,4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расходов – </w:t>
      </w:r>
      <w:r w:rsidR="009A2482">
        <w:rPr>
          <w:rFonts w:ascii="Arial" w:eastAsia="Times New Roman" w:hAnsi="Arial" w:cs="Arial"/>
          <w:color w:val="000000"/>
          <w:lang w:eastAsia="ru-RU"/>
        </w:rPr>
        <w:t>2 712 857,4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65A95BAA" w14:textId="33F557B4" w:rsidR="00F64A41" w:rsidRDefault="00F64A41" w:rsidP="00F64A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Дефицит бюджета на 2024 год изменению не подлежит </w:t>
      </w:r>
      <w:r w:rsidR="008F3121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3121">
        <w:rPr>
          <w:rFonts w:ascii="Arial" w:eastAsia="Times New Roman" w:hAnsi="Arial" w:cs="Arial"/>
          <w:color w:val="000000"/>
          <w:lang w:eastAsia="ru-RU"/>
        </w:rPr>
        <w:t>42 000,0 тыс. руб.</w:t>
      </w:r>
    </w:p>
    <w:p w14:paraId="66325EA4" w14:textId="697B8B93" w:rsidR="008F3121" w:rsidRPr="008F3121" w:rsidRDefault="008F3121" w:rsidP="008F31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u w:val="single"/>
          <w:lang w:eastAsia="ru-RU"/>
        </w:rPr>
        <w:t>на 2025 год</w:t>
      </w:r>
      <w:r>
        <w:rPr>
          <w:rFonts w:ascii="Arial" w:eastAsia="Times New Roman" w:hAnsi="Arial" w:cs="Arial"/>
          <w:color w:val="000000"/>
          <w:lang w:eastAsia="ru-RU"/>
        </w:rPr>
        <w:t xml:space="preserve"> общий объем доходов в размере </w:t>
      </w:r>
      <w:r w:rsidR="009A2482">
        <w:rPr>
          <w:rFonts w:ascii="Arial" w:eastAsia="Times New Roman" w:hAnsi="Arial" w:cs="Arial"/>
          <w:color w:val="000000"/>
          <w:lang w:eastAsia="ru-RU"/>
        </w:rPr>
        <w:t>2 797 729,4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расходов – </w:t>
      </w:r>
      <w:r w:rsidR="009A2482">
        <w:rPr>
          <w:rFonts w:ascii="Arial" w:eastAsia="Times New Roman" w:hAnsi="Arial" w:cs="Arial"/>
          <w:color w:val="000000"/>
          <w:lang w:eastAsia="ru-RU"/>
        </w:rPr>
        <w:t>2 820 729,4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108A0860" w14:textId="7B7EBC4B" w:rsidR="008F3121" w:rsidRDefault="008F3121" w:rsidP="008F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Дефицит бюджета на 2025 год изменению не подлежит – 23 000,0 тыс. руб.</w:t>
      </w:r>
    </w:p>
    <w:p w14:paraId="655C6387" w14:textId="72727EFA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24633219" w14:textId="77777777" w:rsidR="006B216C" w:rsidRPr="00C7024F" w:rsidRDefault="006B216C" w:rsidP="00DC16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14:paraId="62B2CE6C" w14:textId="69066688" w:rsidR="009F68A1" w:rsidRPr="00C7024F" w:rsidRDefault="006B216C" w:rsidP="007533A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14:paraId="00A5FE8C" w14:textId="268CC824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="00916C8F"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2D266F">
        <w:rPr>
          <w:rFonts w:ascii="Arial" w:eastAsia="Times New Roman" w:hAnsi="Arial" w:cs="Arial"/>
          <w:color w:val="000000"/>
          <w:lang w:eastAsia="ru-RU"/>
        </w:rPr>
        <w:t>3 308 382,5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266F">
        <w:rPr>
          <w:rFonts w:ascii="Arial" w:eastAsia="Times New Roman" w:hAnsi="Arial" w:cs="Arial"/>
          <w:color w:val="000000"/>
          <w:lang w:eastAsia="ru-RU"/>
        </w:rPr>
        <w:t>251 804,0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7B22F741" w14:textId="15DF9471" w:rsidR="00AF3E5B" w:rsidRPr="00C7024F" w:rsidRDefault="00AF3E5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</w:t>
      </w:r>
      <w:r w:rsidR="007533A1">
        <w:rPr>
          <w:rFonts w:ascii="Arial" w:eastAsia="Times New Roman" w:hAnsi="Arial" w:cs="Arial"/>
          <w:color w:val="000000"/>
          <w:lang w:eastAsia="ru-RU"/>
        </w:rPr>
        <w:t>3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 xml:space="preserve">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76D476AB" w14:textId="77777777" w:rsidR="007150E2" w:rsidRDefault="003117DB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>в текущем</w:t>
      </w:r>
      <w:r w:rsidR="007533A1">
        <w:rPr>
          <w:rFonts w:ascii="Arial" w:eastAsia="Times New Roman" w:hAnsi="Arial" w:cs="Arial"/>
          <w:color w:val="000000"/>
          <w:lang w:eastAsia="ru-RU"/>
        </w:rPr>
        <w:t xml:space="preserve"> финансовом году предусмотрено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>уточнение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848D8">
        <w:rPr>
          <w:rFonts w:ascii="Arial" w:eastAsia="Times New Roman" w:hAnsi="Arial" w:cs="Arial"/>
          <w:b/>
          <w:color w:val="000000"/>
          <w:lang w:eastAsia="ru-RU"/>
        </w:rPr>
        <w:t>налоговых и неналоговых доходов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до </w:t>
      </w:r>
      <w:r w:rsidR="002D266F">
        <w:rPr>
          <w:rFonts w:ascii="Arial" w:eastAsia="Times New Roman" w:hAnsi="Arial" w:cs="Arial"/>
          <w:color w:val="000000"/>
          <w:lang w:eastAsia="ru-RU"/>
        </w:rPr>
        <w:t>546 388,5</w:t>
      </w:r>
      <w:r w:rsidR="006848D8">
        <w:rPr>
          <w:rFonts w:ascii="Arial" w:eastAsia="Times New Roman" w:hAnsi="Arial" w:cs="Arial"/>
          <w:color w:val="000000"/>
          <w:lang w:eastAsia="ru-RU"/>
        </w:rPr>
        <w:t xml:space="preserve"> тыс. руб. а именно</w:t>
      </w:r>
      <w:r w:rsidR="007150E2">
        <w:rPr>
          <w:rFonts w:ascii="Arial" w:eastAsia="Times New Roman" w:hAnsi="Arial" w:cs="Arial"/>
          <w:color w:val="000000"/>
          <w:lang w:eastAsia="ru-RU"/>
        </w:rPr>
        <w:t>:</w:t>
      </w:r>
    </w:p>
    <w:p w14:paraId="2A38D93E" w14:textId="240681F1" w:rsidR="00C70D94" w:rsidRPr="00C70D94" w:rsidRDefault="007150E2" w:rsidP="007150E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150E2">
        <w:rPr>
          <w:rFonts w:ascii="Arial" w:hAnsi="Arial" w:cs="Arial"/>
        </w:rPr>
        <w:t>Доходы от продажи материальных и нематериальных активов</w:t>
      </w:r>
      <w:r w:rsidR="00C70D94">
        <w:rPr>
          <w:rFonts w:ascii="Arial" w:hAnsi="Arial" w:cs="Arial"/>
        </w:rPr>
        <w:t xml:space="preserve"> уточ</w:t>
      </w:r>
      <w:r w:rsidR="001A70E3">
        <w:rPr>
          <w:rFonts w:ascii="Arial" w:hAnsi="Arial" w:cs="Arial"/>
        </w:rPr>
        <w:t>нить до</w:t>
      </w:r>
      <w:r w:rsidR="001A70E3">
        <w:rPr>
          <w:rFonts w:ascii="Arial" w:hAnsi="Arial" w:cs="Arial"/>
        </w:rPr>
        <w:br/>
      </w:r>
      <w:r w:rsidR="00C70D94">
        <w:rPr>
          <w:rFonts w:ascii="Arial" w:hAnsi="Arial" w:cs="Arial"/>
        </w:rPr>
        <w:t>1 678,4 тыс. руб. увеличив на 970,4 тыс. руб.;</w:t>
      </w:r>
    </w:p>
    <w:p w14:paraId="077473E0" w14:textId="066DF09A" w:rsidR="00CF7967" w:rsidRDefault="00125523" w:rsidP="007150E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Ш</w:t>
      </w:r>
      <w:r w:rsidR="006848D8" w:rsidRPr="007150E2">
        <w:rPr>
          <w:rFonts w:ascii="Arial" w:hAnsi="Arial" w:cs="Arial"/>
        </w:rPr>
        <w:t>трафы, санкции, возмещение ущерба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уточнить до </w:t>
      </w:r>
      <w:r>
        <w:rPr>
          <w:rFonts w:ascii="Arial" w:eastAsia="Times New Roman" w:hAnsi="Arial" w:cs="Arial"/>
          <w:color w:val="000000"/>
          <w:lang w:eastAsia="ru-RU"/>
        </w:rPr>
        <w:t>7 913,1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тыс. руб., увеличив на </w:t>
      </w:r>
      <w:r>
        <w:rPr>
          <w:rFonts w:ascii="Arial" w:eastAsia="Times New Roman" w:hAnsi="Arial" w:cs="Arial"/>
          <w:color w:val="000000"/>
          <w:lang w:eastAsia="ru-RU"/>
        </w:rPr>
        <w:t>1 481,3</w:t>
      </w:r>
      <w:r w:rsidR="006848D8" w:rsidRPr="007150E2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14:paraId="6BC432D6" w14:textId="35F534B3" w:rsidR="00125523" w:rsidRPr="007150E2" w:rsidRDefault="00125523" w:rsidP="007150E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Прочие неналоговые доходы</w:t>
      </w:r>
      <w:r w:rsidR="00B7432F">
        <w:rPr>
          <w:rFonts w:ascii="Arial" w:eastAsia="Times New Roman" w:hAnsi="Arial" w:cs="Arial"/>
          <w:color w:val="000000"/>
          <w:lang w:eastAsia="ru-RU"/>
        </w:rPr>
        <w:t xml:space="preserve"> уточнить до 547,8 тыс. руб., увеличив на 547,8 тыс. руб.</w:t>
      </w:r>
    </w:p>
    <w:p w14:paraId="2D6187A7" w14:textId="1E9871BD" w:rsidR="006C7446" w:rsidRPr="006C7446" w:rsidRDefault="00A926AE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="00773993">
        <w:rPr>
          <w:rFonts w:ascii="Arial" w:eastAsia="Times New Roman" w:hAnsi="Arial" w:cs="Arial"/>
          <w:color w:val="000000"/>
          <w:lang w:eastAsia="ru-RU"/>
        </w:rPr>
        <w:t>на 202</w:t>
      </w:r>
      <w:r w:rsidR="006848D8">
        <w:rPr>
          <w:rFonts w:ascii="Arial" w:eastAsia="Times New Roman" w:hAnsi="Arial" w:cs="Arial"/>
          <w:color w:val="000000"/>
          <w:lang w:eastAsia="ru-RU"/>
        </w:rPr>
        <w:t>3</w:t>
      </w:r>
      <w:r w:rsidR="00773993">
        <w:rPr>
          <w:rFonts w:ascii="Arial" w:eastAsia="Times New Roman" w:hAnsi="Arial" w:cs="Arial"/>
          <w:color w:val="000000"/>
          <w:lang w:eastAsia="ru-RU"/>
        </w:rPr>
        <w:t xml:space="preserve"> год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уточнить до </w:t>
      </w:r>
      <w:r w:rsidR="008A5A20">
        <w:rPr>
          <w:rFonts w:ascii="Arial" w:eastAsia="Times New Roman" w:hAnsi="Arial" w:cs="Arial"/>
          <w:color w:val="000000"/>
          <w:lang w:eastAsia="ru-RU"/>
        </w:rPr>
        <w:t>2 761 994,0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>у</w:t>
      </w:r>
      <w:r w:rsidR="006848D8">
        <w:rPr>
          <w:rFonts w:ascii="Arial" w:eastAsia="Times New Roman" w:hAnsi="Arial" w:cs="Arial"/>
          <w:color w:val="000000"/>
          <w:lang w:eastAsia="ru-RU"/>
        </w:rPr>
        <w:t>велич</w:t>
      </w:r>
      <w:r w:rsidR="001F7E4A">
        <w:rPr>
          <w:rFonts w:ascii="Arial" w:eastAsia="Times New Roman" w:hAnsi="Arial" w:cs="Arial"/>
          <w:color w:val="000000"/>
          <w:lang w:eastAsia="ru-RU"/>
        </w:rPr>
        <w:t>ив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8A5A20">
        <w:rPr>
          <w:rFonts w:ascii="Arial" w:eastAsia="Times New Roman" w:hAnsi="Arial" w:cs="Arial"/>
          <w:color w:val="000000"/>
          <w:lang w:eastAsia="ru-RU"/>
        </w:rPr>
        <w:t>248 804,5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1C406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5A3852">
        <w:rPr>
          <w:rFonts w:ascii="Arial" w:eastAsia="Times New Roman" w:hAnsi="Arial" w:cs="Arial"/>
          <w:color w:val="000000"/>
          <w:lang w:eastAsia="ru-RU"/>
        </w:rPr>
        <w:t>,</w:t>
      </w:r>
      <w:r w:rsidR="005E4C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7446">
        <w:rPr>
          <w:rFonts w:ascii="Arial" w:eastAsia="Times New Roman" w:hAnsi="Arial" w:cs="Arial"/>
          <w:color w:val="000000"/>
          <w:lang w:eastAsia="ru-RU"/>
        </w:rPr>
        <w:t>в том числе:</w:t>
      </w:r>
    </w:p>
    <w:p w14:paraId="30BBDF8C" w14:textId="125A9E33" w:rsidR="006C7446" w:rsidRPr="006C7446" w:rsidRDefault="006C7446" w:rsidP="006C74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Pr="006C7446">
        <w:rPr>
          <w:rFonts w:ascii="Arial" w:eastAsia="Times New Roman" w:hAnsi="Arial" w:cs="Arial"/>
          <w:b/>
          <w:bCs/>
          <w:color w:val="000000"/>
          <w:lang w:eastAsia="ru-RU"/>
        </w:rPr>
        <w:t xml:space="preserve">езвозмездные поступления </w:t>
      </w:r>
      <w:r w:rsidR="00A926AE" w:rsidRPr="006C7446">
        <w:rPr>
          <w:rFonts w:ascii="Arial" w:eastAsia="Times New Roman" w:hAnsi="Arial" w:cs="Arial"/>
          <w:b/>
          <w:bCs/>
          <w:color w:val="000000"/>
          <w:lang w:eastAsia="ru-RU"/>
        </w:rPr>
        <w:t>из областного бюджета</w:t>
      </w:r>
      <w:r w:rsidR="00F96ABC" w:rsidRPr="006C744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96ABC" w:rsidRPr="006C7446">
        <w:rPr>
          <w:rFonts w:ascii="Arial" w:eastAsia="Times New Roman" w:hAnsi="Arial" w:cs="Arial"/>
          <w:bCs/>
          <w:color w:val="000000"/>
          <w:lang w:eastAsia="ru-RU"/>
        </w:rPr>
        <w:t xml:space="preserve">– 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</w:t>
      </w:r>
      <w:r w:rsidR="006848D8" w:rsidRPr="006C7446">
        <w:rPr>
          <w:rFonts w:ascii="Arial" w:eastAsia="Times New Roman" w:hAnsi="Arial" w:cs="Arial"/>
          <w:color w:val="000000"/>
          <w:lang w:eastAsia="ru-RU"/>
        </w:rPr>
        <w:t>велич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ить</w:t>
      </w:r>
      <w:r w:rsidR="000E6420">
        <w:rPr>
          <w:rFonts w:ascii="Arial" w:eastAsia="Times New Roman" w:hAnsi="Arial" w:cs="Arial"/>
          <w:color w:val="000000"/>
          <w:lang w:eastAsia="ru-RU"/>
        </w:rPr>
        <w:br/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8A5A20">
        <w:rPr>
          <w:rFonts w:ascii="Arial" w:eastAsia="Times New Roman" w:hAnsi="Arial" w:cs="Arial"/>
          <w:color w:val="000000"/>
          <w:lang w:eastAsia="ru-RU"/>
        </w:rPr>
        <w:t>242 276,2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>уточни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в</w:t>
      </w:r>
      <w:r w:rsidR="00A926AE" w:rsidRPr="006C7446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A5A20">
        <w:rPr>
          <w:rFonts w:ascii="Arial" w:eastAsia="Times New Roman" w:hAnsi="Arial" w:cs="Arial"/>
          <w:color w:val="000000"/>
          <w:lang w:eastAsia="ru-RU"/>
        </w:rPr>
        <w:t>2 743 045,2</w:t>
      </w:r>
      <w:r w:rsidR="005A3852" w:rsidRPr="006C744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тыс. р</w:t>
      </w:r>
      <w:r w:rsidR="00170463" w:rsidRPr="006C7446">
        <w:rPr>
          <w:rFonts w:ascii="Arial" w:eastAsia="Times New Roman" w:hAnsi="Arial" w:cs="Arial"/>
          <w:color w:val="000000"/>
          <w:lang w:eastAsia="ru-RU"/>
        </w:rPr>
        <w:t>уб</w:t>
      </w:r>
      <w:r w:rsidR="00B131C1" w:rsidRPr="006C7446">
        <w:rPr>
          <w:rFonts w:ascii="Arial" w:eastAsia="Times New Roman" w:hAnsi="Arial" w:cs="Arial"/>
          <w:color w:val="000000"/>
          <w:lang w:eastAsia="ru-RU"/>
        </w:rPr>
        <w:t>.</w:t>
      </w:r>
    </w:p>
    <w:p w14:paraId="0064BBBA" w14:textId="46773245" w:rsidR="00CB2F8B" w:rsidRDefault="000E6420" w:rsidP="00CB2F8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Межбюджетные трансферты из бюджетов поселений Братского района</w:t>
      </w:r>
      <w:r>
        <w:rPr>
          <w:rFonts w:ascii="Arial" w:eastAsia="Times New Roman" w:hAnsi="Arial" w:cs="Arial"/>
          <w:color w:val="000000"/>
          <w:lang w:eastAsia="ru-RU"/>
        </w:rPr>
        <w:t xml:space="preserve"> передаваемые на осуществление части полномочий </w:t>
      </w:r>
      <w:r w:rsidR="00CB2F8B">
        <w:rPr>
          <w:rFonts w:ascii="Arial" w:eastAsia="Times New Roman" w:hAnsi="Arial" w:cs="Arial"/>
          <w:color w:val="000000"/>
          <w:lang w:eastAsia="ru-RU"/>
        </w:rPr>
        <w:t>предлагается увеличить на</w:t>
      </w:r>
      <w:r w:rsidR="00CB2F8B">
        <w:rPr>
          <w:rFonts w:ascii="Arial" w:eastAsia="Times New Roman" w:hAnsi="Arial" w:cs="Arial"/>
          <w:color w:val="000000"/>
          <w:lang w:eastAsia="ru-RU"/>
        </w:rPr>
        <w:br/>
        <w:t>6 638,5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F376F9">
        <w:rPr>
          <w:rFonts w:ascii="Arial" w:eastAsia="Times New Roman" w:hAnsi="Arial" w:cs="Arial"/>
          <w:color w:val="000000"/>
          <w:lang w:eastAsia="ru-RU"/>
        </w:rPr>
        <w:t>, уточнив до 21 642,1 тыс. руб.</w:t>
      </w:r>
    </w:p>
    <w:p w14:paraId="19944A61" w14:textId="77777777" w:rsidR="00CB2F8B" w:rsidRDefault="00F96ABC" w:rsidP="00CB2F8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B2F8B">
        <w:rPr>
          <w:rFonts w:ascii="Arial" w:eastAsia="Times New Roman" w:hAnsi="Arial" w:cs="Arial"/>
          <w:b/>
          <w:color w:val="000000"/>
          <w:lang w:eastAsia="ru-RU"/>
        </w:rPr>
        <w:t>Прочие безвозмездные поступления</w:t>
      </w:r>
      <w:r w:rsidRPr="00CB2F8B">
        <w:rPr>
          <w:rFonts w:ascii="Arial" w:eastAsia="Times New Roman" w:hAnsi="Arial" w:cs="Arial"/>
          <w:color w:val="000000"/>
          <w:lang w:eastAsia="ru-RU"/>
        </w:rPr>
        <w:t xml:space="preserve"> от юридических и физических лиц</w:t>
      </w:r>
      <w:r w:rsidR="00CB2F8B" w:rsidRPr="00CB2F8B">
        <w:rPr>
          <w:rFonts w:ascii="Arial" w:eastAsia="Times New Roman" w:hAnsi="Arial" w:cs="Arial"/>
          <w:color w:val="000000"/>
          <w:lang w:eastAsia="ru-RU"/>
        </w:rPr>
        <w:t xml:space="preserve"> предлагается увеличить на 19,5</w:t>
      </w:r>
      <w:r w:rsidR="001671CA" w:rsidRPr="00CB2F8B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178A4DCE" w14:textId="31318B2D" w:rsidR="00047B24" w:rsidRPr="00CB2F8B" w:rsidRDefault="00047B24" w:rsidP="00CB2F8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B2F8B">
        <w:rPr>
          <w:rFonts w:ascii="Arial" w:eastAsia="Times New Roman" w:hAnsi="Arial" w:cs="Arial"/>
          <w:b/>
          <w:bCs/>
          <w:lang w:eastAsia="ru-RU"/>
        </w:rPr>
        <w:lastRenderedPageBreak/>
        <w:t>Возврат остатков субсидий, субвенций и иных межбюджетных трансфертов</w:t>
      </w:r>
      <w:r w:rsidRPr="00CB2F8B">
        <w:rPr>
          <w:rFonts w:ascii="Arial" w:eastAsia="Times New Roman" w:hAnsi="Arial" w:cs="Arial"/>
          <w:bCs/>
          <w:lang w:eastAsia="ru-RU"/>
        </w:rPr>
        <w:t xml:space="preserve">, имеющих целевое назначение, прошлых лет из районного бюджета предлагается утвердить в </w:t>
      </w:r>
      <w:r w:rsidR="00CB2F8B">
        <w:rPr>
          <w:rFonts w:ascii="Arial" w:eastAsia="Times New Roman" w:hAnsi="Arial" w:cs="Arial"/>
          <w:bCs/>
          <w:lang w:eastAsia="ru-RU"/>
        </w:rPr>
        <w:t xml:space="preserve">сумме </w:t>
      </w:r>
      <w:r w:rsidR="001671CA" w:rsidRPr="00CB2F8B">
        <w:rPr>
          <w:rFonts w:ascii="Arial" w:eastAsia="Times New Roman" w:hAnsi="Arial" w:cs="Arial"/>
          <w:bCs/>
          <w:lang w:eastAsia="ru-RU"/>
        </w:rPr>
        <w:t>минус 2</w:t>
      </w:r>
      <w:r w:rsidR="0090362A">
        <w:rPr>
          <w:rFonts w:ascii="Arial" w:eastAsia="Times New Roman" w:hAnsi="Arial" w:cs="Arial"/>
          <w:bCs/>
          <w:lang w:eastAsia="ru-RU"/>
        </w:rPr>
        <w:t> 747.8</w:t>
      </w:r>
      <w:r w:rsidRPr="00CB2F8B"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14:paraId="683C34BE" w14:textId="3A389036" w:rsidR="001671CA" w:rsidRPr="00F50084" w:rsidRDefault="001671CA" w:rsidP="001671C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50084">
        <w:rPr>
          <w:rFonts w:ascii="Arial" w:hAnsi="Arial" w:cs="Arial"/>
        </w:rPr>
        <w:t xml:space="preserve">В плановом периоде </w:t>
      </w:r>
      <w:r>
        <w:rPr>
          <w:rFonts w:ascii="Arial" w:hAnsi="Arial" w:cs="Arial"/>
        </w:rPr>
        <w:t xml:space="preserve">предоставлены </w:t>
      </w:r>
      <w:r w:rsidR="0090362A" w:rsidRPr="0090362A">
        <w:rPr>
          <w:rFonts w:ascii="Arial" w:hAnsi="Arial" w:cs="Arial"/>
        </w:rPr>
        <w:t>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="0090362A">
        <w:rPr>
          <w:rFonts w:ascii="Arial" w:hAnsi="Arial" w:cs="Arial"/>
        </w:rPr>
        <w:t xml:space="preserve"> в </w:t>
      </w:r>
      <w:r w:rsidRPr="00F5008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F50084">
        <w:rPr>
          <w:rFonts w:ascii="Arial" w:hAnsi="Arial" w:cs="Arial"/>
        </w:rPr>
        <w:t xml:space="preserve"> </w:t>
      </w:r>
      <w:r w:rsidR="0090362A">
        <w:rPr>
          <w:rFonts w:ascii="Arial" w:hAnsi="Arial" w:cs="Arial"/>
        </w:rPr>
        <w:t>и</w:t>
      </w:r>
      <w:r w:rsidRPr="00F50084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5</w:t>
      </w:r>
      <w:r w:rsidRPr="00F50084">
        <w:rPr>
          <w:rFonts w:ascii="Arial" w:hAnsi="Arial" w:cs="Arial"/>
        </w:rPr>
        <w:t xml:space="preserve"> год</w:t>
      </w:r>
      <w:r w:rsidR="0090362A">
        <w:rPr>
          <w:rFonts w:ascii="Arial" w:hAnsi="Arial" w:cs="Arial"/>
        </w:rPr>
        <w:t>ах</w:t>
      </w:r>
      <w:r w:rsidRPr="00F50084">
        <w:rPr>
          <w:rFonts w:ascii="Arial" w:hAnsi="Arial" w:cs="Arial"/>
        </w:rPr>
        <w:t xml:space="preserve"> </w:t>
      </w:r>
      <w:r w:rsidR="00B2773F">
        <w:rPr>
          <w:rFonts w:ascii="Arial" w:hAnsi="Arial" w:cs="Arial"/>
        </w:rPr>
        <w:t>по 3 220,7</w:t>
      </w:r>
      <w:r w:rsidRPr="00F50084">
        <w:rPr>
          <w:rFonts w:ascii="Arial" w:hAnsi="Arial" w:cs="Arial"/>
        </w:rPr>
        <w:t xml:space="preserve"> тыс. руб., </w:t>
      </w:r>
      <w:r w:rsidR="00B2773F">
        <w:rPr>
          <w:rFonts w:ascii="Arial" w:hAnsi="Arial" w:cs="Arial"/>
        </w:rPr>
        <w:t>б</w:t>
      </w:r>
      <w:r w:rsidRPr="00F50084">
        <w:rPr>
          <w:rFonts w:ascii="Arial" w:hAnsi="Arial" w:cs="Arial"/>
        </w:rPr>
        <w:t>езвозмездные поступления на 202</w:t>
      </w:r>
      <w:r>
        <w:rPr>
          <w:rFonts w:ascii="Arial" w:hAnsi="Arial" w:cs="Arial"/>
        </w:rPr>
        <w:t>4</w:t>
      </w:r>
      <w:r w:rsidRPr="00F50084">
        <w:rPr>
          <w:rFonts w:ascii="Arial" w:hAnsi="Arial" w:cs="Arial"/>
        </w:rPr>
        <w:t xml:space="preserve"> год предлагается уточнить до </w:t>
      </w:r>
      <w:r w:rsidR="00B2773F">
        <w:rPr>
          <w:rFonts w:ascii="Arial" w:hAnsi="Arial" w:cs="Arial"/>
        </w:rPr>
        <w:t>2 099 453,7</w:t>
      </w:r>
      <w:r w:rsidRPr="00F50084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5</w:t>
      </w:r>
      <w:r w:rsidRPr="00F50084">
        <w:rPr>
          <w:rFonts w:ascii="Arial" w:hAnsi="Arial" w:cs="Arial"/>
        </w:rPr>
        <w:t xml:space="preserve"> год – до </w:t>
      </w:r>
      <w:r>
        <w:rPr>
          <w:rFonts w:ascii="Arial" w:hAnsi="Arial" w:cs="Arial"/>
        </w:rPr>
        <w:t>2</w:t>
      </w:r>
      <w:r w:rsidR="00B2773F">
        <w:rPr>
          <w:rFonts w:ascii="Arial" w:hAnsi="Arial" w:cs="Arial"/>
        </w:rPr>
        <w:t> </w:t>
      </w:r>
      <w:r>
        <w:rPr>
          <w:rFonts w:ascii="Arial" w:hAnsi="Arial" w:cs="Arial"/>
        </w:rPr>
        <w:t>19</w:t>
      </w:r>
      <w:r w:rsidR="00B2773F">
        <w:rPr>
          <w:rFonts w:ascii="Arial" w:hAnsi="Arial" w:cs="Arial"/>
        </w:rPr>
        <w:t>4 214,3</w:t>
      </w:r>
      <w:r w:rsidRPr="00F50084">
        <w:rPr>
          <w:rFonts w:ascii="Arial" w:hAnsi="Arial" w:cs="Arial"/>
        </w:rPr>
        <w:t xml:space="preserve"> тыс. руб.</w:t>
      </w:r>
    </w:p>
    <w:p w14:paraId="721966A1" w14:textId="4EB17FE6" w:rsidR="00743CA9" w:rsidRPr="00C7024F" w:rsidRDefault="00743CA9" w:rsidP="007533A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Информация об общих изменениях доходной части районного бюджета на 202</w:t>
      </w:r>
      <w:r w:rsidR="001671CA"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год представлена в таблице:</w:t>
      </w:r>
    </w:p>
    <w:p w14:paraId="5383101E" w14:textId="50678A48"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570"/>
        <w:gridCol w:w="1552"/>
        <w:gridCol w:w="1517"/>
      </w:tblGrid>
      <w:tr w:rsidR="00743CA9" w:rsidRPr="00CF0B01" w14:paraId="4FCBB5DB" w14:textId="77777777" w:rsidTr="001671CA">
        <w:trPr>
          <w:trHeight w:val="4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2CF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F54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FEE" w14:textId="77777777" w:rsidR="00A95E01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</w:t>
            </w:r>
            <w:r w:rsidR="00A95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14:paraId="68C10438" w14:textId="4D8CD5AD" w:rsidR="00743CA9" w:rsidRPr="00656A46" w:rsidRDefault="00743CA9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</w:tr>
      <w:tr w:rsidR="004935E5" w:rsidRPr="00CF0B01" w14:paraId="447AE926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068" w14:textId="019BF6FC" w:rsidR="004935E5" w:rsidRPr="00656A46" w:rsidRDefault="004935E5" w:rsidP="00493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6B6B" w14:textId="299A9BEB" w:rsidR="001671CA" w:rsidRPr="001671CA" w:rsidRDefault="00D454B0" w:rsidP="00167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546 388,5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C874" w14:textId="4E4AC52C" w:rsidR="004935E5" w:rsidRPr="004935E5" w:rsidRDefault="00D454B0" w:rsidP="0016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+2 999,5</w:t>
            </w:r>
          </w:p>
        </w:tc>
      </w:tr>
      <w:tr w:rsidR="00F55ABD" w:rsidRPr="00CF0B01" w14:paraId="1836AD9E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26F" w14:textId="2618EB26" w:rsidR="00F55ABD" w:rsidRPr="00656A46" w:rsidRDefault="00F55ABD" w:rsidP="00F55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B1BE" w14:textId="21D9D5EF" w:rsidR="00F55ABD" w:rsidRPr="00F55ABD" w:rsidRDefault="00D454B0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2 761 994,0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6B57" w14:textId="197AF79D" w:rsidR="001671CA" w:rsidRPr="00F55ABD" w:rsidRDefault="00D454B0" w:rsidP="00D4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+248 804,5</w:t>
            </w:r>
          </w:p>
        </w:tc>
      </w:tr>
      <w:tr w:rsidR="00F55ABD" w:rsidRPr="00CF0B01" w14:paraId="4F4E9231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88D" w14:textId="62E6E82D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FA71" w14:textId="781DB7D2" w:rsidR="00F55ABD" w:rsidRPr="00F55ABD" w:rsidRDefault="00D454B0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2 743 045,2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8636" w14:textId="56AC4125" w:rsidR="00F55ABD" w:rsidRPr="00F55ABD" w:rsidRDefault="00D454B0" w:rsidP="00A95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+242 276,2</w:t>
            </w:r>
          </w:p>
        </w:tc>
      </w:tr>
      <w:tr w:rsidR="00F55ABD" w:rsidRPr="00CF0B01" w14:paraId="0D97A7E9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5412" w14:textId="13EBB0E1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EA17" w14:textId="606F13FB" w:rsidR="00F55ABD" w:rsidRPr="00F55ABD" w:rsidRDefault="00D454B0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21 642,1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4CFE" w14:textId="5D94ED9A" w:rsidR="00F55ABD" w:rsidRPr="00F55ABD" w:rsidRDefault="00D454B0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+6 638,5</w:t>
            </w:r>
          </w:p>
        </w:tc>
      </w:tr>
      <w:tr w:rsidR="000F375D" w:rsidRPr="00CF0B01" w14:paraId="07616851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C18" w14:textId="77777777" w:rsidR="000F375D" w:rsidRPr="000F375D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54D" w14:textId="0ADB7AEC" w:rsidR="000F375D" w:rsidRPr="000F375D" w:rsidRDefault="00D454B0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9FB" w14:textId="3B5D9F7E" w:rsidR="000F375D" w:rsidRPr="000F375D" w:rsidRDefault="000E6420" w:rsidP="00D45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D454B0">
              <w:rPr>
                <w:rFonts w:ascii="Arial" w:hAnsi="Arial" w:cs="Arial"/>
                <w:bCs/>
                <w:sz w:val="18"/>
                <w:szCs w:val="18"/>
              </w:rPr>
              <w:t>19,5</w:t>
            </w:r>
          </w:p>
        </w:tc>
      </w:tr>
      <w:tr w:rsidR="00743CA9" w:rsidRPr="00CF0B01" w14:paraId="25A0D21D" w14:textId="77777777" w:rsidTr="001671CA">
        <w:trPr>
          <w:trHeight w:val="56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EA4" w14:textId="7D16B52F" w:rsidR="00743CA9" w:rsidRPr="00C26545" w:rsidRDefault="00C26545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МБТ</w:t>
            </w: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11A7" w14:textId="13CAB1F2" w:rsidR="00743CA9" w:rsidRPr="00C26545" w:rsidRDefault="00D454B0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-2 747,8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18F9" w14:textId="36E375EC" w:rsidR="00743CA9" w:rsidRPr="00656A46" w:rsidRDefault="00D454B0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-129,7</w:t>
            </w:r>
          </w:p>
        </w:tc>
      </w:tr>
      <w:tr w:rsidR="000F375D" w:rsidRPr="00CF0B01" w14:paraId="0B83EB0C" w14:textId="77777777" w:rsidTr="001671CA">
        <w:trPr>
          <w:trHeight w:val="300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B38" w14:textId="77777777" w:rsidR="000F375D" w:rsidRPr="00656A46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E29" w14:textId="60354399" w:rsidR="000F375D" w:rsidRPr="000F375D" w:rsidRDefault="00D454B0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3 308 382,5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5B4A" w14:textId="144FE547" w:rsidR="000F375D" w:rsidRPr="000F375D" w:rsidRDefault="00D454B0" w:rsidP="000E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+251 804,0</w:t>
            </w:r>
          </w:p>
        </w:tc>
      </w:tr>
    </w:tbl>
    <w:p w14:paraId="203B26AF" w14:textId="371ACDA3" w:rsidR="00B7340F" w:rsidRDefault="00A22033" w:rsidP="00A95E0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14:paraId="15FBEF93" w14:textId="3A224F1C" w:rsidR="00B7340F" w:rsidRPr="002F29B5" w:rsidRDefault="00B7340F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F29B5">
        <w:rPr>
          <w:rFonts w:ascii="Arial" w:hAnsi="Arial" w:cs="Arial"/>
          <w:bCs/>
        </w:rPr>
        <w:t>В соответствии со ст.65 БК РФ формирование расходов бюджета муниципального образования «Братский район» осуществляется в соответствии с расходными обязательствами за счет средств соответствующих бюджетов.</w:t>
      </w:r>
    </w:p>
    <w:p w14:paraId="7D2296CB" w14:textId="31CE71BB" w:rsidR="00B7340F" w:rsidRPr="00BD04BD" w:rsidRDefault="00A95E01" w:rsidP="00A9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7340F" w:rsidRPr="00BD04BD">
        <w:rPr>
          <w:rFonts w:ascii="Arial" w:hAnsi="Arial" w:cs="Arial"/>
        </w:rPr>
        <w:t>о результатам анализа соблюдения требований ст.21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районного бюджета, предусмотренных Проектом бюджета, по разделам, подразделам, целевым статьям и видам расходов к соответствующим кодам бюджетной классиф</w:t>
      </w:r>
      <w:r>
        <w:rPr>
          <w:rFonts w:ascii="Arial" w:hAnsi="Arial" w:cs="Arial"/>
        </w:rPr>
        <w:t>икации расхождений не выявлено.</w:t>
      </w:r>
    </w:p>
    <w:p w14:paraId="1B4F489A" w14:textId="45EAB8C3" w:rsidR="002D72FC" w:rsidRPr="00A95E01" w:rsidRDefault="00A22033" w:rsidP="00A95E0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A95E01">
        <w:rPr>
          <w:rFonts w:ascii="Arial" w:eastAsia="Times New Roman" w:hAnsi="Arial" w:cs="Arial"/>
          <w:lang w:eastAsia="ru-RU"/>
        </w:rPr>
        <w:t xml:space="preserve">Проектом решения предлагается </w:t>
      </w:r>
      <w:r w:rsidR="002D72FC" w:rsidRPr="00A95E01">
        <w:rPr>
          <w:rFonts w:ascii="Arial" w:eastAsia="Times New Roman" w:hAnsi="Arial" w:cs="Arial"/>
          <w:lang w:eastAsia="ru-RU"/>
        </w:rPr>
        <w:t>установить общий объем расходов</w:t>
      </w:r>
      <w:r w:rsidR="00044F65" w:rsidRPr="00A95E01">
        <w:rPr>
          <w:rFonts w:ascii="Arial" w:eastAsia="Times New Roman" w:hAnsi="Arial" w:cs="Arial"/>
          <w:lang w:eastAsia="ru-RU"/>
        </w:rPr>
        <w:t xml:space="preserve"> </w:t>
      </w:r>
      <w:r w:rsidR="002D72FC" w:rsidRPr="00A95E01">
        <w:rPr>
          <w:rFonts w:ascii="Arial" w:eastAsia="Times New Roman" w:hAnsi="Arial" w:cs="Arial"/>
          <w:lang w:eastAsia="ru-RU"/>
        </w:rPr>
        <w:t>МО</w:t>
      </w:r>
      <w:r w:rsidRPr="00A95E01">
        <w:rPr>
          <w:rFonts w:ascii="Arial" w:eastAsia="Times New Roman" w:hAnsi="Arial" w:cs="Arial"/>
          <w:lang w:eastAsia="ru-RU"/>
        </w:rPr>
        <w:t xml:space="preserve"> «Братский район» на 202</w:t>
      </w:r>
      <w:r w:rsidR="00A95E01">
        <w:rPr>
          <w:rFonts w:ascii="Arial" w:eastAsia="Times New Roman" w:hAnsi="Arial" w:cs="Arial"/>
          <w:lang w:eastAsia="ru-RU"/>
        </w:rPr>
        <w:t>3</w:t>
      </w:r>
      <w:r w:rsidRPr="00A95E01">
        <w:rPr>
          <w:rFonts w:ascii="Arial" w:eastAsia="Times New Roman" w:hAnsi="Arial" w:cs="Arial"/>
          <w:lang w:eastAsia="ru-RU"/>
        </w:rPr>
        <w:t xml:space="preserve"> год в сумме </w:t>
      </w:r>
      <w:r w:rsidR="00790F59">
        <w:rPr>
          <w:rFonts w:ascii="Arial" w:eastAsia="Times New Roman" w:hAnsi="Arial" w:cs="Arial"/>
          <w:lang w:eastAsia="ru-RU"/>
        </w:rPr>
        <w:t>3 381 650,1</w:t>
      </w:r>
      <w:r w:rsidR="002D72FC" w:rsidRPr="00A95E01">
        <w:rPr>
          <w:rFonts w:ascii="Arial" w:eastAsia="Times New Roman" w:hAnsi="Arial" w:cs="Arial"/>
          <w:lang w:eastAsia="ru-RU"/>
        </w:rPr>
        <w:t xml:space="preserve"> </w:t>
      </w:r>
      <w:r w:rsidRPr="00A95E01">
        <w:rPr>
          <w:rFonts w:ascii="Arial" w:eastAsia="Times New Roman" w:hAnsi="Arial" w:cs="Arial"/>
          <w:lang w:eastAsia="ru-RU"/>
        </w:rPr>
        <w:t xml:space="preserve">тыс. руб., </w:t>
      </w:r>
      <w:r w:rsidR="002D72FC" w:rsidRPr="00A95E01">
        <w:rPr>
          <w:rFonts w:ascii="Arial" w:eastAsia="Times New Roman" w:hAnsi="Arial" w:cs="Arial"/>
          <w:lang w:eastAsia="ru-RU"/>
        </w:rPr>
        <w:t>с</w:t>
      </w:r>
      <w:r w:rsidR="00DC2FB9" w:rsidRPr="00A95E01">
        <w:rPr>
          <w:rFonts w:ascii="Arial" w:eastAsia="Times New Roman" w:hAnsi="Arial" w:cs="Arial"/>
          <w:lang w:eastAsia="ru-RU"/>
        </w:rPr>
        <w:t xml:space="preserve"> ростом к показателям </w:t>
      </w:r>
      <w:r w:rsidR="00F33810">
        <w:rPr>
          <w:rFonts w:ascii="Arial" w:eastAsia="Times New Roman" w:hAnsi="Arial" w:cs="Arial"/>
          <w:lang w:eastAsia="ru-RU"/>
        </w:rPr>
        <w:t xml:space="preserve">утвержденного бюджета </w:t>
      </w:r>
      <w:r w:rsidR="00DC2FB9" w:rsidRPr="00A95E01">
        <w:rPr>
          <w:rFonts w:ascii="Arial" w:eastAsia="Times New Roman" w:hAnsi="Arial" w:cs="Arial"/>
          <w:lang w:eastAsia="ru-RU"/>
        </w:rPr>
        <w:t>Решение</w:t>
      </w:r>
      <w:r w:rsidR="00F33810">
        <w:rPr>
          <w:rFonts w:ascii="Arial" w:eastAsia="Times New Roman" w:hAnsi="Arial" w:cs="Arial"/>
          <w:lang w:eastAsia="ru-RU"/>
        </w:rPr>
        <w:t>м</w:t>
      </w:r>
      <w:r w:rsidR="00DC2FB9" w:rsidRPr="00A95E01">
        <w:rPr>
          <w:rFonts w:ascii="Arial" w:eastAsia="Times New Roman" w:hAnsi="Arial" w:cs="Arial"/>
          <w:lang w:eastAsia="ru-RU"/>
        </w:rPr>
        <w:t xml:space="preserve"> Думы от 2</w:t>
      </w:r>
      <w:r w:rsidR="00F33810">
        <w:rPr>
          <w:rFonts w:ascii="Arial" w:eastAsia="Times New Roman" w:hAnsi="Arial" w:cs="Arial"/>
          <w:lang w:eastAsia="ru-RU"/>
        </w:rPr>
        <w:t>5</w:t>
      </w:r>
      <w:r w:rsidR="00DC2FB9" w:rsidRPr="00A95E01">
        <w:rPr>
          <w:rFonts w:ascii="Arial" w:eastAsia="Times New Roman" w:hAnsi="Arial" w:cs="Arial"/>
          <w:lang w:eastAsia="ru-RU"/>
        </w:rPr>
        <w:t>.</w:t>
      </w:r>
      <w:r w:rsidR="00F33810">
        <w:rPr>
          <w:rFonts w:ascii="Arial" w:eastAsia="Times New Roman" w:hAnsi="Arial" w:cs="Arial"/>
          <w:lang w:eastAsia="ru-RU"/>
        </w:rPr>
        <w:t>01</w:t>
      </w:r>
      <w:r w:rsidR="00DC2FB9" w:rsidRPr="00A95E01">
        <w:rPr>
          <w:rFonts w:ascii="Arial" w:eastAsia="Times New Roman" w:hAnsi="Arial" w:cs="Arial"/>
          <w:lang w:eastAsia="ru-RU"/>
        </w:rPr>
        <w:t>.202</w:t>
      </w:r>
      <w:r w:rsidR="00F33810">
        <w:rPr>
          <w:rFonts w:ascii="Arial" w:eastAsia="Times New Roman" w:hAnsi="Arial" w:cs="Arial"/>
          <w:lang w:eastAsia="ru-RU"/>
        </w:rPr>
        <w:t>3 №385</w:t>
      </w:r>
      <w:r w:rsidR="00DC2FB9" w:rsidRPr="00A95E01">
        <w:rPr>
          <w:rFonts w:ascii="Arial" w:eastAsia="Times New Roman" w:hAnsi="Arial" w:cs="Arial"/>
          <w:lang w:eastAsia="ru-RU"/>
        </w:rPr>
        <w:t xml:space="preserve"> на </w:t>
      </w:r>
      <w:r w:rsidR="009B5DC9">
        <w:rPr>
          <w:rFonts w:ascii="Arial" w:eastAsia="Times New Roman" w:hAnsi="Arial" w:cs="Arial"/>
          <w:lang w:eastAsia="ru-RU"/>
        </w:rPr>
        <w:t>266 404,0</w:t>
      </w:r>
      <w:r w:rsidR="00DC2FB9" w:rsidRPr="00A95E01">
        <w:rPr>
          <w:rFonts w:ascii="Arial" w:eastAsia="Times New Roman" w:hAnsi="Arial" w:cs="Arial"/>
          <w:lang w:eastAsia="ru-RU"/>
        </w:rPr>
        <w:t xml:space="preserve"> тыс. руб.</w:t>
      </w:r>
    </w:p>
    <w:p w14:paraId="0567364D" w14:textId="77E927FB" w:rsidR="003645AA" w:rsidRPr="00C74781" w:rsidRDefault="003645AA" w:rsidP="003645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74781">
        <w:rPr>
          <w:rFonts w:ascii="Arial" w:eastAsia="Times New Roman" w:hAnsi="Arial" w:cs="Arial"/>
          <w:lang w:eastAsia="ru-RU"/>
        </w:rPr>
        <w:t>Общий объем расходов местного бюджета, предусмотренный в текстовой части Проекта Решения, соответствует объему расходов, отраженному в приложении 4 «Распределение бюджетных ассигнований по разделам и подразделам классификации расходов бюджетов на 202</w:t>
      </w:r>
      <w:r>
        <w:rPr>
          <w:rFonts w:ascii="Arial" w:eastAsia="Times New Roman" w:hAnsi="Arial" w:cs="Arial"/>
          <w:lang w:eastAsia="ru-RU"/>
        </w:rPr>
        <w:t>3</w:t>
      </w:r>
      <w:r w:rsidRPr="00C74781">
        <w:rPr>
          <w:rFonts w:ascii="Arial" w:eastAsia="Times New Roman" w:hAnsi="Arial" w:cs="Arial"/>
          <w:lang w:eastAsia="ru-RU"/>
        </w:rPr>
        <w:t xml:space="preserve"> год».</w:t>
      </w:r>
    </w:p>
    <w:p w14:paraId="2EC5FCC6" w14:textId="77777777" w:rsidR="00F00BEA" w:rsidRPr="00F00BEA" w:rsidRDefault="00F00BEA" w:rsidP="00F00B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BEA">
        <w:rPr>
          <w:rFonts w:ascii="Arial" w:eastAsia="Times New Roman" w:hAnsi="Arial" w:cs="Arial"/>
          <w:lang w:eastAsia="ru-RU"/>
        </w:rPr>
        <w:t>Изменения расходов районного бюджета по разделам бюджетной классификации расходов Российской Федерации представлены в таблице</w:t>
      </w:r>
      <w:r w:rsidRPr="00F00B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0349E5F" w14:textId="0771603D" w:rsidR="00030055" w:rsidRPr="00C74781" w:rsidRDefault="00030055" w:rsidP="0003005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964"/>
        <w:gridCol w:w="1948"/>
        <w:gridCol w:w="1948"/>
        <w:gridCol w:w="1908"/>
      </w:tblGrid>
      <w:tr w:rsidR="00931DE2" w:rsidRPr="00931DE2" w14:paraId="31D25495" w14:textId="77777777" w:rsidTr="00D60B1B">
        <w:trPr>
          <w:trHeight w:val="619"/>
          <w:tblHeader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14:paraId="735FEB95" w14:textId="6900C1A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1DDB4E8" w14:textId="71859D7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14:paraId="188D2B97" w14:textId="6486740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Решение думы от 25.01.2023 </w:t>
            </w:r>
          </w:p>
          <w:p w14:paraId="7171F2D5" w14:textId="1B064FD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 385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14:paraId="75181879" w14:textId="612F5340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  <w:p w14:paraId="3B7DCB51" w14:textId="7161A38C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 бюджете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283D458" w14:textId="0F39FF75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Рост (снижение)</w:t>
            </w:r>
          </w:p>
          <w:p w14:paraId="6675FB00" w14:textId="11E72E4B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 утвержденному</w:t>
            </w:r>
          </w:p>
          <w:p w14:paraId="63EDB8AB" w14:textId="1115D4C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бюджету</w:t>
            </w:r>
          </w:p>
        </w:tc>
      </w:tr>
      <w:tr w:rsidR="00931DE2" w:rsidRPr="00931DE2" w14:paraId="6C35D30B" w14:textId="77777777" w:rsidTr="00D60B1B">
        <w:trPr>
          <w:trHeight w:val="274"/>
          <w:tblHeader/>
          <w:jc w:val="center"/>
        </w:trPr>
        <w:tc>
          <w:tcPr>
            <w:tcW w:w="2860" w:type="dxa"/>
            <w:vMerge/>
            <w:vAlign w:val="center"/>
            <w:hideMark/>
          </w:tcPr>
          <w:p w14:paraId="04133905" w14:textId="77777777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07F2A2A" w14:textId="77777777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14:paraId="598173AF" w14:textId="70F56847" w:rsidR="00931DE2" w:rsidRPr="00931DE2" w:rsidRDefault="00931DE2" w:rsidP="00931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14:paraId="563FE61A" w14:textId="5E77EC7E" w:rsidR="00931DE2" w:rsidRPr="00931DE2" w:rsidRDefault="00931DE2" w:rsidP="00931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C6B5201" w14:textId="1F9D4DA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31DE2" w:rsidRPr="00931DE2" w14:paraId="78F9B3D2" w14:textId="77777777" w:rsidTr="00EB16DE">
        <w:trPr>
          <w:trHeight w:val="49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67EE2F60" w14:textId="1437A5F6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9C62BF" w14:textId="45BE54F7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585104F" w14:textId="321FBAFA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338 992,9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CCF4EC9" w14:textId="00ADC8E6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352 442,9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80E55AE" w14:textId="0BA146B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13 450,0</w:t>
            </w:r>
          </w:p>
        </w:tc>
      </w:tr>
      <w:tr w:rsidR="00931DE2" w:rsidRPr="00931DE2" w14:paraId="7291D53C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1E7487A9" w14:textId="68046225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852858" w14:textId="1E80AEDC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A69C2E3" w14:textId="2C3BBDD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6664F50" w14:textId="5CF7A3B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DFD8987" w14:textId="24674254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31DE2" w:rsidRPr="00931DE2" w14:paraId="587C65BD" w14:textId="77777777" w:rsidTr="00EB16DE">
        <w:trPr>
          <w:trHeight w:val="97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5FAE4CCA" w14:textId="2DE10106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C4D419" w14:textId="6393A8D0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609A071" w14:textId="145162D5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15 466,0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A5CF555" w14:textId="4064C340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15 002,0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3C6F07" w14:textId="350C034F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-464,0</w:t>
            </w:r>
          </w:p>
        </w:tc>
      </w:tr>
      <w:tr w:rsidR="00931DE2" w:rsidRPr="00931DE2" w14:paraId="0EE0E12A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3757E9CA" w14:textId="5821C675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B0B3F6" w14:textId="62F8FF8C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FF4CC72" w14:textId="52DB1FF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61 225,7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D53F05B" w14:textId="3D76C42E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69 272,7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8389CB6" w14:textId="108A0329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8 047,0</w:t>
            </w:r>
          </w:p>
        </w:tc>
      </w:tr>
      <w:tr w:rsidR="00931DE2" w:rsidRPr="00931DE2" w14:paraId="07BD2EB4" w14:textId="77777777" w:rsidTr="00EB16DE">
        <w:trPr>
          <w:trHeight w:val="49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642AC313" w14:textId="56532FC2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8AA04B" w14:textId="2D7F7B3D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C3448C4" w14:textId="44D47710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52 370,0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CD87A24" w14:textId="656DCB0A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81 204,8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7D2A97F" w14:textId="64D564F8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28 834,8</w:t>
            </w:r>
          </w:p>
        </w:tc>
      </w:tr>
      <w:tr w:rsidR="00931DE2" w:rsidRPr="00931DE2" w14:paraId="7A2B9EB5" w14:textId="77777777" w:rsidTr="00EB16DE">
        <w:trPr>
          <w:trHeight w:val="49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7FB56064" w14:textId="7378A271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3FD496" w14:textId="21A5239A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7CB6CDC" w14:textId="7D55250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18 057,5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21C2332" w14:textId="46D72C7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20 118,7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C7EDE87" w14:textId="3991C6F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2 061,2</w:t>
            </w:r>
          </w:p>
        </w:tc>
      </w:tr>
      <w:tr w:rsidR="00931DE2" w:rsidRPr="00931DE2" w14:paraId="0A2C62DB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76748964" w14:textId="7B5A7008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C7B7CA" w14:textId="35CC4013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BE2A0F7" w14:textId="56849FF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2 085 907,6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04602D1" w14:textId="7DFC265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2 202 517,3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8E6D2A9" w14:textId="5080B43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116 609,7</w:t>
            </w:r>
          </w:p>
        </w:tc>
      </w:tr>
      <w:tr w:rsidR="00931DE2" w:rsidRPr="00931DE2" w14:paraId="472B433E" w14:textId="77777777" w:rsidTr="00EB16DE">
        <w:trPr>
          <w:trHeight w:val="49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63D92DA5" w14:textId="3A693051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B8F4BA" w14:textId="022553C7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B91389E" w14:textId="3A1C0C46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31 547,5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D35F650" w14:textId="31129E9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34 374,3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A375100" w14:textId="188189A6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2 826,8</w:t>
            </w:r>
          </w:p>
        </w:tc>
      </w:tr>
      <w:tr w:rsidR="00931DE2" w:rsidRPr="00931DE2" w14:paraId="566A9BD4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61BF7DFC" w14:textId="7A13A5A9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510BEF" w14:textId="457F8713" w:rsidR="00931DE2" w:rsidRPr="00931DE2" w:rsidRDefault="001A70E3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931DE2"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2438C11" w14:textId="74ED801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4614383" w14:textId="25F34547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267E28A" w14:textId="4B17891C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1DE2" w:rsidRPr="00931DE2" w14:paraId="65917CC4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52E8E9BC" w14:textId="1E4BEB92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5BA358" w14:textId="396CDDA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2963CD5" w14:textId="59AF1048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32 596,1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8A8BDBB" w14:textId="0FE55C4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41 591,4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C835645" w14:textId="66D3E732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8 995,3</w:t>
            </w:r>
          </w:p>
        </w:tc>
      </w:tr>
      <w:tr w:rsidR="00931DE2" w:rsidRPr="00931DE2" w14:paraId="1FF0A35F" w14:textId="77777777" w:rsidTr="00EB16DE">
        <w:trPr>
          <w:trHeight w:val="49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196C5408" w14:textId="47ED50A5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E06ECD" w14:textId="7E0D2E8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C079BA5" w14:textId="4815E8E3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67 557,8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AEAD571" w14:textId="4CD93828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75 313,4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E0B3B59" w14:textId="677E3C1C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7 755,6</w:t>
            </w:r>
          </w:p>
        </w:tc>
      </w:tr>
      <w:tr w:rsidR="00931DE2" w:rsidRPr="00931DE2" w14:paraId="7D58AC64" w14:textId="77777777" w:rsidTr="00EB16DE">
        <w:trPr>
          <w:trHeight w:val="73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6DB82569" w14:textId="69CD5867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802C4C" w14:textId="36F8E6AF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C3042E3" w14:textId="4758D3D7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1 633,0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282F228" w14:textId="2F533C55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1 633,0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490AD64" w14:textId="1AF73137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31DE2" w:rsidRPr="00931DE2" w14:paraId="79CA04F7" w14:textId="77777777" w:rsidTr="00EB16DE">
        <w:trPr>
          <w:trHeight w:val="12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4DDA7B14" w14:textId="3FA5CDFC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086C1" w14:textId="77160605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7C2E87CE" w14:textId="368444B8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409 217,0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01CE70B" w14:textId="27CF180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487 479,6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FD8588E" w14:textId="1E29DB48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78 262,6</w:t>
            </w:r>
          </w:p>
        </w:tc>
      </w:tr>
      <w:tr w:rsidR="00931DE2" w:rsidRPr="00931DE2" w14:paraId="1C590118" w14:textId="77777777" w:rsidTr="00EB16DE">
        <w:trPr>
          <w:trHeight w:val="315"/>
          <w:jc w:val="center"/>
        </w:trPr>
        <w:tc>
          <w:tcPr>
            <w:tcW w:w="2860" w:type="dxa"/>
            <w:shd w:val="clear" w:color="auto" w:fill="auto"/>
            <w:vAlign w:val="center"/>
            <w:hideMark/>
          </w:tcPr>
          <w:p w14:paraId="562D7F93" w14:textId="52487D2C" w:rsidR="00931DE2" w:rsidRPr="00931DE2" w:rsidRDefault="00931DE2" w:rsidP="00931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841062" w14:textId="01F41F10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7753B3F" w14:textId="0125963B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3 115 246,1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76EA9D7" w14:textId="35E4D721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3 381 650,1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B7681A9" w14:textId="345E453D" w:rsidR="00931DE2" w:rsidRPr="00931DE2" w:rsidRDefault="00931DE2" w:rsidP="00931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Pr="00931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266 404,0</w:t>
            </w:r>
          </w:p>
        </w:tc>
      </w:tr>
    </w:tbl>
    <w:p w14:paraId="5B5F563A" w14:textId="7AA853B1" w:rsidR="00682769" w:rsidRPr="00682769" w:rsidRDefault="00682769" w:rsidP="00682769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Из приведенных данных следует, что изменения внесены в объемы бюджетных ассигнований почти по всем разделам бюджетной классификации расходов Российской Федерации, в разрезе которых сформирован бюджет МО «Братский район», по </w:t>
      </w:r>
      <w:r>
        <w:rPr>
          <w:rFonts w:ascii="Arial" w:eastAsia="Times New Roman" w:hAnsi="Arial" w:cs="Arial"/>
          <w:lang w:eastAsia="ru-RU"/>
        </w:rPr>
        <w:t>десяти</w:t>
      </w:r>
      <w:r w:rsidRPr="00682769">
        <w:rPr>
          <w:rFonts w:ascii="Arial" w:eastAsia="Times New Roman" w:hAnsi="Arial" w:cs="Arial"/>
          <w:lang w:eastAsia="ru-RU"/>
        </w:rPr>
        <w:t xml:space="preserve"> из которых планируется увеличение в общей сумме </w:t>
      </w:r>
      <w:r>
        <w:rPr>
          <w:rFonts w:ascii="Arial" w:eastAsia="Times New Roman" w:hAnsi="Arial" w:cs="Arial"/>
          <w:lang w:eastAsia="ru-RU"/>
        </w:rPr>
        <w:t>266 868,0</w:t>
      </w:r>
      <w:r w:rsidRPr="00682769">
        <w:rPr>
          <w:rFonts w:ascii="Arial" w:eastAsia="Times New Roman" w:hAnsi="Arial" w:cs="Arial"/>
          <w:lang w:eastAsia="ru-RU"/>
        </w:rPr>
        <w:t xml:space="preserve"> тыс. руб., по </w:t>
      </w:r>
      <w:r w:rsidR="004556B2">
        <w:rPr>
          <w:rFonts w:ascii="Arial" w:eastAsia="Times New Roman" w:hAnsi="Arial" w:cs="Arial"/>
          <w:lang w:eastAsia="ru-RU"/>
        </w:rPr>
        <w:t>одной</w:t>
      </w:r>
      <w:r w:rsidRPr="00682769">
        <w:rPr>
          <w:rFonts w:ascii="Arial" w:eastAsia="Times New Roman" w:hAnsi="Arial" w:cs="Arial"/>
          <w:lang w:eastAsia="ru-RU"/>
        </w:rPr>
        <w:t xml:space="preserve"> – сокращение (минус </w:t>
      </w:r>
      <w:r w:rsidR="004556B2">
        <w:rPr>
          <w:rFonts w:ascii="Arial" w:eastAsia="Times New Roman" w:hAnsi="Arial" w:cs="Arial"/>
          <w:lang w:eastAsia="ru-RU"/>
        </w:rPr>
        <w:t>464,0</w:t>
      </w:r>
      <w:r w:rsidRPr="00682769">
        <w:rPr>
          <w:rFonts w:ascii="Arial" w:eastAsia="Times New Roman" w:hAnsi="Arial" w:cs="Arial"/>
          <w:lang w:eastAsia="ru-RU"/>
        </w:rPr>
        <w:t xml:space="preserve"> тыс. руб.).</w:t>
      </w:r>
    </w:p>
    <w:p w14:paraId="737BC89B" w14:textId="7B1AF09C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Наибольший удельный вес в части увеличения запланировано по разделу 07 «Образование» – </w:t>
      </w:r>
      <w:r w:rsidR="004556B2">
        <w:rPr>
          <w:rFonts w:ascii="Arial" w:eastAsia="Times New Roman" w:hAnsi="Arial" w:cs="Arial"/>
          <w:lang w:eastAsia="ru-RU"/>
        </w:rPr>
        <w:t>43,8</w:t>
      </w:r>
      <w:r w:rsidRPr="00682769">
        <w:rPr>
          <w:rFonts w:ascii="Arial" w:eastAsia="Times New Roman" w:hAnsi="Arial" w:cs="Arial"/>
          <w:lang w:eastAsia="ru-RU"/>
        </w:rPr>
        <w:t>%.</w:t>
      </w:r>
    </w:p>
    <w:p w14:paraId="6ECBE4D5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01 «ОБЩЕГОСУДАРСТВЕННЫЕ ВОПРОСЫ»</w:t>
      </w:r>
    </w:p>
    <w:p w14:paraId="1F16A968" w14:textId="40D6F5C6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Проектом решения о бюджете объем бюджетных ассигнований по разделу</w:t>
      </w:r>
      <w:bookmarkStart w:id="2" w:name="_Hlk107314359"/>
      <w:r w:rsidRPr="00682769">
        <w:rPr>
          <w:rFonts w:ascii="Arial" w:eastAsia="Times New Roman" w:hAnsi="Arial" w:cs="Arial"/>
          <w:lang w:eastAsia="ru-RU"/>
        </w:rPr>
        <w:t xml:space="preserve"> увеличивается на </w:t>
      </w:r>
      <w:r w:rsidRPr="00682769">
        <w:rPr>
          <w:rFonts w:ascii="Arial" w:eastAsia="Times New Roman" w:hAnsi="Arial" w:cs="Arial"/>
          <w:bCs/>
          <w:lang w:eastAsia="ru-RU"/>
        </w:rPr>
        <w:t>+</w:t>
      </w:r>
      <w:r w:rsidR="006A159B">
        <w:rPr>
          <w:rFonts w:ascii="Arial" w:eastAsia="Times New Roman" w:hAnsi="Arial" w:cs="Arial"/>
          <w:bCs/>
          <w:lang w:eastAsia="ru-RU"/>
        </w:rPr>
        <w:t>13 450,0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6A159B">
        <w:rPr>
          <w:rFonts w:ascii="Arial" w:eastAsia="Times New Roman" w:hAnsi="Arial" w:cs="Arial"/>
          <w:lang w:eastAsia="ru-RU"/>
        </w:rPr>
        <w:t>4,0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</w:t>
      </w:r>
      <w:bookmarkEnd w:id="2"/>
      <w:r w:rsidR="006A159B">
        <w:rPr>
          <w:rFonts w:ascii="Arial" w:eastAsia="Times New Roman" w:hAnsi="Arial" w:cs="Arial"/>
          <w:lang w:eastAsia="ru-RU"/>
        </w:rPr>
        <w:t>.</w:t>
      </w:r>
    </w:p>
    <w:p w14:paraId="436DAF28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02 «НАЦИОНАЛЬНАЯ ОБОРОНА»</w:t>
      </w:r>
    </w:p>
    <w:p w14:paraId="61E56A18" w14:textId="4355FE7E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6A159B">
        <w:rPr>
          <w:rFonts w:ascii="Arial" w:eastAsia="Times New Roman" w:hAnsi="Arial" w:cs="Arial"/>
          <w:lang w:eastAsia="ru-RU"/>
        </w:rPr>
        <w:t>планируется увеличить на</w:t>
      </w:r>
      <w:r w:rsidR="006A159B">
        <w:rPr>
          <w:rFonts w:ascii="Arial" w:eastAsia="Times New Roman" w:hAnsi="Arial" w:cs="Arial"/>
          <w:lang w:eastAsia="ru-RU"/>
        </w:rPr>
        <w:br/>
        <w:t>25</w:t>
      </w:r>
      <w:r w:rsidRPr="00682769">
        <w:rPr>
          <w:rFonts w:ascii="Arial" w:eastAsia="Times New Roman" w:hAnsi="Arial" w:cs="Arial"/>
          <w:lang w:eastAsia="ru-RU"/>
        </w:rPr>
        <w:t>,0 тыс. руб. и составит 1</w:t>
      </w:r>
      <w:r w:rsidR="006A159B">
        <w:rPr>
          <w:rFonts w:ascii="Arial" w:eastAsia="Times New Roman" w:hAnsi="Arial" w:cs="Arial"/>
          <w:lang w:eastAsia="ru-RU"/>
        </w:rPr>
        <w:t>00</w:t>
      </w:r>
      <w:r w:rsidRPr="00682769">
        <w:rPr>
          <w:rFonts w:ascii="Arial" w:eastAsia="Times New Roman" w:hAnsi="Arial" w:cs="Arial"/>
          <w:lang w:eastAsia="ru-RU"/>
        </w:rPr>
        <w:t>,0 тыс. руб.</w:t>
      </w:r>
    </w:p>
    <w:p w14:paraId="39240F62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03 «НАЦИОНАЛЬНАЯ БЕЗОПАСНОСТЬ И ПРАВООХРАНИТЕЛЬНАЯ ДЕЯТЕЛЬНОСТЬ»</w:t>
      </w:r>
    </w:p>
    <w:p w14:paraId="376EF553" w14:textId="216FF4B1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этому разделу сокращается на </w:t>
      </w:r>
      <w:r w:rsidR="006A159B">
        <w:rPr>
          <w:rFonts w:ascii="Arial" w:eastAsia="Times New Roman" w:hAnsi="Arial" w:cs="Arial"/>
          <w:lang w:eastAsia="ru-RU"/>
        </w:rPr>
        <w:t>464,0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234810">
        <w:rPr>
          <w:rFonts w:ascii="Arial" w:eastAsia="Times New Roman" w:hAnsi="Arial" w:cs="Arial"/>
          <w:lang w:eastAsia="ru-RU"/>
        </w:rPr>
        <w:t>3,0</w:t>
      </w:r>
      <w:r w:rsidRPr="00682769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объеме </w:t>
      </w:r>
      <w:r w:rsidR="00234810">
        <w:rPr>
          <w:rFonts w:ascii="Arial" w:eastAsia="Times New Roman" w:hAnsi="Arial" w:cs="Arial"/>
          <w:lang w:eastAsia="ru-RU"/>
        </w:rPr>
        <w:t>15 002,0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36C63902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04 «НАЦИОНАЛЬНАЯ ЭКОНОМИКА»</w:t>
      </w:r>
    </w:p>
    <w:p w14:paraId="6D85E2FB" w14:textId="2685418A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</w:t>
      </w:r>
      <w:r w:rsidR="00234810">
        <w:rPr>
          <w:rFonts w:ascii="Arial" w:eastAsia="Times New Roman" w:hAnsi="Arial" w:cs="Arial"/>
          <w:lang w:eastAsia="ru-RU"/>
        </w:rPr>
        <w:t>увеличива</w:t>
      </w:r>
      <w:r w:rsidRPr="00682769">
        <w:rPr>
          <w:rFonts w:ascii="Arial" w:eastAsia="Times New Roman" w:hAnsi="Arial" w:cs="Arial"/>
          <w:lang w:eastAsia="ru-RU"/>
        </w:rPr>
        <w:t xml:space="preserve">ется на </w:t>
      </w:r>
      <w:r w:rsidR="00234810">
        <w:rPr>
          <w:rFonts w:ascii="Arial" w:eastAsia="Times New Roman" w:hAnsi="Arial" w:cs="Arial"/>
          <w:lang w:eastAsia="ru-RU"/>
        </w:rPr>
        <w:t>8 047,0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1</w:t>
      </w:r>
      <w:r w:rsidR="00234810">
        <w:rPr>
          <w:rFonts w:ascii="Arial" w:eastAsia="Times New Roman" w:hAnsi="Arial" w:cs="Arial"/>
          <w:lang w:eastAsia="ru-RU"/>
        </w:rPr>
        <w:t>3,1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 и предлагается к утверждению в сумме</w:t>
      </w:r>
      <w:r w:rsidR="00234810">
        <w:rPr>
          <w:rFonts w:ascii="Arial" w:eastAsia="Times New Roman" w:hAnsi="Arial" w:cs="Arial"/>
          <w:lang w:eastAsia="ru-RU"/>
        </w:rPr>
        <w:br/>
        <w:t>69 272,7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4461AE8B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05 «ЖИЛИЩНО-КОММУНАЛЬНОЕ ХОЗЯЙСТВО»</w:t>
      </w:r>
    </w:p>
    <w:p w14:paraId="7271F1F8" w14:textId="493C9674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также </w:t>
      </w:r>
      <w:r w:rsidR="00234810">
        <w:rPr>
          <w:rFonts w:ascii="Arial" w:eastAsia="Times New Roman" w:hAnsi="Arial" w:cs="Arial"/>
          <w:lang w:eastAsia="ru-RU"/>
        </w:rPr>
        <w:t>увеличив</w:t>
      </w:r>
      <w:r w:rsidRPr="00682769">
        <w:rPr>
          <w:rFonts w:ascii="Arial" w:eastAsia="Times New Roman" w:hAnsi="Arial" w:cs="Arial"/>
          <w:lang w:eastAsia="ru-RU"/>
        </w:rPr>
        <w:t>ается на</w:t>
      </w:r>
      <w:r w:rsidR="00234810">
        <w:rPr>
          <w:rFonts w:ascii="Arial" w:eastAsia="Times New Roman" w:hAnsi="Arial" w:cs="Arial"/>
          <w:lang w:eastAsia="ru-RU"/>
        </w:rPr>
        <w:br/>
        <w:t>28 834,8</w:t>
      </w:r>
      <w:r w:rsidRPr="00682769">
        <w:rPr>
          <w:rFonts w:ascii="Arial" w:eastAsia="Times New Roman" w:hAnsi="Arial" w:cs="Arial"/>
          <w:lang w:eastAsia="ru-RU"/>
        </w:rPr>
        <w:t xml:space="preserve"> тыс. рублей или на </w:t>
      </w:r>
      <w:r w:rsidR="00620613">
        <w:rPr>
          <w:rFonts w:ascii="Arial" w:eastAsia="Times New Roman" w:hAnsi="Arial" w:cs="Arial"/>
          <w:lang w:eastAsia="ru-RU"/>
        </w:rPr>
        <w:t>55,1</w:t>
      </w:r>
      <w:r w:rsidRPr="00682769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объеме </w:t>
      </w:r>
      <w:r w:rsidR="00234810">
        <w:rPr>
          <w:rFonts w:ascii="Arial" w:eastAsia="Times New Roman" w:hAnsi="Arial" w:cs="Arial"/>
          <w:lang w:eastAsia="ru-RU"/>
        </w:rPr>
        <w:t>81 204,8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185CB161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06 «ОХРАНА ОКРУЖАЮЩЕЙ СРЕДЫ»</w:t>
      </w:r>
    </w:p>
    <w:p w14:paraId="370D9A80" w14:textId="2394B09F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234810">
        <w:rPr>
          <w:rFonts w:ascii="Arial" w:eastAsia="Times New Roman" w:hAnsi="Arial" w:cs="Arial"/>
          <w:lang w:eastAsia="ru-RU"/>
        </w:rPr>
        <w:t xml:space="preserve">увеличивается </w:t>
      </w:r>
      <w:r w:rsidR="002B7AB0">
        <w:rPr>
          <w:rFonts w:ascii="Arial" w:eastAsia="Times New Roman" w:hAnsi="Arial" w:cs="Arial"/>
          <w:lang w:eastAsia="ru-RU"/>
        </w:rPr>
        <w:t>на</w:t>
      </w:r>
      <w:r w:rsidR="002B7AB0">
        <w:rPr>
          <w:rFonts w:ascii="Arial" w:eastAsia="Times New Roman" w:hAnsi="Arial" w:cs="Arial"/>
          <w:lang w:eastAsia="ru-RU"/>
        </w:rPr>
        <w:br/>
        <w:t>2 061,2 тыс. руб. или на 11,4% к показателям утвержденного бюджета</w:t>
      </w:r>
      <w:r w:rsidRPr="00682769">
        <w:rPr>
          <w:rFonts w:ascii="Arial" w:eastAsia="Times New Roman" w:hAnsi="Arial" w:cs="Arial"/>
          <w:lang w:eastAsia="ru-RU"/>
        </w:rPr>
        <w:t xml:space="preserve"> и предлагается к утверждению в объеме </w:t>
      </w:r>
      <w:r w:rsidR="002B7AB0">
        <w:rPr>
          <w:rFonts w:ascii="Arial" w:eastAsia="Times New Roman" w:hAnsi="Arial" w:cs="Arial"/>
          <w:lang w:eastAsia="ru-RU"/>
        </w:rPr>
        <w:t>20 118,7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1FECE630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lastRenderedPageBreak/>
        <w:t>Раздел 07 «ОРАЗОВАНИЕ»</w:t>
      </w:r>
    </w:p>
    <w:p w14:paraId="5E477010" w14:textId="197246FD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</w:t>
      </w:r>
      <w:r w:rsidR="002B7AB0">
        <w:rPr>
          <w:rFonts w:ascii="Arial" w:eastAsia="Times New Roman" w:hAnsi="Arial" w:cs="Arial"/>
          <w:lang w:eastAsia="ru-RU"/>
        </w:rPr>
        <w:t>увеличив</w:t>
      </w:r>
      <w:r w:rsidRPr="00682769">
        <w:rPr>
          <w:rFonts w:ascii="Arial" w:eastAsia="Times New Roman" w:hAnsi="Arial" w:cs="Arial"/>
          <w:lang w:eastAsia="ru-RU"/>
        </w:rPr>
        <w:t xml:space="preserve">ается на </w:t>
      </w:r>
      <w:r w:rsidR="002B7AB0">
        <w:rPr>
          <w:rFonts w:ascii="Arial" w:eastAsia="Times New Roman" w:hAnsi="Arial" w:cs="Arial"/>
          <w:lang w:eastAsia="ru-RU"/>
        </w:rPr>
        <w:t>116 609,7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2B7AB0">
        <w:rPr>
          <w:rFonts w:ascii="Arial" w:eastAsia="Times New Roman" w:hAnsi="Arial" w:cs="Arial"/>
          <w:lang w:eastAsia="ru-RU"/>
        </w:rPr>
        <w:t>5,6</w:t>
      </w:r>
      <w:r w:rsidRPr="00682769">
        <w:rPr>
          <w:rFonts w:ascii="Arial" w:eastAsia="Times New Roman" w:hAnsi="Arial" w:cs="Arial"/>
          <w:lang w:eastAsia="ru-RU"/>
        </w:rPr>
        <w:t xml:space="preserve">% и предлагается к утверждению в сумме </w:t>
      </w:r>
      <w:r w:rsidR="002B7AB0">
        <w:rPr>
          <w:rFonts w:ascii="Arial" w:eastAsia="Times New Roman" w:hAnsi="Arial" w:cs="Arial"/>
          <w:lang w:eastAsia="ru-RU"/>
        </w:rPr>
        <w:t>2 202 517,3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75A31197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08 «КУЛЬТУРА И КИНЕМАТОГРАФИЯ»</w:t>
      </w:r>
    </w:p>
    <w:p w14:paraId="0BE6D0C2" w14:textId="3919E2E0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увеличивается на </w:t>
      </w:r>
      <w:r w:rsidR="002B7AB0">
        <w:rPr>
          <w:rFonts w:ascii="Arial" w:eastAsia="Times New Roman" w:hAnsi="Arial" w:cs="Arial"/>
          <w:lang w:eastAsia="ru-RU"/>
        </w:rPr>
        <w:t>2 826,8</w:t>
      </w:r>
      <w:r w:rsidRPr="00682769">
        <w:rPr>
          <w:rFonts w:ascii="Arial" w:eastAsia="Times New Roman" w:hAnsi="Arial" w:cs="Arial"/>
          <w:lang w:eastAsia="ru-RU"/>
        </w:rPr>
        <w:t xml:space="preserve"> тыс. руб. или на </w:t>
      </w:r>
      <w:r w:rsidR="002B7AB0">
        <w:rPr>
          <w:rFonts w:ascii="Arial" w:eastAsia="Times New Roman" w:hAnsi="Arial" w:cs="Arial"/>
          <w:lang w:eastAsia="ru-RU"/>
        </w:rPr>
        <w:t>9,0</w:t>
      </w:r>
      <w:r w:rsidRPr="00682769">
        <w:rPr>
          <w:rFonts w:ascii="Arial" w:eastAsia="Times New Roman" w:hAnsi="Arial" w:cs="Arial"/>
          <w:lang w:eastAsia="ru-RU"/>
        </w:rPr>
        <w:t>% к показателям утвержденного бюджета и пре</w:t>
      </w:r>
      <w:r w:rsidR="002B7AB0">
        <w:rPr>
          <w:rFonts w:ascii="Arial" w:eastAsia="Times New Roman" w:hAnsi="Arial" w:cs="Arial"/>
          <w:lang w:eastAsia="ru-RU"/>
        </w:rPr>
        <w:t>длагается к утверждению в сумме</w:t>
      </w:r>
      <w:r w:rsidR="002B7AB0">
        <w:rPr>
          <w:rFonts w:ascii="Arial" w:eastAsia="Times New Roman" w:hAnsi="Arial" w:cs="Arial"/>
          <w:lang w:eastAsia="ru-RU"/>
        </w:rPr>
        <w:br/>
        <w:t>34 374,3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30E3628B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09 «ЗДРАВООХРАНЕНИЕ»</w:t>
      </w:r>
    </w:p>
    <w:p w14:paraId="1E482D97" w14:textId="39FE185B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</w:t>
      </w:r>
      <w:r w:rsidR="002B7AB0">
        <w:rPr>
          <w:rFonts w:ascii="Arial" w:eastAsia="Times New Roman" w:hAnsi="Arial" w:cs="Arial"/>
          <w:lang w:eastAsia="ru-RU"/>
        </w:rPr>
        <w:t>не изменяется и составит</w:t>
      </w:r>
      <w:r w:rsidR="002B7AB0">
        <w:rPr>
          <w:rFonts w:ascii="Arial" w:eastAsia="Times New Roman" w:hAnsi="Arial" w:cs="Arial"/>
          <w:lang w:eastAsia="ru-RU"/>
        </w:rPr>
        <w:br/>
        <w:t>600,0</w:t>
      </w:r>
      <w:r w:rsidRPr="00682769">
        <w:rPr>
          <w:rFonts w:ascii="Arial" w:eastAsia="Times New Roman" w:hAnsi="Arial" w:cs="Arial"/>
          <w:lang w:eastAsia="ru-RU"/>
        </w:rPr>
        <w:t xml:space="preserve"> тыс. руб. </w:t>
      </w:r>
    </w:p>
    <w:p w14:paraId="5209AB15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10 «СОЦИАЛЬНАЯ ПОЛИТИКА»</w:t>
      </w:r>
    </w:p>
    <w:p w14:paraId="57F52B6E" w14:textId="2CCE7C24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в целом увеличивается на </w:t>
      </w:r>
      <w:r w:rsidR="002B7AB0">
        <w:rPr>
          <w:rFonts w:ascii="Arial" w:eastAsia="Times New Roman" w:hAnsi="Arial" w:cs="Arial"/>
          <w:lang w:eastAsia="ru-RU"/>
        </w:rPr>
        <w:t>8 995,3</w:t>
      </w:r>
      <w:r w:rsidRPr="00682769">
        <w:rPr>
          <w:rFonts w:ascii="Arial" w:eastAsia="Times New Roman" w:hAnsi="Arial" w:cs="Arial"/>
          <w:lang w:eastAsia="ru-RU"/>
        </w:rPr>
        <w:t xml:space="preserve"> тыс. руб. и предлагается к утверждению в сумме </w:t>
      </w:r>
      <w:r w:rsidR="0001792C">
        <w:rPr>
          <w:rFonts w:ascii="Arial" w:eastAsia="Times New Roman" w:hAnsi="Arial" w:cs="Arial"/>
          <w:lang w:eastAsia="ru-RU"/>
        </w:rPr>
        <w:t>41 591,4</w:t>
      </w:r>
      <w:r w:rsidR="00620613">
        <w:rPr>
          <w:rFonts w:ascii="Arial" w:eastAsia="Times New Roman" w:hAnsi="Arial" w:cs="Arial"/>
          <w:lang w:eastAsia="ru-RU"/>
        </w:rPr>
        <w:t xml:space="preserve"> тыс. руб.</w:t>
      </w:r>
    </w:p>
    <w:p w14:paraId="738FFCE4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11 «ФИЗИЧЕСКАЯ КУЛЬТУРА И СПОРТ»</w:t>
      </w:r>
    </w:p>
    <w:p w14:paraId="75E5A02D" w14:textId="72C63778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Проектом решения объем бюджетных ассигнований у</w:t>
      </w:r>
      <w:r w:rsidR="0001792C">
        <w:rPr>
          <w:rFonts w:ascii="Arial" w:eastAsia="Times New Roman" w:hAnsi="Arial" w:cs="Arial"/>
          <w:lang w:eastAsia="ru-RU"/>
        </w:rPr>
        <w:t>величив</w:t>
      </w:r>
      <w:r w:rsidRPr="00682769">
        <w:rPr>
          <w:rFonts w:ascii="Arial" w:eastAsia="Times New Roman" w:hAnsi="Arial" w:cs="Arial"/>
          <w:lang w:eastAsia="ru-RU"/>
        </w:rPr>
        <w:t>ается на</w:t>
      </w:r>
      <w:r w:rsidR="0001792C">
        <w:rPr>
          <w:rFonts w:ascii="Arial" w:eastAsia="Times New Roman" w:hAnsi="Arial" w:cs="Arial"/>
          <w:lang w:eastAsia="ru-RU"/>
        </w:rPr>
        <w:br/>
        <w:t>7 755,6</w:t>
      </w:r>
      <w:r w:rsidRPr="00682769">
        <w:rPr>
          <w:rFonts w:ascii="Arial" w:eastAsia="Times New Roman" w:hAnsi="Arial" w:cs="Arial"/>
          <w:lang w:eastAsia="ru-RU"/>
        </w:rPr>
        <w:t xml:space="preserve"> тыс. руб</w:t>
      </w:r>
      <w:r w:rsidR="0001792C">
        <w:rPr>
          <w:rFonts w:ascii="Arial" w:eastAsia="Times New Roman" w:hAnsi="Arial" w:cs="Arial"/>
          <w:lang w:eastAsia="ru-RU"/>
        </w:rPr>
        <w:t xml:space="preserve">. </w:t>
      </w:r>
      <w:r w:rsidR="0001792C" w:rsidRPr="00682769">
        <w:rPr>
          <w:rFonts w:ascii="Arial" w:eastAsia="Times New Roman" w:hAnsi="Arial" w:cs="Arial"/>
          <w:lang w:eastAsia="ru-RU"/>
        </w:rPr>
        <w:t>и предлагается к утверждению в сумме</w:t>
      </w:r>
      <w:r w:rsidRPr="00682769">
        <w:rPr>
          <w:rFonts w:ascii="Arial" w:eastAsia="Times New Roman" w:hAnsi="Arial" w:cs="Arial"/>
          <w:lang w:eastAsia="ru-RU"/>
        </w:rPr>
        <w:t xml:space="preserve"> </w:t>
      </w:r>
      <w:r w:rsidR="0001792C">
        <w:rPr>
          <w:rFonts w:ascii="Arial" w:eastAsia="Times New Roman" w:hAnsi="Arial" w:cs="Arial"/>
          <w:lang w:eastAsia="ru-RU"/>
        </w:rPr>
        <w:t>75 313,4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053EC72D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13 «ОБСЛУЖИВАНИЕ ГОСУДАРСТВЕННОГО (МУНИЦИПАЛЬНОГО) ДОЛГА»</w:t>
      </w:r>
    </w:p>
    <w:p w14:paraId="546BC151" w14:textId="04CFF591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не изменяется и составляет </w:t>
      </w:r>
      <w:r w:rsidR="0001792C">
        <w:rPr>
          <w:rFonts w:ascii="Arial" w:eastAsia="Times New Roman" w:hAnsi="Arial" w:cs="Arial"/>
          <w:lang w:eastAsia="ru-RU"/>
        </w:rPr>
        <w:t>1 633,0 тыс. руб.</w:t>
      </w:r>
    </w:p>
    <w:p w14:paraId="44E43491" w14:textId="77777777" w:rsidR="00682769" w:rsidRP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14:paraId="01C166FC" w14:textId="3AA944FF" w:rsidR="00682769" w:rsidRDefault="00682769" w:rsidP="006827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82769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</w:t>
      </w:r>
      <w:r w:rsidR="00CC468F">
        <w:rPr>
          <w:rFonts w:ascii="Arial" w:eastAsia="Times New Roman" w:hAnsi="Arial" w:cs="Arial"/>
          <w:lang w:eastAsia="ru-RU"/>
        </w:rPr>
        <w:t>увеличивается на</w:t>
      </w:r>
      <w:r w:rsidR="00CC468F">
        <w:rPr>
          <w:rFonts w:ascii="Arial" w:eastAsia="Times New Roman" w:hAnsi="Arial" w:cs="Arial"/>
          <w:lang w:eastAsia="ru-RU"/>
        </w:rPr>
        <w:br/>
      </w:r>
      <w:r w:rsidR="0001792C">
        <w:rPr>
          <w:rFonts w:ascii="Arial" w:eastAsia="Times New Roman" w:hAnsi="Arial" w:cs="Arial"/>
          <w:lang w:eastAsia="ru-RU"/>
        </w:rPr>
        <w:t>78 262,6 тыс. руб.</w:t>
      </w:r>
      <w:r w:rsidRPr="00682769">
        <w:rPr>
          <w:rFonts w:ascii="Arial" w:eastAsia="Times New Roman" w:hAnsi="Arial" w:cs="Arial"/>
          <w:lang w:eastAsia="ru-RU"/>
        </w:rPr>
        <w:t xml:space="preserve"> и предлагается к утверждению в сумме </w:t>
      </w:r>
      <w:r w:rsidR="0001792C">
        <w:rPr>
          <w:rFonts w:ascii="Arial" w:eastAsia="Times New Roman" w:hAnsi="Arial" w:cs="Arial"/>
          <w:lang w:eastAsia="ru-RU"/>
        </w:rPr>
        <w:t>487 479,6</w:t>
      </w:r>
      <w:r w:rsidRPr="00682769">
        <w:rPr>
          <w:rFonts w:ascii="Arial" w:eastAsia="Times New Roman" w:hAnsi="Arial" w:cs="Arial"/>
          <w:lang w:eastAsia="ru-RU"/>
        </w:rPr>
        <w:t xml:space="preserve"> тыс. руб.</w:t>
      </w:r>
    </w:p>
    <w:p w14:paraId="772897BF" w14:textId="2B811CB6" w:rsidR="0001792C" w:rsidRPr="0001792C" w:rsidRDefault="0001792C" w:rsidP="00F717DF">
      <w:pPr>
        <w:shd w:val="clear" w:color="auto" w:fill="FFFFFF"/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1792C">
        <w:rPr>
          <w:rFonts w:ascii="Arial" w:eastAsia="Times New Roman" w:hAnsi="Arial" w:cs="Arial"/>
          <w:color w:val="000000"/>
          <w:lang w:eastAsia="ru-RU"/>
        </w:rPr>
        <w:t xml:space="preserve">Проведен анализ изменений расходов в разрезе муниципальных программ и непрограммных расходов </w:t>
      </w:r>
      <w:r w:rsidRPr="0001792C">
        <w:rPr>
          <w:rFonts w:ascii="Arial" w:eastAsia="Times New Roman" w:hAnsi="Arial" w:cs="Arial"/>
          <w:b/>
          <w:color w:val="000000"/>
          <w:lang w:eastAsia="ru-RU"/>
        </w:rPr>
        <w:t>в 202</w:t>
      </w:r>
      <w:r w:rsidR="00EB16DE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01792C">
        <w:rPr>
          <w:rFonts w:ascii="Arial" w:eastAsia="Times New Roman" w:hAnsi="Arial" w:cs="Arial"/>
          <w:b/>
          <w:color w:val="000000"/>
          <w:lang w:eastAsia="ru-RU"/>
        </w:rPr>
        <w:t xml:space="preserve"> году</w:t>
      </w:r>
      <w:r w:rsidRPr="0001792C">
        <w:rPr>
          <w:rFonts w:ascii="Arial" w:eastAsia="Times New Roman" w:hAnsi="Arial" w:cs="Arial"/>
          <w:color w:val="000000"/>
          <w:lang w:eastAsia="ru-RU"/>
        </w:rPr>
        <w:t xml:space="preserve"> и представлен в таблице: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56"/>
        <w:gridCol w:w="2064"/>
        <w:gridCol w:w="2057"/>
      </w:tblGrid>
      <w:tr w:rsidR="00F717DF" w:rsidRPr="00F717DF" w14:paraId="2F066E46" w14:textId="77777777" w:rsidTr="00F717DF">
        <w:trPr>
          <w:trHeight w:val="33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9E3EFF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FE3B02D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8BC8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F717DF" w:rsidRPr="00F717DF" w14:paraId="2D181CE1" w14:textId="77777777" w:rsidTr="00F717DF">
        <w:trPr>
          <w:trHeight w:val="33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2F99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D4F4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5C59" w14:textId="31F66BE8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 решения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95A7" w14:textId="68305289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+, - от решения</w:t>
            </w:r>
            <w:r w:rsidR="00D6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 бюджете от 25.01.2023 №385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тыс. руб.</w:t>
            </w:r>
          </w:p>
        </w:tc>
      </w:tr>
      <w:tr w:rsidR="00F717DF" w:rsidRPr="00F717DF" w14:paraId="72E6CFEE" w14:textId="77777777" w:rsidTr="00F717DF">
        <w:trPr>
          <w:trHeight w:val="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975C1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74B86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D9286D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804 652,8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0A1C8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+ 93 827,3</w:t>
            </w:r>
          </w:p>
        </w:tc>
      </w:tr>
      <w:tr w:rsidR="00F717DF" w:rsidRPr="00F717DF" w14:paraId="24C94F49" w14:textId="77777777" w:rsidTr="00F717DF">
        <w:trPr>
          <w:trHeight w:val="2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DCEB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D5CC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5CD651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1 338,8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96A7C8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+ 348,6</w:t>
            </w:r>
          </w:p>
        </w:tc>
      </w:tr>
      <w:tr w:rsidR="00F717DF" w:rsidRPr="00F717DF" w14:paraId="3BDDEC20" w14:textId="77777777" w:rsidTr="00F717DF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369BA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BE5FA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2286C1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87946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+ 214,0</w:t>
            </w:r>
          </w:p>
        </w:tc>
      </w:tr>
      <w:tr w:rsidR="00F717DF" w:rsidRPr="00F717DF" w14:paraId="1ED17A14" w14:textId="77777777" w:rsidTr="00F717DF">
        <w:trPr>
          <w:trHeight w:val="4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85015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501E7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86F7AD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14 768,0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86BF5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- 600,0</w:t>
            </w:r>
          </w:p>
        </w:tc>
      </w:tr>
      <w:tr w:rsidR="00F717DF" w:rsidRPr="00F717DF" w14:paraId="26DBD57E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505A3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3D2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482BE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6885BF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- 46,0</w:t>
            </w:r>
          </w:p>
        </w:tc>
      </w:tr>
      <w:tr w:rsidR="00F717DF" w:rsidRPr="00F717DF" w14:paraId="40BBB4AD" w14:textId="77777777" w:rsidTr="00F717DF">
        <w:trPr>
          <w:trHeight w:val="2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0B27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AC2D7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018C9E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7C736B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717DF" w:rsidRPr="00F717DF" w14:paraId="48C53C32" w14:textId="77777777" w:rsidTr="00F717DF">
        <w:trPr>
          <w:trHeight w:val="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194D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A919C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C10A9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41 729,1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BFA1BE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717DF" w:rsidRPr="00F717DF" w14:paraId="5E552D37" w14:textId="77777777" w:rsidTr="00F717DF">
        <w:trPr>
          <w:trHeight w:val="4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3220E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4F6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18CD81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90926C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- 4 856,2</w:t>
            </w:r>
          </w:p>
        </w:tc>
      </w:tr>
      <w:tr w:rsidR="00F717DF" w:rsidRPr="00F717DF" w14:paraId="68AE97A2" w14:textId="77777777" w:rsidTr="00F717DF">
        <w:trPr>
          <w:trHeight w:val="5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47D1D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064C1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9601D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21 274,4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D0E0F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+ 5 347,4</w:t>
            </w:r>
          </w:p>
        </w:tc>
      </w:tr>
      <w:tr w:rsidR="00F717DF" w:rsidRPr="00F717DF" w14:paraId="11F8FCCB" w14:textId="77777777" w:rsidTr="00F717DF">
        <w:trPr>
          <w:trHeight w:val="4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159F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1A3A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8F60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7 092,8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C2D437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+ 4 689,8</w:t>
            </w:r>
          </w:p>
        </w:tc>
      </w:tr>
      <w:tr w:rsidR="00F717DF" w:rsidRPr="00F717DF" w14:paraId="4F205A37" w14:textId="77777777" w:rsidTr="00F717DF">
        <w:trPr>
          <w:trHeight w:val="3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6AE99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D58F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61AEB5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21 217,6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7834D6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+ 2 061,2</w:t>
            </w:r>
          </w:p>
        </w:tc>
      </w:tr>
      <w:tr w:rsidR="00F717DF" w:rsidRPr="00F717DF" w14:paraId="788F0D7D" w14:textId="77777777" w:rsidTr="00F717DF">
        <w:trPr>
          <w:trHeight w:val="38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C8D9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2F0A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06AC2D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2 134 959,6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082A1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+ 103 250,9</w:t>
            </w:r>
          </w:p>
        </w:tc>
      </w:tr>
      <w:tr w:rsidR="00F717DF" w:rsidRPr="00F717DF" w14:paraId="08C9F0EB" w14:textId="77777777" w:rsidTr="00F717DF">
        <w:trPr>
          <w:trHeight w:val="2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570F1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AA332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3803E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3 716,0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BBA48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- 54,0</w:t>
            </w:r>
          </w:p>
        </w:tc>
      </w:tr>
      <w:tr w:rsidR="00F717DF" w:rsidRPr="00F717DF" w14:paraId="1A937A29" w14:textId="77777777" w:rsidTr="00F717DF">
        <w:trPr>
          <w:trHeight w:val="2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25A3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B5E2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A668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97 395,2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CB6709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+ 1 416,7</w:t>
            </w:r>
          </w:p>
        </w:tc>
      </w:tr>
      <w:tr w:rsidR="00F717DF" w:rsidRPr="00F717DF" w14:paraId="05ABE72D" w14:textId="77777777" w:rsidTr="00F717DF">
        <w:trPr>
          <w:trHeight w:val="2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22966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F1DE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DD93E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5 550,0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7F34D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717DF" w:rsidRPr="00F717DF" w14:paraId="56D99C9A" w14:textId="77777777" w:rsidTr="00F717DF">
        <w:trPr>
          <w:trHeight w:val="97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06ECF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BD4A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657B4D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1 148,1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38146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+ 519,5</w:t>
            </w:r>
          </w:p>
        </w:tc>
      </w:tr>
      <w:tr w:rsidR="00F717DF" w:rsidRPr="00F717DF" w14:paraId="4CEFE05B" w14:textId="77777777" w:rsidTr="00F717DF">
        <w:trPr>
          <w:trHeight w:val="7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9A1CC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117DB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1CF310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75 309,4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5AA18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+ 7 507,6</w:t>
            </w:r>
          </w:p>
        </w:tc>
      </w:tr>
      <w:tr w:rsidR="00F717DF" w:rsidRPr="00F717DF" w14:paraId="5D030579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EE79D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42BD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74F1D2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53 981,3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6E0916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+ 16 849,9</w:t>
            </w:r>
          </w:p>
        </w:tc>
      </w:tr>
      <w:tr w:rsidR="00F717DF" w:rsidRPr="00F717DF" w14:paraId="5DA72E2A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5E705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928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7DBAC7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2 012,7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73428D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717DF" w:rsidRPr="00F717DF" w14:paraId="2BF2F5D9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DA0C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E191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13E09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22 940,5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F5A840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+ 10 952,9</w:t>
            </w:r>
          </w:p>
        </w:tc>
      </w:tr>
      <w:tr w:rsidR="00F717DF" w:rsidRPr="00F717DF" w14:paraId="6A0B5A4B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E631F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553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«Реализация государственной национальной политики МО «Братский район»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7AADE5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6DE349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717DF" w:rsidRPr="00F717DF" w14:paraId="146D79B9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3E987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2CAAA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D5C7CE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34 498,4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5F00D4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+ 20 392,8</w:t>
            </w:r>
          </w:p>
        </w:tc>
      </w:tr>
      <w:tr w:rsidR="00F717DF" w:rsidRPr="00F717DF" w14:paraId="0144A986" w14:textId="77777777" w:rsidTr="00F717DF">
        <w:trPr>
          <w:trHeight w:val="3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36E45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3286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40EFE9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3 344 657,5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07E15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+ 261 822,4</w:t>
            </w:r>
          </w:p>
        </w:tc>
      </w:tr>
      <w:tr w:rsidR="00F717DF" w:rsidRPr="00F717DF" w14:paraId="2C1FD797" w14:textId="77777777" w:rsidTr="00F717DF">
        <w:trPr>
          <w:trHeight w:val="33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81F12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C185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D8D14C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36 992,6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2437A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+ 4 581,6</w:t>
            </w:r>
          </w:p>
        </w:tc>
      </w:tr>
      <w:tr w:rsidR="00F717DF" w:rsidRPr="00F717DF" w14:paraId="649E8B05" w14:textId="77777777" w:rsidTr="00F717DF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E93F8" w14:textId="77777777" w:rsidR="00F717DF" w:rsidRPr="00F717DF" w:rsidRDefault="00F717DF" w:rsidP="00F7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F824F" w14:textId="77777777" w:rsidR="00F717DF" w:rsidRPr="00F717DF" w:rsidRDefault="00F717DF" w:rsidP="00F717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56FC25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3 381 650,1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0369" w14:textId="77777777" w:rsidR="00F717DF" w:rsidRPr="00F717DF" w:rsidRDefault="00F717DF" w:rsidP="00F71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17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+ 266 404,0</w:t>
            </w:r>
          </w:p>
        </w:tc>
      </w:tr>
    </w:tbl>
    <w:p w14:paraId="2608DE21" w14:textId="4E32B927" w:rsidR="00D60B1B" w:rsidRPr="00D60B1B" w:rsidRDefault="00D60B1B" w:rsidP="00D60B1B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60B1B">
        <w:rPr>
          <w:rFonts w:ascii="Arial" w:eastAsia="Times New Roman" w:hAnsi="Arial" w:cs="Arial"/>
          <w:lang w:eastAsia="ru-RU"/>
        </w:rPr>
        <w:t>Установлено, из 22 действующих муниципальных программ, изменения коснулись 1</w:t>
      </w:r>
      <w:r>
        <w:rPr>
          <w:rFonts w:ascii="Arial" w:eastAsia="Times New Roman" w:hAnsi="Arial" w:cs="Arial"/>
          <w:lang w:eastAsia="ru-RU"/>
        </w:rPr>
        <w:t>7</w:t>
      </w:r>
      <w:r w:rsidRPr="00D60B1B">
        <w:rPr>
          <w:rFonts w:ascii="Arial" w:eastAsia="Times New Roman" w:hAnsi="Arial" w:cs="Arial"/>
          <w:lang w:eastAsia="ru-RU"/>
        </w:rPr>
        <w:t xml:space="preserve"> муниципальных программ,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увеличив расходную часть </w:t>
      </w:r>
      <w:r>
        <w:rPr>
          <w:rFonts w:ascii="Arial" w:eastAsia="Times New Roman" w:hAnsi="Arial" w:cs="Arial"/>
          <w:color w:val="000000"/>
          <w:lang w:eastAsia="ru-RU"/>
        </w:rPr>
        <w:t>тринадцати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уменьшив – </w:t>
      </w:r>
      <w:r w:rsidR="004512B0">
        <w:rPr>
          <w:rFonts w:ascii="Arial" w:eastAsia="Times New Roman" w:hAnsi="Arial" w:cs="Arial"/>
          <w:color w:val="000000"/>
          <w:lang w:eastAsia="ru-RU"/>
        </w:rPr>
        <w:t>четырех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. Наибольший объем дополнительных ассигнований расходной части бюджета в сумме </w:t>
      </w:r>
      <w:r w:rsidR="004512B0">
        <w:rPr>
          <w:rFonts w:ascii="Arial" w:eastAsia="Times New Roman" w:hAnsi="Arial" w:cs="Arial"/>
          <w:color w:val="000000"/>
          <w:lang w:eastAsia="ru-RU"/>
        </w:rPr>
        <w:t>103 250,9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 предусмотрены по муниципальной программе </w:t>
      </w:r>
      <w:r w:rsidRPr="00D60B1B">
        <w:rPr>
          <w:rFonts w:ascii="Arial" w:hAnsi="Arial" w:cs="Arial"/>
          <w:bCs/>
        </w:rPr>
        <w:t>«</w:t>
      </w:r>
      <w:r w:rsidR="004512B0">
        <w:rPr>
          <w:rFonts w:ascii="Arial" w:hAnsi="Arial" w:cs="Arial"/>
          <w:bCs/>
        </w:rPr>
        <w:t>Развитие образования</w:t>
      </w:r>
      <w:r w:rsidRPr="00D60B1B">
        <w:rPr>
          <w:rFonts w:ascii="Arial" w:hAnsi="Arial" w:cs="Arial"/>
          <w:bCs/>
        </w:rPr>
        <w:t xml:space="preserve"> Братск</w:t>
      </w:r>
      <w:r w:rsidR="004512B0">
        <w:rPr>
          <w:rFonts w:ascii="Arial" w:hAnsi="Arial" w:cs="Arial"/>
          <w:bCs/>
        </w:rPr>
        <w:t>ого</w:t>
      </w:r>
      <w:r w:rsidRPr="00D60B1B">
        <w:rPr>
          <w:rFonts w:ascii="Arial" w:hAnsi="Arial" w:cs="Arial"/>
          <w:bCs/>
        </w:rPr>
        <w:t xml:space="preserve"> район</w:t>
      </w:r>
      <w:r w:rsidR="004512B0">
        <w:rPr>
          <w:rFonts w:ascii="Arial" w:hAnsi="Arial" w:cs="Arial"/>
          <w:bCs/>
        </w:rPr>
        <w:t>а</w:t>
      </w:r>
      <w:r w:rsidRPr="00D60B1B">
        <w:rPr>
          <w:rFonts w:ascii="Arial" w:hAnsi="Arial" w:cs="Arial"/>
          <w:bCs/>
        </w:rPr>
        <w:t xml:space="preserve">, наименьший – по муниципальной программе </w:t>
      </w:r>
      <w:r w:rsidRPr="00D60B1B">
        <w:rPr>
          <w:rFonts w:ascii="Arial" w:eastAsia="Times New Roman" w:hAnsi="Arial" w:cs="Arial"/>
          <w:bCs/>
          <w:lang w:eastAsia="ru-RU"/>
        </w:rPr>
        <w:t>«Мобилизационная подготовка МО «Братский район» (+</w:t>
      </w:r>
      <w:r w:rsidR="004512B0">
        <w:rPr>
          <w:rFonts w:ascii="Arial" w:eastAsia="Times New Roman" w:hAnsi="Arial" w:cs="Arial"/>
          <w:bCs/>
          <w:lang w:eastAsia="ru-RU"/>
        </w:rPr>
        <w:t>214,0 тыс. руб.).</w:t>
      </w:r>
    </w:p>
    <w:p w14:paraId="3D3E580D" w14:textId="7AAEDCE2" w:rsidR="00D60B1B" w:rsidRPr="00D60B1B" w:rsidRDefault="00D60B1B" w:rsidP="00D60B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60B1B">
        <w:rPr>
          <w:rFonts w:ascii="Arial" w:eastAsia="Times New Roman" w:hAnsi="Arial" w:cs="Arial"/>
          <w:color w:val="000000"/>
          <w:lang w:eastAsia="ru-RU"/>
        </w:rPr>
        <w:t>В уточненном проекте бюджета изменения предусмотрены не только в части исполнения муниципальных программ, но и по непрограммным расходам. В результате доля программных расходов бюджета составит 9</w:t>
      </w:r>
      <w:r w:rsidR="00D166D5">
        <w:rPr>
          <w:rFonts w:ascii="Arial" w:eastAsia="Times New Roman" w:hAnsi="Arial" w:cs="Arial"/>
          <w:color w:val="000000"/>
          <w:lang w:eastAsia="ru-RU"/>
        </w:rPr>
        <w:t>8</w:t>
      </w:r>
      <w:r w:rsidRPr="00D60B1B">
        <w:rPr>
          <w:rFonts w:ascii="Arial" w:eastAsia="Times New Roman" w:hAnsi="Arial" w:cs="Arial"/>
          <w:color w:val="000000"/>
          <w:lang w:eastAsia="ru-RU"/>
        </w:rPr>
        <w:t>,</w:t>
      </w:r>
      <w:r w:rsidR="00D166D5">
        <w:rPr>
          <w:rFonts w:ascii="Arial" w:eastAsia="Times New Roman" w:hAnsi="Arial" w:cs="Arial"/>
          <w:color w:val="000000"/>
          <w:lang w:eastAsia="ru-RU"/>
        </w:rPr>
        <w:t>9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1%, непрограммных расходов – </w:t>
      </w:r>
      <w:r w:rsidR="00D166D5">
        <w:rPr>
          <w:rFonts w:ascii="Arial" w:eastAsia="Times New Roman" w:hAnsi="Arial" w:cs="Arial"/>
          <w:color w:val="000000"/>
          <w:lang w:eastAsia="ru-RU"/>
        </w:rPr>
        <w:t>1,</w:t>
      </w:r>
      <w:r w:rsidRPr="00D60B1B">
        <w:rPr>
          <w:rFonts w:ascii="Arial" w:eastAsia="Times New Roman" w:hAnsi="Arial" w:cs="Arial"/>
          <w:color w:val="000000"/>
          <w:lang w:eastAsia="ru-RU"/>
        </w:rPr>
        <w:t>09%.</w:t>
      </w:r>
    </w:p>
    <w:p w14:paraId="1BC4D02E" w14:textId="77777777" w:rsidR="00D60B1B" w:rsidRP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Основной рост расходов составил в разрезе следующих муниципальных программ:</w:t>
      </w:r>
    </w:p>
    <w:p w14:paraId="687325F0" w14:textId="0128742C" w:rsidR="00D60B1B" w:rsidRP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 xml:space="preserve">«Муниципальные финансы МО «Братский район» </w:t>
      </w:r>
      <w:r w:rsidR="009C20CA">
        <w:rPr>
          <w:rFonts w:ascii="Arial" w:hAnsi="Arial" w:cs="Arial"/>
          <w:bCs/>
        </w:rPr>
        <w:t>(+</w:t>
      </w:r>
      <w:r w:rsidR="00D166D5">
        <w:rPr>
          <w:rFonts w:ascii="Arial" w:hAnsi="Arial" w:cs="Arial"/>
          <w:bCs/>
        </w:rPr>
        <w:t>93 827,3</w:t>
      </w:r>
      <w:r w:rsidRPr="00D60B1B">
        <w:rPr>
          <w:rFonts w:ascii="Arial" w:hAnsi="Arial" w:cs="Arial"/>
          <w:bCs/>
        </w:rPr>
        <w:t xml:space="preserve"> тыс. руб.);</w:t>
      </w:r>
    </w:p>
    <w:p w14:paraId="4D211A50" w14:textId="5B74185E" w:rsidR="00D166D5" w:rsidRPr="00D60B1B" w:rsidRDefault="00D166D5" w:rsidP="00D166D5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D60B1B">
        <w:rPr>
          <w:rFonts w:ascii="Arial" w:eastAsia="Times New Roman" w:hAnsi="Arial" w:cs="Arial"/>
          <w:bCs/>
          <w:color w:val="000000"/>
          <w:lang w:eastAsia="ru-RU"/>
        </w:rPr>
        <w:t xml:space="preserve">Муниципальная собственность и земельные правоотношения» </w:t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+5 347,4</w:t>
      </w:r>
      <w:r w:rsidRPr="00D60B1B">
        <w:rPr>
          <w:rFonts w:ascii="Arial" w:hAnsi="Arial" w:cs="Arial"/>
          <w:bCs/>
        </w:rPr>
        <w:t xml:space="preserve"> тыс. руб.);</w:t>
      </w:r>
    </w:p>
    <w:p w14:paraId="451D360E" w14:textId="085668A9" w:rsidR="00D166D5" w:rsidRDefault="00D166D5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«Энергосбережение и повышение энергетической эффективности»</w:t>
      </w:r>
      <w:r w:rsidR="00277ED3">
        <w:rPr>
          <w:rFonts w:ascii="Arial" w:hAnsi="Arial" w:cs="Arial"/>
          <w:bCs/>
        </w:rPr>
        <w:t xml:space="preserve"> </w:t>
      </w:r>
      <w:r w:rsidR="009C20CA">
        <w:rPr>
          <w:rFonts w:ascii="Arial" w:hAnsi="Arial" w:cs="Arial"/>
          <w:bCs/>
        </w:rPr>
        <w:br/>
      </w:r>
      <w:r w:rsidR="009C20CA" w:rsidRPr="00D60B1B">
        <w:rPr>
          <w:rFonts w:ascii="Arial" w:hAnsi="Arial" w:cs="Arial"/>
          <w:bCs/>
        </w:rPr>
        <w:t>(</w:t>
      </w:r>
      <w:r w:rsidR="009C20CA">
        <w:rPr>
          <w:rFonts w:ascii="Arial" w:hAnsi="Arial" w:cs="Arial"/>
          <w:bCs/>
        </w:rPr>
        <w:t>+4 689,8</w:t>
      </w:r>
      <w:r w:rsidR="009C20CA" w:rsidRPr="00D60B1B">
        <w:rPr>
          <w:rFonts w:ascii="Arial" w:hAnsi="Arial" w:cs="Arial"/>
          <w:bCs/>
        </w:rPr>
        <w:t xml:space="preserve"> тыс. руб.);</w:t>
      </w:r>
    </w:p>
    <w:p w14:paraId="4E245BFD" w14:textId="38A9646D" w:rsidR="009C20CA" w:rsidRDefault="009C20CA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9C20CA">
        <w:rPr>
          <w:rFonts w:ascii="Arial" w:hAnsi="Arial" w:cs="Arial"/>
          <w:bCs/>
        </w:rPr>
        <w:t xml:space="preserve">«Охрана окружающей среды в МО «Братский район» </w:t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+2 061,2</w:t>
      </w:r>
      <w:r w:rsidRPr="00D60B1B">
        <w:rPr>
          <w:rFonts w:ascii="Arial" w:hAnsi="Arial" w:cs="Arial"/>
          <w:bCs/>
        </w:rPr>
        <w:t xml:space="preserve"> тыс. руб.);</w:t>
      </w:r>
    </w:p>
    <w:p w14:paraId="2B0E45BC" w14:textId="5895091D" w:rsidR="009C20CA" w:rsidRPr="00D60B1B" w:rsidRDefault="009C20CA" w:rsidP="009C20C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«Развитие образования Братского района» (</w:t>
      </w:r>
      <w:r>
        <w:rPr>
          <w:rFonts w:ascii="Arial" w:hAnsi="Arial" w:cs="Arial"/>
          <w:bCs/>
        </w:rPr>
        <w:t>+103 250,9</w:t>
      </w:r>
      <w:r w:rsidRPr="00D60B1B">
        <w:rPr>
          <w:rFonts w:ascii="Arial" w:hAnsi="Arial" w:cs="Arial"/>
          <w:bCs/>
        </w:rPr>
        <w:t xml:space="preserve"> тыс. руб.);</w:t>
      </w:r>
    </w:p>
    <w:p w14:paraId="24834EFE" w14:textId="1277CA87" w:rsidR="00D60B1B" w:rsidRP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«Культура» (+</w:t>
      </w:r>
      <w:r w:rsidR="009C20CA">
        <w:rPr>
          <w:rFonts w:ascii="Arial" w:hAnsi="Arial" w:cs="Arial"/>
          <w:bCs/>
        </w:rPr>
        <w:t>1 416,7</w:t>
      </w:r>
      <w:r w:rsidRPr="00D60B1B">
        <w:rPr>
          <w:rFonts w:ascii="Arial" w:hAnsi="Arial" w:cs="Arial"/>
          <w:bCs/>
        </w:rPr>
        <w:t xml:space="preserve"> тыс. руб.);</w:t>
      </w:r>
    </w:p>
    <w:p w14:paraId="0751088C" w14:textId="03EACB29" w:rsidR="009C20CA" w:rsidRDefault="009C20CA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«Развитие физической культуры и спорта в Братском районе» (</w:t>
      </w:r>
      <w:r>
        <w:rPr>
          <w:rFonts w:ascii="Arial" w:hAnsi="Arial" w:cs="Arial"/>
          <w:bCs/>
        </w:rPr>
        <w:t xml:space="preserve">+7 507,6 </w:t>
      </w:r>
      <w:r w:rsidRPr="00D60B1B">
        <w:rPr>
          <w:rFonts w:ascii="Arial" w:hAnsi="Arial" w:cs="Arial"/>
          <w:bCs/>
        </w:rPr>
        <w:t>тыс. руб.)</w:t>
      </w:r>
      <w:r>
        <w:rPr>
          <w:rFonts w:ascii="Arial" w:hAnsi="Arial" w:cs="Arial"/>
          <w:bCs/>
        </w:rPr>
        <w:t>;</w:t>
      </w:r>
    </w:p>
    <w:p w14:paraId="54711E74" w14:textId="12E5AB55" w:rsidR="00D60B1B" w:rsidRPr="00D60B1B" w:rsidRDefault="00D60B1B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>«Модернизация объектов коммунальной инфраструктуры» (+</w:t>
      </w:r>
      <w:r w:rsidR="001E3F36">
        <w:rPr>
          <w:rFonts w:ascii="Arial" w:hAnsi="Arial" w:cs="Arial"/>
          <w:bCs/>
        </w:rPr>
        <w:t>16 849,9</w:t>
      </w:r>
      <w:r w:rsidRPr="00D60B1B">
        <w:rPr>
          <w:rFonts w:ascii="Arial" w:hAnsi="Arial" w:cs="Arial"/>
          <w:bCs/>
        </w:rPr>
        <w:t xml:space="preserve"> тыс. руб.);</w:t>
      </w:r>
    </w:p>
    <w:p w14:paraId="67176488" w14:textId="2085A7E7" w:rsidR="001E3F36" w:rsidRDefault="001E3F36" w:rsidP="001E3F36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ru-RU"/>
        </w:rPr>
        <w:t xml:space="preserve">«Жилье» </w:t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+10 952,9</w:t>
      </w:r>
      <w:r w:rsidRPr="00D60B1B">
        <w:rPr>
          <w:rFonts w:ascii="Arial" w:hAnsi="Arial" w:cs="Arial"/>
          <w:bCs/>
        </w:rPr>
        <w:t xml:space="preserve"> тыс. руб.);</w:t>
      </w:r>
    </w:p>
    <w:p w14:paraId="4DAB3216" w14:textId="042C41ED" w:rsidR="001E3F36" w:rsidRPr="00D60B1B" w:rsidRDefault="001E3F36" w:rsidP="001E3F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D60B1B">
        <w:rPr>
          <w:rFonts w:ascii="Arial" w:eastAsia="Times New Roman" w:hAnsi="Arial" w:cs="Arial"/>
          <w:bCs/>
          <w:lang w:eastAsia="ru-RU"/>
        </w:rPr>
        <w:t>«Развитие архитектурно-градостроительной политики» (</w:t>
      </w:r>
      <w:r>
        <w:rPr>
          <w:rFonts w:ascii="Arial" w:eastAsia="Times New Roman" w:hAnsi="Arial" w:cs="Arial"/>
          <w:bCs/>
          <w:lang w:eastAsia="ru-RU"/>
        </w:rPr>
        <w:t>+20 392,8 тыс. руб.)</w:t>
      </w:r>
      <w:r w:rsidR="00EC3737">
        <w:rPr>
          <w:rFonts w:ascii="Arial" w:eastAsia="Times New Roman" w:hAnsi="Arial" w:cs="Arial"/>
          <w:bCs/>
          <w:lang w:eastAsia="ru-RU"/>
        </w:rPr>
        <w:t xml:space="preserve"> и др.</w:t>
      </w:r>
    </w:p>
    <w:p w14:paraId="12B1D7E5" w14:textId="41E1BFC3" w:rsidR="001E3F36" w:rsidRPr="00D60B1B" w:rsidRDefault="001E3F36" w:rsidP="001E3F36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60B1B">
        <w:rPr>
          <w:rFonts w:ascii="Arial" w:hAnsi="Arial" w:cs="Arial"/>
          <w:bCs/>
        </w:rPr>
        <w:t xml:space="preserve">Изменение объема финансирования также предусматриваются по </w:t>
      </w:r>
      <w:r>
        <w:rPr>
          <w:rFonts w:ascii="Arial" w:hAnsi="Arial" w:cs="Arial"/>
          <w:bCs/>
        </w:rPr>
        <w:t>4</w:t>
      </w:r>
      <w:r w:rsidRPr="00D60B1B">
        <w:rPr>
          <w:rFonts w:ascii="Arial" w:hAnsi="Arial" w:cs="Arial"/>
          <w:bCs/>
        </w:rPr>
        <w:t xml:space="preserve"> муниципальным программам в сторону уменьшения:</w:t>
      </w:r>
    </w:p>
    <w:p w14:paraId="2875D779" w14:textId="03D0FF5C" w:rsidR="001E3F36" w:rsidRDefault="001E3F36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1E3F36">
        <w:rPr>
          <w:rFonts w:ascii="Arial" w:eastAsia="Times New Roman" w:hAnsi="Arial" w:cs="Arial"/>
          <w:bCs/>
          <w:lang w:eastAsia="ru-RU"/>
        </w:rPr>
        <w:t>«Гражданская оборона, предупреждение и л</w:t>
      </w:r>
      <w:r w:rsidR="00277ED3">
        <w:rPr>
          <w:rFonts w:ascii="Arial" w:eastAsia="Times New Roman" w:hAnsi="Arial" w:cs="Arial"/>
          <w:bCs/>
          <w:lang w:eastAsia="ru-RU"/>
        </w:rPr>
        <w:t>иквидация чрезвычайных ситуаций</w:t>
      </w:r>
      <w:r w:rsidR="00277ED3">
        <w:rPr>
          <w:rFonts w:ascii="Arial" w:eastAsia="Times New Roman" w:hAnsi="Arial" w:cs="Arial"/>
          <w:bCs/>
          <w:lang w:eastAsia="ru-RU"/>
        </w:rPr>
        <w:br/>
      </w:r>
      <w:r w:rsidRPr="001E3F36">
        <w:rPr>
          <w:rFonts w:ascii="Arial" w:eastAsia="Times New Roman" w:hAnsi="Arial" w:cs="Arial"/>
          <w:bCs/>
          <w:lang w:eastAsia="ru-RU"/>
        </w:rPr>
        <w:t>в МО «Братский район»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минус 600,0</w:t>
      </w:r>
      <w:r w:rsidRPr="00D60B1B">
        <w:rPr>
          <w:rFonts w:ascii="Arial" w:hAnsi="Arial" w:cs="Arial"/>
          <w:bCs/>
        </w:rPr>
        <w:t xml:space="preserve"> тыс. руб.);</w:t>
      </w:r>
    </w:p>
    <w:p w14:paraId="34E42872" w14:textId="620A271C" w:rsidR="00BF6573" w:rsidRDefault="00BF6573" w:rsidP="00D60B1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F6573">
        <w:rPr>
          <w:rFonts w:ascii="Arial" w:eastAsia="Times New Roman" w:hAnsi="Arial" w:cs="Arial"/>
          <w:bCs/>
          <w:lang w:eastAsia="ru-RU"/>
        </w:rPr>
        <w:t>«Профилактика безнадзорности и правонарушений граждан Братского района»</w:t>
      </w:r>
      <w:r w:rsidR="00277ED3">
        <w:rPr>
          <w:rFonts w:ascii="Arial" w:eastAsia="Times New Roman" w:hAnsi="Arial" w:cs="Arial"/>
          <w:bCs/>
          <w:lang w:eastAsia="ru-RU"/>
        </w:rPr>
        <w:br/>
      </w:r>
      <w:r w:rsidRPr="00D60B1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минус 46,0</w:t>
      </w:r>
      <w:r w:rsidRPr="00D60B1B">
        <w:rPr>
          <w:rFonts w:ascii="Arial" w:hAnsi="Arial" w:cs="Arial"/>
          <w:bCs/>
        </w:rPr>
        <w:t xml:space="preserve"> тыс. руб.)</w:t>
      </w:r>
      <w:r>
        <w:rPr>
          <w:rFonts w:ascii="Arial" w:hAnsi="Arial" w:cs="Arial"/>
          <w:bCs/>
        </w:rPr>
        <w:t>;</w:t>
      </w:r>
    </w:p>
    <w:p w14:paraId="773EB225" w14:textId="75B904D1" w:rsidR="00BF6573" w:rsidRPr="00BF6573" w:rsidRDefault="00BF6573" w:rsidP="00BF65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BF6573">
        <w:rPr>
          <w:rFonts w:ascii="Arial" w:eastAsia="Times New Roman" w:hAnsi="Arial" w:cs="Arial"/>
          <w:bCs/>
          <w:lang w:eastAsia="ru-RU"/>
        </w:rPr>
        <w:t>«Развитие экономического потенциала МО «Братский район»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BF6573">
        <w:rPr>
          <w:rFonts w:ascii="Arial" w:eastAsia="Times New Roman" w:hAnsi="Arial" w:cs="Arial"/>
          <w:bCs/>
          <w:lang w:eastAsia="ru-RU"/>
        </w:rPr>
        <w:t xml:space="preserve">(минус </w:t>
      </w:r>
      <w:r>
        <w:rPr>
          <w:rFonts w:ascii="Arial" w:eastAsia="Times New Roman" w:hAnsi="Arial" w:cs="Arial"/>
          <w:bCs/>
          <w:lang w:eastAsia="ru-RU"/>
        </w:rPr>
        <w:t>4 856,2</w:t>
      </w:r>
      <w:r w:rsidRPr="00BF6573">
        <w:rPr>
          <w:rFonts w:ascii="Arial" w:eastAsia="Times New Roman" w:hAnsi="Arial" w:cs="Arial"/>
          <w:bCs/>
          <w:lang w:eastAsia="ru-RU"/>
        </w:rPr>
        <w:t xml:space="preserve"> тыс. руб.);</w:t>
      </w:r>
    </w:p>
    <w:p w14:paraId="6EEA8C84" w14:textId="510C906F" w:rsidR="00BF6573" w:rsidRDefault="00BF6573" w:rsidP="00D60B1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BF6573">
        <w:rPr>
          <w:rFonts w:ascii="Arial" w:eastAsia="Times New Roman" w:hAnsi="Arial" w:cs="Arial"/>
          <w:bCs/>
          <w:lang w:eastAsia="ru-RU"/>
        </w:rPr>
        <w:t>«Молодежь Братского района»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BF6573">
        <w:rPr>
          <w:rFonts w:ascii="Arial" w:eastAsia="Times New Roman" w:hAnsi="Arial" w:cs="Arial"/>
          <w:bCs/>
          <w:lang w:eastAsia="ru-RU"/>
        </w:rPr>
        <w:t xml:space="preserve">(минус </w:t>
      </w:r>
      <w:r>
        <w:rPr>
          <w:rFonts w:ascii="Arial" w:eastAsia="Times New Roman" w:hAnsi="Arial" w:cs="Arial"/>
          <w:bCs/>
          <w:lang w:eastAsia="ru-RU"/>
        </w:rPr>
        <w:t>54,0</w:t>
      </w:r>
      <w:r w:rsidR="00EC3737">
        <w:rPr>
          <w:rFonts w:ascii="Arial" w:eastAsia="Times New Roman" w:hAnsi="Arial" w:cs="Arial"/>
          <w:bCs/>
          <w:lang w:eastAsia="ru-RU"/>
        </w:rPr>
        <w:t xml:space="preserve"> тыс. руб.).</w:t>
      </w:r>
    </w:p>
    <w:p w14:paraId="0F4794AA" w14:textId="77777777" w:rsidR="00D60B1B" w:rsidRPr="00D60B1B" w:rsidRDefault="00D60B1B" w:rsidP="00D60B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60B1B">
        <w:rPr>
          <w:rFonts w:ascii="Arial" w:eastAsia="Times New Roman" w:hAnsi="Arial" w:cs="Arial"/>
          <w:b/>
          <w:bCs/>
          <w:color w:val="000000"/>
          <w:lang w:eastAsia="ru-RU"/>
        </w:rPr>
        <w:t>В разрезе муниципальных программ:</w:t>
      </w:r>
    </w:p>
    <w:p w14:paraId="481EF774" w14:textId="0E371693" w:rsidR="00D60B1B" w:rsidRPr="00D60B1B" w:rsidRDefault="00D60B1B" w:rsidP="00D60B1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60B1B">
        <w:rPr>
          <w:rFonts w:ascii="Arial" w:eastAsia="Times New Roman" w:hAnsi="Arial" w:cs="Arial"/>
          <w:b/>
          <w:lang w:eastAsia="ru-RU"/>
        </w:rPr>
        <w:t>«Муниципальные финансы МО «Братский район»</w:t>
      </w:r>
      <w:r w:rsidR="0054223D">
        <w:rPr>
          <w:rFonts w:ascii="Arial" w:eastAsia="Times New Roman" w:hAnsi="Arial" w:cs="Arial"/>
          <w:b/>
          <w:lang w:eastAsia="ru-RU"/>
        </w:rPr>
        <w:t>:</w:t>
      </w:r>
      <w:r w:rsidRPr="00D60B1B">
        <w:rPr>
          <w:rFonts w:ascii="Arial" w:eastAsia="Times New Roman" w:hAnsi="Arial" w:cs="Arial"/>
          <w:b/>
          <w:lang w:eastAsia="ru-RU"/>
        </w:rPr>
        <w:t xml:space="preserve"> </w:t>
      </w:r>
      <w:r w:rsidRPr="00D60B1B">
        <w:rPr>
          <w:rFonts w:ascii="Arial" w:eastAsia="Times New Roman" w:hAnsi="Arial" w:cs="Arial"/>
          <w:lang w:eastAsia="ru-RU"/>
        </w:rPr>
        <w:t xml:space="preserve">рост расходов составил </w:t>
      </w:r>
      <w:r w:rsidRPr="00D60B1B">
        <w:rPr>
          <w:rFonts w:ascii="Arial" w:eastAsia="Times New Roman" w:hAnsi="Arial" w:cs="Arial"/>
          <w:b/>
          <w:lang w:eastAsia="ru-RU"/>
        </w:rPr>
        <w:t>+</w:t>
      </w:r>
      <w:r w:rsidR="00EC3737">
        <w:rPr>
          <w:rFonts w:ascii="Arial" w:eastAsia="Times New Roman" w:hAnsi="Arial" w:cs="Arial"/>
          <w:b/>
          <w:lang w:eastAsia="ru-RU"/>
        </w:rPr>
        <w:t>93 827,3</w:t>
      </w:r>
      <w:r w:rsidRPr="00D60B1B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D60B1B">
        <w:rPr>
          <w:rFonts w:ascii="Arial" w:eastAsia="Times New Roman" w:hAnsi="Arial" w:cs="Arial"/>
          <w:lang w:eastAsia="ru-RU"/>
        </w:rPr>
        <w:t>, в том числе:</w:t>
      </w:r>
    </w:p>
    <w:p w14:paraId="6707F1BC" w14:textId="604B5455" w:rsidR="00D60B1B" w:rsidRDefault="00D60B1B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EC3737">
        <w:rPr>
          <w:rFonts w:ascii="Arial" w:eastAsia="Times New Roman" w:hAnsi="Arial" w:cs="Arial"/>
          <w:lang w:eastAsia="ru-RU"/>
        </w:rPr>
        <w:t>содержание аппарата управления +</w:t>
      </w:r>
      <w:r w:rsidR="00EC3737">
        <w:rPr>
          <w:rFonts w:ascii="Arial" w:eastAsia="Times New Roman" w:hAnsi="Arial" w:cs="Arial"/>
          <w:lang w:eastAsia="ru-RU"/>
        </w:rPr>
        <w:t>14 104,9</w:t>
      </w:r>
      <w:r w:rsidRPr="00EC3737">
        <w:rPr>
          <w:rFonts w:ascii="Arial" w:eastAsia="Times New Roman" w:hAnsi="Arial" w:cs="Arial"/>
          <w:lang w:eastAsia="ru-RU"/>
        </w:rPr>
        <w:t xml:space="preserve"> тыс. руб.;</w:t>
      </w:r>
    </w:p>
    <w:p w14:paraId="44EF2283" w14:textId="67AC6850" w:rsidR="00874594" w:rsidRDefault="00874594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дотации на выравнивание бюджетной обеспеченности поселений Братского района +75 527,6 тыс. руб. (за счет областного бюджета);</w:t>
      </w:r>
    </w:p>
    <w:p w14:paraId="22118459" w14:textId="4E3C8573" w:rsidR="00874594" w:rsidRPr="00874594" w:rsidRDefault="00874594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74594">
        <w:rPr>
          <w:rFonts w:ascii="Arial" w:eastAsia="Times New Roman" w:hAnsi="Arial" w:cs="Arial"/>
          <w:lang w:eastAsia="ru-RU"/>
        </w:rPr>
        <w:t>иные межбюджетные трансферты в форме дотации на поддержку мер по обеспечению сбалансированности бюджетов поселений +2 735,0 тыс. руб.;</w:t>
      </w:r>
    </w:p>
    <w:p w14:paraId="150F1976" w14:textId="203AE6F5" w:rsidR="00874594" w:rsidRPr="00874594" w:rsidRDefault="00874594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74594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+860,9 тыс. руб.;</w:t>
      </w:r>
    </w:p>
    <w:p w14:paraId="07190ACA" w14:textId="0BACE668" w:rsidR="00D60B1B" w:rsidRPr="00874594" w:rsidRDefault="00874594" w:rsidP="008745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74594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+ 598,9 тыс. руб.</w:t>
      </w:r>
    </w:p>
    <w:p w14:paraId="24DF4416" w14:textId="37EFD2B2" w:rsidR="0054223D" w:rsidRPr="0054223D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«Улучшение условий и охраны труда в МО «Братский район»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4223D">
        <w:rPr>
          <w:rFonts w:ascii="Arial" w:eastAsia="Times New Roman" w:hAnsi="Arial" w:cs="Arial"/>
          <w:bCs/>
          <w:lang w:eastAsia="ru-RU"/>
        </w:rPr>
        <w:t>рост расходов за счет средств областного бюджета составил +348,6 тыс. руб.</w:t>
      </w:r>
    </w:p>
    <w:p w14:paraId="2443B6B1" w14:textId="6F5FDF6F" w:rsidR="0054223D" w:rsidRPr="0054223D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«Мобилизационная подготовка МО «Братский район»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4223D">
        <w:rPr>
          <w:rFonts w:ascii="Arial" w:eastAsia="Times New Roman" w:hAnsi="Arial" w:cs="Arial"/>
          <w:bCs/>
          <w:lang w:eastAsia="ru-RU"/>
        </w:rPr>
        <w:t>рост расходов составил +214,0 тыс. руб.</w:t>
      </w:r>
    </w:p>
    <w:p w14:paraId="54C46EB4" w14:textId="1A74B7A5" w:rsidR="0054223D" w:rsidRPr="0054223D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«Гражданская оборона, предупреждение и ликвидация чрезвычайных ситуаций в МО «Братский район»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4223D">
        <w:rPr>
          <w:rFonts w:ascii="Arial" w:eastAsia="Times New Roman" w:hAnsi="Arial" w:cs="Arial"/>
          <w:bCs/>
          <w:lang w:eastAsia="ru-RU"/>
        </w:rPr>
        <w:t>снижение расходов по ходатайству соисполнителя программы составило – 600,0 тыс. руб.</w:t>
      </w:r>
    </w:p>
    <w:p w14:paraId="0ED7D765" w14:textId="10AF028D" w:rsidR="0054223D" w:rsidRPr="0054223D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 xml:space="preserve"> «Профилактика безнадзорности и правонарушений граждан Братского района»</w:t>
      </w:r>
      <w:r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4223D">
        <w:rPr>
          <w:rFonts w:ascii="Arial" w:eastAsia="Times New Roman" w:hAnsi="Arial" w:cs="Arial"/>
          <w:bCs/>
          <w:lang w:eastAsia="ru-RU"/>
        </w:rPr>
        <w:t>по ходатайству соисполнителя программы сокращение расходов сложил</w:t>
      </w:r>
      <w:r>
        <w:rPr>
          <w:rFonts w:ascii="Arial" w:eastAsia="Times New Roman" w:hAnsi="Arial" w:cs="Arial"/>
          <w:bCs/>
          <w:lang w:eastAsia="ru-RU"/>
        </w:rPr>
        <w:t>ось в размере</w:t>
      </w:r>
      <w:r>
        <w:rPr>
          <w:rFonts w:ascii="Arial" w:eastAsia="Times New Roman" w:hAnsi="Arial" w:cs="Arial"/>
          <w:bCs/>
          <w:lang w:eastAsia="ru-RU"/>
        </w:rPr>
        <w:br/>
        <w:t>46,0 тыс. руб.</w:t>
      </w:r>
    </w:p>
    <w:p w14:paraId="096EF5AB" w14:textId="30714D96" w:rsidR="0054223D" w:rsidRPr="0054223D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«Развитие экономического потенциала МО «Братский район»</w:t>
      </w:r>
      <w:r w:rsidR="002653C8"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4223D">
        <w:rPr>
          <w:rFonts w:ascii="Arial" w:eastAsia="Times New Roman" w:hAnsi="Arial" w:cs="Arial"/>
          <w:bCs/>
          <w:lang w:eastAsia="ru-RU"/>
        </w:rPr>
        <w:t xml:space="preserve">сокращение расходов сложилось в размере 4 856,2 тыс. руб. (перераспределение средств инициативных проектов). </w:t>
      </w:r>
    </w:p>
    <w:p w14:paraId="00D3488A" w14:textId="215BE991" w:rsidR="0054223D" w:rsidRPr="002653C8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«Муниципальная собственность и земельные правоотношения»</w:t>
      </w:r>
      <w:r w:rsidR="002653C8"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2653C8">
        <w:rPr>
          <w:rFonts w:ascii="Arial" w:eastAsia="Times New Roman" w:hAnsi="Arial" w:cs="Arial"/>
          <w:bCs/>
          <w:lang w:eastAsia="ru-RU"/>
        </w:rPr>
        <w:t>предусмотрен рост расходов в размере +5 347,4 тыс. руб., в том числе:</w:t>
      </w:r>
    </w:p>
    <w:p w14:paraId="44927813" w14:textId="232BBE03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обеспечение деятельности муниципальных учреждений – 2 876,0 тыс. руб.;</w:t>
      </w:r>
    </w:p>
    <w:p w14:paraId="4215559B" w14:textId="0A9DDD04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процесса эффективного управления и распоряжения муниципальным имуществом +454,4 тыс. руб.;</w:t>
      </w:r>
    </w:p>
    <w:p w14:paraId="47820568" w14:textId="11CA20B8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процесса формирова</w:t>
      </w:r>
      <w:r w:rsidR="002653C8">
        <w:rPr>
          <w:rFonts w:ascii="Arial" w:eastAsia="Times New Roman" w:hAnsi="Arial" w:cs="Arial"/>
          <w:bCs/>
          <w:lang w:eastAsia="ru-RU"/>
        </w:rPr>
        <w:t>ния муниципальной собственности</w:t>
      </w:r>
      <w:r w:rsidR="002653C8">
        <w:rPr>
          <w:rFonts w:ascii="Arial" w:eastAsia="Times New Roman" w:hAnsi="Arial" w:cs="Arial"/>
          <w:bCs/>
          <w:lang w:eastAsia="ru-RU"/>
        </w:rPr>
        <w:br/>
      </w:r>
      <w:r w:rsidRPr="002653C8">
        <w:rPr>
          <w:rFonts w:ascii="Arial" w:eastAsia="Times New Roman" w:hAnsi="Arial" w:cs="Arial"/>
          <w:bCs/>
          <w:lang w:eastAsia="ru-RU"/>
        </w:rPr>
        <w:t>+329,0 тыс. руб.;</w:t>
      </w:r>
    </w:p>
    <w:p w14:paraId="62164869" w14:textId="7EA03859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процесса управления и ра</w:t>
      </w:r>
      <w:r w:rsidR="002653C8">
        <w:rPr>
          <w:rFonts w:ascii="Arial" w:eastAsia="Times New Roman" w:hAnsi="Arial" w:cs="Arial"/>
          <w:bCs/>
          <w:lang w:eastAsia="ru-RU"/>
        </w:rPr>
        <w:t>споряжения земельными участками</w:t>
      </w:r>
      <w:r w:rsidR="002653C8">
        <w:rPr>
          <w:rFonts w:ascii="Arial" w:eastAsia="Times New Roman" w:hAnsi="Arial" w:cs="Arial"/>
          <w:bCs/>
          <w:lang w:eastAsia="ru-RU"/>
        </w:rPr>
        <w:br/>
      </w:r>
      <w:r w:rsidRPr="002653C8">
        <w:rPr>
          <w:rFonts w:ascii="Arial" w:eastAsia="Times New Roman" w:hAnsi="Arial" w:cs="Arial"/>
          <w:bCs/>
          <w:lang w:eastAsia="ru-RU"/>
        </w:rPr>
        <w:t>+610,0 тыс. руб.;</w:t>
      </w:r>
    </w:p>
    <w:p w14:paraId="0BE4D7FD" w14:textId="21D9E003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организация эффективного обеспечения реализации программы +5 192,0 тыс. руб.</w:t>
      </w:r>
      <w:r w:rsidR="002653C8">
        <w:rPr>
          <w:rFonts w:ascii="Arial" w:eastAsia="Times New Roman" w:hAnsi="Arial" w:cs="Arial"/>
          <w:bCs/>
          <w:lang w:eastAsia="ru-RU"/>
        </w:rPr>
        <w:t>;</w:t>
      </w:r>
    </w:p>
    <w:p w14:paraId="653EB157" w14:textId="338F2194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 xml:space="preserve">оптимизация состава и структуры муниципальной собственности </w:t>
      </w:r>
      <w:r w:rsidR="002653C8">
        <w:rPr>
          <w:rFonts w:ascii="Arial" w:eastAsia="Times New Roman" w:hAnsi="Arial" w:cs="Arial"/>
          <w:bCs/>
          <w:lang w:eastAsia="ru-RU"/>
        </w:rPr>
        <w:t>130,0 тыс. руб.;</w:t>
      </w:r>
    </w:p>
    <w:p w14:paraId="31264BCB" w14:textId="4C08FF7A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взносы в Фонд капитального ремонта общего имущества в многоквартирных домах +1 400,0 тыс. руб.</w:t>
      </w:r>
    </w:p>
    <w:p w14:paraId="253687E2" w14:textId="1C9EECC4" w:rsidR="0054223D" w:rsidRPr="002653C8" w:rsidRDefault="0054223D" w:rsidP="002653C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2653C8">
        <w:rPr>
          <w:rFonts w:ascii="Arial" w:eastAsia="Times New Roman" w:hAnsi="Arial" w:cs="Arial"/>
          <w:bCs/>
          <w:lang w:eastAsia="ru-RU"/>
        </w:rPr>
        <w:t>содержание и ремонт о</w:t>
      </w:r>
      <w:r w:rsidR="00054431">
        <w:rPr>
          <w:rFonts w:ascii="Arial" w:eastAsia="Times New Roman" w:hAnsi="Arial" w:cs="Arial"/>
          <w:bCs/>
          <w:lang w:eastAsia="ru-RU"/>
        </w:rPr>
        <w:t>бъектов недвижимого имущества +</w:t>
      </w:r>
      <w:r w:rsidRPr="002653C8">
        <w:rPr>
          <w:rFonts w:ascii="Arial" w:eastAsia="Times New Roman" w:hAnsi="Arial" w:cs="Arial"/>
          <w:bCs/>
          <w:lang w:eastAsia="ru-RU"/>
        </w:rPr>
        <w:t>368,0 тыс. руб.</w:t>
      </w:r>
    </w:p>
    <w:p w14:paraId="3807BA79" w14:textId="17E840AB" w:rsidR="0054223D" w:rsidRPr="00054431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«Энергосбережение и повышение энергетической эффективности»</w:t>
      </w:r>
      <w:r w:rsidR="00054431"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54431">
        <w:rPr>
          <w:rFonts w:ascii="Arial" w:eastAsia="Times New Roman" w:hAnsi="Arial" w:cs="Arial"/>
          <w:bCs/>
          <w:lang w:eastAsia="ru-RU"/>
        </w:rPr>
        <w:t>рост расходов за счет областного бюджета составил +4 689,8 тыс. руб. на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собственности.</w:t>
      </w:r>
    </w:p>
    <w:p w14:paraId="1B8997D7" w14:textId="135BF1B7" w:rsidR="0054223D" w:rsidRPr="00054431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«Охрана окружающей среды в МО «Братский район»</w:t>
      </w:r>
      <w:r w:rsidR="00054431">
        <w:rPr>
          <w:rFonts w:ascii="Arial" w:eastAsia="Times New Roman" w:hAnsi="Arial" w:cs="Arial"/>
          <w:b/>
          <w:bCs/>
          <w:lang w:eastAsia="ru-RU"/>
        </w:rPr>
        <w:t>:</w:t>
      </w:r>
      <w:r w:rsidRPr="0054223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54431">
        <w:rPr>
          <w:rFonts w:ascii="Arial" w:eastAsia="Times New Roman" w:hAnsi="Arial" w:cs="Arial"/>
          <w:bCs/>
          <w:lang w:eastAsia="ru-RU"/>
        </w:rPr>
        <w:t>предусмотрен рост расходов в размере +2 061,2 тыс. руб., в том числе:</w:t>
      </w:r>
    </w:p>
    <w:p w14:paraId="0892CB75" w14:textId="41A2E179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повышение качества окружающей среды и улучшение экологической обстановки на территории Братского района +1 481,3 тыс. руб. (за счет поступлений за негативное во</w:t>
      </w:r>
      <w:r w:rsidR="00054431">
        <w:rPr>
          <w:rFonts w:ascii="Arial" w:eastAsia="Times New Roman" w:hAnsi="Arial" w:cs="Arial"/>
          <w:bCs/>
          <w:lang w:eastAsia="ru-RU"/>
        </w:rPr>
        <w:t>здействие на окружающую среду);</w:t>
      </w:r>
    </w:p>
    <w:p w14:paraId="0293EB66" w14:textId="72305066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+579,9 тыс. руб. (за счет средств областного бюджета).</w:t>
      </w:r>
    </w:p>
    <w:p w14:paraId="2B5EE1B2" w14:textId="1D32C946" w:rsidR="0054223D" w:rsidRPr="00E4705E" w:rsidRDefault="0054223D" w:rsidP="00E4705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«Развитие образования Братского района» п</w:t>
      </w:r>
      <w:r w:rsidR="00E4705E">
        <w:rPr>
          <w:rFonts w:ascii="Arial" w:eastAsia="Times New Roman" w:hAnsi="Arial" w:cs="Arial"/>
          <w:b/>
          <w:bCs/>
          <w:lang w:eastAsia="ru-RU"/>
        </w:rPr>
        <w:t xml:space="preserve">роизведены следующие изменения: </w:t>
      </w:r>
      <w:r w:rsidRPr="007F60EA">
        <w:rPr>
          <w:rFonts w:ascii="Arial" w:eastAsia="Times New Roman" w:hAnsi="Arial" w:cs="Arial"/>
          <w:bCs/>
          <w:lang w:eastAsia="ru-RU"/>
        </w:rPr>
        <w:t>+103 250,9 тыс. руб., в том числе:</w:t>
      </w:r>
    </w:p>
    <w:p w14:paraId="72052754" w14:textId="43BD0872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обеспечение деятельности муниципальных учреждений +</w:t>
      </w:r>
      <w:r w:rsidR="00054431">
        <w:rPr>
          <w:rFonts w:ascii="Arial" w:eastAsia="Times New Roman" w:hAnsi="Arial" w:cs="Arial"/>
          <w:bCs/>
          <w:lang w:eastAsia="ru-RU"/>
        </w:rPr>
        <w:t>92 657,5 тыс. руб.</w:t>
      </w:r>
      <w:r w:rsidRPr="00054431">
        <w:rPr>
          <w:rFonts w:ascii="Arial" w:eastAsia="Times New Roman" w:hAnsi="Arial" w:cs="Arial"/>
          <w:bCs/>
          <w:lang w:eastAsia="ru-RU"/>
        </w:rPr>
        <w:t>;</w:t>
      </w:r>
    </w:p>
    <w:p w14:paraId="4AC2AE29" w14:textId="53B29591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</w:t>
      </w:r>
      <w:r w:rsidRPr="00054431">
        <w:rPr>
          <w:rFonts w:ascii="Arial" w:eastAsia="Times New Roman" w:hAnsi="Arial" w:cs="Arial"/>
          <w:bCs/>
          <w:lang w:eastAsia="ru-RU"/>
        </w:rPr>
        <w:lastRenderedPageBreak/>
        <w:t>основного общего, среднего общего образования муниципальными общеобразовательными организациями +</w:t>
      </w:r>
      <w:r w:rsidR="00054431">
        <w:rPr>
          <w:rFonts w:ascii="Arial" w:eastAsia="Times New Roman" w:hAnsi="Arial" w:cs="Arial"/>
          <w:bCs/>
          <w:lang w:eastAsia="ru-RU"/>
        </w:rPr>
        <w:t>3 539,2 тыс. руб.</w:t>
      </w:r>
      <w:r w:rsidRPr="00054431">
        <w:rPr>
          <w:rFonts w:ascii="Arial" w:eastAsia="Times New Roman" w:hAnsi="Arial" w:cs="Arial"/>
          <w:bCs/>
          <w:lang w:eastAsia="ru-RU"/>
        </w:rPr>
        <w:t>;</w:t>
      </w:r>
    </w:p>
    <w:p w14:paraId="29A0436C" w14:textId="13C6F6D6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приобретение средств обучения и воспитания, необходимых для оснащения учебных кабинетов муниципальных общеобразовательных организаций +2 500,0 тыс. руб.;</w:t>
      </w:r>
    </w:p>
    <w:p w14:paraId="044748A0" w14:textId="1625B8AA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</w:t>
      </w:r>
      <w:r w:rsidR="007F60EA">
        <w:rPr>
          <w:rFonts w:ascii="Arial" w:eastAsia="Times New Roman" w:hAnsi="Arial" w:cs="Arial"/>
          <w:bCs/>
          <w:lang w:eastAsia="ru-RU"/>
        </w:rPr>
        <w:t>щеобразовательные организации +</w:t>
      </w:r>
      <w:r w:rsidRPr="00054431">
        <w:rPr>
          <w:rFonts w:ascii="Arial" w:eastAsia="Times New Roman" w:hAnsi="Arial" w:cs="Arial"/>
          <w:bCs/>
          <w:lang w:eastAsia="ru-RU"/>
        </w:rPr>
        <w:t>39,9 тыс. руб.;</w:t>
      </w:r>
    </w:p>
    <w:p w14:paraId="3DB9D30E" w14:textId="63C30DAC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обеспечение деятельности советников директора по воспитанию и взаимодействию с детскими общественными объединениями +8,2 тыс. руб.;</w:t>
      </w:r>
    </w:p>
    <w:p w14:paraId="1CE28B04" w14:textId="6FFF659B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капитальный ремонт спортивных площадок (стадионов) и (или) благоустройство территорий муниципальных общеобразовательных организаций (МКОУ «</w:t>
      </w:r>
      <w:proofErr w:type="spellStart"/>
      <w:r w:rsidRPr="00054431">
        <w:rPr>
          <w:rFonts w:ascii="Arial" w:eastAsia="Times New Roman" w:hAnsi="Arial" w:cs="Arial"/>
          <w:bCs/>
          <w:lang w:eastAsia="ru-RU"/>
        </w:rPr>
        <w:t>Зябинская</w:t>
      </w:r>
      <w:proofErr w:type="spellEnd"/>
      <w:r w:rsidRPr="00054431">
        <w:rPr>
          <w:rFonts w:ascii="Arial" w:eastAsia="Times New Roman" w:hAnsi="Arial" w:cs="Arial"/>
          <w:bCs/>
          <w:lang w:eastAsia="ru-RU"/>
        </w:rPr>
        <w:t xml:space="preserve"> СОШ») +</w:t>
      </w:r>
      <w:r w:rsidR="007F60EA">
        <w:rPr>
          <w:rFonts w:ascii="Arial" w:eastAsia="Times New Roman" w:hAnsi="Arial" w:cs="Arial"/>
          <w:bCs/>
          <w:lang w:eastAsia="ru-RU"/>
        </w:rPr>
        <w:t>894,0 тыс. руб.</w:t>
      </w:r>
      <w:r w:rsidRPr="00054431">
        <w:rPr>
          <w:rFonts w:ascii="Arial" w:eastAsia="Times New Roman" w:hAnsi="Arial" w:cs="Arial"/>
          <w:bCs/>
          <w:lang w:eastAsia="ru-RU"/>
        </w:rPr>
        <w:t>;</w:t>
      </w:r>
    </w:p>
    <w:p w14:paraId="39FBE482" w14:textId="77A30F9C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 xml:space="preserve">реализация мероприятий по организации отдыха, оздоровления и занятости детей </w:t>
      </w:r>
      <w:r w:rsidR="007F60EA">
        <w:rPr>
          <w:rFonts w:ascii="Arial" w:eastAsia="Times New Roman" w:hAnsi="Arial" w:cs="Arial"/>
          <w:bCs/>
          <w:lang w:eastAsia="ru-RU"/>
        </w:rPr>
        <w:t>+</w:t>
      </w:r>
      <w:r w:rsidRPr="00054431">
        <w:rPr>
          <w:rFonts w:ascii="Arial" w:eastAsia="Times New Roman" w:hAnsi="Arial" w:cs="Arial"/>
          <w:bCs/>
          <w:lang w:eastAsia="ru-RU"/>
        </w:rPr>
        <w:t>899,0 тыс. руб.;</w:t>
      </w:r>
    </w:p>
    <w:p w14:paraId="0F7A10B8" w14:textId="5DDA409C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реализация инициативных проектов +</w:t>
      </w:r>
      <w:r w:rsidR="007F60EA">
        <w:rPr>
          <w:rFonts w:ascii="Arial" w:eastAsia="Times New Roman" w:hAnsi="Arial" w:cs="Arial"/>
          <w:bCs/>
          <w:lang w:eastAsia="ru-RU"/>
        </w:rPr>
        <w:t>5 403,9 тыс. руб.</w:t>
      </w:r>
      <w:r w:rsidRPr="00054431">
        <w:rPr>
          <w:rFonts w:ascii="Arial" w:eastAsia="Times New Roman" w:hAnsi="Arial" w:cs="Arial"/>
          <w:bCs/>
          <w:lang w:eastAsia="ru-RU"/>
        </w:rPr>
        <w:t>;</w:t>
      </w:r>
    </w:p>
    <w:p w14:paraId="58E00CE1" w14:textId="0759B0CC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противопожарные мероприятия +236,0 тыс. руб.;</w:t>
      </w:r>
    </w:p>
    <w:p w14:paraId="265AE9C2" w14:textId="74B7CAC1" w:rsidR="0054223D" w:rsidRPr="00054431" w:rsidRDefault="0054223D" w:rsidP="000544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054431">
        <w:rPr>
          <w:rFonts w:ascii="Arial" w:eastAsia="Times New Roman" w:hAnsi="Arial" w:cs="Arial"/>
          <w:bCs/>
          <w:lang w:eastAsia="ru-RU"/>
        </w:rPr>
        <w:t>кадровая политика образования – 1 049,0 тыс. руб.</w:t>
      </w:r>
      <w:r w:rsidR="007F60EA">
        <w:rPr>
          <w:rFonts w:ascii="Arial" w:eastAsia="Times New Roman" w:hAnsi="Arial" w:cs="Arial"/>
          <w:bCs/>
          <w:lang w:eastAsia="ru-RU"/>
        </w:rPr>
        <w:t>;</w:t>
      </w:r>
    </w:p>
    <w:p w14:paraId="420441A7" w14:textId="74BD9B40" w:rsidR="0054223D" w:rsidRPr="007F60EA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«Молодежь Братского района»</w:t>
      </w:r>
      <w:r w:rsidR="007F60EA">
        <w:rPr>
          <w:rFonts w:ascii="Arial" w:eastAsia="Times New Roman" w:hAnsi="Arial" w:cs="Arial"/>
          <w:b/>
          <w:bCs/>
          <w:lang w:eastAsia="ru-RU"/>
        </w:rPr>
        <w:t>:</w:t>
      </w:r>
      <w:r w:rsidRPr="007F60EA">
        <w:rPr>
          <w:rFonts w:ascii="Arial" w:eastAsia="Times New Roman" w:hAnsi="Arial" w:cs="Arial"/>
          <w:bCs/>
          <w:lang w:eastAsia="ru-RU"/>
        </w:rPr>
        <w:t xml:space="preserve"> снижение</w:t>
      </w:r>
      <w:r w:rsidR="00277ED3">
        <w:rPr>
          <w:rFonts w:ascii="Arial" w:eastAsia="Times New Roman" w:hAnsi="Arial" w:cs="Arial"/>
          <w:bCs/>
          <w:lang w:eastAsia="ru-RU"/>
        </w:rPr>
        <w:t xml:space="preserve"> расходов сложилось в размере –</w:t>
      </w:r>
      <w:r w:rsidR="00277ED3">
        <w:rPr>
          <w:rFonts w:ascii="Arial" w:eastAsia="Times New Roman" w:hAnsi="Arial" w:cs="Arial"/>
          <w:bCs/>
          <w:lang w:eastAsia="ru-RU"/>
        </w:rPr>
        <w:br/>
      </w:r>
      <w:r w:rsidRPr="007F60EA">
        <w:rPr>
          <w:rFonts w:ascii="Arial" w:eastAsia="Times New Roman" w:hAnsi="Arial" w:cs="Arial"/>
          <w:bCs/>
          <w:lang w:eastAsia="ru-RU"/>
        </w:rPr>
        <w:t>54,0 тыс. руб. по ходатайству соисполнителя программы (проведение мероприятий).</w:t>
      </w:r>
    </w:p>
    <w:p w14:paraId="38578527" w14:textId="6C33441E" w:rsidR="0054223D" w:rsidRPr="007F60EA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«Культура»</w:t>
      </w:r>
      <w:r w:rsidR="007F60EA">
        <w:rPr>
          <w:rFonts w:ascii="Arial" w:eastAsia="Times New Roman" w:hAnsi="Arial" w:cs="Arial"/>
          <w:b/>
          <w:bCs/>
          <w:lang w:eastAsia="ru-RU"/>
        </w:rPr>
        <w:t>:</w:t>
      </w:r>
      <w:r w:rsidRPr="007F60EA">
        <w:rPr>
          <w:rFonts w:ascii="Arial" w:eastAsia="Times New Roman" w:hAnsi="Arial" w:cs="Arial"/>
          <w:bCs/>
          <w:lang w:eastAsia="ru-RU"/>
        </w:rPr>
        <w:t xml:space="preserve"> рост расходов составил +1 416,7 тыс. руб., в том числе:</w:t>
      </w:r>
    </w:p>
    <w:p w14:paraId="109BE8B6" w14:textId="04931F4E" w:rsidR="0054223D" w:rsidRPr="007F60EA" w:rsidRDefault="0054223D" w:rsidP="007F60E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7F60EA">
        <w:rPr>
          <w:rFonts w:ascii="Arial" w:eastAsia="Times New Roman" w:hAnsi="Arial" w:cs="Arial"/>
          <w:bCs/>
          <w:lang w:eastAsia="ru-RU"/>
        </w:rPr>
        <w:t>обеспечение деятельн</w:t>
      </w:r>
      <w:r w:rsidR="007F60EA">
        <w:rPr>
          <w:rFonts w:ascii="Arial" w:eastAsia="Times New Roman" w:hAnsi="Arial" w:cs="Arial"/>
          <w:bCs/>
          <w:lang w:eastAsia="ru-RU"/>
        </w:rPr>
        <w:t>ости муниципальных учреждений +</w:t>
      </w:r>
      <w:r w:rsidRPr="007F60EA">
        <w:rPr>
          <w:rFonts w:ascii="Arial" w:eastAsia="Times New Roman" w:hAnsi="Arial" w:cs="Arial"/>
          <w:bCs/>
          <w:lang w:eastAsia="ru-RU"/>
        </w:rPr>
        <w:t>1 226,2 тыс. руб.;</w:t>
      </w:r>
    </w:p>
    <w:p w14:paraId="483B42CB" w14:textId="29AE6D6B" w:rsidR="0054223D" w:rsidRPr="007F60EA" w:rsidRDefault="0054223D" w:rsidP="007F60E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7F60EA">
        <w:rPr>
          <w:rFonts w:ascii="Arial" w:eastAsia="Times New Roman" w:hAnsi="Arial" w:cs="Arial"/>
          <w:bCs/>
          <w:lang w:eastAsia="ru-RU"/>
        </w:rPr>
        <w:t>достижение пожарной безопасности объектов культуры +340,5 тыс. руб.;</w:t>
      </w:r>
    </w:p>
    <w:p w14:paraId="247E33D3" w14:textId="27AD6D86" w:rsidR="0054223D" w:rsidRPr="007F60EA" w:rsidRDefault="00C9130B" w:rsidP="007F60E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проведение мероприятий минус </w:t>
      </w:r>
      <w:r w:rsidR="0054223D" w:rsidRPr="007F60EA">
        <w:rPr>
          <w:rFonts w:ascii="Arial" w:eastAsia="Times New Roman" w:hAnsi="Arial" w:cs="Arial"/>
          <w:bCs/>
          <w:lang w:eastAsia="ru-RU"/>
        </w:rPr>
        <w:t>150,0 тыс. руб.</w:t>
      </w:r>
    </w:p>
    <w:p w14:paraId="1896E379" w14:textId="111B1603" w:rsidR="0054223D" w:rsidRPr="00C9130B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«Социальная политика МО «Братский район»</w:t>
      </w:r>
      <w:r w:rsidR="00C9130B">
        <w:rPr>
          <w:rFonts w:ascii="Arial" w:eastAsia="Times New Roman" w:hAnsi="Arial" w:cs="Arial"/>
          <w:b/>
          <w:bCs/>
          <w:lang w:eastAsia="ru-RU"/>
        </w:rPr>
        <w:t>:</w:t>
      </w:r>
      <w:r w:rsidRPr="00C9130B">
        <w:rPr>
          <w:rFonts w:ascii="Arial" w:eastAsia="Times New Roman" w:hAnsi="Arial" w:cs="Arial"/>
          <w:bCs/>
          <w:lang w:eastAsia="ru-RU"/>
        </w:rPr>
        <w:t xml:space="preserve"> рост расходов сложился в размере +519,5 тыс. руб., в том числе:</w:t>
      </w:r>
    </w:p>
    <w:p w14:paraId="6FA146D0" w14:textId="13895150" w:rsidR="0054223D" w:rsidRPr="00C9130B" w:rsidRDefault="00C9130B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</w:t>
      </w:r>
      <w:r w:rsidR="0054223D" w:rsidRPr="00C9130B">
        <w:rPr>
          <w:rFonts w:ascii="Arial" w:eastAsia="Times New Roman" w:hAnsi="Arial" w:cs="Arial"/>
          <w:bCs/>
          <w:lang w:eastAsia="ru-RU"/>
        </w:rPr>
        <w:t>очетные граждане Братского района +290,0 тыс. руб.;</w:t>
      </w:r>
    </w:p>
    <w:p w14:paraId="192679B3" w14:textId="1CC7ACE6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выезд из Крайнего Севера +210,0 тыс. руб.;</w:t>
      </w:r>
    </w:p>
    <w:p w14:paraId="74177D4C" w14:textId="2D122948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благотворительный марафон «Помоги ребенку, и ты спасешь мир» +19,5 тыс. руб.</w:t>
      </w:r>
    </w:p>
    <w:p w14:paraId="442ED26E" w14:textId="5F9F5845" w:rsidR="0054223D" w:rsidRPr="00C9130B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«Развитие физической культуры и спорта в Братском районе»</w:t>
      </w:r>
      <w:r w:rsidR="00C9130B">
        <w:rPr>
          <w:rFonts w:ascii="Arial" w:eastAsia="Times New Roman" w:hAnsi="Arial" w:cs="Arial"/>
          <w:b/>
          <w:bCs/>
          <w:lang w:eastAsia="ru-RU"/>
        </w:rPr>
        <w:t>:</w:t>
      </w:r>
      <w:r w:rsidRPr="00C9130B">
        <w:rPr>
          <w:rFonts w:ascii="Arial" w:eastAsia="Times New Roman" w:hAnsi="Arial" w:cs="Arial"/>
          <w:bCs/>
          <w:lang w:eastAsia="ru-RU"/>
        </w:rPr>
        <w:t xml:space="preserve"> увеличение расходов сложилось в размере +7 507,6 тыс. руб., в том числе:</w:t>
      </w:r>
    </w:p>
    <w:p w14:paraId="534BAFAF" w14:textId="7EC33D31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 xml:space="preserve">на обеспечение деятельности муниципальных учреждений в сфере физической культуры </w:t>
      </w:r>
      <w:r w:rsidR="00C9130B">
        <w:rPr>
          <w:rFonts w:ascii="Arial" w:eastAsia="Times New Roman" w:hAnsi="Arial" w:cs="Arial"/>
          <w:bCs/>
          <w:lang w:eastAsia="ru-RU"/>
        </w:rPr>
        <w:t>+</w:t>
      </w:r>
      <w:r w:rsidRPr="00C9130B">
        <w:rPr>
          <w:rFonts w:ascii="Arial" w:eastAsia="Times New Roman" w:hAnsi="Arial" w:cs="Arial"/>
          <w:bCs/>
          <w:lang w:eastAsia="ru-RU"/>
        </w:rPr>
        <w:t>510,0 тыс. руб.;</w:t>
      </w:r>
    </w:p>
    <w:p w14:paraId="199FB1BB" w14:textId="15CBAA80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развитие спортивно-материальной базы +1 779,0 тыс. руб.;</w:t>
      </w:r>
    </w:p>
    <w:p w14:paraId="1E720EA7" w14:textId="4856E575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+424,5 тыс. руб.;</w:t>
      </w:r>
    </w:p>
    <w:p w14:paraId="18A8ED98" w14:textId="37F37B9C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приобретение оборудования и создание плоскостных спортивных сооружений в сельской местности +4 775,7 тыс. руб.;</w:t>
      </w:r>
    </w:p>
    <w:p w14:paraId="23AF9A4A" w14:textId="1A97E5F2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 xml:space="preserve">организация отдыха детей в каникулярное время на укрепление материально-технической базы </w:t>
      </w:r>
      <w:r w:rsidR="00C9130B">
        <w:rPr>
          <w:rFonts w:ascii="Arial" w:eastAsia="Times New Roman" w:hAnsi="Arial" w:cs="Arial"/>
          <w:bCs/>
          <w:lang w:eastAsia="ru-RU"/>
        </w:rPr>
        <w:t xml:space="preserve">минус </w:t>
      </w:r>
      <w:r w:rsidRPr="00C9130B">
        <w:rPr>
          <w:rFonts w:ascii="Arial" w:eastAsia="Times New Roman" w:hAnsi="Arial" w:cs="Arial"/>
          <w:bCs/>
          <w:lang w:eastAsia="ru-RU"/>
        </w:rPr>
        <w:t>248,0 тыс. руб.;</w:t>
      </w:r>
    </w:p>
    <w:p w14:paraId="22BED9F5" w14:textId="4DF95FEF" w:rsidR="0054223D" w:rsidRPr="00C9130B" w:rsidRDefault="0054223D" w:rsidP="00C9130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C9130B">
        <w:rPr>
          <w:rFonts w:ascii="Arial" w:eastAsia="Times New Roman" w:hAnsi="Arial" w:cs="Arial"/>
          <w:bCs/>
          <w:lang w:eastAsia="ru-RU"/>
        </w:rPr>
        <w:t>проведение мероприятий +266,4 тыс. руб.</w:t>
      </w:r>
    </w:p>
    <w:p w14:paraId="0EBC5403" w14:textId="77902592" w:rsidR="0054223D" w:rsidRPr="00C9130B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«Модернизация объектов коммунальной инфраструктуры»</w:t>
      </w:r>
      <w:r w:rsidR="00C9130B">
        <w:rPr>
          <w:rFonts w:ascii="Arial" w:eastAsia="Times New Roman" w:hAnsi="Arial" w:cs="Arial"/>
          <w:b/>
          <w:bCs/>
          <w:lang w:eastAsia="ru-RU"/>
        </w:rPr>
        <w:t>:</w:t>
      </w:r>
      <w:r w:rsidRPr="00C9130B">
        <w:rPr>
          <w:rFonts w:ascii="Arial" w:eastAsia="Times New Roman" w:hAnsi="Arial" w:cs="Arial"/>
          <w:bCs/>
          <w:lang w:eastAsia="ru-RU"/>
        </w:rPr>
        <w:t xml:space="preserve"> увеличение расходов сложилось в размере +16 849,9 тыс. руб.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инфраструктуры.</w:t>
      </w:r>
    </w:p>
    <w:p w14:paraId="69EFBFEB" w14:textId="4FE5CEB3" w:rsidR="0054223D" w:rsidRPr="004C19A7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«Развитие архитектурно-градостроительной политики»</w:t>
      </w:r>
      <w:r w:rsidR="004C19A7">
        <w:rPr>
          <w:rFonts w:ascii="Arial" w:eastAsia="Times New Roman" w:hAnsi="Arial" w:cs="Arial"/>
          <w:b/>
          <w:bCs/>
          <w:lang w:eastAsia="ru-RU"/>
        </w:rPr>
        <w:t>:</w:t>
      </w:r>
      <w:r w:rsidRPr="004C19A7">
        <w:rPr>
          <w:rFonts w:ascii="Arial" w:eastAsia="Times New Roman" w:hAnsi="Arial" w:cs="Arial"/>
          <w:bCs/>
          <w:lang w:eastAsia="ru-RU"/>
        </w:rPr>
        <w:t xml:space="preserve"> увеличение расходов сложилось в размере +</w:t>
      </w:r>
      <w:r w:rsidR="004C19A7">
        <w:rPr>
          <w:rFonts w:ascii="Arial" w:eastAsia="Times New Roman" w:hAnsi="Arial" w:cs="Arial"/>
          <w:bCs/>
          <w:lang w:eastAsia="ru-RU"/>
        </w:rPr>
        <w:t>20 392,8 тыс. руб.:</w:t>
      </w:r>
    </w:p>
    <w:p w14:paraId="2DA2897E" w14:textId="6FF55080" w:rsidR="0054223D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>актуализация документов территориального планирования +4 579,9 тыс. руб.;</w:t>
      </w:r>
    </w:p>
    <w:p w14:paraId="4F81688F" w14:textId="109149B0" w:rsidR="0054223D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>актуализация документов градостроительного зонирования +2 602,9 тыс. руб.;</w:t>
      </w:r>
    </w:p>
    <w:p w14:paraId="5C80D71E" w14:textId="77777777" w:rsidR="004C19A7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>разработка ПСД на объекты муниципальной собственности +</w:t>
      </w:r>
      <w:r w:rsidR="004C19A7">
        <w:rPr>
          <w:rFonts w:ascii="Arial" w:eastAsia="Times New Roman" w:hAnsi="Arial" w:cs="Arial"/>
          <w:bCs/>
          <w:lang w:eastAsia="ru-RU"/>
        </w:rPr>
        <w:t>13 945,0 тыс. руб.;</w:t>
      </w:r>
    </w:p>
    <w:p w14:paraId="32952239" w14:textId="60DA6949" w:rsidR="0054223D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 xml:space="preserve">постановка на кадастровый учет границ муниципальных образований, населенных пунктов, территориальных зон </w:t>
      </w:r>
      <w:r w:rsidR="004C19A7">
        <w:rPr>
          <w:rFonts w:ascii="Arial" w:eastAsia="Times New Roman" w:hAnsi="Arial" w:cs="Arial"/>
          <w:bCs/>
          <w:lang w:eastAsia="ru-RU"/>
        </w:rPr>
        <w:t xml:space="preserve">минус </w:t>
      </w:r>
      <w:r w:rsidRPr="004C19A7">
        <w:rPr>
          <w:rFonts w:ascii="Arial" w:eastAsia="Times New Roman" w:hAnsi="Arial" w:cs="Arial"/>
          <w:bCs/>
          <w:lang w:eastAsia="ru-RU"/>
        </w:rPr>
        <w:t>735,0 тыс. руб.;</w:t>
      </w:r>
    </w:p>
    <w:p w14:paraId="1E4EAA3E" w14:textId="276091A4" w:rsidR="0054223D" w:rsidRPr="004C19A7" w:rsidRDefault="0054223D" w:rsidP="0054223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54223D">
        <w:rPr>
          <w:rFonts w:ascii="Arial" w:eastAsia="Times New Roman" w:hAnsi="Arial" w:cs="Arial"/>
          <w:b/>
          <w:bCs/>
          <w:lang w:eastAsia="ru-RU"/>
        </w:rPr>
        <w:t>«Жилье»</w:t>
      </w:r>
      <w:r w:rsidR="004C19A7">
        <w:rPr>
          <w:rFonts w:ascii="Arial" w:eastAsia="Times New Roman" w:hAnsi="Arial" w:cs="Arial"/>
          <w:b/>
          <w:bCs/>
          <w:lang w:eastAsia="ru-RU"/>
        </w:rPr>
        <w:t>:</w:t>
      </w:r>
      <w:r w:rsidRPr="004C19A7">
        <w:rPr>
          <w:rFonts w:ascii="Arial" w:eastAsia="Times New Roman" w:hAnsi="Arial" w:cs="Arial"/>
          <w:bCs/>
          <w:lang w:eastAsia="ru-RU"/>
        </w:rPr>
        <w:t xml:space="preserve"> рост расходов сложился в размере +1</w:t>
      </w:r>
      <w:r w:rsidR="004C19A7">
        <w:rPr>
          <w:rFonts w:ascii="Arial" w:eastAsia="Times New Roman" w:hAnsi="Arial" w:cs="Arial"/>
          <w:bCs/>
          <w:lang w:eastAsia="ru-RU"/>
        </w:rPr>
        <w:t>0 952,9 тыс. руб.:</w:t>
      </w:r>
    </w:p>
    <w:p w14:paraId="4AE5D594" w14:textId="542117AE" w:rsidR="0054223D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lastRenderedPageBreak/>
        <w:t>переселение граждан из жилищного фонда, признанного непригодным для проживания, и (или) жилищного фонда с высоким уров</w:t>
      </w:r>
      <w:r w:rsidR="004C19A7">
        <w:rPr>
          <w:rFonts w:ascii="Arial" w:eastAsia="Times New Roman" w:hAnsi="Arial" w:cs="Arial"/>
          <w:bCs/>
          <w:lang w:eastAsia="ru-RU"/>
        </w:rPr>
        <w:t>нем износа (более 70 процентов)</w:t>
      </w:r>
      <w:r w:rsidR="004C19A7">
        <w:rPr>
          <w:rFonts w:ascii="Arial" w:eastAsia="Times New Roman" w:hAnsi="Arial" w:cs="Arial"/>
          <w:bCs/>
          <w:lang w:eastAsia="ru-RU"/>
        </w:rPr>
        <w:br/>
      </w:r>
      <w:r w:rsidRPr="004C19A7">
        <w:rPr>
          <w:rFonts w:ascii="Arial" w:eastAsia="Times New Roman" w:hAnsi="Arial" w:cs="Arial"/>
          <w:bCs/>
          <w:lang w:eastAsia="ru-RU"/>
        </w:rPr>
        <w:t>+5 527,1 тыс. руб.</w:t>
      </w:r>
      <w:r w:rsidR="004C19A7">
        <w:rPr>
          <w:rFonts w:ascii="Arial" w:eastAsia="Times New Roman" w:hAnsi="Arial" w:cs="Arial"/>
          <w:bCs/>
          <w:lang w:eastAsia="ru-RU"/>
        </w:rPr>
        <w:t>;</w:t>
      </w:r>
    </w:p>
    <w:p w14:paraId="6A55AC1C" w14:textId="1EC48595" w:rsidR="004C19A7" w:rsidRPr="004C19A7" w:rsidRDefault="0054223D" w:rsidP="004C19A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4C19A7">
        <w:rPr>
          <w:rFonts w:ascii="Arial" w:eastAsia="Times New Roman" w:hAnsi="Arial" w:cs="Arial"/>
          <w:bCs/>
          <w:lang w:eastAsia="ru-RU"/>
        </w:rPr>
        <w:t>обеспечение жильем молодых +5 425,8 тыс. руб.</w:t>
      </w:r>
    </w:p>
    <w:p w14:paraId="018343E3" w14:textId="4234EF3E" w:rsidR="00365957" w:rsidRPr="00365957" w:rsidRDefault="00365957" w:rsidP="003659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b/>
          <w:lang w:eastAsia="ru-RU"/>
        </w:rPr>
        <w:t>По непрограммным расходам</w:t>
      </w:r>
      <w:r w:rsidRPr="00365957">
        <w:rPr>
          <w:rFonts w:ascii="Arial" w:eastAsia="Times New Roman" w:hAnsi="Arial" w:cs="Arial"/>
          <w:lang w:eastAsia="ru-RU"/>
        </w:rPr>
        <w:t xml:space="preserve"> увеличение бюджетных ассигнований сложилось в размере +4 581,6 тыс. руб., в том числе:</w:t>
      </w:r>
    </w:p>
    <w:p w14:paraId="23D004C1" w14:textId="0CB0F0CB" w:rsidR="00365957" w:rsidRP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функционирование представительного ор</w:t>
      </w:r>
      <w:r>
        <w:rPr>
          <w:rFonts w:ascii="Arial" w:eastAsia="Times New Roman" w:hAnsi="Arial" w:cs="Arial"/>
          <w:lang w:eastAsia="ru-RU"/>
        </w:rPr>
        <w:t>гана муниципального образования</w:t>
      </w:r>
      <w:r>
        <w:rPr>
          <w:rFonts w:ascii="Arial" w:eastAsia="Times New Roman" w:hAnsi="Arial" w:cs="Arial"/>
          <w:lang w:eastAsia="ru-RU"/>
        </w:rPr>
        <w:br/>
      </w:r>
      <w:r w:rsidRPr="00365957">
        <w:rPr>
          <w:rFonts w:ascii="Arial" w:eastAsia="Times New Roman" w:hAnsi="Arial" w:cs="Arial"/>
          <w:lang w:eastAsia="ru-RU"/>
        </w:rPr>
        <w:t>+</w:t>
      </w:r>
      <w:r>
        <w:rPr>
          <w:rFonts w:ascii="Arial" w:eastAsia="Times New Roman" w:hAnsi="Arial" w:cs="Arial"/>
          <w:lang w:eastAsia="ru-RU"/>
        </w:rPr>
        <w:t>676,0 тыс. руб.;</w:t>
      </w:r>
    </w:p>
    <w:p w14:paraId="7E5316CF" w14:textId="480E23A4" w:rsidR="00365957" w:rsidRP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выполнение других обязательств муниципального образования +62,0 тыс. руб.;</w:t>
      </w:r>
    </w:p>
    <w:p w14:paraId="549EFF78" w14:textId="2402F78B" w:rsidR="00365957" w:rsidRP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пенсионное обеспечение за выслугу лет +</w:t>
      </w:r>
      <w:r w:rsidR="003B46FD">
        <w:rPr>
          <w:rFonts w:ascii="Arial" w:eastAsia="Times New Roman" w:hAnsi="Arial" w:cs="Arial"/>
          <w:lang w:eastAsia="ru-RU"/>
        </w:rPr>
        <w:t>3 540,0 тыс. руб.;</w:t>
      </w:r>
    </w:p>
    <w:p w14:paraId="72BB6EFD" w14:textId="630611B2" w:rsidR="00365957" w:rsidRPr="00365957" w:rsidRDefault="00365957" w:rsidP="0036595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65957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определению персонального состава и обеспечению деятель</w:t>
      </w:r>
      <w:r w:rsidR="003B46FD">
        <w:rPr>
          <w:rFonts w:ascii="Arial" w:eastAsia="Times New Roman" w:hAnsi="Arial" w:cs="Arial"/>
          <w:lang w:eastAsia="ru-RU"/>
        </w:rPr>
        <w:t>ности административных комиссий</w:t>
      </w:r>
      <w:r w:rsidR="003B46FD">
        <w:rPr>
          <w:rFonts w:ascii="Arial" w:eastAsia="Times New Roman" w:hAnsi="Arial" w:cs="Arial"/>
          <w:lang w:eastAsia="ru-RU"/>
        </w:rPr>
        <w:br/>
      </w:r>
      <w:r w:rsidRPr="00365957">
        <w:rPr>
          <w:rFonts w:ascii="Arial" w:eastAsia="Times New Roman" w:hAnsi="Arial" w:cs="Arial"/>
          <w:lang w:eastAsia="ru-RU"/>
        </w:rPr>
        <w:t>+303,6 тыс. руб.</w:t>
      </w:r>
    </w:p>
    <w:p w14:paraId="51307375" w14:textId="0A34D3FD" w:rsidR="00D60B1B" w:rsidRPr="00865F15" w:rsidRDefault="00D60B1B" w:rsidP="00865F15">
      <w:pPr>
        <w:pStyle w:val="a5"/>
        <w:numPr>
          <w:ilvl w:val="0"/>
          <w:numId w:val="9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65F15">
        <w:rPr>
          <w:rFonts w:ascii="Arial" w:eastAsia="Times New Roman" w:hAnsi="Arial" w:cs="Arial"/>
          <w:color w:val="000000"/>
          <w:lang w:eastAsia="ru-RU"/>
        </w:rPr>
        <w:t>Проектом решения на плановый период предлагается установить общий объем расходов МО «Братский район»:</w:t>
      </w:r>
    </w:p>
    <w:p w14:paraId="4ACA3B53" w14:textId="333E8C61" w:rsidR="00D60B1B" w:rsidRPr="00D60B1B" w:rsidRDefault="00D60B1B" w:rsidP="00D60B1B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77ED3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 w:rsidR="00DC0013" w:rsidRPr="00277ED3">
        <w:rPr>
          <w:rFonts w:ascii="Arial" w:eastAsia="Times New Roman" w:hAnsi="Arial" w:cs="Arial"/>
          <w:color w:val="000000"/>
          <w:u w:val="single"/>
          <w:lang w:eastAsia="ru-RU"/>
        </w:rPr>
        <w:t>4</w:t>
      </w:r>
      <w:r w:rsidRPr="00277ED3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865F15">
        <w:rPr>
          <w:rFonts w:ascii="Arial" w:eastAsia="Times New Roman" w:hAnsi="Arial" w:cs="Arial"/>
          <w:color w:val="000000"/>
          <w:lang w:eastAsia="ru-RU"/>
        </w:rPr>
        <w:t>2 712 857,4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руб., с ростом к показателям утвержденного бюджета на </w:t>
      </w:r>
      <w:r w:rsidR="00865F15">
        <w:rPr>
          <w:rFonts w:ascii="Arial" w:eastAsia="Times New Roman" w:hAnsi="Arial" w:cs="Arial"/>
          <w:color w:val="000000"/>
          <w:lang w:eastAsia="ru-RU"/>
        </w:rPr>
        <w:t>3 220,7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 или на 0,1%, в том числе условно утвержденные расходы в сумме 1</w:t>
      </w:r>
      <w:r w:rsidR="004F5321">
        <w:rPr>
          <w:rFonts w:ascii="Arial" w:eastAsia="Times New Roman" w:hAnsi="Arial" w:cs="Arial"/>
          <w:color w:val="000000"/>
          <w:lang w:eastAsia="ru-RU"/>
        </w:rPr>
        <w:t>8 0</w:t>
      </w:r>
      <w:r w:rsidRPr="00D60B1B">
        <w:rPr>
          <w:rFonts w:ascii="Arial" w:eastAsia="Times New Roman" w:hAnsi="Arial" w:cs="Arial"/>
          <w:color w:val="000000"/>
          <w:lang w:eastAsia="ru-RU"/>
        </w:rPr>
        <w:t>00 тыс. руб.;</w:t>
      </w:r>
      <w:r w:rsidRPr="00D60B1B">
        <w:rPr>
          <w:rFonts w:ascii="Arial" w:eastAsia="Times New Roman" w:hAnsi="Arial" w:cs="Arial"/>
        </w:rPr>
        <w:t xml:space="preserve"> </w:t>
      </w:r>
    </w:p>
    <w:p w14:paraId="4B52C79A" w14:textId="20D61EC8" w:rsidR="00D60B1B" w:rsidRPr="00D60B1B" w:rsidRDefault="00D60B1B" w:rsidP="00D60B1B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_GoBack"/>
      <w:r w:rsidRPr="00277ED3">
        <w:rPr>
          <w:rFonts w:ascii="Arial" w:eastAsia="Times New Roman" w:hAnsi="Arial" w:cs="Arial"/>
          <w:color w:val="000000"/>
          <w:u w:val="single"/>
          <w:lang w:eastAsia="ru-RU"/>
        </w:rPr>
        <w:t>на 202</w:t>
      </w:r>
      <w:r w:rsidR="004F5321" w:rsidRPr="00277ED3">
        <w:rPr>
          <w:rFonts w:ascii="Arial" w:eastAsia="Times New Roman" w:hAnsi="Arial" w:cs="Arial"/>
          <w:color w:val="000000"/>
          <w:u w:val="single"/>
          <w:lang w:eastAsia="ru-RU"/>
        </w:rPr>
        <w:t>5</w:t>
      </w:r>
      <w:r w:rsidRPr="00277ED3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</w:t>
      </w:r>
      <w:bookmarkEnd w:id="3"/>
      <w:r w:rsidRPr="00D60B1B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4F5321">
        <w:rPr>
          <w:rFonts w:ascii="Arial" w:eastAsia="Times New Roman" w:hAnsi="Arial" w:cs="Arial"/>
          <w:color w:val="000000"/>
          <w:lang w:eastAsia="ru-RU"/>
        </w:rPr>
        <w:t>2 820 729,4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руб., с ростом к показателям утвержденного бюджета на </w:t>
      </w:r>
      <w:r w:rsidR="004F5321">
        <w:rPr>
          <w:rFonts w:ascii="Arial" w:eastAsia="Times New Roman" w:hAnsi="Arial" w:cs="Arial"/>
          <w:color w:val="000000"/>
          <w:lang w:eastAsia="ru-RU"/>
        </w:rPr>
        <w:t>3 220,7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тыс. руб. или на 0,1%, в том числе условно утвержденные расходы в сумме 3</w:t>
      </w:r>
      <w:r w:rsidR="004F5321">
        <w:rPr>
          <w:rFonts w:ascii="Arial" w:eastAsia="Times New Roman" w:hAnsi="Arial" w:cs="Arial"/>
          <w:color w:val="000000"/>
          <w:lang w:eastAsia="ru-RU"/>
        </w:rPr>
        <w:t>7</w:t>
      </w:r>
      <w:r w:rsidRPr="00D60B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5321">
        <w:rPr>
          <w:rFonts w:ascii="Arial" w:eastAsia="Times New Roman" w:hAnsi="Arial" w:cs="Arial"/>
          <w:color w:val="000000"/>
          <w:lang w:eastAsia="ru-RU"/>
        </w:rPr>
        <w:t>0</w:t>
      </w:r>
      <w:r w:rsidRPr="00D60B1B">
        <w:rPr>
          <w:rFonts w:ascii="Arial" w:eastAsia="Times New Roman" w:hAnsi="Arial" w:cs="Arial"/>
          <w:color w:val="000000"/>
          <w:lang w:eastAsia="ru-RU"/>
        </w:rPr>
        <w:t>00 тыс. руб.</w:t>
      </w:r>
    </w:p>
    <w:p w14:paraId="0341D317" w14:textId="73CCAEE9" w:rsidR="00734CCC" w:rsidRPr="00734CCC" w:rsidRDefault="00734CCC" w:rsidP="00E4705E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34CCC">
        <w:rPr>
          <w:rFonts w:ascii="Arial" w:eastAsia="Times New Roman" w:hAnsi="Arial" w:cs="Arial"/>
          <w:color w:val="000000"/>
          <w:lang w:eastAsia="ru-RU"/>
        </w:rPr>
        <w:t>Проведен анализ изменений расходов в разрезе муниципальных программ и непрограммных расходов предлагаемый на плановый период 202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734CCC">
        <w:rPr>
          <w:rFonts w:ascii="Arial" w:eastAsia="Times New Roman" w:hAnsi="Arial" w:cs="Arial"/>
          <w:color w:val="000000"/>
          <w:lang w:eastAsia="ru-RU"/>
        </w:rPr>
        <w:t xml:space="preserve"> и 202</w:t>
      </w:r>
      <w:r>
        <w:rPr>
          <w:rFonts w:ascii="Arial" w:eastAsia="Times New Roman" w:hAnsi="Arial" w:cs="Arial"/>
          <w:color w:val="000000"/>
          <w:lang w:eastAsia="ru-RU"/>
        </w:rPr>
        <w:t>5</w:t>
      </w:r>
      <w:r w:rsidRPr="00734CCC">
        <w:rPr>
          <w:rFonts w:ascii="Arial" w:eastAsia="Times New Roman" w:hAnsi="Arial" w:cs="Arial"/>
          <w:color w:val="000000"/>
          <w:lang w:eastAsia="ru-RU"/>
        </w:rPr>
        <w:t xml:space="preserve"> годах: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3250"/>
        <w:gridCol w:w="1440"/>
        <w:gridCol w:w="1467"/>
        <w:gridCol w:w="1440"/>
        <w:gridCol w:w="1440"/>
      </w:tblGrid>
      <w:tr w:rsidR="006B584A" w:rsidRPr="00E4705E" w14:paraId="4BF59A4A" w14:textId="77777777" w:rsidTr="006B584A">
        <w:trPr>
          <w:trHeight w:val="33"/>
          <w:tblHeader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7647C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956B698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A16522F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5BC086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</w:tr>
      <w:tr w:rsidR="006B584A" w:rsidRPr="00E4705E" w14:paraId="5358DB41" w14:textId="77777777" w:rsidTr="006B584A">
        <w:trPr>
          <w:trHeight w:val="33"/>
          <w:tblHeader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D8E8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15D2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A166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37989" w14:textId="194C60AB" w:rsidR="006B584A" w:rsidRPr="006B584A" w:rsidRDefault="00881451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+, - от решения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A2814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060A8" w14:textId="6601D1C3" w:rsidR="006B584A" w:rsidRPr="006B584A" w:rsidRDefault="006B584A" w:rsidP="0088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+, - от решения</w:t>
            </w:r>
          </w:p>
        </w:tc>
      </w:tr>
      <w:tr w:rsidR="006B584A" w:rsidRPr="00E4705E" w14:paraId="684CF654" w14:textId="77777777" w:rsidTr="006B584A">
        <w:trPr>
          <w:trHeight w:val="24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0C55A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FD268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9A7019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561 761,0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CB367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F6373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562 445,0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B1491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23EB40A2" w14:textId="77777777" w:rsidTr="006B584A">
        <w:trPr>
          <w:trHeight w:val="2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D6BF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53C3E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350F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990,2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46233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C1EF1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990,2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FF083A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0A4225BA" w14:textId="77777777" w:rsidTr="006B584A">
        <w:trPr>
          <w:trHeight w:val="20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B5D19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F3E2F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0D147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D7E96F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2321F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DBB88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274A5018" w14:textId="77777777" w:rsidTr="006B584A">
        <w:trPr>
          <w:trHeight w:val="45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0399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D2CE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C4442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12 423,0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75C90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26FCB2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12 416,0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B9003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1DBF61F9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F63FC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AE6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6E2FE6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30411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3CF55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9CE9B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3D5F26B7" w14:textId="77777777" w:rsidTr="006B584A">
        <w:trPr>
          <w:trHeight w:val="2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E3DAC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D81F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5BD6F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5233DF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CB4C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CFE3B3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4890224" w14:textId="77777777" w:rsidTr="006B584A">
        <w:trPr>
          <w:trHeight w:val="24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D0869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85406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91FFA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25 087,9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AC6EC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234BB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17 357,4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1BBF5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B35F0E5" w14:textId="77777777" w:rsidTr="006B584A">
        <w:trPr>
          <w:trHeight w:val="48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F120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62E7F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61952D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4CC4A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3E374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DB9D7F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00B5471B" w14:textId="77777777" w:rsidTr="006B584A">
        <w:trPr>
          <w:trHeight w:val="50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6047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4A86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539BED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12 142,0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91D0C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02471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12 009,0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6F1CE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3F838E6E" w14:textId="77777777" w:rsidTr="006B584A">
        <w:trPr>
          <w:trHeight w:val="44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8138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13D7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9D10E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3 321,0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EE5E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E7BE2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2 895,0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764D62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611FCFB7" w14:textId="77777777" w:rsidTr="006B584A">
        <w:trPr>
          <w:trHeight w:val="31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BE61B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772F9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3F5C0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10 453,6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B9F0E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5B9386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18 526,0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37721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4C7EB522" w14:textId="77777777" w:rsidTr="006B584A">
        <w:trPr>
          <w:trHeight w:val="38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7BA5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42C74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B16D1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1 852 108,4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B2982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8485C9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1 840 553,8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D338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</w:tr>
      <w:tr w:rsidR="006B584A" w:rsidRPr="00E4705E" w14:paraId="570CCE3D" w14:textId="77777777" w:rsidTr="006B584A">
        <w:trPr>
          <w:trHeight w:val="25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B331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3079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«Молодежь Братского района»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4650B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2 752,0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92D55F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10580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2 625,0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0DFF6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EB810BD" w14:textId="77777777" w:rsidTr="006B584A">
        <w:trPr>
          <w:trHeight w:val="22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EBAE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2CCE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«Культура»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273B4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61 501,2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1ACF85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97CCED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61 257,9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9D6F00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2F305B61" w14:textId="77777777" w:rsidTr="006B584A">
        <w:trPr>
          <w:trHeight w:val="27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71646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5FAF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215A22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5 550,0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8B9F5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6BE5E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5 550,0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5EC17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6261E9A" w14:textId="77777777" w:rsidTr="006B584A">
        <w:trPr>
          <w:trHeight w:val="97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E62B7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DF57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1F7046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22FDE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7363E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C7EB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11208D33" w14:textId="77777777" w:rsidTr="006B584A">
        <w:trPr>
          <w:trHeight w:val="7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0D7E9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7B09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55A1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46 839,5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EE021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D30F1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46 523,5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F78E73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A780733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59295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5195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CF084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38 572,6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3B240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5A00DD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25 152,6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E0004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2AE355A2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91415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43A5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C21435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2 079,5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E08A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EEA883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2 140,2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C38C1F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6B29F1AA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8EF8E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1444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«Жилье»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414FE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19 493,4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34283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B5D2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8 417,5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717889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3F832B74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8F50D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DDBF3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«Реализация государственной национальной политики МО «Братский район»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36E658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2F981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EB315A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138F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3027A8FD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6E52C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8F45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7A7CC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2 884,0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128EBA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FA4FA3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128 014,2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DE06D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EC0FFB1" w14:textId="77777777" w:rsidTr="006B584A">
        <w:trPr>
          <w:trHeight w:val="3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AC141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4E886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38D271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2 658 901,3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EE0926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E1D750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2 747 784,3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0DF01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</w:tr>
      <w:tr w:rsidR="006B584A" w:rsidRPr="00E4705E" w14:paraId="75B7B257" w14:textId="77777777" w:rsidTr="006B584A">
        <w:trPr>
          <w:trHeight w:val="336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E18DF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CE83E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CF33F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35 956,1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098217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D093C2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35 945,1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C1466E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584A" w:rsidRPr="00E4705E" w14:paraId="55AC39ED" w14:textId="77777777" w:rsidTr="006B584A"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19F48" w14:textId="77777777" w:rsidR="006B584A" w:rsidRPr="006B584A" w:rsidRDefault="006B584A" w:rsidP="006B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84162" w14:textId="77777777" w:rsidR="006B584A" w:rsidRPr="006B584A" w:rsidRDefault="006B584A" w:rsidP="006B58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30C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2 694 857,4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AAA6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600B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2 783 729,4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E799C" w14:textId="77777777" w:rsidR="006B584A" w:rsidRPr="006B584A" w:rsidRDefault="006B584A" w:rsidP="006B58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8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+ 3 220,7</w:t>
            </w:r>
          </w:p>
        </w:tc>
      </w:tr>
    </w:tbl>
    <w:p w14:paraId="79008D8F" w14:textId="77777777" w:rsidR="006B584A" w:rsidRPr="006B584A" w:rsidRDefault="006B584A" w:rsidP="006B584A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6B584A">
        <w:rPr>
          <w:rFonts w:ascii="Arial" w:eastAsia="Times New Roman" w:hAnsi="Arial" w:cs="Arial"/>
          <w:bCs/>
          <w:color w:val="000000"/>
          <w:lang w:eastAsia="ru-RU"/>
        </w:rPr>
        <w:t>Из таблицы видно, что изменения коснулись только программных расходов бюджета муниципального образования «Братский район», в частности:</w:t>
      </w:r>
    </w:p>
    <w:p w14:paraId="20512778" w14:textId="6B953C16" w:rsidR="006B584A" w:rsidRPr="006B584A" w:rsidRDefault="006B584A" w:rsidP="006B584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B584A">
        <w:rPr>
          <w:rFonts w:ascii="Arial" w:eastAsia="Times New Roman" w:hAnsi="Arial" w:cs="Arial"/>
          <w:bCs/>
          <w:color w:val="000000"/>
          <w:lang w:eastAsia="ru-RU"/>
        </w:rPr>
        <w:t xml:space="preserve">в 2024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и в 2025 </w:t>
      </w:r>
      <w:r w:rsidRPr="006B584A">
        <w:rPr>
          <w:rFonts w:ascii="Arial" w:eastAsia="Times New Roman" w:hAnsi="Arial" w:cs="Arial"/>
          <w:bCs/>
          <w:color w:val="000000"/>
          <w:lang w:eastAsia="ru-RU"/>
        </w:rPr>
        <w:t>год</w:t>
      </w:r>
      <w:r>
        <w:rPr>
          <w:rFonts w:ascii="Arial" w:eastAsia="Times New Roman" w:hAnsi="Arial" w:cs="Arial"/>
          <w:bCs/>
          <w:color w:val="000000"/>
          <w:lang w:eastAsia="ru-RU"/>
        </w:rPr>
        <w:t>ах</w:t>
      </w:r>
      <w:r w:rsidRPr="006B584A">
        <w:rPr>
          <w:rFonts w:ascii="Arial" w:eastAsia="Times New Roman" w:hAnsi="Arial" w:cs="Arial"/>
          <w:bCs/>
          <w:color w:val="000000"/>
          <w:lang w:eastAsia="ru-RU"/>
        </w:rPr>
        <w:t xml:space="preserve"> предусмотрено увеличение бюджетных ассигнований только по одной</w:t>
      </w:r>
      <w:r w:rsidRPr="006B584A">
        <w:rPr>
          <w:rFonts w:ascii="Arial" w:eastAsia="Times New Roman" w:hAnsi="Arial" w:cs="Arial"/>
          <w:color w:val="000000"/>
          <w:lang w:eastAsia="ru-RU"/>
        </w:rPr>
        <w:t xml:space="preserve"> муниципальной программе </w:t>
      </w:r>
      <w:r w:rsidRPr="006B584A">
        <w:rPr>
          <w:rFonts w:ascii="Arial" w:hAnsi="Arial" w:cs="Arial"/>
          <w:bCs/>
        </w:rPr>
        <w:t>«Развитие о</w:t>
      </w:r>
      <w:r>
        <w:rPr>
          <w:rFonts w:ascii="Arial" w:hAnsi="Arial" w:cs="Arial"/>
          <w:bCs/>
        </w:rPr>
        <w:t>бразования Братского района» на</w:t>
      </w:r>
      <w:r>
        <w:rPr>
          <w:rFonts w:ascii="Arial" w:hAnsi="Arial" w:cs="Arial"/>
          <w:bCs/>
        </w:rPr>
        <w:br/>
        <w:t>3 220,7</w:t>
      </w:r>
      <w:r w:rsidRPr="006B584A">
        <w:rPr>
          <w:rFonts w:ascii="Arial" w:hAnsi="Arial" w:cs="Arial"/>
          <w:bCs/>
        </w:rPr>
        <w:t xml:space="preserve"> тыс. руб.</w:t>
      </w:r>
      <w:r w:rsidR="00A46957">
        <w:rPr>
          <w:rFonts w:ascii="Arial" w:hAnsi="Arial" w:cs="Arial"/>
          <w:bCs/>
        </w:rPr>
        <w:t xml:space="preserve"> ежегодно.</w:t>
      </w:r>
    </w:p>
    <w:p w14:paraId="6463DE90" w14:textId="1292DD47" w:rsidR="006B584A" w:rsidRPr="006B584A" w:rsidRDefault="006B584A" w:rsidP="006B58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B584A">
        <w:rPr>
          <w:rFonts w:ascii="Arial" w:eastAsia="Times New Roman" w:hAnsi="Arial" w:cs="Arial"/>
          <w:color w:val="000000"/>
          <w:lang w:eastAsia="ru-RU"/>
        </w:rPr>
        <w:t>Соблюдены требования и ограничения, установленные п</w:t>
      </w:r>
      <w:r w:rsidR="00881451">
        <w:rPr>
          <w:rFonts w:ascii="Arial" w:eastAsia="Times New Roman" w:hAnsi="Arial" w:cs="Arial"/>
          <w:color w:val="000000"/>
          <w:lang w:eastAsia="ru-RU"/>
        </w:rPr>
        <w:t>.</w:t>
      </w:r>
      <w:r w:rsidRPr="006B584A">
        <w:rPr>
          <w:rFonts w:ascii="Arial" w:eastAsia="Times New Roman" w:hAnsi="Arial" w:cs="Arial"/>
          <w:color w:val="000000"/>
          <w:lang w:eastAsia="ru-RU"/>
        </w:rPr>
        <w:t>3</w:t>
      </w:r>
      <w:r w:rsidR="00881451">
        <w:rPr>
          <w:rFonts w:ascii="Arial" w:eastAsia="Times New Roman" w:hAnsi="Arial" w:cs="Arial"/>
          <w:color w:val="000000"/>
          <w:lang w:eastAsia="ru-RU"/>
        </w:rPr>
        <w:t xml:space="preserve"> и п.</w:t>
      </w:r>
      <w:r w:rsidRPr="006B584A">
        <w:rPr>
          <w:rFonts w:ascii="Arial" w:eastAsia="Times New Roman" w:hAnsi="Arial" w:cs="Arial"/>
          <w:color w:val="000000"/>
          <w:lang w:eastAsia="ru-RU"/>
        </w:rPr>
        <w:t>5 ст.184.1 БК РФ по общему объему условно утверждаемых расходов (бюджетных ассигнований), нераспределенных на плановые периоды в соответствии с классификацией расходов бюджетов.</w:t>
      </w:r>
    </w:p>
    <w:p w14:paraId="5375AE20" w14:textId="77777777" w:rsidR="00D651E2" w:rsidRDefault="00D651E2" w:rsidP="00A46957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14:paraId="4DACCA31" w14:textId="002CC228" w:rsidR="008136E2" w:rsidRPr="00C7024F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</w:t>
      </w:r>
      <w:r w:rsidR="00086482">
        <w:rPr>
          <w:rFonts w:ascii="Arial" w:eastAsia="Times New Roman" w:hAnsi="Arial" w:cs="Arial"/>
          <w:color w:val="000000"/>
          <w:lang w:eastAsia="ru-RU"/>
        </w:rPr>
        <w:t>3</w:t>
      </w:r>
      <w:r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86482">
        <w:rPr>
          <w:rFonts w:ascii="Arial" w:eastAsia="Times New Roman" w:hAnsi="Arial" w:cs="Arial"/>
          <w:color w:val="000000"/>
          <w:lang w:eastAsia="ru-RU"/>
        </w:rPr>
        <w:t>предлагается утвердить в размере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46957">
        <w:rPr>
          <w:rFonts w:ascii="Arial" w:eastAsia="Times New Roman" w:hAnsi="Arial" w:cs="Arial"/>
          <w:color w:val="000000"/>
          <w:lang w:eastAsia="ru-RU"/>
        </w:rPr>
        <w:t>73 267,6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086482">
        <w:rPr>
          <w:rFonts w:ascii="Arial" w:eastAsia="Times New Roman" w:hAnsi="Arial" w:cs="Arial"/>
          <w:color w:val="000000"/>
          <w:lang w:eastAsia="ru-RU"/>
        </w:rPr>
        <w:t xml:space="preserve"> (+</w:t>
      </w:r>
      <w:r w:rsidR="00A46957">
        <w:rPr>
          <w:rFonts w:ascii="Arial" w:eastAsia="Times New Roman" w:hAnsi="Arial" w:cs="Arial"/>
          <w:color w:val="000000"/>
          <w:lang w:eastAsia="ru-RU"/>
        </w:rPr>
        <w:t>14 600,0</w:t>
      </w:r>
      <w:r w:rsidR="00086482">
        <w:rPr>
          <w:rFonts w:ascii="Arial" w:eastAsia="Times New Roman" w:hAnsi="Arial" w:cs="Arial"/>
          <w:color w:val="000000"/>
          <w:lang w:eastAsia="ru-RU"/>
        </w:rPr>
        <w:t xml:space="preserve"> тыс. руб.)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или 1</w:t>
      </w:r>
      <w:r w:rsidR="00A46957">
        <w:rPr>
          <w:rFonts w:ascii="Arial" w:eastAsia="Times New Roman" w:hAnsi="Arial" w:cs="Arial"/>
          <w:color w:val="000000"/>
          <w:lang w:eastAsia="ru-RU"/>
        </w:rPr>
        <w:t>3,4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78D58759" w14:textId="2C9DF92A" w:rsidR="008136E2" w:rsidRDefault="008136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A46957">
        <w:rPr>
          <w:rFonts w:ascii="Arial" w:eastAsia="Times New Roman" w:hAnsi="Arial" w:cs="Arial"/>
          <w:color w:val="000000"/>
          <w:lang w:eastAsia="ru-RU"/>
        </w:rPr>
        <w:t>54 600,0</w:t>
      </w:r>
      <w:r w:rsidR="008E7BA6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A46957">
        <w:rPr>
          <w:rFonts w:ascii="Arial" w:eastAsia="Times New Roman" w:hAnsi="Arial" w:cs="Arial"/>
          <w:color w:val="000000"/>
          <w:lang w:eastAsia="ru-RU"/>
        </w:rPr>
        <w:t>10,0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32B66176" w14:textId="33924589" w:rsidR="0041370C" w:rsidRPr="00CD5E37" w:rsidRDefault="0041370C" w:rsidP="00086482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2726C4">
        <w:rPr>
          <w:rFonts w:ascii="Arial" w:hAnsi="Arial" w:cs="Arial"/>
          <w:sz w:val="22"/>
          <w:szCs w:val="22"/>
          <w:lang w:val="ru-RU"/>
        </w:rPr>
        <w:t>изменению</w:t>
      </w:r>
      <w:r w:rsidR="002726C4">
        <w:rPr>
          <w:rFonts w:ascii="Arial" w:hAnsi="Arial" w:cs="Arial"/>
          <w:sz w:val="22"/>
          <w:szCs w:val="22"/>
          <w:lang w:val="ru-RU"/>
        </w:rPr>
        <w:br/>
      </w:r>
      <w:r w:rsidRPr="00CD5E37">
        <w:rPr>
          <w:rFonts w:ascii="Arial" w:hAnsi="Arial" w:cs="Arial"/>
          <w:sz w:val="22"/>
          <w:szCs w:val="22"/>
          <w:lang w:val="ru-RU"/>
        </w:rPr>
        <w:t>не подлежит.</w:t>
      </w:r>
    </w:p>
    <w:p w14:paraId="50FF9C4A" w14:textId="77777777" w:rsidR="00301D80" w:rsidRDefault="00301D80" w:rsidP="0008648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14:paraId="360FD795" w14:textId="77777777" w:rsidR="003F57EB" w:rsidRDefault="003F57EB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 решения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>, с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оответствует </w:t>
      </w:r>
      <w:r>
        <w:rPr>
          <w:rFonts w:ascii="Arial" w:eastAsia="Times New Roman" w:hAnsi="Arial" w:cs="Arial"/>
          <w:color w:val="000000"/>
          <w:lang w:eastAsia="ru-RU"/>
        </w:rPr>
        <w:t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района.</w:t>
      </w:r>
    </w:p>
    <w:p w14:paraId="18CE48AC" w14:textId="0C776A0D" w:rsidR="000F26B2" w:rsidRPr="00CD5E37" w:rsidRDefault="00B61AA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F57EB">
        <w:rPr>
          <w:rFonts w:ascii="Arial" w:eastAsia="Times New Roman" w:hAnsi="Arial" w:cs="Arial"/>
          <w:color w:val="000000"/>
          <w:lang w:eastAsia="ru-RU"/>
        </w:rPr>
        <w:t>На основе представленной инфо</w:t>
      </w:r>
      <w:r w:rsidR="002726C4">
        <w:rPr>
          <w:rFonts w:ascii="Arial" w:eastAsia="Times New Roman" w:hAnsi="Arial" w:cs="Arial"/>
          <w:color w:val="000000"/>
          <w:lang w:eastAsia="ru-RU"/>
        </w:rPr>
        <w:t>рмации можно сделать заключение</w:t>
      </w:r>
      <w:r w:rsidR="002726C4">
        <w:rPr>
          <w:rFonts w:ascii="Arial" w:eastAsia="Times New Roman" w:hAnsi="Arial" w:cs="Arial"/>
          <w:color w:val="000000"/>
          <w:lang w:eastAsia="ru-RU"/>
        </w:rPr>
        <w:br/>
      </w:r>
      <w:r w:rsidRPr="003F57EB">
        <w:rPr>
          <w:rFonts w:ascii="Arial" w:eastAsia="Times New Roman" w:hAnsi="Arial" w:cs="Arial"/>
          <w:color w:val="000000"/>
          <w:lang w:eastAsia="ru-RU"/>
        </w:rPr>
        <w:t>об обоснованности и целесообразности внесения указанных изменений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в бюджет района.</w:t>
      </w:r>
      <w:r w:rsidR="00B40BA3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14:paraId="3CC6A449" w14:textId="77777777" w:rsidR="00F04F12" w:rsidRPr="00CD5E37" w:rsidRDefault="00F04F1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14:paraId="2B994808" w14:textId="77777777" w:rsidR="00F04F12" w:rsidRDefault="003B1DE2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B40BA3">
        <w:rPr>
          <w:rFonts w:ascii="Arial" w:eastAsia="Times New Roman" w:hAnsi="Arial" w:cs="Arial"/>
          <w:color w:val="000000"/>
          <w:lang w:eastAsia="ru-RU"/>
        </w:rPr>
        <w:t>.</w:t>
      </w:r>
    </w:p>
    <w:p w14:paraId="326D27A2" w14:textId="77777777" w:rsidR="001942CA" w:rsidRDefault="001942CA" w:rsidP="000864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0964BB1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2CD621A" w14:textId="1F42E94D" w:rsidR="00FC7E53" w:rsidRPr="00CD5E37" w:rsidRDefault="00086482" w:rsidP="00086482">
      <w:pPr>
        <w:pStyle w:val="a3"/>
        <w:tabs>
          <w:tab w:val="left" w:pos="793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Аудитор</w:t>
      </w:r>
      <w:r w:rsidR="00406B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Т.В. </w:t>
      </w:r>
      <w:proofErr w:type="spellStart"/>
      <w:r>
        <w:rPr>
          <w:rFonts w:ascii="Arial" w:hAnsi="Arial" w:cs="Arial"/>
          <w:sz w:val="22"/>
          <w:szCs w:val="22"/>
        </w:rPr>
        <w:t>Банщикова</w:t>
      </w:r>
      <w:proofErr w:type="spellEnd"/>
    </w:p>
    <w:sectPr w:rsidR="00FC7E53" w:rsidRPr="00CD5E37" w:rsidSect="00683BCE"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46AE" w14:textId="77777777" w:rsidR="00D83EFC" w:rsidRDefault="00D83EFC" w:rsidP="000F3BA7">
      <w:pPr>
        <w:spacing w:after="0" w:line="240" w:lineRule="auto"/>
      </w:pPr>
      <w:r>
        <w:separator/>
      </w:r>
    </w:p>
  </w:endnote>
  <w:endnote w:type="continuationSeparator" w:id="0">
    <w:p w14:paraId="41C5F6AF" w14:textId="77777777" w:rsidR="00D83EFC" w:rsidRDefault="00D83EFC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68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563086" w14:textId="02006066" w:rsidR="0053660B" w:rsidRPr="002726C4" w:rsidRDefault="0053660B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683BCE">
          <w:rPr>
            <w:rFonts w:ascii="Arial" w:hAnsi="Arial" w:cs="Arial"/>
            <w:noProof/>
          </w:rPr>
          <w:t>10</w:t>
        </w:r>
        <w:r w:rsidRPr="002726C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17C11B" w14:textId="2A8B99AA" w:rsidR="0053660B" w:rsidRPr="002726C4" w:rsidRDefault="0053660B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683BCE">
          <w:rPr>
            <w:rFonts w:ascii="Arial" w:hAnsi="Arial" w:cs="Arial"/>
            <w:noProof/>
          </w:rPr>
          <w:t>7</w:t>
        </w:r>
        <w:r w:rsidRPr="002726C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0516" w14:textId="77777777" w:rsidR="00D83EFC" w:rsidRDefault="00D83EFC" w:rsidP="000F3BA7">
      <w:pPr>
        <w:spacing w:after="0" w:line="240" w:lineRule="auto"/>
      </w:pPr>
      <w:r>
        <w:separator/>
      </w:r>
    </w:p>
  </w:footnote>
  <w:footnote w:type="continuationSeparator" w:id="0">
    <w:p w14:paraId="3DDE0D7D" w14:textId="77777777" w:rsidR="00D83EFC" w:rsidRDefault="00D83EFC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F3"/>
    <w:multiLevelType w:val="hybridMultilevel"/>
    <w:tmpl w:val="54F4A24A"/>
    <w:lvl w:ilvl="0" w:tplc="8104FC2E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9AB24D2"/>
    <w:multiLevelType w:val="hybridMultilevel"/>
    <w:tmpl w:val="A9721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6D6F97"/>
    <w:multiLevelType w:val="hybridMultilevel"/>
    <w:tmpl w:val="B5CE2D10"/>
    <w:lvl w:ilvl="0" w:tplc="475C14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D40FC9"/>
    <w:multiLevelType w:val="hybridMultilevel"/>
    <w:tmpl w:val="FEF484AC"/>
    <w:lvl w:ilvl="0" w:tplc="BC2C5C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57F10"/>
    <w:multiLevelType w:val="hybridMultilevel"/>
    <w:tmpl w:val="C454746C"/>
    <w:lvl w:ilvl="0" w:tplc="A314C4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7B6520"/>
    <w:multiLevelType w:val="hybridMultilevel"/>
    <w:tmpl w:val="46FCA9B4"/>
    <w:lvl w:ilvl="0" w:tplc="386267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41191523"/>
    <w:multiLevelType w:val="hybridMultilevel"/>
    <w:tmpl w:val="CB10AABC"/>
    <w:lvl w:ilvl="0" w:tplc="CD9A2B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53F84"/>
    <w:multiLevelType w:val="hybridMultilevel"/>
    <w:tmpl w:val="294EEE92"/>
    <w:lvl w:ilvl="0" w:tplc="8104FC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357FE7"/>
    <w:multiLevelType w:val="hybridMultilevel"/>
    <w:tmpl w:val="ACBC3880"/>
    <w:lvl w:ilvl="0" w:tplc="EAFA10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93EC9"/>
    <w:multiLevelType w:val="hybridMultilevel"/>
    <w:tmpl w:val="20023982"/>
    <w:lvl w:ilvl="0" w:tplc="D996EB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2B1A9E"/>
    <w:multiLevelType w:val="hybridMultilevel"/>
    <w:tmpl w:val="E3D87F96"/>
    <w:lvl w:ilvl="0" w:tplc="52B2E0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613FE7"/>
    <w:multiLevelType w:val="hybridMultilevel"/>
    <w:tmpl w:val="3F0C266E"/>
    <w:lvl w:ilvl="0" w:tplc="405A0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1E260D"/>
    <w:multiLevelType w:val="hybridMultilevel"/>
    <w:tmpl w:val="D0A02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FC4F78"/>
    <w:multiLevelType w:val="hybridMultilevel"/>
    <w:tmpl w:val="332EDFDA"/>
    <w:lvl w:ilvl="0" w:tplc="AF7C96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605E8"/>
    <w:multiLevelType w:val="hybridMultilevel"/>
    <w:tmpl w:val="816ED522"/>
    <w:lvl w:ilvl="0" w:tplc="89D66AE2">
      <w:start w:val="1"/>
      <w:numFmt w:val="bullet"/>
      <w:suff w:val="space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42E"/>
    <w:rsid w:val="000073DA"/>
    <w:rsid w:val="00016E98"/>
    <w:rsid w:val="0001792C"/>
    <w:rsid w:val="00021BF3"/>
    <w:rsid w:val="00022DAF"/>
    <w:rsid w:val="0002334F"/>
    <w:rsid w:val="0002531F"/>
    <w:rsid w:val="00026BE0"/>
    <w:rsid w:val="00030055"/>
    <w:rsid w:val="00031FF8"/>
    <w:rsid w:val="000320BE"/>
    <w:rsid w:val="00036836"/>
    <w:rsid w:val="000370C5"/>
    <w:rsid w:val="0003739C"/>
    <w:rsid w:val="00037733"/>
    <w:rsid w:val="00041B2C"/>
    <w:rsid w:val="00044F65"/>
    <w:rsid w:val="000452FB"/>
    <w:rsid w:val="000454AC"/>
    <w:rsid w:val="00045730"/>
    <w:rsid w:val="00045F52"/>
    <w:rsid w:val="00047B24"/>
    <w:rsid w:val="00051398"/>
    <w:rsid w:val="00054431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6482"/>
    <w:rsid w:val="000879D3"/>
    <w:rsid w:val="00092BD9"/>
    <w:rsid w:val="00092D67"/>
    <w:rsid w:val="00095CFD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E56BA"/>
    <w:rsid w:val="000E6420"/>
    <w:rsid w:val="000F0C57"/>
    <w:rsid w:val="000F1C00"/>
    <w:rsid w:val="000F26B2"/>
    <w:rsid w:val="000F375D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7C80"/>
    <w:rsid w:val="00121B46"/>
    <w:rsid w:val="00125523"/>
    <w:rsid w:val="00126A9D"/>
    <w:rsid w:val="0012740C"/>
    <w:rsid w:val="0012785D"/>
    <w:rsid w:val="00131AE6"/>
    <w:rsid w:val="001320A9"/>
    <w:rsid w:val="001324D1"/>
    <w:rsid w:val="00134C6D"/>
    <w:rsid w:val="0014153F"/>
    <w:rsid w:val="001427A3"/>
    <w:rsid w:val="001471AC"/>
    <w:rsid w:val="00155B2A"/>
    <w:rsid w:val="001601E6"/>
    <w:rsid w:val="00160735"/>
    <w:rsid w:val="001619F1"/>
    <w:rsid w:val="001639E2"/>
    <w:rsid w:val="001658DC"/>
    <w:rsid w:val="00166B6C"/>
    <w:rsid w:val="001671CA"/>
    <w:rsid w:val="0016780F"/>
    <w:rsid w:val="00170463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6FF"/>
    <w:rsid w:val="001A388B"/>
    <w:rsid w:val="001A4656"/>
    <w:rsid w:val="001A4CAD"/>
    <w:rsid w:val="001A68A5"/>
    <w:rsid w:val="001A70E3"/>
    <w:rsid w:val="001B0569"/>
    <w:rsid w:val="001B126C"/>
    <w:rsid w:val="001B4D62"/>
    <w:rsid w:val="001B5221"/>
    <w:rsid w:val="001B5F21"/>
    <w:rsid w:val="001C02E4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3F36"/>
    <w:rsid w:val="001E5090"/>
    <w:rsid w:val="001E5323"/>
    <w:rsid w:val="001F009B"/>
    <w:rsid w:val="001F23BC"/>
    <w:rsid w:val="001F7E4A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4CDD"/>
    <w:rsid w:val="002253F5"/>
    <w:rsid w:val="00225EA5"/>
    <w:rsid w:val="00227BF3"/>
    <w:rsid w:val="00230327"/>
    <w:rsid w:val="00230F76"/>
    <w:rsid w:val="00232956"/>
    <w:rsid w:val="00234810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53C8"/>
    <w:rsid w:val="00267D6F"/>
    <w:rsid w:val="002726C4"/>
    <w:rsid w:val="00272773"/>
    <w:rsid w:val="002731A3"/>
    <w:rsid w:val="002741FB"/>
    <w:rsid w:val="00275542"/>
    <w:rsid w:val="00277ED3"/>
    <w:rsid w:val="00284524"/>
    <w:rsid w:val="00284EBC"/>
    <w:rsid w:val="002863E8"/>
    <w:rsid w:val="00291DE8"/>
    <w:rsid w:val="002959E6"/>
    <w:rsid w:val="00296194"/>
    <w:rsid w:val="002963A9"/>
    <w:rsid w:val="002A2D6D"/>
    <w:rsid w:val="002A5EA3"/>
    <w:rsid w:val="002B20B3"/>
    <w:rsid w:val="002B3CD9"/>
    <w:rsid w:val="002B4597"/>
    <w:rsid w:val="002B7AB0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266F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29B5"/>
    <w:rsid w:val="002F59E2"/>
    <w:rsid w:val="002F61DA"/>
    <w:rsid w:val="002F796F"/>
    <w:rsid w:val="00301D80"/>
    <w:rsid w:val="0030267F"/>
    <w:rsid w:val="00304840"/>
    <w:rsid w:val="00305076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022C"/>
    <w:rsid w:val="0035183D"/>
    <w:rsid w:val="00351A64"/>
    <w:rsid w:val="00360334"/>
    <w:rsid w:val="00363247"/>
    <w:rsid w:val="0036331D"/>
    <w:rsid w:val="00363883"/>
    <w:rsid w:val="003645AA"/>
    <w:rsid w:val="003658CF"/>
    <w:rsid w:val="00365957"/>
    <w:rsid w:val="00366C57"/>
    <w:rsid w:val="003676AB"/>
    <w:rsid w:val="00367D15"/>
    <w:rsid w:val="00372EE1"/>
    <w:rsid w:val="00374710"/>
    <w:rsid w:val="003751CF"/>
    <w:rsid w:val="00377E05"/>
    <w:rsid w:val="003821C7"/>
    <w:rsid w:val="00383DA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089"/>
    <w:rsid w:val="003A5D1E"/>
    <w:rsid w:val="003A7623"/>
    <w:rsid w:val="003B1DE2"/>
    <w:rsid w:val="003B3109"/>
    <w:rsid w:val="003B46FD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172E5"/>
    <w:rsid w:val="00417F45"/>
    <w:rsid w:val="00420B3E"/>
    <w:rsid w:val="00422864"/>
    <w:rsid w:val="00424182"/>
    <w:rsid w:val="0042728F"/>
    <w:rsid w:val="0043190B"/>
    <w:rsid w:val="00432A5E"/>
    <w:rsid w:val="0044001B"/>
    <w:rsid w:val="004403EC"/>
    <w:rsid w:val="004512B0"/>
    <w:rsid w:val="004547CC"/>
    <w:rsid w:val="004556B2"/>
    <w:rsid w:val="00455C35"/>
    <w:rsid w:val="00457412"/>
    <w:rsid w:val="00464177"/>
    <w:rsid w:val="00464AB4"/>
    <w:rsid w:val="00465631"/>
    <w:rsid w:val="00467E25"/>
    <w:rsid w:val="0047253E"/>
    <w:rsid w:val="0047316D"/>
    <w:rsid w:val="00473714"/>
    <w:rsid w:val="00474297"/>
    <w:rsid w:val="0047451E"/>
    <w:rsid w:val="00474E94"/>
    <w:rsid w:val="00481B7E"/>
    <w:rsid w:val="004845BA"/>
    <w:rsid w:val="00490DF9"/>
    <w:rsid w:val="004935E5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B7F06"/>
    <w:rsid w:val="004C19A7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09F8"/>
    <w:rsid w:val="004F1513"/>
    <w:rsid w:val="004F215A"/>
    <w:rsid w:val="004F36E5"/>
    <w:rsid w:val="004F4778"/>
    <w:rsid w:val="004F5321"/>
    <w:rsid w:val="004F5BB6"/>
    <w:rsid w:val="004F64DF"/>
    <w:rsid w:val="004F69D0"/>
    <w:rsid w:val="004F7A24"/>
    <w:rsid w:val="00500E1F"/>
    <w:rsid w:val="00502198"/>
    <w:rsid w:val="00502C0B"/>
    <w:rsid w:val="00504E7E"/>
    <w:rsid w:val="0050664B"/>
    <w:rsid w:val="00511A43"/>
    <w:rsid w:val="00513D10"/>
    <w:rsid w:val="00514590"/>
    <w:rsid w:val="00515341"/>
    <w:rsid w:val="0051547F"/>
    <w:rsid w:val="00515E76"/>
    <w:rsid w:val="005204BB"/>
    <w:rsid w:val="00523073"/>
    <w:rsid w:val="005230E5"/>
    <w:rsid w:val="005242E1"/>
    <w:rsid w:val="0053020E"/>
    <w:rsid w:val="005308E7"/>
    <w:rsid w:val="005327D4"/>
    <w:rsid w:val="0053314C"/>
    <w:rsid w:val="005332FD"/>
    <w:rsid w:val="0053394E"/>
    <w:rsid w:val="005344D2"/>
    <w:rsid w:val="00534535"/>
    <w:rsid w:val="00535721"/>
    <w:rsid w:val="0053660B"/>
    <w:rsid w:val="005369B5"/>
    <w:rsid w:val="00540107"/>
    <w:rsid w:val="0054223D"/>
    <w:rsid w:val="005430F4"/>
    <w:rsid w:val="00543132"/>
    <w:rsid w:val="005451BC"/>
    <w:rsid w:val="00545DBE"/>
    <w:rsid w:val="00545E6F"/>
    <w:rsid w:val="0055116C"/>
    <w:rsid w:val="00553391"/>
    <w:rsid w:val="00553F7C"/>
    <w:rsid w:val="00554ECC"/>
    <w:rsid w:val="005572C2"/>
    <w:rsid w:val="00560FEA"/>
    <w:rsid w:val="005610BA"/>
    <w:rsid w:val="00562118"/>
    <w:rsid w:val="005623C1"/>
    <w:rsid w:val="00563EFD"/>
    <w:rsid w:val="00564DC0"/>
    <w:rsid w:val="00565409"/>
    <w:rsid w:val="005712FA"/>
    <w:rsid w:val="00573992"/>
    <w:rsid w:val="005739E7"/>
    <w:rsid w:val="00573DC6"/>
    <w:rsid w:val="00574470"/>
    <w:rsid w:val="00574F6A"/>
    <w:rsid w:val="00580263"/>
    <w:rsid w:val="00582BDD"/>
    <w:rsid w:val="00586CB7"/>
    <w:rsid w:val="00595909"/>
    <w:rsid w:val="005A25B2"/>
    <w:rsid w:val="005A3852"/>
    <w:rsid w:val="005A6AF0"/>
    <w:rsid w:val="005A7B7D"/>
    <w:rsid w:val="005B4A1F"/>
    <w:rsid w:val="005B5182"/>
    <w:rsid w:val="005B6399"/>
    <w:rsid w:val="005B7C7D"/>
    <w:rsid w:val="005C1028"/>
    <w:rsid w:val="005C1A01"/>
    <w:rsid w:val="005C4486"/>
    <w:rsid w:val="005C65AF"/>
    <w:rsid w:val="005D10F6"/>
    <w:rsid w:val="005D2250"/>
    <w:rsid w:val="005D3346"/>
    <w:rsid w:val="005D65BC"/>
    <w:rsid w:val="005D6DEE"/>
    <w:rsid w:val="005D7938"/>
    <w:rsid w:val="005E49AD"/>
    <w:rsid w:val="005E4CA9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20613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4794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5D69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2769"/>
    <w:rsid w:val="00682ABE"/>
    <w:rsid w:val="00683BCE"/>
    <w:rsid w:val="006848D8"/>
    <w:rsid w:val="00685CFF"/>
    <w:rsid w:val="006861D7"/>
    <w:rsid w:val="006908E1"/>
    <w:rsid w:val="00690ED7"/>
    <w:rsid w:val="006913F5"/>
    <w:rsid w:val="0069270D"/>
    <w:rsid w:val="00695613"/>
    <w:rsid w:val="00696739"/>
    <w:rsid w:val="0069763B"/>
    <w:rsid w:val="006A159B"/>
    <w:rsid w:val="006A250A"/>
    <w:rsid w:val="006A25C3"/>
    <w:rsid w:val="006A5976"/>
    <w:rsid w:val="006B216C"/>
    <w:rsid w:val="006B24D8"/>
    <w:rsid w:val="006B25F3"/>
    <w:rsid w:val="006B372E"/>
    <w:rsid w:val="006B584A"/>
    <w:rsid w:val="006B6BD0"/>
    <w:rsid w:val="006B71AD"/>
    <w:rsid w:val="006C086F"/>
    <w:rsid w:val="006C5E2B"/>
    <w:rsid w:val="006C61F2"/>
    <w:rsid w:val="006C7446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D67F3"/>
    <w:rsid w:val="006E0225"/>
    <w:rsid w:val="006E1B9D"/>
    <w:rsid w:val="006E2213"/>
    <w:rsid w:val="006E2E2E"/>
    <w:rsid w:val="006E4774"/>
    <w:rsid w:val="006E667B"/>
    <w:rsid w:val="006E6B2B"/>
    <w:rsid w:val="006E6BC9"/>
    <w:rsid w:val="006F2C95"/>
    <w:rsid w:val="006F2DF6"/>
    <w:rsid w:val="006F3691"/>
    <w:rsid w:val="006F52D2"/>
    <w:rsid w:val="006F570F"/>
    <w:rsid w:val="006F6286"/>
    <w:rsid w:val="006F64DB"/>
    <w:rsid w:val="007042ED"/>
    <w:rsid w:val="0070501E"/>
    <w:rsid w:val="00707ED8"/>
    <w:rsid w:val="00710949"/>
    <w:rsid w:val="00712B94"/>
    <w:rsid w:val="00712DFE"/>
    <w:rsid w:val="00712F5D"/>
    <w:rsid w:val="00713BF9"/>
    <w:rsid w:val="007150E2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34CCC"/>
    <w:rsid w:val="007408EE"/>
    <w:rsid w:val="00742EBB"/>
    <w:rsid w:val="00743A10"/>
    <w:rsid w:val="00743BFF"/>
    <w:rsid w:val="00743CA9"/>
    <w:rsid w:val="007445A7"/>
    <w:rsid w:val="00745B16"/>
    <w:rsid w:val="00746727"/>
    <w:rsid w:val="0074694F"/>
    <w:rsid w:val="0075191E"/>
    <w:rsid w:val="00752F6E"/>
    <w:rsid w:val="007533A1"/>
    <w:rsid w:val="007538FF"/>
    <w:rsid w:val="0075492A"/>
    <w:rsid w:val="00754C03"/>
    <w:rsid w:val="007601D8"/>
    <w:rsid w:val="00764FD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5339"/>
    <w:rsid w:val="00775D48"/>
    <w:rsid w:val="007773B2"/>
    <w:rsid w:val="00777C28"/>
    <w:rsid w:val="0078102B"/>
    <w:rsid w:val="00781614"/>
    <w:rsid w:val="00783C51"/>
    <w:rsid w:val="00784BE6"/>
    <w:rsid w:val="00785FBA"/>
    <w:rsid w:val="00790F59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4F7"/>
    <w:rsid w:val="007B6AAF"/>
    <w:rsid w:val="007C220D"/>
    <w:rsid w:val="007C369B"/>
    <w:rsid w:val="007C3AFF"/>
    <w:rsid w:val="007C54C9"/>
    <w:rsid w:val="007C7FA5"/>
    <w:rsid w:val="007E14BD"/>
    <w:rsid w:val="007E1629"/>
    <w:rsid w:val="007E1DFD"/>
    <w:rsid w:val="007E5F37"/>
    <w:rsid w:val="007F013C"/>
    <w:rsid w:val="007F1311"/>
    <w:rsid w:val="007F1BBF"/>
    <w:rsid w:val="007F5025"/>
    <w:rsid w:val="007F5093"/>
    <w:rsid w:val="007F5FA9"/>
    <w:rsid w:val="007F60EA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0E10"/>
    <w:rsid w:val="00833582"/>
    <w:rsid w:val="0083415F"/>
    <w:rsid w:val="008354FD"/>
    <w:rsid w:val="00841462"/>
    <w:rsid w:val="008440FF"/>
    <w:rsid w:val="00845CBC"/>
    <w:rsid w:val="00846ED2"/>
    <w:rsid w:val="0085491A"/>
    <w:rsid w:val="00856289"/>
    <w:rsid w:val="00861554"/>
    <w:rsid w:val="00863340"/>
    <w:rsid w:val="008641B4"/>
    <w:rsid w:val="00865485"/>
    <w:rsid w:val="00865F15"/>
    <w:rsid w:val="00867E78"/>
    <w:rsid w:val="00872196"/>
    <w:rsid w:val="008730CE"/>
    <w:rsid w:val="00874594"/>
    <w:rsid w:val="00881451"/>
    <w:rsid w:val="008849FE"/>
    <w:rsid w:val="00885342"/>
    <w:rsid w:val="00891856"/>
    <w:rsid w:val="00891A5C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5A20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6C19"/>
    <w:rsid w:val="008D77FA"/>
    <w:rsid w:val="008D7E24"/>
    <w:rsid w:val="008E1F0A"/>
    <w:rsid w:val="008E3195"/>
    <w:rsid w:val="008E7BA6"/>
    <w:rsid w:val="008E7CA0"/>
    <w:rsid w:val="008F0C47"/>
    <w:rsid w:val="008F0F6E"/>
    <w:rsid w:val="008F3121"/>
    <w:rsid w:val="008F63CB"/>
    <w:rsid w:val="008F660F"/>
    <w:rsid w:val="00900E84"/>
    <w:rsid w:val="00901D1F"/>
    <w:rsid w:val="009028B9"/>
    <w:rsid w:val="00902D7C"/>
    <w:rsid w:val="0090362A"/>
    <w:rsid w:val="00903ACB"/>
    <w:rsid w:val="00906B13"/>
    <w:rsid w:val="00910AF2"/>
    <w:rsid w:val="00911AED"/>
    <w:rsid w:val="00916534"/>
    <w:rsid w:val="00916C8F"/>
    <w:rsid w:val="0091793F"/>
    <w:rsid w:val="00917B42"/>
    <w:rsid w:val="009222E3"/>
    <w:rsid w:val="00923D1A"/>
    <w:rsid w:val="00926BE0"/>
    <w:rsid w:val="00927BFC"/>
    <w:rsid w:val="00927E45"/>
    <w:rsid w:val="009311AD"/>
    <w:rsid w:val="00931DE2"/>
    <w:rsid w:val="00931F4C"/>
    <w:rsid w:val="00933B84"/>
    <w:rsid w:val="009367D6"/>
    <w:rsid w:val="009400C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2482"/>
    <w:rsid w:val="009A3464"/>
    <w:rsid w:val="009A3870"/>
    <w:rsid w:val="009A3E1B"/>
    <w:rsid w:val="009B14A7"/>
    <w:rsid w:val="009B4F5D"/>
    <w:rsid w:val="009B53BA"/>
    <w:rsid w:val="009B5717"/>
    <w:rsid w:val="009B5DC9"/>
    <w:rsid w:val="009B65A4"/>
    <w:rsid w:val="009C1877"/>
    <w:rsid w:val="009C20CA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64B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3891"/>
    <w:rsid w:val="00A43C95"/>
    <w:rsid w:val="00A43EDD"/>
    <w:rsid w:val="00A46957"/>
    <w:rsid w:val="00A47B23"/>
    <w:rsid w:val="00A52359"/>
    <w:rsid w:val="00A53D3B"/>
    <w:rsid w:val="00A55466"/>
    <w:rsid w:val="00A55D1E"/>
    <w:rsid w:val="00A56B12"/>
    <w:rsid w:val="00A63974"/>
    <w:rsid w:val="00A66C75"/>
    <w:rsid w:val="00A67589"/>
    <w:rsid w:val="00A741DE"/>
    <w:rsid w:val="00A84BAB"/>
    <w:rsid w:val="00A8594E"/>
    <w:rsid w:val="00A85B2A"/>
    <w:rsid w:val="00A865C7"/>
    <w:rsid w:val="00A901B7"/>
    <w:rsid w:val="00A926AE"/>
    <w:rsid w:val="00A9305C"/>
    <w:rsid w:val="00A94214"/>
    <w:rsid w:val="00A94432"/>
    <w:rsid w:val="00A948A3"/>
    <w:rsid w:val="00A951BA"/>
    <w:rsid w:val="00A9563F"/>
    <w:rsid w:val="00A95E01"/>
    <w:rsid w:val="00A9602F"/>
    <w:rsid w:val="00A97E66"/>
    <w:rsid w:val="00A97EF7"/>
    <w:rsid w:val="00AA0996"/>
    <w:rsid w:val="00AA463D"/>
    <w:rsid w:val="00AA48FE"/>
    <w:rsid w:val="00AA5A05"/>
    <w:rsid w:val="00AB0B58"/>
    <w:rsid w:val="00AB1BE9"/>
    <w:rsid w:val="00AB23D6"/>
    <w:rsid w:val="00AB2BB1"/>
    <w:rsid w:val="00AB3F54"/>
    <w:rsid w:val="00AB52D4"/>
    <w:rsid w:val="00AB58CA"/>
    <w:rsid w:val="00AB6BCE"/>
    <w:rsid w:val="00AC10AB"/>
    <w:rsid w:val="00AC23C7"/>
    <w:rsid w:val="00AD0D24"/>
    <w:rsid w:val="00AD42A5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A3A"/>
    <w:rsid w:val="00AF3E5B"/>
    <w:rsid w:val="00AF505F"/>
    <w:rsid w:val="00AF7E04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5232"/>
    <w:rsid w:val="00B26D1C"/>
    <w:rsid w:val="00B26FCA"/>
    <w:rsid w:val="00B2773F"/>
    <w:rsid w:val="00B301C6"/>
    <w:rsid w:val="00B31AE1"/>
    <w:rsid w:val="00B32437"/>
    <w:rsid w:val="00B337B2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56F0D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662E1"/>
    <w:rsid w:val="00B7327B"/>
    <w:rsid w:val="00B7340F"/>
    <w:rsid w:val="00B7432F"/>
    <w:rsid w:val="00B74A59"/>
    <w:rsid w:val="00B75C23"/>
    <w:rsid w:val="00B75F75"/>
    <w:rsid w:val="00B80306"/>
    <w:rsid w:val="00B830BE"/>
    <w:rsid w:val="00B8465A"/>
    <w:rsid w:val="00B84FA6"/>
    <w:rsid w:val="00B86F1D"/>
    <w:rsid w:val="00B87288"/>
    <w:rsid w:val="00B92262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C2177"/>
    <w:rsid w:val="00BC4FCE"/>
    <w:rsid w:val="00BC5E4F"/>
    <w:rsid w:val="00BC731A"/>
    <w:rsid w:val="00BD04BD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6573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585"/>
    <w:rsid w:val="00C16C34"/>
    <w:rsid w:val="00C21328"/>
    <w:rsid w:val="00C2480D"/>
    <w:rsid w:val="00C24D9A"/>
    <w:rsid w:val="00C2630D"/>
    <w:rsid w:val="00C26545"/>
    <w:rsid w:val="00C26A90"/>
    <w:rsid w:val="00C30617"/>
    <w:rsid w:val="00C309BA"/>
    <w:rsid w:val="00C3410B"/>
    <w:rsid w:val="00C349DB"/>
    <w:rsid w:val="00C3622B"/>
    <w:rsid w:val="00C3685D"/>
    <w:rsid w:val="00C37059"/>
    <w:rsid w:val="00C40E32"/>
    <w:rsid w:val="00C4203A"/>
    <w:rsid w:val="00C42FB8"/>
    <w:rsid w:val="00C53607"/>
    <w:rsid w:val="00C53D3B"/>
    <w:rsid w:val="00C579E5"/>
    <w:rsid w:val="00C67811"/>
    <w:rsid w:val="00C67E54"/>
    <w:rsid w:val="00C7024F"/>
    <w:rsid w:val="00C70AB5"/>
    <w:rsid w:val="00C70D94"/>
    <w:rsid w:val="00C71BF2"/>
    <w:rsid w:val="00C726AA"/>
    <w:rsid w:val="00C73A27"/>
    <w:rsid w:val="00C74781"/>
    <w:rsid w:val="00C81059"/>
    <w:rsid w:val="00C82688"/>
    <w:rsid w:val="00C8562B"/>
    <w:rsid w:val="00C85EB6"/>
    <w:rsid w:val="00C86516"/>
    <w:rsid w:val="00C9130B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25B"/>
    <w:rsid w:val="00CA2C48"/>
    <w:rsid w:val="00CA444D"/>
    <w:rsid w:val="00CA55F4"/>
    <w:rsid w:val="00CA5BCA"/>
    <w:rsid w:val="00CA785C"/>
    <w:rsid w:val="00CA7A89"/>
    <w:rsid w:val="00CB2F8B"/>
    <w:rsid w:val="00CB3E54"/>
    <w:rsid w:val="00CB711D"/>
    <w:rsid w:val="00CB79BC"/>
    <w:rsid w:val="00CC468F"/>
    <w:rsid w:val="00CC5A23"/>
    <w:rsid w:val="00CC6C65"/>
    <w:rsid w:val="00CC7196"/>
    <w:rsid w:val="00CD3687"/>
    <w:rsid w:val="00CD5E37"/>
    <w:rsid w:val="00CD7A93"/>
    <w:rsid w:val="00CE0E12"/>
    <w:rsid w:val="00CE2B68"/>
    <w:rsid w:val="00CE2B98"/>
    <w:rsid w:val="00CE2E9C"/>
    <w:rsid w:val="00CE3E4B"/>
    <w:rsid w:val="00CE628A"/>
    <w:rsid w:val="00CE7F20"/>
    <w:rsid w:val="00CF02EB"/>
    <w:rsid w:val="00CF0B01"/>
    <w:rsid w:val="00CF245C"/>
    <w:rsid w:val="00CF26BF"/>
    <w:rsid w:val="00CF3A36"/>
    <w:rsid w:val="00CF3B24"/>
    <w:rsid w:val="00CF4365"/>
    <w:rsid w:val="00CF7092"/>
    <w:rsid w:val="00CF7967"/>
    <w:rsid w:val="00D0016D"/>
    <w:rsid w:val="00D02B41"/>
    <w:rsid w:val="00D04C11"/>
    <w:rsid w:val="00D10C1D"/>
    <w:rsid w:val="00D13B84"/>
    <w:rsid w:val="00D14EE3"/>
    <w:rsid w:val="00D151B8"/>
    <w:rsid w:val="00D15695"/>
    <w:rsid w:val="00D163E3"/>
    <w:rsid w:val="00D16637"/>
    <w:rsid w:val="00D166D5"/>
    <w:rsid w:val="00D20851"/>
    <w:rsid w:val="00D22F91"/>
    <w:rsid w:val="00D239D1"/>
    <w:rsid w:val="00D24F38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454B0"/>
    <w:rsid w:val="00D544CE"/>
    <w:rsid w:val="00D55AC7"/>
    <w:rsid w:val="00D574B9"/>
    <w:rsid w:val="00D57D95"/>
    <w:rsid w:val="00D60107"/>
    <w:rsid w:val="00D602C0"/>
    <w:rsid w:val="00D60B1B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3EFC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0013"/>
    <w:rsid w:val="00DC01C1"/>
    <w:rsid w:val="00DC1622"/>
    <w:rsid w:val="00DC2309"/>
    <w:rsid w:val="00DC28A5"/>
    <w:rsid w:val="00DC2DC9"/>
    <w:rsid w:val="00DC2FB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208F"/>
    <w:rsid w:val="00DF644D"/>
    <w:rsid w:val="00DF64AE"/>
    <w:rsid w:val="00DF702F"/>
    <w:rsid w:val="00E00F84"/>
    <w:rsid w:val="00E029EE"/>
    <w:rsid w:val="00E037C9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4705E"/>
    <w:rsid w:val="00E527CD"/>
    <w:rsid w:val="00E5307B"/>
    <w:rsid w:val="00E56E6E"/>
    <w:rsid w:val="00E5796E"/>
    <w:rsid w:val="00E6277A"/>
    <w:rsid w:val="00E7195D"/>
    <w:rsid w:val="00E724FA"/>
    <w:rsid w:val="00E734E7"/>
    <w:rsid w:val="00E750F2"/>
    <w:rsid w:val="00E75275"/>
    <w:rsid w:val="00E755F5"/>
    <w:rsid w:val="00E75F06"/>
    <w:rsid w:val="00E76A4E"/>
    <w:rsid w:val="00E7733C"/>
    <w:rsid w:val="00E919C6"/>
    <w:rsid w:val="00E93F8E"/>
    <w:rsid w:val="00E94185"/>
    <w:rsid w:val="00E96982"/>
    <w:rsid w:val="00E96DAC"/>
    <w:rsid w:val="00E97DFE"/>
    <w:rsid w:val="00EA2043"/>
    <w:rsid w:val="00EB0776"/>
    <w:rsid w:val="00EB16DE"/>
    <w:rsid w:val="00EB4BB5"/>
    <w:rsid w:val="00EB73CD"/>
    <w:rsid w:val="00EC1094"/>
    <w:rsid w:val="00EC1ED6"/>
    <w:rsid w:val="00EC2084"/>
    <w:rsid w:val="00EC356D"/>
    <w:rsid w:val="00EC3737"/>
    <w:rsid w:val="00EC3EDE"/>
    <w:rsid w:val="00ED018F"/>
    <w:rsid w:val="00ED1173"/>
    <w:rsid w:val="00ED4834"/>
    <w:rsid w:val="00ED63EB"/>
    <w:rsid w:val="00ED7E18"/>
    <w:rsid w:val="00EE1891"/>
    <w:rsid w:val="00EE2D05"/>
    <w:rsid w:val="00EE4E69"/>
    <w:rsid w:val="00EE7AC5"/>
    <w:rsid w:val="00EF30E1"/>
    <w:rsid w:val="00EF37BF"/>
    <w:rsid w:val="00EF3976"/>
    <w:rsid w:val="00EF5937"/>
    <w:rsid w:val="00EF69FD"/>
    <w:rsid w:val="00F0013E"/>
    <w:rsid w:val="00F00BEA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10"/>
    <w:rsid w:val="00F33836"/>
    <w:rsid w:val="00F34095"/>
    <w:rsid w:val="00F35337"/>
    <w:rsid w:val="00F35D34"/>
    <w:rsid w:val="00F376F9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5ABD"/>
    <w:rsid w:val="00F56ED9"/>
    <w:rsid w:val="00F5711F"/>
    <w:rsid w:val="00F60A40"/>
    <w:rsid w:val="00F62E24"/>
    <w:rsid w:val="00F63151"/>
    <w:rsid w:val="00F633EF"/>
    <w:rsid w:val="00F64538"/>
    <w:rsid w:val="00F64A41"/>
    <w:rsid w:val="00F66EFC"/>
    <w:rsid w:val="00F7018E"/>
    <w:rsid w:val="00F717DF"/>
    <w:rsid w:val="00F73702"/>
    <w:rsid w:val="00F76BBA"/>
    <w:rsid w:val="00F80C52"/>
    <w:rsid w:val="00F82EAF"/>
    <w:rsid w:val="00F83A11"/>
    <w:rsid w:val="00F919B9"/>
    <w:rsid w:val="00F91DCC"/>
    <w:rsid w:val="00F928F5"/>
    <w:rsid w:val="00F96ABC"/>
    <w:rsid w:val="00FA0293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5D52"/>
    <w:rsid w:val="00FD6EDA"/>
    <w:rsid w:val="00FE07EF"/>
    <w:rsid w:val="00FE1219"/>
    <w:rsid w:val="00FE5AC1"/>
    <w:rsid w:val="00FF17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858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B048-0F45-49E7-BC6D-5BF8B568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10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11</cp:revision>
  <cp:lastPrinted>2023-06-20T04:20:00Z</cp:lastPrinted>
  <dcterms:created xsi:type="dcterms:W3CDTF">2023-06-19T03:29:00Z</dcterms:created>
  <dcterms:modified xsi:type="dcterms:W3CDTF">2023-06-20T06:59:00Z</dcterms:modified>
</cp:coreProperties>
</file>