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BF" w:rsidRPr="008F71BF" w:rsidRDefault="008F71BF" w:rsidP="00EB3C93">
      <w:pPr>
        <w:spacing w:after="0" w:line="240" w:lineRule="auto"/>
        <w:jc w:val="center"/>
        <w:rPr>
          <w:rFonts w:ascii="Times New Roman" w:eastAsia="Times New Roman" w:hAnsi="Times New Roman" w:cs="Times New Roman"/>
          <w:b/>
          <w:sz w:val="28"/>
          <w:szCs w:val="28"/>
          <w:lang w:eastAsia="ru-RU"/>
        </w:rPr>
      </w:pPr>
      <w:r w:rsidRPr="008F71BF">
        <w:rPr>
          <w:rFonts w:ascii="Arial" w:eastAsia="Times New Roman" w:hAnsi="Arial" w:cs="Arial"/>
          <w:b/>
          <w:noProof/>
          <w:color w:val="000000"/>
          <w:sz w:val="24"/>
          <w:szCs w:val="24"/>
          <w:lang w:eastAsia="ru-RU"/>
        </w:rPr>
        <w:drawing>
          <wp:inline distT="0" distB="0" distL="0" distR="0" wp14:anchorId="43D20CBF" wp14:editId="6C3FCDCE">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8F71BF" w:rsidRPr="008F71BF" w:rsidRDefault="005D7624" w:rsidP="00EB3C93">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26.04.2023</w:t>
      </w:r>
      <w:r w:rsidR="00D222AA">
        <w:rPr>
          <w:rFonts w:ascii="Arial" w:eastAsia="Times New Roman" w:hAnsi="Arial" w:cs="Arial"/>
          <w:b/>
          <w:sz w:val="28"/>
          <w:szCs w:val="28"/>
          <w:lang w:eastAsia="ru-RU"/>
        </w:rPr>
        <w:t xml:space="preserve"> </w:t>
      </w:r>
      <w:r w:rsidR="008F71BF" w:rsidRPr="008F71BF">
        <w:rPr>
          <w:rFonts w:ascii="Arial" w:eastAsia="Times New Roman" w:hAnsi="Arial" w:cs="Arial"/>
          <w:b/>
          <w:sz w:val="28"/>
          <w:szCs w:val="28"/>
          <w:lang w:eastAsia="ru-RU"/>
        </w:rPr>
        <w:t>года №</w:t>
      </w:r>
      <w:r w:rsidR="00EB3C93">
        <w:rPr>
          <w:rFonts w:ascii="Arial" w:eastAsia="Times New Roman" w:hAnsi="Arial" w:cs="Arial"/>
          <w:b/>
          <w:sz w:val="28"/>
          <w:szCs w:val="28"/>
          <w:lang w:eastAsia="ru-RU"/>
        </w:rPr>
        <w:t xml:space="preserve"> </w:t>
      </w:r>
      <w:r>
        <w:rPr>
          <w:rFonts w:ascii="Arial" w:eastAsia="Times New Roman" w:hAnsi="Arial" w:cs="Arial"/>
          <w:b/>
          <w:sz w:val="28"/>
          <w:szCs w:val="28"/>
          <w:lang w:eastAsia="ru-RU"/>
        </w:rPr>
        <w:t>417</w:t>
      </w:r>
    </w:p>
    <w:p w:rsidR="008F71BF" w:rsidRPr="008F71BF" w:rsidRDefault="008F71BF" w:rsidP="00EB3C93">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РОССИЙСКАЯ ФЕДЕРАЦИЯ</w:t>
      </w:r>
    </w:p>
    <w:p w:rsidR="008F71BF" w:rsidRPr="008F71BF" w:rsidRDefault="008F71BF" w:rsidP="00EB3C93">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ИРКУТСКАЯ ОБЛАСТЬ</w:t>
      </w:r>
    </w:p>
    <w:p w:rsidR="008F71BF" w:rsidRPr="008F71BF" w:rsidRDefault="008F71BF" w:rsidP="00EB3C93">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ДУМА БРАТСКОГО РАЙОНА</w:t>
      </w:r>
    </w:p>
    <w:p w:rsidR="008F71BF" w:rsidRPr="008F71BF" w:rsidRDefault="008F71BF" w:rsidP="008F71BF">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РЕШЕНИЕ</w:t>
      </w:r>
    </w:p>
    <w:p w:rsidR="00C05A99" w:rsidRDefault="00C05A99" w:rsidP="00446168">
      <w:pPr>
        <w:spacing w:after="0" w:line="240" w:lineRule="auto"/>
        <w:jc w:val="center"/>
        <w:rPr>
          <w:rFonts w:ascii="Arial" w:eastAsia="Times New Roman" w:hAnsi="Arial" w:cs="Arial"/>
          <w:b/>
          <w:bCs/>
          <w:sz w:val="24"/>
          <w:szCs w:val="24"/>
          <w:lang w:eastAsia="ru-RU"/>
        </w:rPr>
      </w:pPr>
    </w:p>
    <w:p w:rsidR="00C05A99" w:rsidRPr="00C05A99" w:rsidRDefault="00C05A99" w:rsidP="00C05A99">
      <w:pPr>
        <w:spacing w:after="0" w:line="240" w:lineRule="auto"/>
        <w:jc w:val="center"/>
        <w:rPr>
          <w:rFonts w:ascii="Arial" w:eastAsia="Times New Roman" w:hAnsi="Arial" w:cs="Arial"/>
          <w:b/>
          <w:sz w:val="24"/>
          <w:szCs w:val="24"/>
          <w:lang w:eastAsia="ru-RU"/>
        </w:rPr>
      </w:pPr>
      <w:r w:rsidRPr="00C05A99">
        <w:rPr>
          <w:rFonts w:ascii="Arial" w:eastAsia="Times New Roman" w:hAnsi="Arial" w:cs="Arial"/>
          <w:b/>
          <w:sz w:val="24"/>
          <w:szCs w:val="24"/>
          <w:lang w:eastAsia="ru-RU"/>
        </w:rPr>
        <w:t xml:space="preserve">О </w:t>
      </w:r>
      <w:r w:rsidR="00BB5EB7">
        <w:rPr>
          <w:rFonts w:ascii="Arial" w:eastAsia="Times New Roman" w:hAnsi="Arial" w:cs="Arial"/>
          <w:b/>
          <w:sz w:val="24"/>
          <w:szCs w:val="24"/>
          <w:lang w:eastAsia="ru-RU"/>
        </w:rPr>
        <w:t>ходе выполнения</w:t>
      </w:r>
      <w:r w:rsidRPr="00C05A99">
        <w:rPr>
          <w:rFonts w:ascii="Arial" w:eastAsia="Times New Roman" w:hAnsi="Arial" w:cs="Arial"/>
          <w:b/>
          <w:sz w:val="24"/>
          <w:szCs w:val="24"/>
          <w:lang w:eastAsia="ru-RU"/>
        </w:rPr>
        <w:t xml:space="preserve"> муниципальной программы </w:t>
      </w:r>
    </w:p>
    <w:p w:rsidR="00C05A99" w:rsidRDefault="00C05A99" w:rsidP="00C05A99">
      <w:pPr>
        <w:spacing w:after="0" w:line="240" w:lineRule="auto"/>
        <w:jc w:val="center"/>
        <w:rPr>
          <w:rFonts w:ascii="Arial" w:eastAsia="Times New Roman" w:hAnsi="Arial" w:cs="Arial"/>
          <w:b/>
          <w:sz w:val="24"/>
          <w:szCs w:val="24"/>
          <w:lang w:eastAsia="ru-RU"/>
        </w:rPr>
      </w:pPr>
      <w:r w:rsidRPr="00C05A99">
        <w:rPr>
          <w:rFonts w:ascii="Arial" w:eastAsia="Times New Roman" w:hAnsi="Arial" w:cs="Arial"/>
          <w:b/>
          <w:sz w:val="24"/>
          <w:szCs w:val="24"/>
          <w:lang w:eastAsia="ru-RU"/>
        </w:rPr>
        <w:t>«Охрана окружающей среды в муниципальном образовании</w:t>
      </w:r>
    </w:p>
    <w:p w:rsidR="00C05A99" w:rsidRPr="00C05A99" w:rsidRDefault="00C05A99" w:rsidP="00C05A99">
      <w:pPr>
        <w:spacing w:after="0" w:line="240" w:lineRule="auto"/>
        <w:jc w:val="center"/>
        <w:rPr>
          <w:rFonts w:ascii="Arial" w:eastAsia="Times New Roman" w:hAnsi="Arial" w:cs="Arial"/>
          <w:b/>
          <w:sz w:val="24"/>
          <w:szCs w:val="24"/>
          <w:lang w:eastAsia="ru-RU"/>
        </w:rPr>
      </w:pPr>
      <w:r w:rsidRPr="00C05A99">
        <w:rPr>
          <w:rFonts w:ascii="Arial" w:eastAsia="Times New Roman" w:hAnsi="Arial" w:cs="Arial"/>
          <w:b/>
          <w:sz w:val="24"/>
          <w:szCs w:val="24"/>
          <w:lang w:eastAsia="ru-RU"/>
        </w:rPr>
        <w:t>«Братский район» за 202</w:t>
      </w:r>
      <w:r w:rsidR="00BB5EB7">
        <w:rPr>
          <w:rFonts w:ascii="Arial" w:eastAsia="Times New Roman" w:hAnsi="Arial" w:cs="Arial"/>
          <w:b/>
          <w:sz w:val="24"/>
          <w:szCs w:val="24"/>
          <w:lang w:eastAsia="ru-RU"/>
        </w:rPr>
        <w:t>2</w:t>
      </w:r>
      <w:r w:rsidRPr="00C05A99">
        <w:rPr>
          <w:rFonts w:ascii="Arial" w:eastAsia="Times New Roman" w:hAnsi="Arial" w:cs="Arial"/>
          <w:b/>
          <w:sz w:val="24"/>
          <w:szCs w:val="24"/>
          <w:lang w:eastAsia="ru-RU"/>
        </w:rPr>
        <w:t xml:space="preserve"> год</w:t>
      </w:r>
      <w:r w:rsidR="007579FE">
        <w:rPr>
          <w:rFonts w:ascii="Arial" w:eastAsia="Times New Roman" w:hAnsi="Arial" w:cs="Arial"/>
          <w:b/>
          <w:sz w:val="24"/>
          <w:szCs w:val="24"/>
          <w:lang w:eastAsia="ru-RU"/>
        </w:rPr>
        <w:t xml:space="preserve"> </w:t>
      </w:r>
    </w:p>
    <w:p w:rsidR="00C05A99" w:rsidRPr="00C05A99" w:rsidRDefault="00C05A99" w:rsidP="00C05A99">
      <w:pPr>
        <w:spacing w:after="0" w:line="240" w:lineRule="auto"/>
        <w:jc w:val="center"/>
        <w:rPr>
          <w:rFonts w:ascii="Arial" w:eastAsia="Times New Roman" w:hAnsi="Arial" w:cs="Arial"/>
          <w:b/>
          <w:bCs/>
          <w:sz w:val="24"/>
          <w:szCs w:val="24"/>
          <w:lang w:eastAsia="ru-RU"/>
        </w:rPr>
      </w:pPr>
    </w:p>
    <w:p w:rsidR="008F71BF" w:rsidRPr="00446168" w:rsidRDefault="008F71BF" w:rsidP="00C05A99">
      <w:pPr>
        <w:spacing w:after="0" w:line="240" w:lineRule="auto"/>
        <w:ind w:firstLine="709"/>
        <w:jc w:val="both"/>
        <w:rPr>
          <w:rFonts w:ascii="Arial" w:eastAsia="Times New Roman" w:hAnsi="Arial" w:cs="Arial"/>
          <w:bCs/>
          <w:sz w:val="24"/>
          <w:szCs w:val="24"/>
          <w:lang w:eastAsia="ru-RU"/>
        </w:rPr>
      </w:pPr>
      <w:r w:rsidRPr="00C05A99">
        <w:rPr>
          <w:rFonts w:ascii="Arial" w:eastAsia="Times New Roman" w:hAnsi="Arial" w:cs="Arial"/>
          <w:sz w:val="24"/>
          <w:szCs w:val="24"/>
          <w:lang w:eastAsia="ru-RU"/>
        </w:rPr>
        <w:t xml:space="preserve">Заслушав </w:t>
      </w:r>
      <w:r w:rsidR="00BB5EB7" w:rsidRPr="00BB5EB7">
        <w:rPr>
          <w:rFonts w:ascii="Arial" w:eastAsia="Times New Roman" w:hAnsi="Arial" w:cs="Arial"/>
          <w:sz w:val="24"/>
          <w:szCs w:val="24"/>
          <w:lang w:eastAsia="ru-RU"/>
        </w:rPr>
        <w:t xml:space="preserve">информацию </w:t>
      </w:r>
      <w:r w:rsidR="00AB4846" w:rsidRPr="00BB5EB7">
        <w:rPr>
          <w:rFonts w:ascii="Arial" w:eastAsia="Times New Roman" w:hAnsi="Arial" w:cs="Arial"/>
          <w:sz w:val="24"/>
          <w:szCs w:val="24"/>
          <w:lang w:eastAsia="ru-RU"/>
        </w:rPr>
        <w:t xml:space="preserve">начальника </w:t>
      </w:r>
      <w:r w:rsidR="00BB5EB7">
        <w:rPr>
          <w:rFonts w:ascii="Arial" w:eastAsia="Times New Roman" w:hAnsi="Arial" w:cs="Arial"/>
          <w:sz w:val="24"/>
          <w:szCs w:val="24"/>
          <w:lang w:eastAsia="ru-RU"/>
        </w:rPr>
        <w:t xml:space="preserve">отдела </w:t>
      </w:r>
      <w:r w:rsidR="00BB5EB7" w:rsidRPr="00BB5EB7">
        <w:rPr>
          <w:rFonts w:ascii="Arial" w:eastAsia="Times New Roman" w:hAnsi="Arial" w:cs="Arial"/>
          <w:sz w:val="24"/>
          <w:szCs w:val="24"/>
          <w:lang w:eastAsia="ru-RU"/>
        </w:rPr>
        <w:t xml:space="preserve">по лесу и экологии в Комитете жилищно-коммунального хозяйства, транспорта и экологии </w:t>
      </w:r>
      <w:r w:rsidR="00AB4846" w:rsidRPr="00BB5EB7">
        <w:rPr>
          <w:rFonts w:ascii="Arial" w:eastAsia="Times New Roman" w:hAnsi="Arial" w:cs="Arial"/>
          <w:sz w:val="24"/>
          <w:szCs w:val="24"/>
          <w:lang w:eastAsia="ru-RU"/>
        </w:rPr>
        <w:t>а</w:t>
      </w:r>
      <w:r w:rsidRPr="00BB5EB7">
        <w:rPr>
          <w:rFonts w:ascii="Arial" w:eastAsia="Times New Roman" w:hAnsi="Arial" w:cs="Arial"/>
          <w:sz w:val="24"/>
          <w:szCs w:val="24"/>
          <w:lang w:eastAsia="ru-RU"/>
        </w:rPr>
        <w:t xml:space="preserve">дминистрации муниципального образования «Братский район» </w:t>
      </w:r>
      <w:r w:rsidR="00C05A99" w:rsidRPr="00BB5EB7">
        <w:rPr>
          <w:rFonts w:ascii="Arial" w:eastAsia="Times New Roman" w:hAnsi="Arial" w:cs="Arial"/>
          <w:sz w:val="24"/>
          <w:szCs w:val="24"/>
          <w:lang w:eastAsia="ru-RU"/>
        </w:rPr>
        <w:t>Светланы Васильевны Попадьиной</w:t>
      </w:r>
      <w:r w:rsidR="00C05A99" w:rsidRPr="00C05A99">
        <w:rPr>
          <w:rFonts w:ascii="Arial" w:eastAsia="Times New Roman" w:hAnsi="Arial" w:cs="Arial"/>
          <w:sz w:val="24"/>
          <w:szCs w:val="24"/>
          <w:lang w:eastAsia="ru-RU"/>
        </w:rPr>
        <w:t xml:space="preserve"> </w:t>
      </w:r>
      <w:r w:rsidR="00C05A99">
        <w:rPr>
          <w:rFonts w:ascii="Arial" w:eastAsia="Times New Roman" w:hAnsi="Arial" w:cs="Arial"/>
          <w:sz w:val="24"/>
          <w:szCs w:val="24"/>
          <w:lang w:eastAsia="ru-RU"/>
        </w:rPr>
        <w:t>о</w:t>
      </w:r>
      <w:r w:rsidR="00C05A99" w:rsidRPr="00C05A99">
        <w:rPr>
          <w:rFonts w:ascii="Arial" w:eastAsia="Times New Roman" w:hAnsi="Arial" w:cs="Arial"/>
          <w:sz w:val="24"/>
          <w:szCs w:val="24"/>
          <w:lang w:eastAsia="ru-RU"/>
        </w:rPr>
        <w:t xml:space="preserve"> </w:t>
      </w:r>
      <w:r w:rsidR="00BB5EB7">
        <w:rPr>
          <w:rFonts w:ascii="Arial" w:eastAsia="Times New Roman" w:hAnsi="Arial" w:cs="Arial"/>
          <w:sz w:val="24"/>
          <w:szCs w:val="24"/>
          <w:lang w:eastAsia="ru-RU"/>
        </w:rPr>
        <w:t xml:space="preserve">ходе выполнения </w:t>
      </w:r>
      <w:r w:rsidR="00C05A99" w:rsidRPr="00C05A99">
        <w:rPr>
          <w:rFonts w:ascii="Arial" w:eastAsia="Times New Roman" w:hAnsi="Arial" w:cs="Arial"/>
          <w:sz w:val="24"/>
          <w:szCs w:val="24"/>
          <w:lang w:eastAsia="ru-RU"/>
        </w:rPr>
        <w:t>муниципальной программы «Охрана окружающей среды в муниципальном образовании</w:t>
      </w:r>
      <w:r w:rsidR="00C05A99">
        <w:rPr>
          <w:rFonts w:ascii="Arial" w:eastAsia="Times New Roman" w:hAnsi="Arial" w:cs="Arial"/>
          <w:sz w:val="24"/>
          <w:szCs w:val="24"/>
          <w:lang w:eastAsia="ru-RU"/>
        </w:rPr>
        <w:t xml:space="preserve"> </w:t>
      </w:r>
      <w:r w:rsidR="00C05A99" w:rsidRPr="00C05A99">
        <w:rPr>
          <w:rFonts w:ascii="Arial" w:eastAsia="Times New Roman" w:hAnsi="Arial" w:cs="Arial"/>
          <w:sz w:val="24"/>
          <w:szCs w:val="24"/>
          <w:lang w:eastAsia="ru-RU"/>
        </w:rPr>
        <w:t>«Братский район» за 202</w:t>
      </w:r>
      <w:r w:rsidR="00BB5EB7">
        <w:rPr>
          <w:rFonts w:ascii="Arial" w:eastAsia="Times New Roman" w:hAnsi="Arial" w:cs="Arial"/>
          <w:sz w:val="24"/>
          <w:szCs w:val="24"/>
          <w:lang w:eastAsia="ru-RU"/>
        </w:rPr>
        <w:t>2</w:t>
      </w:r>
      <w:r w:rsidR="00C05A99" w:rsidRPr="00C05A99">
        <w:rPr>
          <w:rFonts w:ascii="Arial" w:eastAsia="Times New Roman" w:hAnsi="Arial" w:cs="Arial"/>
          <w:sz w:val="24"/>
          <w:szCs w:val="24"/>
          <w:lang w:eastAsia="ru-RU"/>
        </w:rPr>
        <w:t xml:space="preserve"> год</w:t>
      </w:r>
      <w:r w:rsidRPr="008F71BF">
        <w:rPr>
          <w:rFonts w:ascii="Arial" w:eastAsia="Times New Roman" w:hAnsi="Arial" w:cs="Arial"/>
          <w:sz w:val="24"/>
          <w:szCs w:val="24"/>
          <w:lang w:eastAsia="ru-RU"/>
        </w:rPr>
        <w:t xml:space="preserve">, </w:t>
      </w:r>
      <w:r w:rsidRPr="008F71BF">
        <w:rPr>
          <w:rFonts w:ascii="Arial" w:eastAsia="Calibri" w:hAnsi="Arial" w:cs="Arial"/>
          <w:sz w:val="24"/>
          <w:szCs w:val="24"/>
        </w:rPr>
        <w:t xml:space="preserve">руководствуясь статьями 30, </w:t>
      </w:r>
      <w:r w:rsidR="00446168">
        <w:rPr>
          <w:rFonts w:ascii="Arial" w:eastAsia="Calibri" w:hAnsi="Arial" w:cs="Arial"/>
          <w:sz w:val="24"/>
          <w:szCs w:val="24"/>
        </w:rPr>
        <w:t xml:space="preserve">33, </w:t>
      </w:r>
      <w:r w:rsidRPr="008F71BF">
        <w:rPr>
          <w:rFonts w:ascii="Arial" w:eastAsia="Calibri" w:hAnsi="Arial" w:cs="Arial"/>
          <w:sz w:val="24"/>
          <w:szCs w:val="24"/>
        </w:rPr>
        <w:t>46 Устава муниципального образования «Братски</w:t>
      </w:r>
      <w:r>
        <w:rPr>
          <w:rFonts w:ascii="Arial" w:eastAsia="Calibri" w:hAnsi="Arial" w:cs="Arial"/>
          <w:sz w:val="24"/>
          <w:szCs w:val="24"/>
        </w:rPr>
        <w:t>й район», Дума Братского района</w:t>
      </w:r>
    </w:p>
    <w:p w:rsidR="00BB5EB7" w:rsidRDefault="00BB5EB7" w:rsidP="008F71BF">
      <w:pPr>
        <w:spacing w:after="0" w:line="240" w:lineRule="auto"/>
        <w:jc w:val="center"/>
        <w:rPr>
          <w:rFonts w:ascii="Arial" w:eastAsia="Times New Roman" w:hAnsi="Arial" w:cs="Arial"/>
          <w:b/>
          <w:spacing w:val="20"/>
          <w:sz w:val="24"/>
          <w:szCs w:val="24"/>
          <w:lang w:eastAsia="ru-RU"/>
        </w:rPr>
      </w:pPr>
    </w:p>
    <w:p w:rsidR="008F71BF" w:rsidRPr="008F71BF" w:rsidRDefault="008F71BF" w:rsidP="008F71BF">
      <w:pPr>
        <w:spacing w:after="0" w:line="240" w:lineRule="auto"/>
        <w:jc w:val="center"/>
        <w:rPr>
          <w:rFonts w:ascii="Arial" w:eastAsia="Times New Roman" w:hAnsi="Arial" w:cs="Arial"/>
          <w:b/>
          <w:spacing w:val="20"/>
          <w:sz w:val="24"/>
          <w:szCs w:val="24"/>
          <w:lang w:eastAsia="ru-RU"/>
        </w:rPr>
      </w:pPr>
      <w:r w:rsidRPr="008F71BF">
        <w:rPr>
          <w:rFonts w:ascii="Arial" w:eastAsia="Times New Roman" w:hAnsi="Arial" w:cs="Arial"/>
          <w:b/>
          <w:spacing w:val="20"/>
          <w:sz w:val="24"/>
          <w:szCs w:val="24"/>
          <w:lang w:eastAsia="ru-RU"/>
        </w:rPr>
        <w:t>РЕШИЛА:</w:t>
      </w:r>
    </w:p>
    <w:p w:rsidR="008F71BF" w:rsidRPr="008F71BF" w:rsidRDefault="008F71BF" w:rsidP="008F71BF">
      <w:pPr>
        <w:spacing w:after="0" w:line="240" w:lineRule="auto"/>
        <w:rPr>
          <w:rFonts w:ascii="Arial" w:eastAsia="Times New Roman" w:hAnsi="Arial" w:cs="Arial"/>
          <w:b/>
          <w:spacing w:val="20"/>
          <w:sz w:val="24"/>
          <w:szCs w:val="24"/>
          <w:lang w:eastAsia="ru-RU"/>
        </w:rPr>
      </w:pPr>
    </w:p>
    <w:p w:rsidR="008F71BF" w:rsidRPr="00C05A99" w:rsidRDefault="008F71BF" w:rsidP="006F7E12">
      <w:pPr>
        <w:pStyle w:val="a9"/>
        <w:keepNext/>
        <w:numPr>
          <w:ilvl w:val="0"/>
          <w:numId w:val="1"/>
        </w:numPr>
        <w:tabs>
          <w:tab w:val="left" w:pos="993"/>
        </w:tabs>
        <w:spacing w:after="0" w:line="240" w:lineRule="auto"/>
        <w:ind w:left="0" w:firstLine="709"/>
        <w:jc w:val="both"/>
        <w:outlineLvl w:val="3"/>
        <w:rPr>
          <w:rFonts w:ascii="Arial" w:eastAsia="Times New Roman" w:hAnsi="Arial" w:cs="Arial"/>
          <w:sz w:val="24"/>
          <w:szCs w:val="24"/>
        </w:rPr>
      </w:pPr>
      <w:r w:rsidRPr="00C05A99">
        <w:rPr>
          <w:rFonts w:ascii="Arial" w:eastAsia="Calibri" w:hAnsi="Arial" w:cs="Arial"/>
          <w:sz w:val="24"/>
          <w:szCs w:val="24"/>
        </w:rPr>
        <w:t>Информацию</w:t>
      </w:r>
      <w:r w:rsidR="00446168" w:rsidRPr="00C05A99">
        <w:rPr>
          <w:rFonts w:ascii="Arial" w:eastAsia="Calibri" w:hAnsi="Arial" w:cs="Arial"/>
          <w:sz w:val="24"/>
          <w:szCs w:val="24"/>
        </w:rPr>
        <w:t xml:space="preserve"> </w:t>
      </w:r>
      <w:r w:rsidR="00BB5EB7" w:rsidRPr="00BB5EB7">
        <w:rPr>
          <w:rFonts w:ascii="Arial" w:eastAsia="Times New Roman" w:hAnsi="Arial" w:cs="Arial"/>
          <w:sz w:val="24"/>
          <w:szCs w:val="24"/>
          <w:lang w:eastAsia="ru-RU"/>
        </w:rPr>
        <w:t xml:space="preserve">начальника </w:t>
      </w:r>
      <w:r w:rsidR="00BB5EB7">
        <w:rPr>
          <w:rFonts w:ascii="Arial" w:eastAsia="Times New Roman" w:hAnsi="Arial" w:cs="Arial"/>
          <w:sz w:val="24"/>
          <w:szCs w:val="24"/>
          <w:lang w:eastAsia="ru-RU"/>
        </w:rPr>
        <w:t xml:space="preserve">отдела </w:t>
      </w:r>
      <w:r w:rsidR="00BB5EB7" w:rsidRPr="00BB5EB7">
        <w:rPr>
          <w:rFonts w:ascii="Arial" w:eastAsia="Times New Roman" w:hAnsi="Arial" w:cs="Arial"/>
          <w:sz w:val="24"/>
          <w:szCs w:val="24"/>
          <w:lang w:eastAsia="ru-RU"/>
        </w:rPr>
        <w:t>по лесу и экологии в Комитете жилищно-коммунального хозяйства, транспорта и экологии администрации муниципального образования «Братский район» Светланы Васильевны Попадьиной</w:t>
      </w:r>
      <w:r w:rsidR="00BB5EB7" w:rsidRPr="00C05A99">
        <w:rPr>
          <w:rFonts w:ascii="Arial" w:eastAsia="Times New Roman" w:hAnsi="Arial" w:cs="Arial"/>
          <w:sz w:val="24"/>
          <w:szCs w:val="24"/>
          <w:lang w:eastAsia="ru-RU"/>
        </w:rPr>
        <w:t xml:space="preserve"> </w:t>
      </w:r>
      <w:r w:rsidR="00BB5EB7">
        <w:rPr>
          <w:rFonts w:ascii="Arial" w:eastAsia="Times New Roman" w:hAnsi="Arial" w:cs="Arial"/>
          <w:sz w:val="24"/>
          <w:szCs w:val="24"/>
          <w:lang w:eastAsia="ru-RU"/>
        </w:rPr>
        <w:t>о</w:t>
      </w:r>
      <w:r w:rsidR="00BB5EB7" w:rsidRPr="00C05A99">
        <w:rPr>
          <w:rFonts w:ascii="Arial" w:eastAsia="Times New Roman" w:hAnsi="Arial" w:cs="Arial"/>
          <w:sz w:val="24"/>
          <w:szCs w:val="24"/>
          <w:lang w:eastAsia="ru-RU"/>
        </w:rPr>
        <w:t xml:space="preserve"> </w:t>
      </w:r>
      <w:r w:rsidR="00BB5EB7">
        <w:rPr>
          <w:rFonts w:ascii="Arial" w:eastAsia="Times New Roman" w:hAnsi="Arial" w:cs="Arial"/>
          <w:sz w:val="24"/>
          <w:szCs w:val="24"/>
          <w:lang w:eastAsia="ru-RU"/>
        </w:rPr>
        <w:t xml:space="preserve">ходе выполнения </w:t>
      </w:r>
      <w:r w:rsidR="00BB5EB7" w:rsidRPr="00C05A99">
        <w:rPr>
          <w:rFonts w:ascii="Arial" w:eastAsia="Times New Roman" w:hAnsi="Arial" w:cs="Arial"/>
          <w:sz w:val="24"/>
          <w:szCs w:val="24"/>
          <w:lang w:eastAsia="ru-RU"/>
        </w:rPr>
        <w:t>муниципальной программы «Охрана окружающей среды в муниципальном образовании</w:t>
      </w:r>
      <w:r w:rsidR="00BB5EB7">
        <w:rPr>
          <w:rFonts w:ascii="Arial" w:eastAsia="Times New Roman" w:hAnsi="Arial" w:cs="Arial"/>
          <w:sz w:val="24"/>
          <w:szCs w:val="24"/>
          <w:lang w:eastAsia="ru-RU"/>
        </w:rPr>
        <w:t xml:space="preserve"> </w:t>
      </w:r>
      <w:r w:rsidR="00BB5EB7" w:rsidRPr="00C05A99">
        <w:rPr>
          <w:rFonts w:ascii="Arial" w:eastAsia="Times New Roman" w:hAnsi="Arial" w:cs="Arial"/>
          <w:sz w:val="24"/>
          <w:szCs w:val="24"/>
          <w:lang w:eastAsia="ru-RU"/>
        </w:rPr>
        <w:t>«Братский район» за 202</w:t>
      </w:r>
      <w:r w:rsidR="00BB5EB7">
        <w:rPr>
          <w:rFonts w:ascii="Arial" w:eastAsia="Times New Roman" w:hAnsi="Arial" w:cs="Arial"/>
          <w:sz w:val="24"/>
          <w:szCs w:val="24"/>
          <w:lang w:eastAsia="ru-RU"/>
        </w:rPr>
        <w:t>2</w:t>
      </w:r>
      <w:r w:rsidR="00BB5EB7" w:rsidRPr="00C05A99">
        <w:rPr>
          <w:rFonts w:ascii="Arial" w:eastAsia="Times New Roman" w:hAnsi="Arial" w:cs="Arial"/>
          <w:sz w:val="24"/>
          <w:szCs w:val="24"/>
          <w:lang w:eastAsia="ru-RU"/>
        </w:rPr>
        <w:t xml:space="preserve"> год</w:t>
      </w:r>
      <w:r w:rsidR="00BB5EB7">
        <w:rPr>
          <w:rFonts w:ascii="Arial" w:eastAsia="Times New Roman" w:hAnsi="Arial" w:cs="Arial"/>
          <w:sz w:val="24"/>
          <w:szCs w:val="24"/>
          <w:lang w:eastAsia="ru-RU"/>
        </w:rPr>
        <w:t xml:space="preserve"> </w:t>
      </w:r>
      <w:r w:rsidRPr="00C05A99">
        <w:rPr>
          <w:rFonts w:ascii="Arial" w:eastAsia="Times New Roman" w:hAnsi="Arial" w:cs="Arial"/>
          <w:sz w:val="24"/>
          <w:szCs w:val="24"/>
        </w:rPr>
        <w:t>принять к сведению (прилагается).</w:t>
      </w:r>
    </w:p>
    <w:p w:rsidR="008F71BF" w:rsidRPr="00E72D28" w:rsidRDefault="008F71BF" w:rsidP="00BA0F7B">
      <w:pPr>
        <w:pStyle w:val="a9"/>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sidRPr="00BA0F7B">
        <w:rPr>
          <w:rFonts w:ascii="Arial" w:eastAsia="Times New Roman" w:hAnsi="Arial" w:cs="Arial"/>
          <w:sz w:val="24"/>
          <w:szCs w:val="24"/>
        </w:rPr>
        <w:t xml:space="preserve">Настоящее решение </w:t>
      </w:r>
      <w:r w:rsidRPr="00BA0F7B">
        <w:rPr>
          <w:rFonts w:ascii="Arial" w:eastAsia="Times New Roman" w:hAnsi="Arial" w:cs="Arial"/>
          <w:sz w:val="24"/>
          <w:szCs w:val="24"/>
          <w:lang w:eastAsia="ru-RU"/>
        </w:rPr>
        <w:t>р</w:t>
      </w:r>
      <w:r w:rsidR="00BA0F7B">
        <w:rPr>
          <w:rFonts w:ascii="Arial" w:eastAsia="Times New Roman" w:hAnsi="Arial" w:cs="Arial"/>
          <w:sz w:val="24"/>
          <w:szCs w:val="24"/>
          <w:lang w:eastAsia="ru-RU"/>
        </w:rPr>
        <w:t xml:space="preserve">азместить на официальном сайте </w:t>
      </w:r>
      <w:r w:rsidRPr="00BA0F7B">
        <w:rPr>
          <w:rFonts w:ascii="Arial" w:eastAsia="Times New Roman" w:hAnsi="Arial" w:cs="Arial"/>
          <w:sz w:val="24"/>
          <w:szCs w:val="24"/>
          <w:lang w:eastAsia="ru-RU"/>
        </w:rPr>
        <w:t>муниципального образования «Братский район» в разделе «Дума»</w:t>
      </w:r>
      <w:r w:rsidRPr="00E72D28">
        <w:rPr>
          <w:rFonts w:ascii="Arial" w:eastAsia="Times New Roman" w:hAnsi="Arial" w:cs="Arial"/>
          <w:sz w:val="24"/>
          <w:szCs w:val="24"/>
          <w:lang w:eastAsia="ru-RU"/>
        </w:rPr>
        <w:t xml:space="preserve"> - </w:t>
      </w:r>
      <w:hyperlink r:id="rId9" w:history="1">
        <w:r w:rsidR="0071614D" w:rsidRPr="00E72D28">
          <w:rPr>
            <w:rStyle w:val="a4"/>
            <w:rFonts w:ascii="Arial" w:eastAsia="Times New Roman" w:hAnsi="Arial" w:cs="Arial"/>
            <w:color w:val="auto"/>
            <w:sz w:val="24"/>
            <w:szCs w:val="24"/>
            <w:u w:val="none"/>
            <w:lang w:val="en-US" w:eastAsia="ru-RU"/>
          </w:rPr>
          <w:t>www</w:t>
        </w:r>
        <w:r w:rsidR="0071614D" w:rsidRPr="00E72D28">
          <w:rPr>
            <w:rStyle w:val="a4"/>
            <w:rFonts w:ascii="Arial" w:eastAsia="Times New Roman" w:hAnsi="Arial" w:cs="Arial"/>
            <w:color w:val="auto"/>
            <w:sz w:val="24"/>
            <w:szCs w:val="24"/>
            <w:u w:val="none"/>
            <w:lang w:eastAsia="ru-RU"/>
          </w:rPr>
          <w:t>.</w:t>
        </w:r>
        <w:r w:rsidR="0071614D" w:rsidRPr="00E72D28">
          <w:rPr>
            <w:rStyle w:val="a4"/>
            <w:rFonts w:ascii="Arial" w:eastAsia="Times New Roman" w:hAnsi="Arial" w:cs="Arial"/>
            <w:color w:val="auto"/>
            <w:sz w:val="24"/>
            <w:szCs w:val="24"/>
            <w:u w:val="none"/>
            <w:lang w:val="en-US" w:eastAsia="ru-RU"/>
          </w:rPr>
          <w:t>bratsk</w:t>
        </w:r>
        <w:r w:rsidR="0071614D" w:rsidRPr="00E72D28">
          <w:rPr>
            <w:rStyle w:val="a4"/>
            <w:rFonts w:ascii="Arial" w:eastAsia="Times New Roman" w:hAnsi="Arial" w:cs="Arial"/>
            <w:color w:val="auto"/>
            <w:sz w:val="24"/>
            <w:szCs w:val="24"/>
            <w:u w:val="none"/>
            <w:lang w:eastAsia="ru-RU"/>
          </w:rPr>
          <w:t>.</w:t>
        </w:r>
        <w:r w:rsidR="0071614D" w:rsidRPr="00E72D28">
          <w:rPr>
            <w:rStyle w:val="a4"/>
            <w:rFonts w:ascii="Arial" w:eastAsia="Times New Roman" w:hAnsi="Arial" w:cs="Arial"/>
            <w:color w:val="auto"/>
            <w:sz w:val="24"/>
            <w:szCs w:val="24"/>
            <w:u w:val="none"/>
            <w:lang w:val="en-US" w:eastAsia="ru-RU"/>
          </w:rPr>
          <w:t>raion</w:t>
        </w:r>
        <w:r w:rsidR="0071614D" w:rsidRPr="00E72D28">
          <w:rPr>
            <w:rStyle w:val="a4"/>
            <w:rFonts w:ascii="Arial" w:eastAsia="Times New Roman" w:hAnsi="Arial" w:cs="Arial"/>
            <w:color w:val="auto"/>
            <w:sz w:val="24"/>
            <w:szCs w:val="24"/>
            <w:u w:val="none"/>
            <w:lang w:eastAsia="ru-RU"/>
          </w:rPr>
          <w:t>.</w:t>
        </w:r>
        <w:r w:rsidR="0071614D" w:rsidRPr="00E72D28">
          <w:rPr>
            <w:rStyle w:val="a4"/>
            <w:rFonts w:ascii="Arial" w:eastAsia="Times New Roman" w:hAnsi="Arial" w:cs="Arial"/>
            <w:color w:val="auto"/>
            <w:sz w:val="24"/>
            <w:szCs w:val="24"/>
            <w:u w:val="none"/>
            <w:lang w:val="en-US" w:eastAsia="ru-RU"/>
          </w:rPr>
          <w:t>ru</w:t>
        </w:r>
      </w:hyperlink>
      <w:r w:rsidRPr="00E72D28">
        <w:rPr>
          <w:rFonts w:ascii="Arial" w:eastAsia="Times New Roman" w:hAnsi="Arial" w:cs="Arial"/>
          <w:sz w:val="24"/>
          <w:szCs w:val="24"/>
          <w:lang w:eastAsia="ru-RU"/>
        </w:rPr>
        <w:t>.</w:t>
      </w:r>
    </w:p>
    <w:p w:rsidR="0071614D" w:rsidRDefault="0071614D" w:rsidP="008F71BF">
      <w:pPr>
        <w:spacing w:after="0" w:line="240" w:lineRule="auto"/>
        <w:ind w:firstLine="567"/>
        <w:jc w:val="both"/>
        <w:rPr>
          <w:rFonts w:ascii="Arial" w:eastAsia="Times New Roman" w:hAnsi="Arial" w:cs="Arial"/>
          <w:sz w:val="24"/>
          <w:szCs w:val="24"/>
          <w:lang w:eastAsia="ru-RU"/>
        </w:rPr>
      </w:pPr>
    </w:p>
    <w:p w:rsidR="0071614D" w:rsidRDefault="0071614D" w:rsidP="008F71BF">
      <w:pPr>
        <w:spacing w:after="0" w:line="240" w:lineRule="auto"/>
        <w:ind w:firstLine="567"/>
        <w:jc w:val="both"/>
        <w:rPr>
          <w:rFonts w:ascii="Arial" w:eastAsia="Times New Roman" w:hAnsi="Arial" w:cs="Arial"/>
          <w:sz w:val="24"/>
          <w:szCs w:val="24"/>
          <w:lang w:eastAsia="ru-RU"/>
        </w:rPr>
      </w:pPr>
    </w:p>
    <w:p w:rsidR="0071614D" w:rsidRPr="008F71BF" w:rsidRDefault="0071614D" w:rsidP="00910F5D">
      <w:pPr>
        <w:spacing w:after="0" w:line="240" w:lineRule="auto"/>
        <w:rPr>
          <w:rFonts w:ascii="Arial" w:eastAsia="Times New Roman" w:hAnsi="Arial" w:cs="Arial"/>
          <w:b/>
          <w:sz w:val="24"/>
          <w:szCs w:val="24"/>
          <w:lang w:eastAsia="ru-RU"/>
        </w:rPr>
      </w:pPr>
      <w:r w:rsidRPr="008F71BF">
        <w:rPr>
          <w:rFonts w:ascii="Arial" w:eastAsia="Times New Roman" w:hAnsi="Arial" w:cs="Arial"/>
          <w:b/>
          <w:sz w:val="24"/>
          <w:szCs w:val="24"/>
          <w:lang w:eastAsia="ru-RU"/>
        </w:rPr>
        <w:t>Председатель Думы</w:t>
      </w:r>
    </w:p>
    <w:p w:rsidR="0071614D" w:rsidRDefault="0071614D" w:rsidP="00910F5D">
      <w:pPr>
        <w:spacing w:after="0" w:line="240" w:lineRule="auto"/>
        <w:rPr>
          <w:rFonts w:ascii="Arial" w:eastAsia="Times New Roman" w:hAnsi="Arial" w:cs="Arial"/>
          <w:b/>
          <w:sz w:val="24"/>
          <w:szCs w:val="24"/>
          <w:lang w:eastAsia="ru-RU"/>
        </w:rPr>
      </w:pPr>
      <w:r w:rsidRPr="008F71BF">
        <w:rPr>
          <w:rFonts w:ascii="Arial" w:eastAsia="Times New Roman" w:hAnsi="Arial" w:cs="Arial"/>
          <w:b/>
          <w:sz w:val="24"/>
          <w:szCs w:val="24"/>
          <w:lang w:eastAsia="ru-RU"/>
        </w:rPr>
        <w:t xml:space="preserve">Братского района                                                    </w:t>
      </w:r>
      <w:r w:rsidR="006567A4">
        <w:rPr>
          <w:rFonts w:ascii="Arial" w:eastAsia="Times New Roman" w:hAnsi="Arial" w:cs="Arial"/>
          <w:b/>
          <w:sz w:val="24"/>
          <w:szCs w:val="24"/>
          <w:lang w:eastAsia="ru-RU"/>
        </w:rPr>
        <w:t xml:space="preserve"> </w:t>
      </w:r>
      <w:r w:rsidRPr="008F71B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D222AA">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BA0F7B">
        <w:rPr>
          <w:rFonts w:ascii="Arial" w:eastAsia="Times New Roman" w:hAnsi="Arial" w:cs="Arial"/>
          <w:b/>
          <w:sz w:val="24"/>
          <w:szCs w:val="24"/>
          <w:lang w:eastAsia="ru-RU"/>
        </w:rPr>
        <w:t>С. В. Коротченко</w:t>
      </w: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D87F6A" w:rsidRDefault="00D87F6A"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AB4846" w:rsidRDefault="00AB4846" w:rsidP="00910F5D">
      <w:pPr>
        <w:spacing w:after="0" w:line="240" w:lineRule="auto"/>
        <w:rPr>
          <w:rFonts w:ascii="Arial" w:eastAsia="Times New Roman" w:hAnsi="Arial" w:cs="Arial"/>
          <w:b/>
          <w:sz w:val="24"/>
          <w:szCs w:val="24"/>
          <w:lang w:eastAsia="ru-RU"/>
        </w:rPr>
      </w:pPr>
    </w:p>
    <w:p w:rsidR="00D222AA" w:rsidRDefault="00D222AA" w:rsidP="00910F5D">
      <w:pPr>
        <w:spacing w:after="0" w:line="240" w:lineRule="auto"/>
        <w:rPr>
          <w:rFonts w:ascii="Arial" w:eastAsia="Times New Roman" w:hAnsi="Arial" w:cs="Arial"/>
          <w:b/>
          <w:sz w:val="24"/>
          <w:szCs w:val="24"/>
          <w:lang w:eastAsia="ru-RU"/>
        </w:rPr>
      </w:pPr>
    </w:p>
    <w:p w:rsidR="00AB4846" w:rsidRPr="005D1367" w:rsidRDefault="00AB4846" w:rsidP="00AB4846">
      <w:pPr>
        <w:pStyle w:val="a8"/>
        <w:jc w:val="right"/>
        <w:rPr>
          <w:rFonts w:ascii="Arial" w:hAnsi="Arial" w:cs="Arial"/>
          <w:sz w:val="24"/>
          <w:szCs w:val="24"/>
        </w:rPr>
      </w:pPr>
      <w:r w:rsidRPr="005D1367">
        <w:rPr>
          <w:rFonts w:ascii="Arial" w:hAnsi="Arial" w:cs="Arial"/>
          <w:sz w:val="24"/>
          <w:szCs w:val="24"/>
        </w:rPr>
        <w:lastRenderedPageBreak/>
        <w:t>Приложение</w:t>
      </w:r>
    </w:p>
    <w:p w:rsidR="00AB4846" w:rsidRPr="005D1367" w:rsidRDefault="00AB4846" w:rsidP="00AB4846">
      <w:pPr>
        <w:pStyle w:val="a8"/>
        <w:jc w:val="right"/>
        <w:rPr>
          <w:rFonts w:ascii="Arial" w:hAnsi="Arial" w:cs="Arial"/>
          <w:sz w:val="24"/>
          <w:szCs w:val="24"/>
        </w:rPr>
      </w:pPr>
      <w:r w:rsidRPr="005D1367">
        <w:rPr>
          <w:rFonts w:ascii="Arial" w:hAnsi="Arial" w:cs="Arial"/>
          <w:sz w:val="24"/>
          <w:szCs w:val="24"/>
        </w:rPr>
        <w:t xml:space="preserve">к решению Думы Братского района </w:t>
      </w:r>
    </w:p>
    <w:p w:rsidR="00AB4846" w:rsidRPr="005D1367" w:rsidRDefault="00AB4846" w:rsidP="00AB4846">
      <w:pPr>
        <w:pStyle w:val="a8"/>
        <w:jc w:val="right"/>
        <w:rPr>
          <w:rFonts w:ascii="Arial" w:hAnsi="Arial" w:cs="Arial"/>
          <w:sz w:val="24"/>
          <w:szCs w:val="24"/>
        </w:rPr>
      </w:pPr>
      <w:r w:rsidRPr="005D1367">
        <w:rPr>
          <w:rFonts w:ascii="Arial" w:hAnsi="Arial" w:cs="Arial"/>
          <w:sz w:val="24"/>
          <w:szCs w:val="24"/>
        </w:rPr>
        <w:t xml:space="preserve">от </w:t>
      </w:r>
      <w:r w:rsidR="005D7624">
        <w:rPr>
          <w:rFonts w:ascii="Arial" w:hAnsi="Arial" w:cs="Arial"/>
          <w:sz w:val="24"/>
          <w:szCs w:val="24"/>
        </w:rPr>
        <w:t>26.04.2023</w:t>
      </w:r>
      <w:r w:rsidR="00E72D28" w:rsidRPr="005D1367">
        <w:rPr>
          <w:rFonts w:ascii="Arial" w:hAnsi="Arial" w:cs="Arial"/>
          <w:sz w:val="24"/>
          <w:szCs w:val="24"/>
        </w:rPr>
        <w:t xml:space="preserve"> </w:t>
      </w:r>
      <w:r w:rsidRPr="005D1367">
        <w:rPr>
          <w:rFonts w:ascii="Arial" w:hAnsi="Arial" w:cs="Arial"/>
          <w:sz w:val="24"/>
          <w:szCs w:val="24"/>
        </w:rPr>
        <w:t xml:space="preserve">года № </w:t>
      </w:r>
      <w:r w:rsidR="005D7624">
        <w:rPr>
          <w:rFonts w:ascii="Arial" w:hAnsi="Arial" w:cs="Arial"/>
          <w:sz w:val="24"/>
          <w:szCs w:val="24"/>
        </w:rPr>
        <w:t>417</w:t>
      </w:r>
      <w:bookmarkStart w:id="0" w:name="_GoBack"/>
      <w:bookmarkEnd w:id="0"/>
    </w:p>
    <w:p w:rsidR="00AB4846" w:rsidRPr="005D1367" w:rsidRDefault="00AB4846" w:rsidP="00AB4846">
      <w:pPr>
        <w:pStyle w:val="a8"/>
        <w:jc w:val="right"/>
        <w:rPr>
          <w:rFonts w:ascii="Arial" w:hAnsi="Arial" w:cs="Arial"/>
          <w:b/>
          <w:sz w:val="24"/>
          <w:szCs w:val="24"/>
        </w:rPr>
      </w:pPr>
    </w:p>
    <w:p w:rsidR="00BB5EB7" w:rsidRPr="00BB5EB7" w:rsidRDefault="00BB5EB7" w:rsidP="00BB5EB7">
      <w:pPr>
        <w:spacing w:after="0" w:line="240" w:lineRule="auto"/>
        <w:jc w:val="center"/>
        <w:rPr>
          <w:rFonts w:ascii="Arial" w:hAnsi="Arial" w:cs="Arial"/>
          <w:b/>
          <w:sz w:val="24"/>
          <w:szCs w:val="24"/>
        </w:rPr>
      </w:pPr>
    </w:p>
    <w:p w:rsidR="00BB5EB7" w:rsidRPr="00BB5EB7" w:rsidRDefault="00BB5EB7" w:rsidP="00BB5EB7">
      <w:pPr>
        <w:spacing w:after="0" w:line="240" w:lineRule="auto"/>
        <w:jc w:val="center"/>
        <w:rPr>
          <w:rFonts w:ascii="Arial" w:hAnsi="Arial" w:cs="Arial"/>
          <w:b/>
          <w:sz w:val="24"/>
          <w:szCs w:val="24"/>
        </w:rPr>
      </w:pPr>
      <w:r w:rsidRPr="00BB5EB7">
        <w:rPr>
          <w:rFonts w:ascii="Arial" w:hAnsi="Arial" w:cs="Arial"/>
          <w:b/>
          <w:sz w:val="24"/>
          <w:szCs w:val="24"/>
        </w:rPr>
        <w:t xml:space="preserve">О </w:t>
      </w:r>
      <w:r>
        <w:rPr>
          <w:rFonts w:ascii="Arial" w:hAnsi="Arial" w:cs="Arial"/>
          <w:b/>
          <w:sz w:val="24"/>
          <w:szCs w:val="24"/>
        </w:rPr>
        <w:t xml:space="preserve">ходе выполнения </w:t>
      </w:r>
      <w:r w:rsidRPr="00BB5EB7">
        <w:rPr>
          <w:rFonts w:ascii="Arial" w:hAnsi="Arial" w:cs="Arial"/>
          <w:b/>
          <w:sz w:val="24"/>
          <w:szCs w:val="24"/>
        </w:rPr>
        <w:t xml:space="preserve">муниципальной программы </w:t>
      </w:r>
    </w:p>
    <w:p w:rsidR="00BB5EB7" w:rsidRDefault="00BB5EB7" w:rsidP="00BB5EB7">
      <w:pPr>
        <w:spacing w:after="0" w:line="240" w:lineRule="auto"/>
        <w:jc w:val="center"/>
        <w:rPr>
          <w:rFonts w:ascii="Arial" w:hAnsi="Arial" w:cs="Arial"/>
          <w:b/>
          <w:sz w:val="24"/>
          <w:szCs w:val="24"/>
        </w:rPr>
      </w:pPr>
      <w:r w:rsidRPr="00BB5EB7">
        <w:rPr>
          <w:rFonts w:ascii="Arial" w:hAnsi="Arial" w:cs="Arial"/>
          <w:b/>
          <w:sz w:val="24"/>
          <w:szCs w:val="24"/>
        </w:rPr>
        <w:t xml:space="preserve">«Охрана окружающей среды в МО «Братский район» на 2021-2024 годы» </w:t>
      </w:r>
    </w:p>
    <w:p w:rsidR="00BB5EB7" w:rsidRPr="00BB5EB7" w:rsidRDefault="00BB5EB7" w:rsidP="00BB5EB7">
      <w:pPr>
        <w:spacing w:after="0" w:line="240" w:lineRule="auto"/>
        <w:jc w:val="center"/>
        <w:rPr>
          <w:rFonts w:ascii="Arial" w:hAnsi="Arial" w:cs="Arial"/>
          <w:b/>
          <w:sz w:val="24"/>
          <w:szCs w:val="24"/>
        </w:rPr>
      </w:pPr>
      <w:r w:rsidRPr="00BB5EB7">
        <w:rPr>
          <w:rFonts w:ascii="Arial" w:hAnsi="Arial" w:cs="Arial"/>
          <w:b/>
          <w:sz w:val="24"/>
          <w:szCs w:val="24"/>
        </w:rPr>
        <w:t>за истекший период 2022</w:t>
      </w:r>
      <w:r>
        <w:rPr>
          <w:rFonts w:ascii="Arial" w:hAnsi="Arial" w:cs="Arial"/>
          <w:b/>
          <w:sz w:val="24"/>
          <w:szCs w:val="24"/>
        </w:rPr>
        <w:t xml:space="preserve"> года</w:t>
      </w:r>
    </w:p>
    <w:p w:rsidR="00BB5EB7" w:rsidRPr="00BB5EB7" w:rsidRDefault="00BB5EB7" w:rsidP="00BB5EB7">
      <w:pPr>
        <w:spacing w:after="0" w:line="240" w:lineRule="auto"/>
        <w:ind w:firstLine="709"/>
        <w:jc w:val="both"/>
        <w:rPr>
          <w:rFonts w:ascii="Arial" w:hAnsi="Arial" w:cs="Arial"/>
          <w:sz w:val="24"/>
          <w:szCs w:val="24"/>
          <w:highlight w:val="yellow"/>
        </w:rPr>
      </w:pPr>
    </w:p>
    <w:p w:rsidR="00BB5EB7" w:rsidRPr="00BB5EB7" w:rsidRDefault="00BB5EB7" w:rsidP="00BB5EB7">
      <w:pPr>
        <w:widowControl w:val="0"/>
        <w:spacing w:after="0" w:line="240" w:lineRule="auto"/>
        <w:ind w:firstLine="709"/>
        <w:jc w:val="both"/>
        <w:rPr>
          <w:rFonts w:ascii="Arial" w:hAnsi="Arial" w:cs="Arial"/>
          <w:sz w:val="24"/>
          <w:szCs w:val="24"/>
        </w:rPr>
      </w:pPr>
      <w:r w:rsidRPr="00BB5EB7">
        <w:rPr>
          <w:rFonts w:ascii="Arial" w:hAnsi="Arial" w:cs="Arial"/>
          <w:sz w:val="24"/>
          <w:szCs w:val="24"/>
        </w:rPr>
        <w:t>Муниципальная программа «</w:t>
      </w:r>
      <w:r w:rsidRPr="00BB5EB7">
        <w:rPr>
          <w:rFonts w:ascii="Arial" w:hAnsi="Arial" w:cs="Arial"/>
          <w:bCs/>
          <w:color w:val="000000"/>
          <w:sz w:val="24"/>
          <w:szCs w:val="24"/>
        </w:rPr>
        <w:t xml:space="preserve">«Охрана окружающей среды в МО «Братский район» на 2021-2024 годы» </w:t>
      </w:r>
      <w:r w:rsidRPr="00BB5EB7">
        <w:rPr>
          <w:rFonts w:ascii="Arial" w:hAnsi="Arial" w:cs="Arial"/>
          <w:sz w:val="24"/>
          <w:szCs w:val="24"/>
        </w:rPr>
        <w:t>(далее – Программа) утверждена постановлением мэра Братского района № 298 от</w:t>
      </w:r>
      <w:r w:rsidRPr="00BB5EB7">
        <w:rPr>
          <w:rFonts w:ascii="Arial" w:hAnsi="Arial" w:cs="Arial"/>
          <w:bCs/>
          <w:color w:val="000000"/>
          <w:sz w:val="24"/>
          <w:szCs w:val="24"/>
        </w:rPr>
        <w:t xml:space="preserve"> 13.11.2014 г. </w:t>
      </w:r>
    </w:p>
    <w:p w:rsidR="00BB5EB7" w:rsidRPr="00BB5EB7" w:rsidRDefault="00BB5EB7" w:rsidP="00BB5EB7">
      <w:pPr>
        <w:tabs>
          <w:tab w:val="left" w:pos="567"/>
        </w:tabs>
        <w:spacing w:after="0" w:line="240" w:lineRule="auto"/>
        <w:ind w:firstLine="709"/>
        <w:jc w:val="both"/>
        <w:rPr>
          <w:rFonts w:ascii="Arial" w:hAnsi="Arial" w:cs="Arial"/>
          <w:sz w:val="24"/>
          <w:szCs w:val="24"/>
        </w:rPr>
      </w:pPr>
      <w:r w:rsidRPr="00BB5EB7">
        <w:rPr>
          <w:rFonts w:ascii="Arial" w:hAnsi="Arial" w:cs="Arial"/>
          <w:sz w:val="24"/>
          <w:szCs w:val="24"/>
        </w:rPr>
        <w:t>Целью Программы является снижение воздействия факторов окружающей среды на здоровье населения и повышение уровня экологической безопасности.</w:t>
      </w:r>
    </w:p>
    <w:p w:rsidR="00BB5EB7" w:rsidRPr="00BB5EB7" w:rsidRDefault="00BB5EB7" w:rsidP="00BB5EB7">
      <w:pPr>
        <w:pStyle w:val="ConsPlusNormal"/>
        <w:ind w:firstLine="709"/>
        <w:jc w:val="both"/>
      </w:pPr>
      <w:r w:rsidRPr="00BB5EB7">
        <w:t>Достижение цели муниципальной программы возможно посредством решения задачи содействия населению в обеспечении благоприятной для проживания окружающей среды.</w:t>
      </w:r>
    </w:p>
    <w:p w:rsidR="00BB5EB7" w:rsidRPr="00BB5EB7" w:rsidRDefault="00BB5EB7" w:rsidP="00BB5EB7">
      <w:pPr>
        <w:autoSpaceDE w:val="0"/>
        <w:autoSpaceDN w:val="0"/>
        <w:adjustRightInd w:val="0"/>
        <w:spacing w:after="0" w:line="240" w:lineRule="auto"/>
        <w:ind w:firstLine="709"/>
        <w:jc w:val="both"/>
        <w:rPr>
          <w:rFonts w:ascii="Arial" w:hAnsi="Arial" w:cs="Arial"/>
          <w:sz w:val="24"/>
          <w:szCs w:val="24"/>
        </w:rPr>
      </w:pPr>
      <w:r w:rsidRPr="00BB5EB7">
        <w:rPr>
          <w:rFonts w:ascii="Arial" w:hAnsi="Arial" w:cs="Arial"/>
          <w:sz w:val="24"/>
          <w:szCs w:val="24"/>
        </w:rPr>
        <w:t xml:space="preserve">Решение поставленной задачи муниципальной программы обеспечивается в рамках подпрограммы: «Охрана окружающей среды», являющейся составной частью муниципальной программы. </w:t>
      </w:r>
    </w:p>
    <w:p w:rsidR="00BB5EB7" w:rsidRPr="00BB5EB7" w:rsidRDefault="00BB5EB7" w:rsidP="00BB5EB7">
      <w:pPr>
        <w:numPr>
          <w:ilvl w:val="0"/>
          <w:numId w:val="6"/>
        </w:numPr>
        <w:spacing w:after="0" w:line="240" w:lineRule="auto"/>
        <w:ind w:left="0" w:firstLine="709"/>
        <w:jc w:val="both"/>
        <w:rPr>
          <w:rFonts w:ascii="Arial" w:hAnsi="Arial" w:cs="Arial"/>
          <w:sz w:val="24"/>
          <w:szCs w:val="24"/>
        </w:rPr>
      </w:pPr>
      <w:r w:rsidRPr="00BB5EB7">
        <w:rPr>
          <w:rFonts w:ascii="Arial" w:hAnsi="Arial" w:cs="Arial"/>
          <w:color w:val="2D2D2D"/>
          <w:spacing w:val="2"/>
          <w:sz w:val="24"/>
          <w:szCs w:val="24"/>
          <w:shd w:val="clear" w:color="auto" w:fill="FFFFFF"/>
        </w:rPr>
        <w:t xml:space="preserve">В рамках основного мероприятия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и </w:t>
      </w:r>
      <w:r w:rsidRPr="00BB5EB7">
        <w:rPr>
          <w:rFonts w:ascii="Arial" w:hAnsi="Arial" w:cs="Arial"/>
          <w:color w:val="000000"/>
          <w:sz w:val="24"/>
          <w:szCs w:val="24"/>
        </w:rPr>
        <w:t xml:space="preserve">в соответствии с возложенными полномочиями на органы местного самоуправления согласно </w:t>
      </w:r>
      <w:r w:rsidRPr="00BB5EB7">
        <w:rPr>
          <w:rFonts w:ascii="Arial" w:hAnsi="Arial" w:cs="Arial"/>
          <w:sz w:val="24"/>
          <w:szCs w:val="24"/>
        </w:rPr>
        <w:t>Закона Иркутской области от 09.12.2013 N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было  заключено два Муниципальных контракта на оказание услуг по организации деятельности по обращению с животными без владельцев с ИП Сегренев Д.Д.</w:t>
      </w:r>
      <w:r>
        <w:rPr>
          <w:rFonts w:ascii="Arial" w:hAnsi="Arial" w:cs="Arial"/>
          <w:sz w:val="24"/>
          <w:szCs w:val="24"/>
        </w:rPr>
        <w:t xml:space="preserve"> </w:t>
      </w:r>
      <w:r w:rsidRPr="00BB5EB7">
        <w:rPr>
          <w:rFonts w:ascii="Arial" w:hAnsi="Arial" w:cs="Arial"/>
          <w:sz w:val="24"/>
          <w:szCs w:val="24"/>
        </w:rPr>
        <w:t xml:space="preserve">№ Ф.2021.0134 от 10 января 2022г. на сумму 1194,2 тыс.руб. и № Ф.2022.0067 от 31 мая 2022г. на сумму 1365,1  тыс.руб. </w:t>
      </w:r>
      <w:r w:rsidRPr="00BB5EB7">
        <w:rPr>
          <w:rFonts w:ascii="Arial" w:hAnsi="Arial" w:cs="Arial"/>
          <w:color w:val="2D2D2D"/>
          <w:spacing w:val="2"/>
          <w:sz w:val="24"/>
          <w:szCs w:val="24"/>
          <w:shd w:val="clear" w:color="auto" w:fill="FFFFFF"/>
        </w:rPr>
        <w:t xml:space="preserve">За весь период </w:t>
      </w:r>
      <w:r w:rsidRPr="00BB5EB7">
        <w:rPr>
          <w:rFonts w:ascii="Arial" w:hAnsi="Arial" w:cs="Arial"/>
          <w:spacing w:val="2"/>
          <w:sz w:val="24"/>
          <w:szCs w:val="24"/>
          <w:shd w:val="clear" w:color="auto" w:fill="FFFFFF"/>
        </w:rPr>
        <w:t>отловлено 122 безнадзорных животных на сумму 2515,0 тыс. руб.</w:t>
      </w:r>
      <w:r w:rsidRPr="00BB5EB7">
        <w:rPr>
          <w:rFonts w:ascii="Arial" w:hAnsi="Arial" w:cs="Arial"/>
          <w:color w:val="2D2D2D"/>
          <w:spacing w:val="2"/>
          <w:sz w:val="24"/>
          <w:szCs w:val="24"/>
          <w:shd w:val="clear" w:color="auto" w:fill="FFFFFF"/>
        </w:rPr>
        <w:t xml:space="preserve"> Областные субвенции освоены не в полном объеме.</w:t>
      </w:r>
    </w:p>
    <w:p w:rsidR="00BB5EB7" w:rsidRPr="00BB5EB7" w:rsidRDefault="00BB5EB7" w:rsidP="00BB5EB7">
      <w:pPr>
        <w:numPr>
          <w:ilvl w:val="0"/>
          <w:numId w:val="6"/>
        </w:numPr>
        <w:spacing w:after="0" w:line="240" w:lineRule="auto"/>
        <w:ind w:left="0" w:firstLine="709"/>
        <w:jc w:val="both"/>
        <w:rPr>
          <w:rFonts w:ascii="Arial" w:hAnsi="Arial" w:cs="Arial"/>
          <w:color w:val="2D2D2D"/>
          <w:spacing w:val="2"/>
          <w:sz w:val="24"/>
          <w:szCs w:val="24"/>
          <w:shd w:val="clear" w:color="auto" w:fill="FFFFFF"/>
        </w:rPr>
      </w:pPr>
      <w:r w:rsidRPr="00BB5EB7">
        <w:rPr>
          <w:rFonts w:ascii="Arial" w:hAnsi="Arial" w:cs="Arial"/>
          <w:color w:val="2D2D2D"/>
          <w:spacing w:val="2"/>
          <w:sz w:val="24"/>
          <w:szCs w:val="24"/>
          <w:shd w:val="clear" w:color="auto" w:fill="FFFFFF"/>
        </w:rPr>
        <w:t>В рамках основного мероприятия «Повышение качества окружающей среды и улучшение экологической обстановки на территории Братского района» выполнено следующее:</w:t>
      </w:r>
    </w:p>
    <w:p w:rsidR="00BB5EB7" w:rsidRPr="00BB5EB7" w:rsidRDefault="00BB5EB7" w:rsidP="00BB5EB7">
      <w:pPr>
        <w:tabs>
          <w:tab w:val="left" w:pos="993"/>
        </w:tabs>
        <w:spacing w:after="0" w:line="240" w:lineRule="auto"/>
        <w:ind w:firstLine="709"/>
        <w:jc w:val="both"/>
        <w:rPr>
          <w:rFonts w:ascii="Arial" w:hAnsi="Arial" w:cs="Arial"/>
          <w:sz w:val="24"/>
          <w:szCs w:val="24"/>
        </w:rPr>
      </w:pPr>
      <w:r w:rsidRPr="00BB5EB7">
        <w:rPr>
          <w:rFonts w:ascii="Arial" w:hAnsi="Arial" w:cs="Arial"/>
          <w:color w:val="2D2D2D"/>
          <w:spacing w:val="2"/>
          <w:sz w:val="24"/>
          <w:szCs w:val="24"/>
          <w:shd w:val="clear" w:color="auto" w:fill="FFFFFF"/>
        </w:rPr>
        <w:t xml:space="preserve">- выполнены мероприятия по ликвидации несанкционированной свалки на </w:t>
      </w:r>
      <w:r w:rsidRPr="00BB5EB7">
        <w:rPr>
          <w:rFonts w:ascii="Arial" w:hAnsi="Arial" w:cs="Arial"/>
          <w:sz w:val="24"/>
          <w:szCs w:val="24"/>
        </w:rPr>
        <w:t xml:space="preserve">земельном участке, расположенной вблизи границ земельного участка с местоположением: </w:t>
      </w:r>
      <w:r w:rsidRPr="00BB5EB7">
        <w:rPr>
          <w:rFonts w:ascii="Arial" w:hAnsi="Arial" w:cs="Arial"/>
          <w:bCs/>
          <w:sz w:val="24"/>
          <w:szCs w:val="24"/>
        </w:rPr>
        <w:t>Иркутская обл., Братский район, в 4 км. севернее жилого района Бикей г. Братска</w:t>
      </w:r>
      <w:r w:rsidRPr="00BB5EB7">
        <w:rPr>
          <w:rFonts w:ascii="Arial" w:hAnsi="Arial" w:cs="Arial"/>
          <w:sz w:val="24"/>
          <w:szCs w:val="24"/>
        </w:rPr>
        <w:t xml:space="preserve">, кадастровый номер: 38:02:010401:2041 в соответствии с </w:t>
      </w:r>
      <w:r w:rsidRPr="00BB5EB7">
        <w:rPr>
          <w:rFonts w:ascii="Arial" w:hAnsi="Arial" w:cs="Arial"/>
          <w:color w:val="2D2D2D"/>
          <w:spacing w:val="2"/>
          <w:sz w:val="24"/>
          <w:szCs w:val="24"/>
          <w:shd w:val="clear" w:color="auto" w:fill="FFFFFF"/>
        </w:rPr>
        <w:t xml:space="preserve">заключёнными договорами МУП «Земельная палата» на сумму 167,1 тыс.руб. и ООО «Братская санитарная служба очистки» на сумму 241,1 тыс. руб. на услуги по захоронению отходов </w:t>
      </w:r>
      <w:r w:rsidRPr="00BB5EB7">
        <w:rPr>
          <w:rFonts w:ascii="Arial" w:hAnsi="Arial" w:cs="Arial"/>
          <w:color w:val="2D2D2D"/>
          <w:spacing w:val="2"/>
          <w:sz w:val="24"/>
          <w:szCs w:val="24"/>
          <w:shd w:val="clear" w:color="auto" w:fill="FFFFFF"/>
          <w:lang w:val="en-US"/>
        </w:rPr>
        <w:t>IV</w:t>
      </w:r>
      <w:r w:rsidRPr="00BB5EB7">
        <w:rPr>
          <w:rFonts w:ascii="Arial" w:hAnsi="Arial" w:cs="Arial"/>
          <w:color w:val="2D2D2D"/>
          <w:spacing w:val="2"/>
          <w:sz w:val="24"/>
          <w:szCs w:val="24"/>
          <w:shd w:val="clear" w:color="auto" w:fill="FFFFFF"/>
        </w:rPr>
        <w:t>-</w:t>
      </w:r>
      <w:r w:rsidRPr="00BB5EB7">
        <w:rPr>
          <w:rFonts w:ascii="Arial" w:hAnsi="Arial" w:cs="Arial"/>
          <w:color w:val="2D2D2D"/>
          <w:spacing w:val="2"/>
          <w:sz w:val="24"/>
          <w:szCs w:val="24"/>
          <w:shd w:val="clear" w:color="auto" w:fill="FFFFFF"/>
          <w:lang w:val="en-US"/>
        </w:rPr>
        <w:t>V</w:t>
      </w:r>
      <w:r w:rsidRPr="00BB5EB7">
        <w:rPr>
          <w:rFonts w:ascii="Arial" w:hAnsi="Arial" w:cs="Arial"/>
          <w:color w:val="2D2D2D"/>
          <w:spacing w:val="2"/>
          <w:sz w:val="24"/>
          <w:szCs w:val="24"/>
          <w:shd w:val="clear" w:color="auto" w:fill="FFFFFF"/>
        </w:rPr>
        <w:t>- классов опасности;</w:t>
      </w:r>
    </w:p>
    <w:p w:rsidR="00BB5EB7" w:rsidRPr="00BB5EB7" w:rsidRDefault="00BB5EB7" w:rsidP="00BB5EB7">
      <w:pPr>
        <w:tabs>
          <w:tab w:val="left" w:pos="993"/>
        </w:tabs>
        <w:spacing w:after="0" w:line="240" w:lineRule="auto"/>
        <w:ind w:firstLine="709"/>
        <w:jc w:val="both"/>
        <w:rPr>
          <w:rFonts w:ascii="Arial" w:hAnsi="Arial" w:cs="Arial"/>
          <w:sz w:val="24"/>
          <w:szCs w:val="24"/>
        </w:rPr>
      </w:pPr>
      <w:r w:rsidRPr="00BB5EB7">
        <w:rPr>
          <w:rFonts w:ascii="Arial" w:hAnsi="Arial" w:cs="Arial"/>
          <w:sz w:val="24"/>
          <w:szCs w:val="24"/>
        </w:rPr>
        <w:t>- выполнены мероприятия по обустройству временной переправы через р. Вихорева в Кузнецовском муниципальном образовании для осуществления беспрепятственной транспортировки ТКО с несанкционированного места размещения отходов в соответствии с заключёнными договорами с МУП «Земельная палата» на сумму 598,7 тыс. руб. на оказание услуг по перевозке щебеночно-песчаной смеси, ООО «Прочность» на сумму 94,5 тыс. руб. на поставку щебеночно-песчаной смеси фр. 0-120 мм,  ООО «Канон Плюс» на сумму 52,5 тыс. руб. на услуги грузоподъемных работ автокраном, Байкальским филиалом ФГБНУ «ВНИРО» на сумму 111,1 тыс. руб. на проведение работ по оценке воздействия на водные биоресурсы и среду их обитания;</w:t>
      </w:r>
    </w:p>
    <w:p w:rsidR="00BB5EB7" w:rsidRPr="00BB5EB7" w:rsidRDefault="00BB5EB7" w:rsidP="00BB5EB7">
      <w:pPr>
        <w:tabs>
          <w:tab w:val="left" w:pos="993"/>
        </w:tabs>
        <w:spacing w:after="0" w:line="240" w:lineRule="auto"/>
        <w:ind w:firstLine="709"/>
        <w:jc w:val="both"/>
        <w:rPr>
          <w:rFonts w:ascii="Arial" w:hAnsi="Arial" w:cs="Arial"/>
          <w:sz w:val="24"/>
          <w:szCs w:val="24"/>
        </w:rPr>
      </w:pPr>
      <w:r w:rsidRPr="00BB5EB7">
        <w:rPr>
          <w:rFonts w:ascii="Arial" w:hAnsi="Arial" w:cs="Arial"/>
          <w:sz w:val="24"/>
          <w:szCs w:val="24"/>
          <w:shd w:val="clear" w:color="auto" w:fill="FFFFFF"/>
        </w:rPr>
        <w:lastRenderedPageBreak/>
        <w:t xml:space="preserve">- выполнены мероприятия </w:t>
      </w:r>
      <w:r w:rsidRPr="00BB5EB7">
        <w:rPr>
          <w:rFonts w:ascii="Arial" w:hAnsi="Arial" w:cs="Arial"/>
          <w:sz w:val="24"/>
          <w:szCs w:val="24"/>
        </w:rPr>
        <w:t>по сбору, транспортированию и утилизации (захоронению) ТКО с несанкционированного места размещения отходов по адресу: Иркутская область, Братский район, 740 м севернее с. Кузнецовка с кадастровым номером 38:02:010401:1679 в соответствии</w:t>
      </w:r>
      <w:r w:rsidRPr="00BB5EB7">
        <w:rPr>
          <w:rFonts w:ascii="Arial" w:hAnsi="Arial" w:cs="Arial"/>
          <w:sz w:val="24"/>
          <w:szCs w:val="24"/>
          <w:shd w:val="clear" w:color="auto" w:fill="FFFFFF"/>
        </w:rPr>
        <w:t xml:space="preserve"> с муниципальный контракт с ООО «РСО» на сумму 10705 тыс. руб. в рамках соглашения с Министерством природных ресурсов и экологии Иркутской области </w:t>
      </w:r>
      <w:r w:rsidRPr="00BB5EB7">
        <w:rPr>
          <w:rFonts w:ascii="Arial" w:hAnsi="Arial" w:cs="Arial"/>
          <w:sz w:val="24"/>
          <w:szCs w:val="24"/>
        </w:rPr>
        <w:t>о предоставлении субсидии бюджету муниципального образования «Братский район»;</w:t>
      </w:r>
    </w:p>
    <w:p w:rsidR="00BB5EB7" w:rsidRPr="00BB5EB7" w:rsidRDefault="00BB5EB7" w:rsidP="00BB5EB7">
      <w:pPr>
        <w:tabs>
          <w:tab w:val="left" w:pos="993"/>
        </w:tabs>
        <w:spacing w:after="0" w:line="240" w:lineRule="auto"/>
        <w:ind w:firstLine="709"/>
        <w:jc w:val="both"/>
        <w:rPr>
          <w:rFonts w:ascii="Arial" w:hAnsi="Arial" w:cs="Arial"/>
          <w:sz w:val="24"/>
          <w:szCs w:val="24"/>
        </w:rPr>
      </w:pPr>
      <w:r w:rsidRPr="00BB5EB7">
        <w:rPr>
          <w:rFonts w:ascii="Arial" w:hAnsi="Arial" w:cs="Arial"/>
          <w:sz w:val="24"/>
          <w:szCs w:val="24"/>
        </w:rPr>
        <w:t>- выполнены инженерно-геодезические изыскания, с целью определения местоположения, площади и объема отходов по адресу: Иркутская область, Братский район, южнее поселка Калтук, географические координаты 55 40’04.66”</w:t>
      </w:r>
      <w:r w:rsidRPr="00BB5EB7">
        <w:rPr>
          <w:rFonts w:ascii="Arial" w:hAnsi="Arial" w:cs="Arial"/>
          <w:sz w:val="24"/>
          <w:szCs w:val="24"/>
          <w:lang w:val="en-US"/>
        </w:rPr>
        <w:t>N</w:t>
      </w:r>
      <w:r w:rsidRPr="00BB5EB7">
        <w:rPr>
          <w:rFonts w:ascii="Arial" w:hAnsi="Arial" w:cs="Arial"/>
          <w:sz w:val="24"/>
          <w:szCs w:val="24"/>
        </w:rPr>
        <w:t>, 101 43’56.76”</w:t>
      </w:r>
      <w:r w:rsidRPr="00BB5EB7">
        <w:rPr>
          <w:rFonts w:ascii="Arial" w:hAnsi="Arial" w:cs="Arial"/>
          <w:sz w:val="24"/>
          <w:szCs w:val="24"/>
          <w:lang w:val="en-US"/>
        </w:rPr>
        <w:t>E</w:t>
      </w:r>
      <w:r w:rsidRPr="00BB5EB7">
        <w:rPr>
          <w:rFonts w:ascii="Arial" w:hAnsi="Arial" w:cs="Arial"/>
          <w:sz w:val="24"/>
          <w:szCs w:val="24"/>
        </w:rPr>
        <w:t xml:space="preserve">  в соответствии с договором ООО «ВЕРА ПЛЮС» на сумму 65,0 тыс. руб.;</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 выполнены инженерно-геодезические изыскания, с целью определения местоположения, площади и объема отходов по адресу: Иркутская область, Братский район, севернее поселка Кобляково, в границах земельного участка 38:02:031001:789 в соответствии с договором ООО «ВЕРА ПЛЮС» на сумму 45,0 тыс. руб.;</w:t>
      </w:r>
    </w:p>
    <w:p w:rsidR="00BB5EB7" w:rsidRPr="00BB5EB7" w:rsidRDefault="00BB5EB7" w:rsidP="00BB5EB7">
      <w:pPr>
        <w:tabs>
          <w:tab w:val="left" w:pos="993"/>
        </w:tabs>
        <w:spacing w:after="0" w:line="240" w:lineRule="auto"/>
        <w:ind w:firstLine="709"/>
        <w:jc w:val="both"/>
        <w:rPr>
          <w:rFonts w:ascii="Arial" w:hAnsi="Arial" w:cs="Arial"/>
          <w:color w:val="2D2D2D"/>
          <w:spacing w:val="2"/>
          <w:sz w:val="24"/>
          <w:szCs w:val="24"/>
          <w:shd w:val="clear" w:color="auto" w:fill="FFFFFF"/>
        </w:rPr>
      </w:pPr>
      <w:r w:rsidRPr="00BB5EB7">
        <w:rPr>
          <w:rFonts w:ascii="Arial" w:hAnsi="Arial" w:cs="Arial"/>
          <w:color w:val="2D2D2D"/>
          <w:spacing w:val="2"/>
          <w:sz w:val="24"/>
          <w:szCs w:val="24"/>
          <w:shd w:val="clear" w:color="auto" w:fill="FFFFFF"/>
        </w:rPr>
        <w:t>- выполнены мероприятия по разработке и согласованию документации «Расчет вероятного вреда, который может быть причинен жизни, здоровью физических лиц, имуществу физических и юридических лиц на территории Зябинского и Кобляковского муниципальных образованиях Братского района в результате аварии на гидротехническом сооружении оградительная дамба пруда «Зяба» и напорная дамба пруда «Кобляково» в соответствии с муниципальным контрактом с ИП Тюменцев Николай Михайлович на сумму 309,7 тыс. руб.;</w:t>
      </w:r>
    </w:p>
    <w:p w:rsidR="00BB5EB7" w:rsidRPr="00BB5EB7" w:rsidRDefault="00BB5EB7" w:rsidP="00BB5EB7">
      <w:pPr>
        <w:tabs>
          <w:tab w:val="left" w:pos="993"/>
        </w:tabs>
        <w:spacing w:after="0" w:line="240" w:lineRule="auto"/>
        <w:ind w:firstLine="709"/>
        <w:jc w:val="both"/>
        <w:rPr>
          <w:rFonts w:ascii="Arial" w:hAnsi="Arial" w:cs="Arial"/>
          <w:sz w:val="24"/>
          <w:szCs w:val="24"/>
        </w:rPr>
      </w:pPr>
      <w:r w:rsidRPr="00BB5EB7">
        <w:rPr>
          <w:rFonts w:ascii="Arial" w:hAnsi="Arial" w:cs="Arial"/>
          <w:sz w:val="24"/>
          <w:szCs w:val="24"/>
        </w:rPr>
        <w:t xml:space="preserve">- для достижения целей федерального проекта «Комплексная система обращения с твердыми коммунальными отходами» национального проекта «Экология» </w:t>
      </w:r>
      <w:r w:rsidRPr="00BB5EB7">
        <w:rPr>
          <w:rFonts w:ascii="Arial" w:hAnsi="Arial" w:cs="Arial"/>
          <w:sz w:val="24"/>
          <w:szCs w:val="24"/>
          <w:shd w:val="clear" w:color="auto" w:fill="FFFFFF"/>
        </w:rPr>
        <w:t xml:space="preserve">осуществлена закупка контейнеров для раздельного накопления твердых коммунальных отходов для территории Покоснинского МО в соответствии с </w:t>
      </w:r>
      <w:r w:rsidRPr="00BB5EB7">
        <w:rPr>
          <w:rFonts w:ascii="Arial" w:hAnsi="Arial" w:cs="Arial"/>
          <w:sz w:val="24"/>
          <w:szCs w:val="24"/>
        </w:rPr>
        <w:t xml:space="preserve">заключённым муниципальным контрактом с ООО «ЕСФИРЬ» на сумму 462,1 тыс. руб. в рамках соглашения с </w:t>
      </w:r>
      <w:r w:rsidRPr="00BB5EB7">
        <w:rPr>
          <w:rFonts w:ascii="Arial" w:hAnsi="Arial" w:cs="Arial"/>
          <w:sz w:val="24"/>
          <w:szCs w:val="24"/>
          <w:shd w:val="clear" w:color="auto" w:fill="FFFFFF"/>
        </w:rPr>
        <w:t xml:space="preserve">Министерством природных ресурсов и экологии Иркутской области о предоставлении субсидии из областного бюджета бюджету муниципального образования «Братский район» Иркутской области.  </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3. В рамках основного мероприятия «Экологическое воспитание и образование» проведен экологический марафон «Сибирский Кедр 2022». Среди образовательных учреждений и организаций проводились следующие муниципальные конкурсы различной экологической направленности:</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 xml:space="preserve">- муниципальный конкурс «Вам пакет? Спасибо – нет!» - конкурс сумок из бросового материала. Общее количество  участников – 64 чел.; </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 xml:space="preserve">- муниципальный конкурс «Мой национальный костюм» - конкурс костюмов народов Иркутской области изготовленных из бросовых материалов, общее количество участников – 55 чел.; </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 муниципальный творческий конкурс «Занимательные истории редких животных». Общее количество  участников – 9 чел.;</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 муниципальный творческий конкурс памятников природы Братского района «Живая память» - 4 чел.;</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4</w:t>
      </w:r>
      <w:r w:rsidRPr="00BB5EB7">
        <w:rPr>
          <w:rFonts w:ascii="Arial" w:hAnsi="Arial" w:cs="Arial"/>
          <w:i/>
          <w:sz w:val="24"/>
          <w:szCs w:val="24"/>
        </w:rPr>
        <w:t>.</w:t>
      </w:r>
      <w:r w:rsidRPr="00BB5EB7">
        <w:rPr>
          <w:rFonts w:ascii="Arial" w:hAnsi="Arial" w:cs="Arial"/>
          <w:sz w:val="24"/>
          <w:szCs w:val="24"/>
        </w:rPr>
        <w:t xml:space="preserve">  Экологические акции.</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 xml:space="preserve">Образовательные учреждения, библиотеки, поселковые администрации и неравнодушные граждане весь год активно участвовали в акциях по сбору вторичного сырья. Общими усилиями за 2022 год в рамках акций было собрано: </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 «Батарейки – сдавайтесь!» - 194 кг. батареек;</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 «Мусору – крышка!» -  279 кг пробок;</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 xml:space="preserve">- «Собери макулатуру – помоги ребенку» - 3000 кг. макулатуры, которая  была передана на переработку  ИП Петренко А.А. на сумму </w:t>
      </w:r>
      <w:r w:rsidRPr="00BB5EB7">
        <w:rPr>
          <w:rFonts w:ascii="Arial" w:hAnsi="Arial" w:cs="Arial"/>
          <w:sz w:val="24"/>
          <w:szCs w:val="24"/>
        </w:rPr>
        <w:softHyphen/>
      </w:r>
      <w:r w:rsidRPr="00BB5EB7">
        <w:rPr>
          <w:rFonts w:ascii="Arial" w:hAnsi="Arial" w:cs="Arial"/>
          <w:sz w:val="24"/>
          <w:szCs w:val="24"/>
        </w:rPr>
        <w:softHyphen/>
      </w:r>
      <w:r w:rsidRPr="00BB5EB7">
        <w:rPr>
          <w:rFonts w:ascii="Arial" w:hAnsi="Arial" w:cs="Arial"/>
          <w:sz w:val="24"/>
          <w:szCs w:val="24"/>
        </w:rPr>
        <w:softHyphen/>
      </w:r>
      <w:r w:rsidRPr="00BB5EB7">
        <w:rPr>
          <w:rFonts w:ascii="Arial" w:hAnsi="Arial" w:cs="Arial"/>
          <w:sz w:val="24"/>
          <w:szCs w:val="24"/>
        </w:rPr>
        <w:softHyphen/>
        <w:t xml:space="preserve">11728 руб. Все вырученные </w:t>
      </w:r>
      <w:r w:rsidRPr="00BB5EB7">
        <w:rPr>
          <w:rFonts w:ascii="Arial" w:hAnsi="Arial" w:cs="Arial"/>
          <w:sz w:val="24"/>
          <w:szCs w:val="24"/>
        </w:rPr>
        <w:lastRenderedPageBreak/>
        <w:t>средства направлялись на счет благотворительного марафона “ Помоги ребенку, и ты спасешь мир!”.</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Проведена акция «Чистый берег» по уборке прибрежной зоны в с. Тангуй, при поддержке ООО “Региональный северный оператор”, студентов и преподавателей Братского государственного университета, администрации Тангуйского МО. Эко-активистами было собрано более 150 куб. мусора.</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На призы и наградной материал участникам и победителям Конкурсов потрачено 457, 4 тыс. руб.</w:t>
      </w:r>
    </w:p>
    <w:p w:rsidR="00BB5EB7" w:rsidRPr="00BB5EB7" w:rsidRDefault="00BB5EB7" w:rsidP="00BB5EB7">
      <w:pPr>
        <w:spacing w:after="0" w:line="240" w:lineRule="auto"/>
        <w:ind w:firstLine="709"/>
        <w:jc w:val="both"/>
        <w:rPr>
          <w:rFonts w:ascii="Arial" w:hAnsi="Arial" w:cs="Arial"/>
          <w:sz w:val="24"/>
          <w:szCs w:val="24"/>
        </w:rPr>
      </w:pPr>
      <w:r w:rsidRPr="00BB5EB7">
        <w:rPr>
          <w:rFonts w:ascii="Arial" w:hAnsi="Arial" w:cs="Arial"/>
          <w:sz w:val="24"/>
          <w:szCs w:val="24"/>
        </w:rPr>
        <w:t>Торжественное подведение итогов Экомарафона состоялось в с. Покосное на праздничном мероприятии с концертной и конкурсно-развлекательной программой на экологическую тематику.</w:t>
      </w:r>
    </w:p>
    <w:p w:rsidR="00BB5EB7" w:rsidRPr="00BB5EB7" w:rsidRDefault="00BB5EB7" w:rsidP="00BB5EB7">
      <w:pPr>
        <w:spacing w:after="0" w:line="240" w:lineRule="auto"/>
        <w:ind w:firstLine="709"/>
        <w:jc w:val="both"/>
        <w:rPr>
          <w:rFonts w:ascii="Arial" w:hAnsi="Arial" w:cs="Arial"/>
          <w:sz w:val="24"/>
          <w:szCs w:val="24"/>
        </w:rPr>
      </w:pPr>
    </w:p>
    <w:p w:rsidR="00BB5EB7" w:rsidRPr="00BB5EB7" w:rsidRDefault="00BB5EB7" w:rsidP="00BB5EB7">
      <w:pPr>
        <w:spacing w:after="0" w:line="240" w:lineRule="auto"/>
        <w:ind w:firstLine="709"/>
        <w:jc w:val="both"/>
        <w:rPr>
          <w:rFonts w:ascii="Arial" w:hAnsi="Arial" w:cs="Arial"/>
          <w:sz w:val="24"/>
          <w:szCs w:val="24"/>
        </w:rPr>
      </w:pPr>
    </w:p>
    <w:p w:rsidR="00D87F6A" w:rsidRPr="00D222AA" w:rsidRDefault="00D87F6A" w:rsidP="00BB5EB7">
      <w:pPr>
        <w:spacing w:after="0" w:line="240" w:lineRule="auto"/>
        <w:jc w:val="center"/>
        <w:rPr>
          <w:rFonts w:ascii="Arial" w:eastAsia="Calibri" w:hAnsi="Arial" w:cs="Arial"/>
          <w:b/>
          <w:sz w:val="24"/>
          <w:szCs w:val="24"/>
        </w:rPr>
      </w:pPr>
    </w:p>
    <w:sectPr w:rsidR="00D87F6A" w:rsidRPr="00D222AA" w:rsidSect="00D87F6A">
      <w:pgSz w:w="11906" w:h="16838"/>
      <w:pgMar w:top="1134"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D9" w:rsidRDefault="007371D9" w:rsidP="005D1367">
      <w:pPr>
        <w:spacing w:after="0" w:line="240" w:lineRule="auto"/>
      </w:pPr>
      <w:r>
        <w:separator/>
      </w:r>
    </w:p>
  </w:endnote>
  <w:endnote w:type="continuationSeparator" w:id="0">
    <w:p w:rsidR="007371D9" w:rsidRDefault="007371D9" w:rsidP="005D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D9" w:rsidRDefault="007371D9" w:rsidP="005D1367">
      <w:pPr>
        <w:spacing w:after="0" w:line="240" w:lineRule="auto"/>
      </w:pPr>
      <w:r>
        <w:separator/>
      </w:r>
    </w:p>
  </w:footnote>
  <w:footnote w:type="continuationSeparator" w:id="0">
    <w:p w:rsidR="007371D9" w:rsidRDefault="007371D9" w:rsidP="005D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6C9E"/>
    <w:multiLevelType w:val="hybridMultilevel"/>
    <w:tmpl w:val="8848A1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6426C95"/>
    <w:multiLevelType w:val="hybridMultilevel"/>
    <w:tmpl w:val="85EC3864"/>
    <w:lvl w:ilvl="0" w:tplc="B72C9FFE">
      <w:start w:val="1"/>
      <w:numFmt w:val="decimal"/>
      <w:lvlText w:val="%1."/>
      <w:lvlJc w:val="left"/>
      <w:pPr>
        <w:ind w:left="1594" w:hanging="90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C9B010F"/>
    <w:multiLevelType w:val="hybridMultilevel"/>
    <w:tmpl w:val="27CE62E4"/>
    <w:lvl w:ilvl="0" w:tplc="BE5456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C579C0"/>
    <w:multiLevelType w:val="hybridMultilevel"/>
    <w:tmpl w:val="7710FB64"/>
    <w:lvl w:ilvl="0" w:tplc="5DFE45F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A64512"/>
    <w:multiLevelType w:val="hybridMultilevel"/>
    <w:tmpl w:val="265634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D4A720C"/>
    <w:multiLevelType w:val="hybridMultilevel"/>
    <w:tmpl w:val="A434D5FC"/>
    <w:lvl w:ilvl="0" w:tplc="5DBA2DA0">
      <w:start w:val="1"/>
      <w:numFmt w:val="decimal"/>
      <w:lvlText w:val="%1."/>
      <w:lvlJc w:val="left"/>
      <w:pPr>
        <w:ind w:left="1069" w:hanging="360"/>
      </w:pPr>
      <w:rPr>
        <w:rFonts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F37FE0"/>
    <w:multiLevelType w:val="hybridMultilevel"/>
    <w:tmpl w:val="CFACAADA"/>
    <w:lvl w:ilvl="0" w:tplc="6F744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0F87"/>
    <w:rsid w:val="00004212"/>
    <w:rsid w:val="000A34D9"/>
    <w:rsid w:val="000B59A0"/>
    <w:rsid w:val="000C5152"/>
    <w:rsid w:val="000E5A0C"/>
    <w:rsid w:val="00185AC5"/>
    <w:rsid w:val="00212BFA"/>
    <w:rsid w:val="00277C25"/>
    <w:rsid w:val="0028475A"/>
    <w:rsid w:val="002C0F87"/>
    <w:rsid w:val="002E64BC"/>
    <w:rsid w:val="003675AE"/>
    <w:rsid w:val="003B387E"/>
    <w:rsid w:val="00411E25"/>
    <w:rsid w:val="00446168"/>
    <w:rsid w:val="00466A7C"/>
    <w:rsid w:val="004B0C9D"/>
    <w:rsid w:val="004D0EA2"/>
    <w:rsid w:val="004E1802"/>
    <w:rsid w:val="005839BF"/>
    <w:rsid w:val="005A4AC9"/>
    <w:rsid w:val="005B42D8"/>
    <w:rsid w:val="005D1367"/>
    <w:rsid w:val="005D7624"/>
    <w:rsid w:val="006567A4"/>
    <w:rsid w:val="006908E4"/>
    <w:rsid w:val="006F6DF7"/>
    <w:rsid w:val="0071614D"/>
    <w:rsid w:val="007166A3"/>
    <w:rsid w:val="00735A9E"/>
    <w:rsid w:val="007371D9"/>
    <w:rsid w:val="007579FE"/>
    <w:rsid w:val="00770FAB"/>
    <w:rsid w:val="00786B3B"/>
    <w:rsid w:val="007E4AD7"/>
    <w:rsid w:val="00817735"/>
    <w:rsid w:val="008824F6"/>
    <w:rsid w:val="0088460E"/>
    <w:rsid w:val="008B27BC"/>
    <w:rsid w:val="008C3BC2"/>
    <w:rsid w:val="008E0B8A"/>
    <w:rsid w:val="008F0436"/>
    <w:rsid w:val="008F71BF"/>
    <w:rsid w:val="00910F5D"/>
    <w:rsid w:val="00917E78"/>
    <w:rsid w:val="009201EA"/>
    <w:rsid w:val="0093472E"/>
    <w:rsid w:val="009F78E0"/>
    <w:rsid w:val="00A35ED2"/>
    <w:rsid w:val="00AB4846"/>
    <w:rsid w:val="00AB5F1E"/>
    <w:rsid w:val="00B51D43"/>
    <w:rsid w:val="00B5205F"/>
    <w:rsid w:val="00B6446B"/>
    <w:rsid w:val="00B7675F"/>
    <w:rsid w:val="00BA0F7B"/>
    <w:rsid w:val="00BB53B5"/>
    <w:rsid w:val="00BB5EB7"/>
    <w:rsid w:val="00BC07E2"/>
    <w:rsid w:val="00BD056E"/>
    <w:rsid w:val="00BD51A5"/>
    <w:rsid w:val="00BE1947"/>
    <w:rsid w:val="00C05A99"/>
    <w:rsid w:val="00CD5AC8"/>
    <w:rsid w:val="00CD5D8E"/>
    <w:rsid w:val="00D222AA"/>
    <w:rsid w:val="00D262FA"/>
    <w:rsid w:val="00D7098D"/>
    <w:rsid w:val="00D742D1"/>
    <w:rsid w:val="00D8494B"/>
    <w:rsid w:val="00D87F6A"/>
    <w:rsid w:val="00E72D28"/>
    <w:rsid w:val="00E96ED9"/>
    <w:rsid w:val="00EB3C93"/>
    <w:rsid w:val="00EC2950"/>
    <w:rsid w:val="00FA1DCA"/>
    <w:rsid w:val="00FA2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574B3-2695-47C3-8810-5732A75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7C25"/>
    <w:rPr>
      <w:color w:val="0000FF"/>
      <w:u w:val="single"/>
    </w:rPr>
  </w:style>
  <w:style w:type="character" w:styleId="a5">
    <w:name w:val="FollowedHyperlink"/>
    <w:basedOn w:val="a0"/>
    <w:uiPriority w:val="99"/>
    <w:semiHidden/>
    <w:unhideWhenUsed/>
    <w:rsid w:val="00277C25"/>
    <w:rPr>
      <w:color w:val="800080"/>
      <w:u w:val="single"/>
    </w:rPr>
  </w:style>
  <w:style w:type="paragraph" w:customStyle="1" w:styleId="font5">
    <w:name w:val="font5"/>
    <w:basedOn w:val="a"/>
    <w:rsid w:val="00277C25"/>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77C2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277C2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77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69">
    <w:name w:val="xl6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277C2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ru-RU"/>
    </w:rPr>
  </w:style>
  <w:style w:type="paragraph" w:customStyle="1" w:styleId="xl75">
    <w:name w:val="xl75"/>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77C2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277C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277C2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77C2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277C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277C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28"/>
      <w:szCs w:val="28"/>
      <w:u w:val="single"/>
      <w:lang w:eastAsia="ru-RU"/>
    </w:rPr>
  </w:style>
  <w:style w:type="paragraph" w:customStyle="1" w:styleId="xl125">
    <w:name w:val="xl125"/>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1">
    <w:name w:val="Нет списка1"/>
    <w:next w:val="a2"/>
    <w:uiPriority w:val="99"/>
    <w:semiHidden/>
    <w:unhideWhenUsed/>
    <w:rsid w:val="00277C25"/>
  </w:style>
  <w:style w:type="paragraph" w:customStyle="1" w:styleId="font7">
    <w:name w:val="font7"/>
    <w:basedOn w:val="a"/>
    <w:rsid w:val="00277C25"/>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9">
    <w:name w:val="xl12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0">
    <w:name w:val="xl13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31">
    <w:name w:val="xl13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3">
    <w:name w:val="xl13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34">
    <w:name w:val="xl13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5">
    <w:name w:val="xl135"/>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0">
    <w:name w:val="xl140"/>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5">
    <w:name w:val="xl14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46">
    <w:name w:val="xl146"/>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9">
    <w:name w:val="xl149"/>
    <w:basedOn w:val="a"/>
    <w:rsid w:val="00277C2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277C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277C2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53">
    <w:name w:val="xl153"/>
    <w:basedOn w:val="a"/>
    <w:rsid w:val="00277C2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4">
    <w:name w:val="xl154"/>
    <w:basedOn w:val="a"/>
    <w:rsid w:val="00277C25"/>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5">
    <w:name w:val="xl155"/>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6">
    <w:name w:val="xl156"/>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7">
    <w:name w:val="xl157"/>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8">
    <w:name w:val="xl15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9">
    <w:name w:val="xl15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1">
    <w:name w:val="xl161"/>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277C2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9">
    <w:name w:val="xl169"/>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0">
    <w:name w:val="xl170"/>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2">
    <w:name w:val="xl172"/>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3">
    <w:name w:val="xl17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4">
    <w:name w:val="xl17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75">
    <w:name w:val="xl17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6">
    <w:name w:val="xl176"/>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77">
    <w:name w:val="xl177"/>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8">
    <w:name w:val="xl178"/>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9">
    <w:name w:val="xl179"/>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1">
    <w:name w:val="xl181"/>
    <w:basedOn w:val="a"/>
    <w:rsid w:val="00277C2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2">
    <w:name w:val="xl182"/>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3">
    <w:name w:val="xl183"/>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4">
    <w:name w:val="xl184"/>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5">
    <w:name w:val="xl185"/>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6">
    <w:name w:val="xl18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87">
    <w:name w:val="xl187"/>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9">
    <w:name w:val="xl189"/>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90">
    <w:name w:val="xl190"/>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277C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94">
    <w:name w:val="xl194"/>
    <w:basedOn w:val="a"/>
    <w:rsid w:val="00277C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96">
    <w:name w:val="xl196"/>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97">
    <w:name w:val="xl197"/>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0">
    <w:name w:val="xl200"/>
    <w:basedOn w:val="a"/>
    <w:rsid w:val="00277C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1">
    <w:name w:val="xl201"/>
    <w:basedOn w:val="a"/>
    <w:rsid w:val="00277C2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2">
    <w:name w:val="xl202"/>
    <w:basedOn w:val="a"/>
    <w:rsid w:val="00277C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
    <w:rsid w:val="00277C2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4">
    <w:name w:val="xl204"/>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5">
    <w:name w:val="xl205"/>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44"/>
      <w:szCs w:val="44"/>
      <w:lang w:eastAsia="ru-RU"/>
    </w:rPr>
  </w:style>
  <w:style w:type="paragraph" w:customStyle="1" w:styleId="xl206">
    <w:name w:val="xl206"/>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44"/>
      <w:szCs w:val="44"/>
      <w:lang w:eastAsia="ru-RU"/>
    </w:rPr>
  </w:style>
  <w:style w:type="paragraph" w:customStyle="1" w:styleId="xl207">
    <w:name w:val="xl207"/>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styleId="a6">
    <w:name w:val="Balloon Text"/>
    <w:basedOn w:val="a"/>
    <w:link w:val="a7"/>
    <w:uiPriority w:val="99"/>
    <w:semiHidden/>
    <w:unhideWhenUsed/>
    <w:rsid w:val="008F71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1BF"/>
    <w:rPr>
      <w:rFonts w:ascii="Tahoma" w:hAnsi="Tahoma" w:cs="Tahoma"/>
      <w:sz w:val="16"/>
      <w:szCs w:val="16"/>
    </w:rPr>
  </w:style>
  <w:style w:type="paragraph" w:styleId="a8">
    <w:name w:val="No Spacing"/>
    <w:uiPriority w:val="1"/>
    <w:qFormat/>
    <w:rsid w:val="008F71BF"/>
    <w:pPr>
      <w:spacing w:after="0" w:line="240" w:lineRule="auto"/>
    </w:pPr>
  </w:style>
  <w:style w:type="paragraph" w:customStyle="1" w:styleId="xl209">
    <w:name w:val="xl20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0">
    <w:name w:val="xl210"/>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1">
    <w:name w:val="xl211"/>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2">
    <w:name w:val="xl212"/>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13">
    <w:name w:val="xl21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31869B"/>
      <w:sz w:val="28"/>
      <w:szCs w:val="28"/>
      <w:lang w:eastAsia="ru-RU"/>
    </w:rPr>
  </w:style>
  <w:style w:type="paragraph" w:customStyle="1" w:styleId="xl214">
    <w:name w:val="xl214"/>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31869B"/>
      <w:sz w:val="28"/>
      <w:szCs w:val="28"/>
      <w:lang w:eastAsia="ru-RU"/>
    </w:rPr>
  </w:style>
  <w:style w:type="paragraph" w:customStyle="1" w:styleId="xl216">
    <w:name w:val="xl216"/>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E26B0A"/>
      <w:sz w:val="28"/>
      <w:szCs w:val="28"/>
      <w:lang w:eastAsia="ru-RU"/>
    </w:rPr>
  </w:style>
  <w:style w:type="paragraph" w:customStyle="1" w:styleId="xl217">
    <w:name w:val="xl217"/>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E26B0A"/>
      <w:sz w:val="28"/>
      <w:szCs w:val="28"/>
      <w:lang w:eastAsia="ru-RU"/>
    </w:rPr>
  </w:style>
  <w:style w:type="paragraph" w:customStyle="1" w:styleId="xl218">
    <w:name w:val="xl21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E26B0A"/>
      <w:sz w:val="28"/>
      <w:szCs w:val="28"/>
      <w:lang w:eastAsia="ru-RU"/>
    </w:rPr>
  </w:style>
  <w:style w:type="paragraph" w:customStyle="1" w:styleId="xl219">
    <w:name w:val="xl21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220">
    <w:name w:val="xl220"/>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21">
    <w:name w:val="xl221"/>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31869B"/>
      <w:sz w:val="28"/>
      <w:szCs w:val="28"/>
      <w:lang w:eastAsia="ru-RU"/>
    </w:rPr>
  </w:style>
  <w:style w:type="paragraph" w:customStyle="1" w:styleId="xl222">
    <w:name w:val="xl222"/>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E26B0A"/>
      <w:sz w:val="28"/>
      <w:szCs w:val="28"/>
      <w:lang w:eastAsia="ru-RU"/>
    </w:rPr>
  </w:style>
  <w:style w:type="paragraph" w:customStyle="1" w:styleId="xl223">
    <w:name w:val="xl22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25">
    <w:name w:val="xl225"/>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27">
    <w:name w:val="xl227"/>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29">
    <w:name w:val="xl229"/>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0">
    <w:name w:val="xl230"/>
    <w:basedOn w:val="a"/>
    <w:rsid w:val="006F6DF7"/>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31">
    <w:name w:val="xl231"/>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2">
    <w:name w:val="xl232"/>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3">
    <w:name w:val="xl23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4">
    <w:name w:val="xl234"/>
    <w:basedOn w:val="a"/>
    <w:rsid w:val="006F6DF7"/>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35">
    <w:name w:val="xl235"/>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6">
    <w:name w:val="xl236"/>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7">
    <w:name w:val="xl237"/>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238">
    <w:name w:val="xl23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39">
    <w:name w:val="xl23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0">
    <w:name w:val="xl240"/>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1">
    <w:name w:val="xl241"/>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2">
    <w:name w:val="xl242"/>
    <w:basedOn w:val="a"/>
    <w:rsid w:val="006F6DF7"/>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3">
    <w:name w:val="xl243"/>
    <w:basedOn w:val="a"/>
    <w:rsid w:val="006F6DF7"/>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44">
    <w:name w:val="xl244"/>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245">
    <w:name w:val="xl245"/>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1869B"/>
      <w:sz w:val="28"/>
      <w:szCs w:val="28"/>
      <w:lang w:eastAsia="ru-RU"/>
    </w:rPr>
  </w:style>
  <w:style w:type="paragraph" w:customStyle="1" w:styleId="xl246">
    <w:name w:val="xl246"/>
    <w:basedOn w:val="a"/>
    <w:rsid w:val="006F6DF7"/>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247">
    <w:name w:val="xl247"/>
    <w:basedOn w:val="a"/>
    <w:rsid w:val="006F6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8">
    <w:name w:val="xl248"/>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9">
    <w:name w:val="xl249"/>
    <w:basedOn w:val="a"/>
    <w:rsid w:val="006F6D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50">
    <w:name w:val="xl250"/>
    <w:basedOn w:val="a"/>
    <w:rsid w:val="006F6D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51">
    <w:name w:val="xl251"/>
    <w:basedOn w:val="a"/>
    <w:rsid w:val="006F6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52">
    <w:name w:val="xl252"/>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53">
    <w:name w:val="xl253"/>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254">
    <w:name w:val="xl254"/>
    <w:basedOn w:val="a"/>
    <w:rsid w:val="006F6D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55">
    <w:name w:val="xl255"/>
    <w:basedOn w:val="a"/>
    <w:rsid w:val="006F6D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56">
    <w:name w:val="xl256"/>
    <w:basedOn w:val="a"/>
    <w:rsid w:val="006F6D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6F6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styleId="a9">
    <w:name w:val="List Paragraph"/>
    <w:basedOn w:val="a"/>
    <w:uiPriority w:val="34"/>
    <w:qFormat/>
    <w:rsid w:val="00BA0F7B"/>
    <w:pPr>
      <w:ind w:left="720"/>
      <w:contextualSpacing/>
    </w:pPr>
  </w:style>
  <w:style w:type="paragraph" w:customStyle="1" w:styleId="Heading">
    <w:name w:val="Heading"/>
    <w:rsid w:val="00AB4846"/>
    <w:pPr>
      <w:widowControl w:val="0"/>
      <w:autoSpaceDE w:val="0"/>
      <w:autoSpaceDN w:val="0"/>
      <w:adjustRightInd w:val="0"/>
      <w:spacing w:after="0" w:line="360" w:lineRule="atLeast"/>
      <w:jc w:val="both"/>
      <w:textAlignment w:val="baseline"/>
    </w:pPr>
    <w:rPr>
      <w:rFonts w:ascii="Arial" w:eastAsia="Times New Roman" w:hAnsi="Arial" w:cs="Arial"/>
      <w:b/>
      <w:bCs/>
      <w:lang w:eastAsia="ru-RU"/>
    </w:rPr>
  </w:style>
  <w:style w:type="paragraph" w:customStyle="1" w:styleId="10">
    <w:name w:val="Верхний колонтитул1"/>
    <w:basedOn w:val="a"/>
    <w:next w:val="aa"/>
    <w:link w:val="ab"/>
    <w:uiPriority w:val="99"/>
    <w:unhideWhenUsed/>
    <w:rsid w:val="00AB4846"/>
    <w:pPr>
      <w:tabs>
        <w:tab w:val="center" w:pos="4677"/>
        <w:tab w:val="right" w:pos="9355"/>
      </w:tabs>
      <w:spacing w:after="0" w:line="240" w:lineRule="auto"/>
    </w:pPr>
  </w:style>
  <w:style w:type="character" w:customStyle="1" w:styleId="ab">
    <w:name w:val="Верхний колонтитул Знак"/>
    <w:basedOn w:val="a0"/>
    <w:link w:val="10"/>
    <w:uiPriority w:val="99"/>
    <w:rsid w:val="00AB4846"/>
  </w:style>
  <w:style w:type="paragraph" w:customStyle="1" w:styleId="11">
    <w:name w:val="Нижний колонтитул1"/>
    <w:basedOn w:val="a"/>
    <w:next w:val="ac"/>
    <w:link w:val="ad"/>
    <w:uiPriority w:val="99"/>
    <w:unhideWhenUsed/>
    <w:rsid w:val="00AB4846"/>
    <w:pPr>
      <w:tabs>
        <w:tab w:val="center" w:pos="4677"/>
        <w:tab w:val="right" w:pos="9355"/>
      </w:tabs>
      <w:spacing w:after="0" w:line="240" w:lineRule="auto"/>
    </w:pPr>
  </w:style>
  <w:style w:type="character" w:customStyle="1" w:styleId="ad">
    <w:name w:val="Нижний колонтитул Знак"/>
    <w:basedOn w:val="a0"/>
    <w:link w:val="11"/>
    <w:uiPriority w:val="99"/>
    <w:rsid w:val="00AB4846"/>
  </w:style>
  <w:style w:type="paragraph" w:styleId="aa">
    <w:name w:val="header"/>
    <w:basedOn w:val="a"/>
    <w:link w:val="12"/>
    <w:uiPriority w:val="99"/>
    <w:unhideWhenUsed/>
    <w:rsid w:val="00AB4846"/>
    <w:pPr>
      <w:tabs>
        <w:tab w:val="center" w:pos="4677"/>
        <w:tab w:val="right" w:pos="9355"/>
      </w:tabs>
      <w:spacing w:after="0" w:line="240" w:lineRule="auto"/>
    </w:pPr>
  </w:style>
  <w:style w:type="character" w:customStyle="1" w:styleId="12">
    <w:name w:val="Верхний колонтитул Знак1"/>
    <w:basedOn w:val="a0"/>
    <w:link w:val="aa"/>
    <w:uiPriority w:val="99"/>
    <w:semiHidden/>
    <w:rsid w:val="00AB4846"/>
  </w:style>
  <w:style w:type="paragraph" w:styleId="ac">
    <w:name w:val="footer"/>
    <w:basedOn w:val="a"/>
    <w:link w:val="13"/>
    <w:uiPriority w:val="99"/>
    <w:unhideWhenUsed/>
    <w:rsid w:val="00AB4846"/>
    <w:pPr>
      <w:tabs>
        <w:tab w:val="center" w:pos="4677"/>
        <w:tab w:val="right" w:pos="9355"/>
      </w:tabs>
      <w:spacing w:after="0" w:line="240" w:lineRule="auto"/>
    </w:pPr>
  </w:style>
  <w:style w:type="character" w:customStyle="1" w:styleId="13">
    <w:name w:val="Нижний колонтитул Знак1"/>
    <w:basedOn w:val="a0"/>
    <w:link w:val="ac"/>
    <w:uiPriority w:val="99"/>
    <w:semiHidden/>
    <w:rsid w:val="00AB4846"/>
  </w:style>
  <w:style w:type="table" w:customStyle="1" w:styleId="14">
    <w:name w:val="Сетка таблицы1"/>
    <w:basedOn w:val="a1"/>
    <w:next w:val="a3"/>
    <w:locked/>
    <w:rsid w:val="005D13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5EB7"/>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390">
      <w:bodyDiv w:val="1"/>
      <w:marLeft w:val="0"/>
      <w:marRight w:val="0"/>
      <w:marTop w:val="0"/>
      <w:marBottom w:val="0"/>
      <w:divBdr>
        <w:top w:val="none" w:sz="0" w:space="0" w:color="auto"/>
        <w:left w:val="none" w:sz="0" w:space="0" w:color="auto"/>
        <w:bottom w:val="none" w:sz="0" w:space="0" w:color="auto"/>
        <w:right w:val="none" w:sz="0" w:space="0" w:color="auto"/>
      </w:divBdr>
    </w:div>
    <w:div w:id="67268448">
      <w:bodyDiv w:val="1"/>
      <w:marLeft w:val="0"/>
      <w:marRight w:val="0"/>
      <w:marTop w:val="0"/>
      <w:marBottom w:val="0"/>
      <w:divBdr>
        <w:top w:val="none" w:sz="0" w:space="0" w:color="auto"/>
        <w:left w:val="none" w:sz="0" w:space="0" w:color="auto"/>
        <w:bottom w:val="none" w:sz="0" w:space="0" w:color="auto"/>
        <w:right w:val="none" w:sz="0" w:space="0" w:color="auto"/>
      </w:divBdr>
    </w:div>
    <w:div w:id="332605787">
      <w:bodyDiv w:val="1"/>
      <w:marLeft w:val="0"/>
      <w:marRight w:val="0"/>
      <w:marTop w:val="0"/>
      <w:marBottom w:val="0"/>
      <w:divBdr>
        <w:top w:val="none" w:sz="0" w:space="0" w:color="auto"/>
        <w:left w:val="none" w:sz="0" w:space="0" w:color="auto"/>
        <w:bottom w:val="none" w:sz="0" w:space="0" w:color="auto"/>
        <w:right w:val="none" w:sz="0" w:space="0" w:color="auto"/>
      </w:divBdr>
    </w:div>
    <w:div w:id="354697832">
      <w:bodyDiv w:val="1"/>
      <w:marLeft w:val="0"/>
      <w:marRight w:val="0"/>
      <w:marTop w:val="0"/>
      <w:marBottom w:val="0"/>
      <w:divBdr>
        <w:top w:val="none" w:sz="0" w:space="0" w:color="auto"/>
        <w:left w:val="none" w:sz="0" w:space="0" w:color="auto"/>
        <w:bottom w:val="none" w:sz="0" w:space="0" w:color="auto"/>
        <w:right w:val="none" w:sz="0" w:space="0" w:color="auto"/>
      </w:divBdr>
    </w:div>
    <w:div w:id="1517576440">
      <w:bodyDiv w:val="1"/>
      <w:marLeft w:val="0"/>
      <w:marRight w:val="0"/>
      <w:marTop w:val="0"/>
      <w:marBottom w:val="0"/>
      <w:divBdr>
        <w:top w:val="none" w:sz="0" w:space="0" w:color="auto"/>
        <w:left w:val="none" w:sz="0" w:space="0" w:color="auto"/>
        <w:bottom w:val="none" w:sz="0" w:space="0" w:color="auto"/>
        <w:right w:val="none" w:sz="0" w:space="0" w:color="auto"/>
      </w:divBdr>
    </w:div>
    <w:div w:id="16720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ts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26391-AC85-4E92-8590-82DF1A13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Учетная запись Майкрософт</cp:lastModifiedBy>
  <cp:revision>25</cp:revision>
  <cp:lastPrinted>2020-11-26T01:57:00Z</cp:lastPrinted>
  <dcterms:created xsi:type="dcterms:W3CDTF">2018-07-06T06:13:00Z</dcterms:created>
  <dcterms:modified xsi:type="dcterms:W3CDTF">2023-04-24T03:04:00Z</dcterms:modified>
</cp:coreProperties>
</file>