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479FB" w14:textId="2643C820" w:rsidR="00C00F49" w:rsidRDefault="00E13F54" w:rsidP="00C00F49">
      <w:pPr>
        <w:pStyle w:val="Default"/>
        <w:jc w:val="center"/>
        <w:rPr>
          <w:rFonts w:eastAsia="Times New Roman"/>
          <w:b/>
          <w:lang w:eastAsia="ru-RU"/>
        </w:rPr>
      </w:pPr>
      <w:r w:rsidRPr="008857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B2473B" wp14:editId="1A8D6870">
            <wp:simplePos x="0" y="0"/>
            <wp:positionH relativeFrom="column">
              <wp:posOffset>2641075</wp:posOffset>
            </wp:positionH>
            <wp:positionV relativeFrom="paragraph">
              <wp:posOffset>-179402</wp:posOffset>
            </wp:positionV>
            <wp:extent cx="914400" cy="10761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56" cy="108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E7143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44BD8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40294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9E7C36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D72133" w14:textId="0C1007BA" w:rsidR="008857C3" w:rsidRPr="00FF2510" w:rsidRDefault="008857C3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2A218855" w14:textId="77777777" w:rsidR="008857C3" w:rsidRPr="00FF2510" w:rsidRDefault="008857C3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6377E072" w14:textId="77777777" w:rsidR="008857C3" w:rsidRPr="00FF2510" w:rsidRDefault="008857C3" w:rsidP="008857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«Братский район»</w:t>
      </w:r>
    </w:p>
    <w:p w14:paraId="08EA5EC4" w14:textId="77777777" w:rsidR="008857C3" w:rsidRPr="00FF2510" w:rsidRDefault="008857C3" w:rsidP="008857C3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FF2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Контрольно-счетный орган</w:t>
      </w:r>
    </w:p>
    <w:p w14:paraId="22424784" w14:textId="5DC735A0" w:rsidR="008857C3" w:rsidRPr="00184C8D" w:rsidRDefault="008857C3" w:rsidP="008857C3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FF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4C8D">
        <w:rPr>
          <w:rFonts w:ascii="Times New Roman" w:eastAsia="Times New Roman" w:hAnsi="Times New Roman" w:cs="Times New Roman"/>
          <w:lang w:eastAsia="ru-RU"/>
        </w:rPr>
        <w:t xml:space="preserve">ул. Комсомольская, д. 28 «а», г. Братск, Иркутская область, тел./факс 8(3953) 411126  </w:t>
      </w:r>
    </w:p>
    <w:p w14:paraId="6890C5E2" w14:textId="77777777" w:rsidR="00E13F54" w:rsidRPr="002400F8" w:rsidRDefault="005C5C43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14:paraId="588A73D1" w14:textId="77777777" w:rsidR="00323055" w:rsidRDefault="00323055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ECDB3" w14:textId="77777777" w:rsidR="00046554" w:rsidRDefault="00046554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045887" w14:textId="0C33722F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7ABD" w:rsidRPr="00796761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ED67F3" w:rsidRPr="0079676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96761" w:rsidRPr="00796761">
        <w:rPr>
          <w:rFonts w:ascii="Times New Roman" w:eastAsia="Calibri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14:paraId="62C4FC52" w14:textId="77777777" w:rsidR="00F70045" w:rsidRPr="002400F8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1" w:name="_Hlk105073942"/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14:paraId="3A10C85B" w14:textId="7E7C36F1"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bookmarkEnd w:id="1"/>
      <w:proofErr w:type="spellStart"/>
      <w:r w:rsidR="008F3126">
        <w:rPr>
          <w:rFonts w:ascii="Times New Roman" w:eastAsia="Calibri" w:hAnsi="Times New Roman" w:cs="Times New Roman"/>
          <w:b/>
          <w:bCs/>
          <w:sz w:val="24"/>
          <w:szCs w:val="24"/>
        </w:rPr>
        <w:t>Харанжинского</w:t>
      </w:r>
      <w:proofErr w:type="spellEnd"/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F5644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C00F49" w:rsidRPr="00C00F4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14:paraId="30E31A7C" w14:textId="77777777" w:rsidR="00E13F54" w:rsidRPr="002400F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7BCF35" w14:textId="78DC3EF0" w:rsidR="00087ABD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8F3126" w:rsidRPr="00B64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8563F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00F49" w:rsidRPr="00B64AA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C00F49" w:rsidRPr="00B64AA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3FD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FF2510">
        <w:rPr>
          <w:rFonts w:ascii="Times New Roman" w:eastAsia="Calibri" w:hAnsi="Times New Roman" w:cs="Times New Roman"/>
          <w:sz w:val="24"/>
          <w:szCs w:val="24"/>
        </w:rPr>
        <w:t>28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F2510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3F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>2</w:t>
      </w:r>
      <w:r w:rsidR="00C00F49" w:rsidRPr="00B64AA1">
        <w:rPr>
          <w:rFonts w:ascii="Times New Roman" w:eastAsia="Calibri" w:hAnsi="Times New Roman" w:cs="Times New Roman"/>
          <w:sz w:val="24"/>
          <w:szCs w:val="24"/>
        </w:rPr>
        <w:t>3</w:t>
      </w:r>
      <w:r w:rsidRPr="008563F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FC8D4A9" w14:textId="77777777" w:rsidR="005C5C43" w:rsidRPr="002400F8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F659B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6B986C2" w14:textId="6C6C5BAD" w:rsidR="00F47CA7" w:rsidRDefault="00E13F54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Настоящее заключение</w:t>
      </w:r>
      <w:r w:rsidR="00427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</w:t>
      </w:r>
      <w:r w:rsidR="00ED67F3" w:rsidRPr="002400F8">
        <w:rPr>
          <w:rFonts w:ascii="Times New Roman" w:eastAsia="Calibri" w:hAnsi="Times New Roman" w:cs="Times New Roman"/>
          <w:sz w:val="24"/>
          <w:szCs w:val="24"/>
        </w:rPr>
        <w:t>Контрольно-счетн</w:t>
      </w:r>
      <w:r w:rsidR="00ED67F3">
        <w:rPr>
          <w:rFonts w:ascii="Times New Roman" w:eastAsia="Calibri" w:hAnsi="Times New Roman" w:cs="Times New Roman"/>
          <w:sz w:val="24"/>
          <w:szCs w:val="24"/>
        </w:rPr>
        <w:t>ым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органом муниципального образования «Братский район»</w:t>
      </w:r>
      <w:r w:rsidR="00584DDE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584DDE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584DDE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="00584DDE">
        <w:rPr>
          <w:rFonts w:ascii="Times New Roman" w:eastAsia="Calibri" w:hAnsi="Times New Roman" w:cs="Times New Roman"/>
          <w:sz w:val="24"/>
          <w:szCs w:val="24"/>
        </w:rPr>
        <w:t>)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2</w:t>
      </w:r>
      <w:r w:rsidR="00F47CA7">
        <w:rPr>
          <w:rFonts w:ascii="Times New Roman" w:eastAsia="Calibri" w:hAnsi="Times New Roman" w:cs="Times New Roman"/>
          <w:sz w:val="24"/>
          <w:szCs w:val="24"/>
        </w:rPr>
        <w:t>02</w:t>
      </w:r>
      <w:r w:rsidR="00B64AA1" w:rsidRPr="00B64AA1">
        <w:rPr>
          <w:rFonts w:ascii="Times New Roman" w:eastAsia="Calibri" w:hAnsi="Times New Roman" w:cs="Times New Roman"/>
          <w:sz w:val="24"/>
          <w:szCs w:val="24"/>
        </w:rPr>
        <w:t>2</w:t>
      </w:r>
      <w:r w:rsidR="00ED6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CC1279" w:rsidRPr="00CC1279">
        <w:rPr>
          <w:rFonts w:ascii="Times New Roman" w:hAnsi="Times New Roman" w:cs="Times New Roman"/>
          <w:sz w:val="24"/>
          <w:szCs w:val="24"/>
        </w:rPr>
        <w:t>от 29.01.2021</w:t>
      </w:r>
      <w:r w:rsidR="008857C3">
        <w:rPr>
          <w:rFonts w:ascii="Times New Roman" w:hAnsi="Times New Roman" w:cs="Times New Roman"/>
          <w:sz w:val="24"/>
          <w:szCs w:val="24"/>
        </w:rPr>
        <w:t xml:space="preserve"> </w:t>
      </w:r>
      <w:r w:rsidR="00CC1279" w:rsidRPr="00CC1279">
        <w:rPr>
          <w:rFonts w:ascii="Times New Roman" w:hAnsi="Times New Roman" w:cs="Times New Roman"/>
          <w:sz w:val="24"/>
          <w:szCs w:val="24"/>
        </w:rPr>
        <w:t>№</w:t>
      </w:r>
      <w:r w:rsidR="00402C1E">
        <w:rPr>
          <w:rFonts w:ascii="Times New Roman" w:hAnsi="Times New Roman" w:cs="Times New Roman"/>
          <w:sz w:val="24"/>
          <w:szCs w:val="24"/>
        </w:rPr>
        <w:t>4</w:t>
      </w:r>
      <w:r w:rsidR="00CC1279" w:rsidRPr="00CC1279">
        <w:rPr>
          <w:rFonts w:ascii="Times New Roman" w:hAnsi="Times New Roman" w:cs="Times New Roman"/>
          <w:sz w:val="24"/>
          <w:szCs w:val="24"/>
        </w:rPr>
        <w:t xml:space="preserve"> </w:t>
      </w:r>
      <w:r w:rsidR="005505D3" w:rsidRPr="00CC1279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 контроля»</w:t>
      </w:r>
      <w:r w:rsidR="00CC1279">
        <w:rPr>
          <w:rFonts w:ascii="Times New Roman" w:hAnsi="Times New Roman" w:cs="Times New Roman"/>
          <w:sz w:val="24"/>
          <w:szCs w:val="24"/>
        </w:rPr>
        <w:t>.</w:t>
      </w:r>
    </w:p>
    <w:p w14:paraId="7409082E" w14:textId="323BC142" w:rsidR="00717BED" w:rsidRPr="002400F8" w:rsidRDefault="006B7B6A" w:rsidP="006658B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98BB1F1" w14:textId="63B4D95C" w:rsidR="00717BED" w:rsidRPr="002400F8" w:rsidRDefault="00717BED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ED67F3" w:rsidRPr="002400F8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ED67F3" w:rsidRPr="002400F8">
        <w:rPr>
          <w:rFonts w:ascii="Times New Roman" w:hAnsi="Times New Roman" w:cs="Times New Roman"/>
          <w:sz w:val="24"/>
          <w:szCs w:val="24"/>
        </w:rPr>
        <w:t>07.02.2011 №</w:t>
      </w:r>
      <w:r w:rsidR="006B7B6A" w:rsidRPr="002400F8">
        <w:rPr>
          <w:rFonts w:ascii="Times New Roman" w:hAnsi="Times New Roman" w:cs="Times New Roman"/>
          <w:sz w:val="24"/>
          <w:szCs w:val="24"/>
        </w:rPr>
        <w:t>6-</w:t>
      </w:r>
      <w:r w:rsidR="00ED67F3" w:rsidRPr="002400F8">
        <w:rPr>
          <w:rFonts w:ascii="Times New Roman" w:hAnsi="Times New Roman" w:cs="Times New Roman"/>
          <w:sz w:val="24"/>
          <w:szCs w:val="24"/>
        </w:rPr>
        <w:t>ФЗ «</w:t>
      </w:r>
      <w:r w:rsidR="006B7B6A" w:rsidRPr="002400F8">
        <w:rPr>
          <w:rFonts w:ascii="Times New Roman" w:hAnsi="Times New Roman" w:cs="Times New Roman"/>
          <w:sz w:val="24"/>
          <w:szCs w:val="24"/>
        </w:rPr>
        <w:t>Об   общих   принципах организации и деятельности контрольно-счетных органов субъектов Российской Федерации</w:t>
      </w:r>
      <w:r w:rsidR="000465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и муниципаль</w:t>
      </w:r>
      <w:r w:rsidR="005505D3" w:rsidRPr="002400F8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14:paraId="1F362D50" w14:textId="7225B451" w:rsidR="00717BED" w:rsidRPr="002400F8" w:rsidRDefault="00717BED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CC1279">
        <w:rPr>
          <w:rFonts w:ascii="Times New Roman" w:hAnsi="Times New Roman" w:cs="Times New Roman"/>
          <w:sz w:val="24"/>
          <w:szCs w:val="24"/>
        </w:rPr>
        <w:t>П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322813" w:rsidRPr="00355988">
        <w:rPr>
          <w:rFonts w:ascii="Times New Roman" w:hAnsi="Times New Roman" w:cs="Times New Roman"/>
          <w:sz w:val="24"/>
          <w:szCs w:val="24"/>
        </w:rPr>
        <w:t xml:space="preserve">о </w:t>
      </w:r>
      <w:r w:rsidR="00322813" w:rsidRPr="00355988">
        <w:rPr>
          <w:rFonts w:ascii="Times New Roman" w:eastAsia="Calibri" w:hAnsi="Times New Roman" w:cs="Times New Roman"/>
          <w:sz w:val="24"/>
          <w:szCs w:val="24"/>
        </w:rPr>
        <w:t>контрольно-счетном органе муниципального образования «Братский район»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, утвержденным Решением Думы Братского района </w:t>
      </w:r>
      <w:r w:rsidR="006B7B6A" w:rsidRPr="00CC1279">
        <w:rPr>
          <w:rFonts w:ascii="Times New Roman" w:hAnsi="Times New Roman" w:cs="Times New Roman"/>
          <w:sz w:val="24"/>
          <w:szCs w:val="24"/>
        </w:rPr>
        <w:t xml:space="preserve">от </w:t>
      </w:r>
      <w:r w:rsidR="00257E12" w:rsidRPr="00CC1279">
        <w:rPr>
          <w:rFonts w:ascii="Times New Roman" w:hAnsi="Times New Roman" w:cs="Times New Roman"/>
          <w:sz w:val="24"/>
          <w:szCs w:val="24"/>
        </w:rPr>
        <w:t>2</w:t>
      </w:r>
      <w:r w:rsidR="00CC1279" w:rsidRPr="00CC1279">
        <w:rPr>
          <w:rFonts w:ascii="Times New Roman" w:hAnsi="Times New Roman" w:cs="Times New Roman"/>
          <w:sz w:val="24"/>
          <w:szCs w:val="24"/>
        </w:rPr>
        <w:t>4</w:t>
      </w:r>
      <w:r w:rsidR="006B7B6A" w:rsidRPr="00CC1279">
        <w:rPr>
          <w:rFonts w:ascii="Times New Roman" w:hAnsi="Times New Roman" w:cs="Times New Roman"/>
          <w:sz w:val="24"/>
          <w:szCs w:val="24"/>
        </w:rPr>
        <w:t>.</w:t>
      </w:r>
      <w:r w:rsidR="00CC1279" w:rsidRPr="00CC1279">
        <w:rPr>
          <w:rFonts w:ascii="Times New Roman" w:hAnsi="Times New Roman" w:cs="Times New Roman"/>
          <w:sz w:val="24"/>
          <w:szCs w:val="24"/>
        </w:rPr>
        <w:t>11</w:t>
      </w:r>
      <w:r w:rsidR="006B7B6A" w:rsidRPr="00CC1279">
        <w:rPr>
          <w:rFonts w:ascii="Times New Roman" w:hAnsi="Times New Roman" w:cs="Times New Roman"/>
          <w:sz w:val="24"/>
          <w:szCs w:val="24"/>
        </w:rPr>
        <w:t>.20</w:t>
      </w:r>
      <w:r w:rsidR="00257E12" w:rsidRPr="00CC1279">
        <w:rPr>
          <w:rFonts w:ascii="Times New Roman" w:hAnsi="Times New Roman" w:cs="Times New Roman"/>
          <w:sz w:val="24"/>
          <w:szCs w:val="24"/>
        </w:rPr>
        <w:t>2</w:t>
      </w:r>
      <w:r w:rsidR="00CC1279" w:rsidRPr="00CC1279">
        <w:rPr>
          <w:rFonts w:ascii="Times New Roman" w:hAnsi="Times New Roman" w:cs="Times New Roman"/>
          <w:sz w:val="24"/>
          <w:szCs w:val="24"/>
        </w:rPr>
        <w:t>1</w:t>
      </w:r>
      <w:r w:rsidR="006B7B6A" w:rsidRPr="00CC1279">
        <w:rPr>
          <w:rFonts w:ascii="Times New Roman" w:hAnsi="Times New Roman" w:cs="Times New Roman"/>
          <w:sz w:val="24"/>
          <w:szCs w:val="24"/>
        </w:rPr>
        <w:t xml:space="preserve"> №</w:t>
      </w:r>
      <w:r w:rsidR="00CC1279" w:rsidRPr="00CC1279">
        <w:rPr>
          <w:rFonts w:ascii="Times New Roman" w:hAnsi="Times New Roman" w:cs="Times New Roman"/>
          <w:sz w:val="24"/>
          <w:szCs w:val="24"/>
        </w:rPr>
        <w:t>240</w:t>
      </w:r>
      <w:r w:rsidRPr="00CC1279">
        <w:rPr>
          <w:rFonts w:ascii="Times New Roman" w:hAnsi="Times New Roman" w:cs="Times New Roman"/>
          <w:sz w:val="24"/>
          <w:szCs w:val="24"/>
        </w:rPr>
        <w:t>;</w:t>
      </w:r>
    </w:p>
    <w:p w14:paraId="7C7529D4" w14:textId="42DE4371" w:rsidR="006B7B6A" w:rsidRPr="002400F8" w:rsidRDefault="00ED67F3" w:rsidP="006658BD">
      <w:pPr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положениями </w:t>
      </w:r>
      <w:proofErr w:type="spellStart"/>
      <w:r w:rsidR="00046554">
        <w:rPr>
          <w:rFonts w:ascii="Times New Roman" w:eastAsia="Calibri" w:hAnsi="Times New Roman" w:cs="Times New Roman"/>
          <w:sz w:val="24"/>
          <w:szCs w:val="24"/>
        </w:rPr>
        <w:t>ст.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22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 xml:space="preserve">157,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2AD11" w14:textId="2BA54020" w:rsidR="005505D3" w:rsidRPr="002400F8" w:rsidRDefault="005505D3" w:rsidP="006658B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ED67F3">
        <w:rPr>
          <w:rFonts w:ascii="Times New Roman" w:eastAsia="Calibri" w:hAnsi="Times New Roman" w:cs="Times New Roman"/>
          <w:sz w:val="24"/>
          <w:szCs w:val="24"/>
        </w:rPr>
        <w:t>. 2.</w:t>
      </w:r>
      <w:r w:rsidR="00B64AA1" w:rsidRPr="00B64AA1">
        <w:rPr>
          <w:rFonts w:ascii="Times New Roman" w:eastAsia="Calibri" w:hAnsi="Times New Roman" w:cs="Times New Roman"/>
          <w:sz w:val="24"/>
          <w:szCs w:val="24"/>
        </w:rPr>
        <w:t>7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ED67F3">
        <w:rPr>
          <w:rFonts w:ascii="Times New Roman" w:eastAsia="Calibri" w:hAnsi="Times New Roman" w:cs="Times New Roman"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6E46332C" w14:textId="0EF4723B" w:rsidR="00FA43AC" w:rsidRPr="002400F8" w:rsidRDefault="00FA43AC" w:rsidP="006658BD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одтверждение </w:t>
      </w:r>
      <w:r w:rsidR="00DD5616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полноты и достоверности сведений, представленных в годовой бюджетной отчетности</w:t>
      </w:r>
      <w:r w:rsid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616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 отчетный 202</w:t>
      </w:r>
      <w:r w:rsidR="00B64AA1" w:rsidRPr="00B64A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D5616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DD5616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соответствие порядка ведения бюджетного учета законодательству Российской Федерации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6262290" w14:textId="6063BA52" w:rsidR="00FA43AC" w:rsidRPr="002400F8" w:rsidRDefault="00FA43AC" w:rsidP="006658BD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как орган, уполномоченный на обеспечение исполнения бюджета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составления отчета об исполнении бюджета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14:paraId="5008A04A" w14:textId="6B1A4358" w:rsidR="005C5C43" w:rsidRDefault="005C5C43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137E8" w:rsidRP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</w:t>
      </w:r>
      <w:r w:rsidR="00A137E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бюджетн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отчетност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ь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="00A13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61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1466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 202</w:t>
      </w:r>
      <w:r w:rsidR="00B64AA1" w:rsidRPr="00B64A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</w:t>
      </w:r>
      <w:r w:rsidR="001466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A137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D1322B" w14:textId="52842C43" w:rsidR="00046554" w:rsidRDefault="007707E3" w:rsidP="006658B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A137E8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2400F8">
        <w:rPr>
          <w:rFonts w:ascii="Times New Roman" w:hAnsi="Times New Roman" w:cs="Times New Roman"/>
          <w:sz w:val="24"/>
          <w:szCs w:val="24"/>
        </w:rPr>
        <w:t xml:space="preserve">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</w:t>
      </w:r>
      <w:r w:rsidRPr="002400F8">
        <w:rPr>
          <w:rFonts w:ascii="Times New Roman" w:hAnsi="Times New Roman" w:cs="Times New Roman"/>
          <w:sz w:val="24"/>
          <w:szCs w:val="24"/>
        </w:rPr>
        <w:lastRenderedPageBreak/>
        <w:t xml:space="preserve">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14:paraId="262A9B7A" w14:textId="4B262B61" w:rsidR="004F192B" w:rsidRDefault="00322813" w:rsidP="006658BD">
      <w:pPr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</w:t>
      </w:r>
      <w:r w:rsidR="004708C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8C4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</w:t>
      </w:r>
      <w:r w:rsidR="00E8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4708C4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</w:t>
      </w:r>
      <w:r w:rsidR="00E8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исполнении бюджета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202</w:t>
      </w:r>
      <w:r w:rsidR="00B64AA1" w:rsidRPr="00B6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представлен</w:t>
      </w:r>
      <w:r w:rsidR="00DD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F2E" w:rsidRPr="0059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заключения на него</w:t>
      </w:r>
      <w:r w:rsidR="0079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792F2E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 Братского района</w:t>
      </w:r>
      <w:r w:rsidR="0079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264.4 </w:t>
      </w:r>
      <w:r w:rsidRPr="00082AF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БК РФ</w:t>
      </w:r>
      <w:r w:rsidR="00D8309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31B5FC4" w14:textId="32F8062E" w:rsidR="002C395D" w:rsidRPr="00323055" w:rsidRDefault="002C395D" w:rsidP="006658B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исходных данных для проведения внешней проверки и анализа исполнения бюджета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="00A52E41"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за отчетный </w:t>
      </w:r>
      <w:r w:rsidR="00A5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использованы:</w:t>
      </w:r>
    </w:p>
    <w:p w14:paraId="387E01E4" w14:textId="612A7513" w:rsidR="00695774" w:rsidRDefault="004073F8" w:rsidP="006658B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2" w:name="_Hlk103869202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695774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46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69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bookmarkStart w:id="3" w:name="_Hlk103877470"/>
      <w:r w:rsidR="00695774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>Думы</w:t>
      </w:r>
      <w:r w:rsidR="00695774">
        <w:rPr>
          <w:rFonts w:ascii="Times New Roman" w:hAnsi="Times New Roman" w:cs="Times New Roman"/>
          <w:sz w:val="24"/>
          <w:szCs w:val="24"/>
        </w:rPr>
        <w:t xml:space="preserve"> </w:t>
      </w:r>
      <w:r w:rsidR="00695774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BF6DFC">
        <w:rPr>
          <w:rFonts w:ascii="Times New Roman" w:hAnsi="Times New Roman" w:cs="Times New Roman"/>
          <w:sz w:val="24"/>
          <w:szCs w:val="24"/>
        </w:rPr>
        <w:t>29</w:t>
      </w:r>
      <w:r w:rsidR="00695774" w:rsidRPr="00355988">
        <w:rPr>
          <w:rFonts w:ascii="Times New Roman" w:hAnsi="Times New Roman" w:cs="Times New Roman"/>
          <w:sz w:val="24"/>
          <w:szCs w:val="24"/>
        </w:rPr>
        <w:t>.12.202</w:t>
      </w:r>
      <w:r w:rsidR="00792F2E">
        <w:rPr>
          <w:rFonts w:ascii="Times New Roman" w:hAnsi="Times New Roman" w:cs="Times New Roman"/>
          <w:sz w:val="24"/>
          <w:szCs w:val="24"/>
        </w:rPr>
        <w:t>1</w:t>
      </w:r>
      <w:r w:rsidR="00695774" w:rsidRPr="00355988">
        <w:rPr>
          <w:rFonts w:ascii="Times New Roman" w:hAnsi="Times New Roman" w:cs="Times New Roman"/>
          <w:sz w:val="24"/>
          <w:szCs w:val="24"/>
        </w:rPr>
        <w:t xml:space="preserve"> №</w:t>
      </w:r>
      <w:bookmarkEnd w:id="3"/>
      <w:r w:rsidR="00792F2E">
        <w:rPr>
          <w:rFonts w:ascii="Times New Roman" w:hAnsi="Times New Roman" w:cs="Times New Roman"/>
          <w:sz w:val="24"/>
          <w:szCs w:val="24"/>
        </w:rPr>
        <w:t>46</w:t>
      </w:r>
      <w:r w:rsidR="00695774" w:rsidRPr="00355988">
        <w:rPr>
          <w:rFonts w:ascii="Times New Roman" w:hAnsi="Times New Roman" w:cs="Times New Roman"/>
          <w:sz w:val="24"/>
          <w:szCs w:val="24"/>
        </w:rPr>
        <w:t>)</w:t>
      </w:r>
      <w:r w:rsidR="00BF6DFC">
        <w:rPr>
          <w:rFonts w:ascii="Times New Roman" w:hAnsi="Times New Roman" w:cs="Times New Roman"/>
          <w:sz w:val="24"/>
          <w:szCs w:val="24"/>
        </w:rPr>
        <w:t>;</w:t>
      </w:r>
    </w:p>
    <w:p w14:paraId="532F41FC" w14:textId="7C73A5DC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8F3126">
        <w:rPr>
          <w:rFonts w:ascii="Times New Roman" w:hAnsi="Times New Roman" w:cs="Times New Roman"/>
          <w:sz w:val="24"/>
          <w:szCs w:val="24"/>
        </w:rPr>
        <w:t>Харанжинского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7747D">
        <w:rPr>
          <w:rFonts w:ascii="Times New Roman" w:hAnsi="Times New Roman" w:cs="Times New Roman"/>
          <w:sz w:val="24"/>
          <w:szCs w:val="24"/>
        </w:rPr>
        <w:t>25.02.2022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57747D">
        <w:rPr>
          <w:rFonts w:ascii="Times New Roman" w:hAnsi="Times New Roman" w:cs="Times New Roman"/>
          <w:sz w:val="24"/>
          <w:szCs w:val="24"/>
        </w:rPr>
        <w:t>49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46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57747D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57747D">
        <w:rPr>
          <w:rFonts w:ascii="Times New Roman" w:hAnsi="Times New Roman" w:cs="Times New Roman"/>
          <w:sz w:val="24"/>
          <w:szCs w:val="24"/>
        </w:rPr>
        <w:t>25.02.2022</w:t>
      </w:r>
      <w:r w:rsidR="0057747D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57747D">
        <w:rPr>
          <w:rFonts w:ascii="Times New Roman" w:hAnsi="Times New Roman" w:cs="Times New Roman"/>
          <w:sz w:val="24"/>
          <w:szCs w:val="24"/>
        </w:rPr>
        <w:t>49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A1AD9E" w14:textId="3F2C439F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8F3126">
        <w:rPr>
          <w:rFonts w:ascii="Times New Roman" w:hAnsi="Times New Roman" w:cs="Times New Roman"/>
          <w:sz w:val="24"/>
          <w:szCs w:val="24"/>
        </w:rPr>
        <w:t>Харанжинского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F6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735D7">
        <w:rPr>
          <w:rFonts w:ascii="Times New Roman" w:hAnsi="Times New Roman" w:cs="Times New Roman"/>
          <w:sz w:val="24"/>
          <w:szCs w:val="24"/>
        </w:rPr>
        <w:t>6</w:t>
      </w:r>
      <w:r w:rsidRPr="00BF6DFC">
        <w:rPr>
          <w:rFonts w:ascii="Times New Roman" w:hAnsi="Times New Roman" w:cs="Times New Roman"/>
          <w:sz w:val="24"/>
          <w:szCs w:val="24"/>
        </w:rPr>
        <w:t>.202</w:t>
      </w:r>
      <w:r w:rsidR="008735D7">
        <w:rPr>
          <w:rFonts w:ascii="Times New Roman" w:hAnsi="Times New Roman" w:cs="Times New Roman"/>
          <w:sz w:val="24"/>
          <w:szCs w:val="24"/>
        </w:rPr>
        <w:t>2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8735D7">
        <w:rPr>
          <w:rFonts w:ascii="Times New Roman" w:hAnsi="Times New Roman" w:cs="Times New Roman"/>
          <w:sz w:val="24"/>
          <w:szCs w:val="24"/>
        </w:rPr>
        <w:t>61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46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57747D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100796">
        <w:rPr>
          <w:rFonts w:ascii="Times New Roman" w:hAnsi="Times New Roman" w:cs="Times New Roman"/>
          <w:sz w:val="24"/>
          <w:szCs w:val="24"/>
        </w:rPr>
        <w:t xml:space="preserve">от </w:t>
      </w:r>
      <w:r w:rsidR="008735D7">
        <w:rPr>
          <w:rFonts w:ascii="Times New Roman" w:hAnsi="Times New Roman" w:cs="Times New Roman"/>
          <w:sz w:val="24"/>
          <w:szCs w:val="24"/>
        </w:rPr>
        <w:t>30</w:t>
      </w:r>
      <w:r w:rsidR="008735D7" w:rsidRPr="00BF6DFC">
        <w:rPr>
          <w:rFonts w:ascii="Times New Roman" w:hAnsi="Times New Roman" w:cs="Times New Roman"/>
          <w:sz w:val="24"/>
          <w:szCs w:val="24"/>
        </w:rPr>
        <w:t>.</w:t>
      </w:r>
      <w:r w:rsidR="008735D7">
        <w:rPr>
          <w:rFonts w:ascii="Times New Roman" w:hAnsi="Times New Roman" w:cs="Times New Roman"/>
          <w:sz w:val="24"/>
          <w:szCs w:val="24"/>
        </w:rPr>
        <w:t>06</w:t>
      </w:r>
      <w:r w:rsidR="008735D7" w:rsidRPr="00BF6DFC">
        <w:rPr>
          <w:rFonts w:ascii="Times New Roman" w:hAnsi="Times New Roman" w:cs="Times New Roman"/>
          <w:sz w:val="24"/>
          <w:szCs w:val="24"/>
        </w:rPr>
        <w:t>.202</w:t>
      </w:r>
      <w:r w:rsidR="008735D7">
        <w:rPr>
          <w:rFonts w:ascii="Times New Roman" w:hAnsi="Times New Roman" w:cs="Times New Roman"/>
          <w:sz w:val="24"/>
          <w:szCs w:val="24"/>
        </w:rPr>
        <w:t>2</w:t>
      </w:r>
      <w:r w:rsidR="008735D7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8735D7">
        <w:rPr>
          <w:rFonts w:ascii="Times New Roman" w:hAnsi="Times New Roman" w:cs="Times New Roman"/>
          <w:sz w:val="24"/>
          <w:szCs w:val="24"/>
        </w:rPr>
        <w:t>61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04A2B3" w14:textId="14E08942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8F3126">
        <w:rPr>
          <w:rFonts w:ascii="Times New Roman" w:hAnsi="Times New Roman" w:cs="Times New Roman"/>
          <w:sz w:val="24"/>
          <w:szCs w:val="24"/>
        </w:rPr>
        <w:t>Харанжинского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735D7">
        <w:rPr>
          <w:rFonts w:ascii="Times New Roman" w:hAnsi="Times New Roman" w:cs="Times New Roman"/>
          <w:sz w:val="24"/>
          <w:szCs w:val="24"/>
        </w:rPr>
        <w:t xml:space="preserve">29.09.2022 </w:t>
      </w:r>
      <w:r w:rsidRPr="00BF6DFC">
        <w:rPr>
          <w:rFonts w:ascii="Times New Roman" w:hAnsi="Times New Roman" w:cs="Times New Roman"/>
          <w:sz w:val="24"/>
          <w:szCs w:val="24"/>
        </w:rPr>
        <w:t>№</w:t>
      </w:r>
      <w:r w:rsidR="008735D7">
        <w:rPr>
          <w:rFonts w:ascii="Times New Roman" w:hAnsi="Times New Roman" w:cs="Times New Roman"/>
          <w:sz w:val="24"/>
          <w:szCs w:val="24"/>
        </w:rPr>
        <w:t>4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46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57747D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8735D7">
        <w:rPr>
          <w:rFonts w:ascii="Times New Roman" w:hAnsi="Times New Roman" w:cs="Times New Roman"/>
          <w:sz w:val="24"/>
          <w:szCs w:val="24"/>
        </w:rPr>
        <w:t xml:space="preserve">29.09.2022 </w:t>
      </w:r>
      <w:r w:rsidR="008735D7" w:rsidRPr="00BF6DFC">
        <w:rPr>
          <w:rFonts w:ascii="Times New Roman" w:hAnsi="Times New Roman" w:cs="Times New Roman"/>
          <w:sz w:val="24"/>
          <w:szCs w:val="24"/>
        </w:rPr>
        <w:t>№</w:t>
      </w:r>
      <w:r w:rsidR="008735D7">
        <w:rPr>
          <w:rFonts w:ascii="Times New Roman" w:hAnsi="Times New Roman" w:cs="Times New Roman"/>
          <w:sz w:val="24"/>
          <w:szCs w:val="24"/>
        </w:rPr>
        <w:t>4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105F25" w14:textId="3AA06740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8F3126">
        <w:rPr>
          <w:rFonts w:ascii="Times New Roman" w:hAnsi="Times New Roman" w:cs="Times New Roman"/>
          <w:sz w:val="24"/>
          <w:szCs w:val="24"/>
        </w:rPr>
        <w:t>Харанжинского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03975">
        <w:rPr>
          <w:rFonts w:ascii="Times New Roman" w:hAnsi="Times New Roman" w:cs="Times New Roman"/>
          <w:sz w:val="24"/>
          <w:szCs w:val="24"/>
        </w:rPr>
        <w:t>29.12.2022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803975">
        <w:rPr>
          <w:rFonts w:ascii="Times New Roman" w:hAnsi="Times New Roman" w:cs="Times New Roman"/>
          <w:sz w:val="24"/>
          <w:szCs w:val="24"/>
        </w:rPr>
        <w:t>17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46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57747D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803975">
        <w:rPr>
          <w:rFonts w:ascii="Times New Roman" w:hAnsi="Times New Roman" w:cs="Times New Roman"/>
          <w:sz w:val="24"/>
          <w:szCs w:val="24"/>
        </w:rPr>
        <w:t>29.12.2022</w:t>
      </w:r>
      <w:r w:rsidR="00803975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803975">
        <w:rPr>
          <w:rFonts w:ascii="Times New Roman" w:hAnsi="Times New Roman" w:cs="Times New Roman"/>
          <w:sz w:val="24"/>
          <w:szCs w:val="24"/>
        </w:rPr>
        <w:t>17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E908CC" w14:textId="082C6A16" w:rsidR="001C6ABD" w:rsidRPr="001C6ABD" w:rsidRDefault="004F192B" w:rsidP="006658BD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B6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F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исполнении бюджета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202</w:t>
      </w:r>
      <w:r w:rsidR="00B6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9A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B65BC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_Hlk105061540"/>
      <w:r w:rsidR="00B65BCF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9A33B8" w:rsidRPr="00355988">
        <w:rPr>
          <w:rFonts w:ascii="Times New Roman" w:hAnsi="Times New Roman" w:cs="Times New Roman"/>
          <w:sz w:val="24"/>
          <w:szCs w:val="24"/>
        </w:rPr>
        <w:t>Решени</w:t>
      </w:r>
      <w:r w:rsidR="00B65BCF">
        <w:rPr>
          <w:rFonts w:ascii="Times New Roman" w:hAnsi="Times New Roman" w:cs="Times New Roman"/>
          <w:sz w:val="24"/>
          <w:szCs w:val="24"/>
        </w:rPr>
        <w:t>я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 </w:t>
      </w:r>
      <w:r w:rsidR="009A33B8">
        <w:rPr>
          <w:rFonts w:ascii="Times New Roman" w:hAnsi="Times New Roman" w:cs="Times New Roman"/>
          <w:sz w:val="24"/>
          <w:szCs w:val="24"/>
        </w:rPr>
        <w:t>Думы</w:t>
      </w:r>
      <w:bookmarkEnd w:id="4"/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общего объема доходов, расходов и дефицита (профицита) бюджета, с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пояснительной запиской и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приложениями:</w:t>
      </w:r>
    </w:p>
    <w:p w14:paraId="24035BE5" w14:textId="0C52892F" w:rsidR="001C6ABD" w:rsidRP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№1 «Доходы бюджета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кодам классификации доходов бюджетов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2FE92C3F" w14:textId="1B6264D6" w:rsidR="001C6ABD" w:rsidRP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№2 «Расходы бюджета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ведомственной структуре расходов бюджета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1F532E60" w14:textId="6268AB75" w:rsidR="001C6ABD" w:rsidRP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№3 «Расходы бюджета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5526E946" w14:textId="1B94EB2C" w:rsid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№4 «Источники финансирования дефицита бюджета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кодам классификации источников финансирования дефицитов бюджетов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14:paraId="69CACFFD" w14:textId="62D0F359" w:rsidR="001D2101" w:rsidRPr="001D2101" w:rsidRDefault="001D2101" w:rsidP="006658BD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бюджетная отчетность, согласно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ст.</w:t>
      </w:r>
      <w:r w:rsidR="0013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264.1 БК РФ:</w:t>
      </w:r>
    </w:p>
    <w:p w14:paraId="2499FAA6" w14:textId="6F040E6D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об исполнении бюджета;</w:t>
      </w:r>
    </w:p>
    <w:p w14:paraId="42316EB2" w14:textId="66EB6C31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 исполнения бюджета;</w:t>
      </w:r>
    </w:p>
    <w:p w14:paraId="7D708BEF" w14:textId="22E797A8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финансовых результатах деятельности;</w:t>
      </w:r>
    </w:p>
    <w:p w14:paraId="61B557E4" w14:textId="25645A04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движении денежных средств;</w:t>
      </w:r>
    </w:p>
    <w:p w14:paraId="4560B1F5" w14:textId="05638A45" w:rsidR="001D2101" w:rsidRPr="001C6ABD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пояснительная записка;</w:t>
      </w:r>
    </w:p>
    <w:p w14:paraId="67FE169B" w14:textId="7B442405" w:rsidR="001C6ABD" w:rsidRDefault="00A9128D" w:rsidP="006658B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ормы 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 отчетности, утвержденн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Минфина России от 28.12.2010 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191н </w:t>
      </w:r>
      <w:r w:rsidR="008A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Инструкции о порядке составления и представления 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годовой, квартальной и месячной отчетности об исполнении бюджетов бюджетной системы Российской Федерации</w:t>
      </w:r>
      <w:r w:rsidR="008A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укция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№191н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22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F8D3A3" w14:textId="77777777" w:rsidR="00214C30" w:rsidRDefault="00214C30" w:rsidP="001D210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8FAB7E" w14:textId="59CF0B7E" w:rsidR="00986093" w:rsidRDefault="008D59FF" w:rsidP="001D210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1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14:paraId="7F532753" w14:textId="3635B90C" w:rsidR="00FB2BB2" w:rsidRPr="002400F8" w:rsidRDefault="009A33B8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A22D2E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A22D2E">
        <w:rPr>
          <w:rFonts w:ascii="Times New Roman" w:hAnsi="Times New Roman" w:cs="Times New Roman"/>
          <w:sz w:val="24"/>
          <w:szCs w:val="24"/>
        </w:rPr>
        <w:t>29</w:t>
      </w:r>
      <w:r w:rsidR="00A22D2E" w:rsidRPr="00355988">
        <w:rPr>
          <w:rFonts w:ascii="Times New Roman" w:hAnsi="Times New Roman" w:cs="Times New Roman"/>
          <w:sz w:val="24"/>
          <w:szCs w:val="24"/>
        </w:rPr>
        <w:t>.12.202</w:t>
      </w:r>
      <w:r w:rsidR="00A22D2E">
        <w:rPr>
          <w:rFonts w:ascii="Times New Roman" w:hAnsi="Times New Roman" w:cs="Times New Roman"/>
          <w:sz w:val="24"/>
          <w:szCs w:val="24"/>
        </w:rPr>
        <w:t>1</w:t>
      </w:r>
      <w:r w:rsidR="00A22D2E" w:rsidRPr="00355988">
        <w:rPr>
          <w:rFonts w:ascii="Times New Roman" w:hAnsi="Times New Roman" w:cs="Times New Roman"/>
          <w:sz w:val="24"/>
          <w:szCs w:val="24"/>
        </w:rPr>
        <w:t xml:space="preserve"> №</w:t>
      </w:r>
      <w:r w:rsidR="00A22D2E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утверждены основные характеристики бюджета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A22D2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B2BB2" w:rsidRPr="00C424D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189C2E" w14:textId="3CFE6843" w:rsidR="00FB2BB2" w:rsidRPr="002400F8" w:rsidRDefault="009A33B8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5" w:name="_Hlk103948338"/>
      <w:r w:rsidR="00217241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>
        <w:rPr>
          <w:rFonts w:ascii="Times New Roman" w:eastAsia="Times New Roman" w:hAnsi="Times New Roman" w:cs="Times New Roman"/>
          <w:sz w:val="24"/>
          <w:szCs w:val="24"/>
        </w:rPr>
        <w:t>общий объем доходов</w:t>
      </w:r>
      <w:bookmarkEnd w:id="5"/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>20 277,1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>1 246,6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, безвозмездные поступления в сумме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 xml:space="preserve"> 19 030,5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>626,5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>18 404,0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C6276" w14:textId="4ED789C0" w:rsidR="00FB2BB2" w:rsidRPr="002400F8" w:rsidRDefault="009A33B8" w:rsidP="006658BD">
      <w:pPr>
        <w:widowControl w:val="0"/>
        <w:shd w:val="clear" w:color="auto" w:fill="FFFFFF"/>
        <w:tabs>
          <w:tab w:val="left" w:pos="1134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объем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>20 323,1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A02DC" w14:textId="48B97052" w:rsidR="008D59FF" w:rsidRPr="002400F8" w:rsidRDefault="009A33B8" w:rsidP="006658BD">
      <w:pPr>
        <w:widowControl w:val="0"/>
        <w:shd w:val="clear" w:color="auto" w:fill="FFFFFF"/>
        <w:tabs>
          <w:tab w:val="left" w:pos="993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6" w:name="_Hlk103948667"/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размер</w:t>
      </w:r>
      <w:bookmarkEnd w:id="6"/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>46</w:t>
      </w:r>
      <w:r w:rsidR="00DD5616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C424D6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907D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8509CA" w14:textId="2668F02D" w:rsidR="00100796" w:rsidRDefault="00100796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64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F63943">
        <w:rPr>
          <w:rFonts w:ascii="Times New Roman" w:hAnsi="Times New Roman" w:cs="Times New Roman"/>
          <w:sz w:val="24"/>
          <w:szCs w:val="24"/>
        </w:rPr>
        <w:t>25.02.2022</w:t>
      </w:r>
      <w:r w:rsidR="00F63943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F63943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73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3943">
        <w:rPr>
          <w:rFonts w:ascii="Times New Roman" w:hAnsi="Times New Roman" w:cs="Times New Roman"/>
          <w:sz w:val="24"/>
          <w:szCs w:val="24"/>
        </w:rPr>
        <w:t>30</w:t>
      </w:r>
      <w:r w:rsidR="00F63943" w:rsidRPr="00BF6DFC">
        <w:rPr>
          <w:rFonts w:ascii="Times New Roman" w:hAnsi="Times New Roman" w:cs="Times New Roman"/>
          <w:sz w:val="24"/>
          <w:szCs w:val="24"/>
        </w:rPr>
        <w:t>.</w:t>
      </w:r>
      <w:r w:rsidR="00F63943">
        <w:rPr>
          <w:rFonts w:ascii="Times New Roman" w:hAnsi="Times New Roman" w:cs="Times New Roman"/>
          <w:sz w:val="24"/>
          <w:szCs w:val="24"/>
        </w:rPr>
        <w:t>06</w:t>
      </w:r>
      <w:r w:rsidR="00F63943" w:rsidRPr="00BF6DFC">
        <w:rPr>
          <w:rFonts w:ascii="Times New Roman" w:hAnsi="Times New Roman" w:cs="Times New Roman"/>
          <w:sz w:val="24"/>
          <w:szCs w:val="24"/>
        </w:rPr>
        <w:t>.202</w:t>
      </w:r>
      <w:r w:rsidR="00F63943">
        <w:rPr>
          <w:rFonts w:ascii="Times New Roman" w:hAnsi="Times New Roman" w:cs="Times New Roman"/>
          <w:sz w:val="24"/>
          <w:szCs w:val="24"/>
        </w:rPr>
        <w:t>2</w:t>
      </w:r>
      <w:r w:rsidR="00F63943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F63943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3943">
        <w:rPr>
          <w:rFonts w:ascii="Times New Roman" w:hAnsi="Times New Roman" w:cs="Times New Roman"/>
          <w:sz w:val="24"/>
          <w:szCs w:val="24"/>
        </w:rPr>
        <w:t xml:space="preserve">29.09.2022 </w:t>
      </w:r>
      <w:r w:rsidR="00F63943" w:rsidRPr="00BF6DFC">
        <w:rPr>
          <w:rFonts w:ascii="Times New Roman" w:hAnsi="Times New Roman" w:cs="Times New Roman"/>
          <w:sz w:val="24"/>
          <w:szCs w:val="24"/>
        </w:rPr>
        <w:t>№</w:t>
      </w:r>
      <w:r w:rsidR="00F639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внесены изменения в части уточнения </w:t>
      </w:r>
      <w:r w:rsidR="008A040D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основных характеристик бюджета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2C738BFD" w14:textId="786091FE" w:rsidR="00557EFE" w:rsidRPr="002400F8" w:rsidRDefault="001328BC" w:rsidP="006658BD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О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кончательно </w:t>
      </w:r>
      <w:r w:rsidR="0079704F">
        <w:rPr>
          <w:rFonts w:ascii="Times New Roman" w:hAnsi="Times New Roman" w:cs="Times New Roman"/>
          <w:sz w:val="24"/>
          <w:szCs w:val="24"/>
        </w:rPr>
        <w:t xml:space="preserve">плановые показатели бюджета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="00797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04F" w:rsidRPr="00C464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9704F">
        <w:rPr>
          <w:rFonts w:ascii="Times New Roman" w:hAnsi="Times New Roman" w:cs="Times New Roman"/>
          <w:sz w:val="24"/>
          <w:szCs w:val="24"/>
        </w:rPr>
        <w:t xml:space="preserve"> </w:t>
      </w:r>
      <w:r w:rsidR="008439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704F">
        <w:rPr>
          <w:rFonts w:ascii="Times New Roman" w:hAnsi="Times New Roman" w:cs="Times New Roman"/>
          <w:sz w:val="24"/>
          <w:szCs w:val="24"/>
        </w:rPr>
        <w:t>на 202</w:t>
      </w:r>
      <w:r w:rsidR="00027371">
        <w:rPr>
          <w:rFonts w:ascii="Times New Roman" w:hAnsi="Times New Roman" w:cs="Times New Roman"/>
          <w:sz w:val="24"/>
          <w:szCs w:val="24"/>
        </w:rPr>
        <w:t>2</w:t>
      </w:r>
      <w:r w:rsidR="0079704F">
        <w:rPr>
          <w:rFonts w:ascii="Times New Roman" w:hAnsi="Times New Roman" w:cs="Times New Roman"/>
          <w:sz w:val="24"/>
          <w:szCs w:val="24"/>
        </w:rPr>
        <w:t xml:space="preserve"> год утверждены </w:t>
      </w:r>
      <w:r w:rsidR="00027371" w:rsidRPr="00355988">
        <w:rPr>
          <w:rFonts w:ascii="Times New Roman" w:hAnsi="Times New Roman" w:cs="Times New Roman"/>
          <w:sz w:val="24"/>
          <w:szCs w:val="24"/>
        </w:rPr>
        <w:t>Решение</w:t>
      </w:r>
      <w:r w:rsidR="00027371">
        <w:rPr>
          <w:rFonts w:ascii="Times New Roman" w:hAnsi="Times New Roman" w:cs="Times New Roman"/>
          <w:sz w:val="24"/>
          <w:szCs w:val="24"/>
        </w:rPr>
        <w:t>м</w:t>
      </w:r>
      <w:r w:rsidR="00027371" w:rsidRPr="00355988">
        <w:rPr>
          <w:rFonts w:ascii="Times New Roman" w:hAnsi="Times New Roman" w:cs="Times New Roman"/>
          <w:sz w:val="24"/>
          <w:szCs w:val="24"/>
        </w:rPr>
        <w:t xml:space="preserve"> </w:t>
      </w:r>
      <w:r w:rsidR="00027371">
        <w:rPr>
          <w:rFonts w:ascii="Times New Roman" w:hAnsi="Times New Roman" w:cs="Times New Roman"/>
          <w:sz w:val="24"/>
          <w:szCs w:val="24"/>
        </w:rPr>
        <w:t xml:space="preserve">Думы </w:t>
      </w:r>
      <w:r w:rsidR="00027371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027371">
        <w:rPr>
          <w:rFonts w:ascii="Times New Roman" w:hAnsi="Times New Roman" w:cs="Times New Roman"/>
          <w:sz w:val="24"/>
          <w:szCs w:val="24"/>
        </w:rPr>
        <w:t>29.12.2022</w:t>
      </w:r>
      <w:r w:rsidR="00027371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027371">
        <w:rPr>
          <w:rFonts w:ascii="Times New Roman" w:hAnsi="Times New Roman" w:cs="Times New Roman"/>
          <w:sz w:val="24"/>
          <w:szCs w:val="24"/>
        </w:rPr>
        <w:t>17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14:paraId="67CE327D" w14:textId="1F27DAC5" w:rsidR="001328BC" w:rsidRPr="00314104" w:rsidRDefault="008439EE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97270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>общий объем доходов</w:t>
      </w:r>
      <w:r w:rsidR="005434DC" w:rsidRPr="00AA7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B97270">
        <w:rPr>
          <w:rFonts w:ascii="Times New Roman" w:eastAsia="Times New Roman" w:hAnsi="Times New Roman" w:cs="Times New Roman"/>
          <w:sz w:val="24"/>
          <w:szCs w:val="24"/>
        </w:rPr>
        <w:t>23 230,9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налоговые и неналоговые доходы в сумме </w:t>
      </w:r>
      <w:r w:rsidR="00B97270">
        <w:rPr>
          <w:rFonts w:ascii="Times New Roman" w:eastAsia="Times New Roman" w:hAnsi="Times New Roman" w:cs="Times New Roman"/>
          <w:sz w:val="24"/>
          <w:szCs w:val="24"/>
        </w:rPr>
        <w:t>1 513,5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безвозмездные поступления в сумме</w:t>
      </w:r>
      <w:r w:rsidR="00B97270">
        <w:rPr>
          <w:rFonts w:ascii="Times New Roman" w:eastAsia="Times New Roman" w:hAnsi="Times New Roman" w:cs="Times New Roman"/>
          <w:sz w:val="24"/>
          <w:szCs w:val="24"/>
        </w:rPr>
        <w:t xml:space="preserve"> 21 717,4 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>, из них объем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межбюджетных трансфертов, получаемых из областного бюджета –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FEA">
        <w:rPr>
          <w:rFonts w:ascii="Times New Roman" w:eastAsia="Times New Roman" w:hAnsi="Times New Roman" w:cs="Times New Roman"/>
          <w:sz w:val="24"/>
          <w:szCs w:val="24"/>
        </w:rPr>
        <w:t>651,2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D9F" w:rsidRPr="00C53D9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>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4B5FEA">
        <w:rPr>
          <w:rFonts w:ascii="Times New Roman" w:eastAsia="Times New Roman" w:hAnsi="Times New Roman" w:cs="Times New Roman"/>
          <w:sz w:val="24"/>
          <w:szCs w:val="24"/>
        </w:rPr>
        <w:t>21 066,2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11D" w:rsidRPr="00C53D9F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73CD7C" w14:textId="4ABA7645" w:rsidR="00FC11EA" w:rsidRPr="00314104" w:rsidRDefault="005434DC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объем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4B5FEA">
        <w:rPr>
          <w:rFonts w:ascii="Times New Roman" w:eastAsia="Times New Roman" w:hAnsi="Times New Roman" w:cs="Times New Roman"/>
          <w:sz w:val="24"/>
          <w:szCs w:val="24"/>
        </w:rPr>
        <w:t>26 300,8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11D" w:rsidRPr="00314104">
        <w:rPr>
          <w:rFonts w:ascii="Times New Roman" w:eastAsia="Times New Roman" w:hAnsi="Times New Roman" w:cs="Times New Roman"/>
          <w:sz w:val="24"/>
          <w:szCs w:val="24"/>
        </w:rPr>
        <w:t>;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789D11" w14:textId="3C21E4CF" w:rsidR="005434DC" w:rsidRPr="005434DC" w:rsidRDefault="005434DC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дефицит</w:t>
      </w:r>
      <w:r>
        <w:rPr>
          <w:rFonts w:ascii="Times New Roman" w:eastAsia="Times New Roman" w:hAnsi="Times New Roman" w:cs="Times New Roman"/>
          <w:sz w:val="24"/>
          <w:szCs w:val="24"/>
        </w:rPr>
        <w:t>а бюджета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4B5FEA">
        <w:rPr>
          <w:rFonts w:ascii="Times New Roman" w:eastAsia="Times New Roman" w:hAnsi="Times New Roman" w:cs="Times New Roman"/>
          <w:sz w:val="24"/>
          <w:szCs w:val="24"/>
        </w:rPr>
        <w:t>3 069,9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4B5FEA">
        <w:rPr>
          <w:rFonts w:ascii="Times New Roman" w:eastAsia="Times New Roman" w:hAnsi="Times New Roman" w:cs="Times New Roman"/>
          <w:sz w:val="24"/>
          <w:szCs w:val="24"/>
        </w:rPr>
        <w:t>202,8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14:paraId="39EA8D5A" w14:textId="408FF3A7" w:rsidR="00314104" w:rsidRPr="00F424C8" w:rsidRDefault="005434DC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4DC">
        <w:rPr>
          <w:rFonts w:ascii="Times New Roman" w:eastAsia="Times New Roman" w:hAnsi="Times New Roman" w:cs="Times New Roman"/>
          <w:sz w:val="24"/>
          <w:szCs w:val="24"/>
        </w:rPr>
        <w:t>С учетом снижения остатков средств на счетах по учету средств бюджета поселения</w:t>
      </w:r>
      <w:r w:rsidR="00D569EF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E37E72">
        <w:rPr>
          <w:rFonts w:ascii="Times New Roman" w:eastAsia="Times New Roman" w:hAnsi="Times New Roman" w:cs="Times New Roman"/>
          <w:sz w:val="24"/>
          <w:szCs w:val="24"/>
        </w:rPr>
        <w:t>3 023,9</w:t>
      </w:r>
      <w:r w:rsidR="00D569EF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F4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9EF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>, размер дефицита бюджета состави</w:t>
      </w:r>
      <w:r w:rsidR="00EA419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E72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>,0 тыс. руб., или 3,4% утвержденного общего годового объема доходов бюджета поселения без учета утвержденного объема безвозмездных поступлений</w:t>
      </w:r>
      <w:r w:rsidR="00F424C8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>ограничениям, установленным</w:t>
      </w:r>
      <w:r w:rsidR="00563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9A" w:rsidRPr="008A040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6389A" w:rsidRPr="003668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9A" w:rsidRPr="003668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 xml:space="preserve"> ст.</w:t>
      </w:r>
      <w:r w:rsidR="00F424C8" w:rsidRPr="00F4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>92.1 БК РФ</w:t>
      </w:r>
      <w:r w:rsidR="00900C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3D7E5F" w14:textId="1AF3E344" w:rsidR="00FC11EA" w:rsidRDefault="00F40E84" w:rsidP="006658BD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="006270A9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E93D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68E8">
        <w:rPr>
          <w:rFonts w:ascii="Times New Roman" w:hAnsi="Times New Roman" w:cs="Times New Roman"/>
          <w:sz w:val="24"/>
          <w:szCs w:val="24"/>
        </w:rPr>
        <w:t>,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 w:rsidR="00E93D2B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93D2B">
        <w:rPr>
          <w:rFonts w:ascii="Times New Roman" w:hAnsi="Times New Roman" w:cs="Times New Roman"/>
          <w:sz w:val="24"/>
          <w:szCs w:val="24"/>
        </w:rPr>
        <w:t xml:space="preserve">Думы </w:t>
      </w:r>
      <w:r w:rsidR="00E93D2B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E93D2B">
        <w:rPr>
          <w:rFonts w:ascii="Times New Roman" w:hAnsi="Times New Roman" w:cs="Times New Roman"/>
          <w:sz w:val="24"/>
          <w:szCs w:val="24"/>
        </w:rPr>
        <w:t>29</w:t>
      </w:r>
      <w:r w:rsidR="00E93D2B" w:rsidRPr="00355988">
        <w:rPr>
          <w:rFonts w:ascii="Times New Roman" w:hAnsi="Times New Roman" w:cs="Times New Roman"/>
          <w:sz w:val="24"/>
          <w:szCs w:val="24"/>
        </w:rPr>
        <w:t>.12.202</w:t>
      </w:r>
      <w:r w:rsidR="00E37E72">
        <w:rPr>
          <w:rFonts w:ascii="Times New Roman" w:hAnsi="Times New Roman" w:cs="Times New Roman"/>
          <w:sz w:val="24"/>
          <w:szCs w:val="24"/>
        </w:rPr>
        <w:t>1</w:t>
      </w:r>
      <w:r w:rsidR="00E93D2B" w:rsidRPr="00355988">
        <w:rPr>
          <w:rFonts w:ascii="Times New Roman" w:hAnsi="Times New Roman" w:cs="Times New Roman"/>
          <w:sz w:val="24"/>
          <w:szCs w:val="24"/>
        </w:rPr>
        <w:t xml:space="preserve"> №</w:t>
      </w:r>
      <w:r w:rsidR="00E37E72">
        <w:rPr>
          <w:rFonts w:ascii="Times New Roman" w:hAnsi="Times New Roman" w:cs="Times New Roman"/>
          <w:sz w:val="24"/>
          <w:szCs w:val="24"/>
        </w:rPr>
        <w:t>46</w:t>
      </w:r>
      <w:r w:rsidR="003668E8">
        <w:rPr>
          <w:rFonts w:ascii="Times New Roman" w:hAnsi="Times New Roman" w:cs="Times New Roman"/>
          <w:sz w:val="24"/>
          <w:szCs w:val="24"/>
        </w:rPr>
        <w:t xml:space="preserve"> приведена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в </w:t>
      </w:r>
      <w:r w:rsidR="003668E8">
        <w:rPr>
          <w:rFonts w:ascii="Times New Roman" w:hAnsi="Times New Roman" w:cs="Times New Roman"/>
          <w:sz w:val="24"/>
          <w:szCs w:val="24"/>
        </w:rPr>
        <w:t>т</w:t>
      </w:r>
      <w:r w:rsidR="002A3AAB" w:rsidRPr="002400F8">
        <w:rPr>
          <w:rFonts w:ascii="Times New Roman" w:hAnsi="Times New Roman" w:cs="Times New Roman"/>
          <w:sz w:val="24"/>
          <w:szCs w:val="24"/>
        </w:rPr>
        <w:t>аблице</w:t>
      </w:r>
      <w:r w:rsidR="001D2101">
        <w:rPr>
          <w:rFonts w:ascii="Times New Roman" w:hAnsi="Times New Roman" w:cs="Times New Roman"/>
          <w:sz w:val="24"/>
          <w:szCs w:val="24"/>
        </w:rPr>
        <w:t>: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60A0F" w14:textId="2D4DE3E6" w:rsidR="00557EFE" w:rsidRPr="00EB6C1C" w:rsidRDefault="002A3AAB" w:rsidP="0055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6C1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455F5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1D210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EB6C1C" w:rsidRPr="00EB6C1C">
        <w:rPr>
          <w:rFonts w:ascii="Times New Roman" w:hAnsi="Times New Roman" w:cs="Times New Roman"/>
          <w:sz w:val="24"/>
          <w:szCs w:val="24"/>
        </w:rPr>
        <w:t>тыс. руб.</w:t>
      </w:r>
      <w:r w:rsidR="00557EFE" w:rsidRPr="00EB6C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20" w:type="dxa"/>
        <w:tblInd w:w="113" w:type="dxa"/>
        <w:tblLook w:val="04A0" w:firstRow="1" w:lastRow="0" w:firstColumn="1" w:lastColumn="0" w:noHBand="0" w:noVBand="1"/>
      </w:tblPr>
      <w:tblGrid>
        <w:gridCol w:w="3256"/>
        <w:gridCol w:w="1984"/>
        <w:gridCol w:w="1821"/>
        <w:gridCol w:w="1412"/>
        <w:gridCol w:w="1247"/>
      </w:tblGrid>
      <w:tr w:rsidR="00C653F4" w:rsidRPr="00C653F4" w14:paraId="3B7D2474" w14:textId="77777777" w:rsidTr="00857E19">
        <w:trPr>
          <w:trHeight w:val="461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A5F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характеристики бюджета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9A75" w14:textId="6DDD6138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39F8" w14:textId="7246FFDC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  <w:r w:rsidR="0085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(гр.</w:t>
            </w:r>
            <w:r w:rsidR="00C85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-гр.</w:t>
            </w:r>
            <w:r w:rsidR="00C85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B32A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Процентное изменение</w:t>
            </w:r>
          </w:p>
        </w:tc>
      </w:tr>
      <w:tr w:rsidR="00C653F4" w:rsidRPr="00C653F4" w14:paraId="799BF6CD" w14:textId="77777777" w:rsidTr="00857E19">
        <w:trPr>
          <w:trHeight w:val="414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59F2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0A7" w14:textId="1E80459C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Думы от 29.12.2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AB67" w14:textId="462FCB56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Думы от </w:t>
            </w:r>
            <w:bookmarkStart w:id="7" w:name="_Hlk132276782"/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E3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End w:id="7"/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8E78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7BC4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3F4" w:rsidRPr="00C653F4" w14:paraId="4B31A752" w14:textId="77777777" w:rsidTr="00857E19">
        <w:trPr>
          <w:trHeight w:val="2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630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590C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F3B4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3222" w14:textId="001C253A" w:rsidR="00C653F4" w:rsidRPr="00C653F4" w:rsidRDefault="00EF2D67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11DA" w14:textId="45784A5E" w:rsidR="00C653F4" w:rsidRPr="00C653F4" w:rsidRDefault="00C85EC2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653F4" w:rsidRPr="00C653F4" w14:paraId="3CB3AEE0" w14:textId="77777777" w:rsidTr="00857E19">
        <w:trPr>
          <w:trHeight w:val="26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C76F" w14:textId="77777777" w:rsidR="00C653F4" w:rsidRPr="00C653F4" w:rsidRDefault="00C653F4" w:rsidP="00C6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D493" w14:textId="2A0C9274" w:rsidR="00C653F4" w:rsidRPr="00C653F4" w:rsidRDefault="00A703A8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8" w:name="_Hlk13227626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20 277,1</w:t>
            </w:r>
            <w:bookmarkEnd w:id="8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F0C7" w14:textId="2EA66233" w:rsidR="00C653F4" w:rsidRPr="00C653F4" w:rsidRDefault="00A703A8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9" w:name="_Hlk13227628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23 230,9</w:t>
            </w:r>
            <w:bookmarkEnd w:id="9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F95A" w14:textId="1EEA1E21" w:rsidR="00C653F4" w:rsidRPr="00C653F4" w:rsidRDefault="009A1E27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0" w:name="_Hlk132276306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2 953,8</w:t>
            </w:r>
            <w:bookmarkEnd w:id="10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E3A9" w14:textId="6CA35B66" w:rsidR="00C653F4" w:rsidRPr="00C653F4" w:rsidRDefault="009A1E27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C653F4"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C653F4" w:rsidRPr="00C653F4" w14:paraId="540A3BD1" w14:textId="77777777" w:rsidTr="00857E19">
        <w:trPr>
          <w:trHeight w:val="2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911B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8874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CD90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FE3A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D03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53F4" w:rsidRPr="00C653F4" w14:paraId="2FA2CBF7" w14:textId="77777777" w:rsidTr="005938DD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B5D1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EB32" w14:textId="20DC5817" w:rsidR="00C653F4" w:rsidRPr="00C653F4" w:rsidRDefault="00A703A8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1 246,6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8F98" w14:textId="7D7BA25E" w:rsidR="00C653F4" w:rsidRPr="00C653F4" w:rsidRDefault="00A703A8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1 513,5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710" w14:textId="05571073" w:rsidR="00C653F4" w:rsidRPr="00C653F4" w:rsidRDefault="0034180E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672D" w14:textId="2ADF70CC" w:rsidR="00C653F4" w:rsidRPr="00C653F4" w:rsidRDefault="0034180E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C653F4" w:rsidRPr="00C653F4" w14:paraId="44CE9B7C" w14:textId="77777777" w:rsidTr="00857E19">
        <w:trPr>
          <w:trHeight w:val="27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96D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A424" w14:textId="1748BD00" w:rsidR="00C653F4" w:rsidRPr="00C653F4" w:rsidRDefault="00A703A8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19 030,5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E61A" w14:textId="7B401030" w:rsidR="00C653F4" w:rsidRPr="00C653F4" w:rsidRDefault="0034180E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21 717,4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3204" w14:textId="6D2F568A" w:rsidR="00C653F4" w:rsidRPr="00C653F4" w:rsidRDefault="0034180E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2 686,9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6A45" w14:textId="597512AF" w:rsidR="00C653F4" w:rsidRPr="00C653F4" w:rsidRDefault="0034180E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C653F4" w:rsidRPr="00C653F4" w14:paraId="578FBEA6" w14:textId="77777777" w:rsidTr="00857E19">
        <w:trPr>
          <w:trHeight w:val="326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CA61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D197" w14:textId="014249DF" w:rsidR="00C653F4" w:rsidRPr="00C653F4" w:rsidRDefault="00A703A8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20 323,1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6C57" w14:textId="11931E28" w:rsidR="00C653F4" w:rsidRPr="00C653F4" w:rsidRDefault="0034180E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26 300,8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2151" w14:textId="2A924962" w:rsidR="00C653F4" w:rsidRPr="00C653F4" w:rsidRDefault="0034180E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5 977,7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06D9" w14:textId="7EA855E1" w:rsidR="00C653F4" w:rsidRPr="00C653F4" w:rsidRDefault="0034180E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C653F4" w:rsidRPr="00C653F4" w14:paraId="405CB1E1" w14:textId="77777777" w:rsidTr="005938DD">
        <w:trPr>
          <w:trHeight w:val="3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1BE0C" w14:textId="2D25910D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 (-)</w:t>
            </w:r>
            <w:r w:rsidR="00857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r w:rsidR="00857E19"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34A0BC" w14:textId="0AF0CA32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A70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0725FD" w14:textId="4BFD8BE5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4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3 069,9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1EA5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8192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14:paraId="146DD2AE" w14:textId="644E3E9F" w:rsidR="001E0442" w:rsidRPr="005F5945" w:rsidRDefault="00C52F93" w:rsidP="00EF67F6">
      <w:pPr>
        <w:spacing w:after="0" w:line="300" w:lineRule="exact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5F5945">
        <w:rPr>
          <w:rFonts w:ascii="Times New Roman" w:hAnsi="Times New Roman" w:cs="Times New Roman"/>
          <w:sz w:val="24"/>
          <w:szCs w:val="24"/>
        </w:rPr>
        <w:t>лановы</w:t>
      </w:r>
      <w:r w:rsidRPr="005F5945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5F5945">
        <w:rPr>
          <w:rFonts w:ascii="Times New Roman" w:hAnsi="Times New Roman" w:cs="Times New Roman"/>
          <w:sz w:val="24"/>
          <w:szCs w:val="24"/>
        </w:rPr>
        <w:t>я по доходам бюджета</w:t>
      </w:r>
      <w:r w:rsidR="00250525">
        <w:rPr>
          <w:rFonts w:ascii="Times New Roman" w:hAnsi="Times New Roman" w:cs="Times New Roman"/>
          <w:sz w:val="24"/>
          <w:szCs w:val="24"/>
        </w:rPr>
        <w:t xml:space="preserve"> </w:t>
      </w:r>
      <w:r w:rsidR="006D34DF" w:rsidRPr="005F5945">
        <w:rPr>
          <w:rFonts w:ascii="Times New Roman" w:hAnsi="Times New Roman" w:cs="Times New Roman"/>
          <w:sz w:val="24"/>
          <w:szCs w:val="24"/>
        </w:rPr>
        <w:t>в течение 20</w:t>
      </w:r>
      <w:r w:rsidR="00593F8A">
        <w:rPr>
          <w:rFonts w:ascii="Times New Roman" w:hAnsi="Times New Roman" w:cs="Times New Roman"/>
          <w:sz w:val="24"/>
          <w:szCs w:val="24"/>
        </w:rPr>
        <w:t>2</w:t>
      </w:r>
      <w:r w:rsidR="00250525">
        <w:rPr>
          <w:rFonts w:ascii="Times New Roman" w:hAnsi="Times New Roman" w:cs="Times New Roman"/>
          <w:sz w:val="24"/>
          <w:szCs w:val="24"/>
        </w:rPr>
        <w:t>2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F5945">
        <w:rPr>
          <w:rFonts w:ascii="Times New Roman" w:hAnsi="Times New Roman" w:cs="Times New Roman"/>
          <w:sz w:val="24"/>
          <w:szCs w:val="24"/>
        </w:rPr>
        <w:t>увеличены</w:t>
      </w:r>
      <w:r w:rsidR="001B39EF">
        <w:rPr>
          <w:rFonts w:ascii="Times New Roman" w:hAnsi="Times New Roman" w:cs="Times New Roman"/>
          <w:sz w:val="24"/>
          <w:szCs w:val="24"/>
        </w:rPr>
        <w:t>,</w:t>
      </w:r>
      <w:r w:rsidR="001E0442" w:rsidRPr="005F5945">
        <w:rPr>
          <w:rFonts w:ascii="Times New Roman" w:hAnsi="Times New Roman" w:cs="Times New Roman"/>
          <w:sz w:val="24"/>
          <w:szCs w:val="24"/>
        </w:rPr>
        <w:t xml:space="preserve"> с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250525" w:rsidRPr="00250525">
        <w:rPr>
          <w:rFonts w:ascii="Times New Roman" w:hAnsi="Times New Roman" w:cs="Times New Roman"/>
          <w:sz w:val="24"/>
          <w:szCs w:val="24"/>
        </w:rPr>
        <w:t>20 277,1</w:t>
      </w:r>
      <w:r w:rsidR="00250525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>тыс. руб</w:t>
      </w:r>
      <w:r w:rsidR="001B39EF">
        <w:rPr>
          <w:rFonts w:ascii="Times New Roman" w:hAnsi="Times New Roman" w:cs="Times New Roman"/>
          <w:sz w:val="24"/>
          <w:szCs w:val="24"/>
        </w:rPr>
        <w:t>.</w:t>
      </w:r>
      <w:r w:rsidR="00AC5216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 xml:space="preserve">до </w:t>
      </w:r>
      <w:r w:rsidR="00AC5216" w:rsidRPr="00AC5216">
        <w:rPr>
          <w:rFonts w:ascii="Times New Roman" w:hAnsi="Times New Roman" w:cs="Times New Roman"/>
          <w:sz w:val="24"/>
          <w:szCs w:val="24"/>
        </w:rPr>
        <w:t>23 230,9</w:t>
      </w:r>
      <w:r w:rsidR="00AC5216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>тыс. руб</w:t>
      </w:r>
      <w:r w:rsidR="001B39EF">
        <w:rPr>
          <w:rFonts w:ascii="Times New Roman" w:hAnsi="Times New Roman" w:cs="Times New Roman"/>
          <w:sz w:val="24"/>
          <w:szCs w:val="24"/>
        </w:rPr>
        <w:t>.</w:t>
      </w:r>
      <w:r w:rsidRPr="005F5945">
        <w:rPr>
          <w:rFonts w:ascii="Times New Roman" w:hAnsi="Times New Roman" w:cs="Times New Roman"/>
          <w:sz w:val="24"/>
          <w:szCs w:val="24"/>
        </w:rPr>
        <w:t xml:space="preserve"> на </w:t>
      </w:r>
      <w:r w:rsidR="00AC5216" w:rsidRPr="00AC5216">
        <w:rPr>
          <w:rFonts w:ascii="Times New Roman" w:hAnsi="Times New Roman" w:cs="Times New Roman"/>
          <w:sz w:val="24"/>
          <w:szCs w:val="24"/>
        </w:rPr>
        <w:t>2 953,8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AC5216">
        <w:rPr>
          <w:rFonts w:ascii="Times New Roman" w:hAnsi="Times New Roman" w:cs="Times New Roman"/>
          <w:sz w:val="24"/>
          <w:szCs w:val="24"/>
        </w:rPr>
        <w:t>1</w:t>
      </w:r>
      <w:r w:rsidR="00B43D53">
        <w:rPr>
          <w:rFonts w:ascii="Times New Roman" w:hAnsi="Times New Roman" w:cs="Times New Roman"/>
          <w:sz w:val="24"/>
          <w:szCs w:val="24"/>
        </w:rPr>
        <w:t>4,</w:t>
      </w:r>
      <w:r w:rsidR="002123A0">
        <w:rPr>
          <w:rFonts w:ascii="Times New Roman" w:hAnsi="Times New Roman" w:cs="Times New Roman"/>
          <w:sz w:val="24"/>
          <w:szCs w:val="24"/>
        </w:rPr>
        <w:t>6</w:t>
      </w:r>
      <w:r w:rsidR="00B6486F" w:rsidRPr="005F5945">
        <w:rPr>
          <w:rFonts w:ascii="Times New Roman" w:hAnsi="Times New Roman" w:cs="Times New Roman"/>
          <w:sz w:val="24"/>
          <w:szCs w:val="24"/>
        </w:rPr>
        <w:t>%.</w:t>
      </w:r>
    </w:p>
    <w:p w14:paraId="54382A76" w14:textId="54B73366" w:rsidR="00B6486F" w:rsidRPr="005F5945" w:rsidRDefault="007F1016" w:rsidP="00EF67F6">
      <w:pPr>
        <w:spacing w:after="0" w:line="300" w:lineRule="exact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величение плановых показателей по доходам осуществлено: </w:t>
      </w:r>
    </w:p>
    <w:p w14:paraId="09C1D520" w14:textId="49720DDD" w:rsidR="00B6486F" w:rsidRPr="005F5945" w:rsidRDefault="007F1016" w:rsidP="00EF67F6">
      <w:pPr>
        <w:spacing w:after="0" w:line="300" w:lineRule="exact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по группе «Налоговые и неналоговые доходы» – на </w:t>
      </w:r>
      <w:r w:rsidR="00A67216">
        <w:rPr>
          <w:rFonts w:ascii="Times New Roman" w:hAnsi="Times New Roman" w:cs="Times New Roman"/>
          <w:sz w:val="24"/>
          <w:szCs w:val="24"/>
        </w:rPr>
        <w:t>267,1</w:t>
      </w:r>
      <w:r w:rsidR="005F5945"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5F5945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486F" w:rsidRPr="005F5945">
        <w:rPr>
          <w:rFonts w:ascii="Times New Roman" w:hAnsi="Times New Roman" w:cs="Times New Roman"/>
          <w:sz w:val="24"/>
          <w:szCs w:val="24"/>
        </w:rPr>
        <w:t>, или на</w:t>
      </w:r>
      <w:r w:rsidR="00913D42"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A67216">
        <w:rPr>
          <w:rFonts w:ascii="Times New Roman" w:hAnsi="Times New Roman" w:cs="Times New Roman"/>
          <w:sz w:val="24"/>
          <w:szCs w:val="24"/>
        </w:rPr>
        <w:t>14,1</w:t>
      </w:r>
      <w:r w:rsidR="00B6486F" w:rsidRPr="005F5945">
        <w:rPr>
          <w:rFonts w:ascii="Times New Roman" w:hAnsi="Times New Roman" w:cs="Times New Roman"/>
          <w:sz w:val="24"/>
          <w:szCs w:val="24"/>
        </w:rPr>
        <w:t>%</w:t>
      </w:r>
      <w:r w:rsidR="00D30D41">
        <w:rPr>
          <w:rFonts w:ascii="Times New Roman" w:hAnsi="Times New Roman" w:cs="Times New Roman"/>
          <w:sz w:val="24"/>
          <w:szCs w:val="24"/>
        </w:rPr>
        <w:t>;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9E172" w14:textId="7F6F8FA2" w:rsidR="00B6486F" w:rsidRPr="005F5945" w:rsidRDefault="007F1016" w:rsidP="00EF67F6">
      <w:pPr>
        <w:spacing w:after="0" w:line="300" w:lineRule="exact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на </w:t>
      </w:r>
      <w:r w:rsidR="00A67216">
        <w:rPr>
          <w:rFonts w:ascii="Times New Roman" w:hAnsi="Times New Roman" w:cs="Times New Roman"/>
          <w:sz w:val="24"/>
          <w:szCs w:val="24"/>
        </w:rPr>
        <w:t xml:space="preserve">2686,9 </w:t>
      </w:r>
      <w:r w:rsidR="00B6486F" w:rsidRPr="005F5945">
        <w:rPr>
          <w:rFonts w:ascii="Times New Roman" w:hAnsi="Times New Roman" w:cs="Times New Roman"/>
          <w:sz w:val="24"/>
          <w:szCs w:val="24"/>
        </w:rPr>
        <w:t>тыс. руб.</w:t>
      </w:r>
      <w:r w:rsidR="00D30D41" w:rsidRPr="005F5945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D30D41">
        <w:rPr>
          <w:rFonts w:ascii="Times New Roman" w:hAnsi="Times New Roman" w:cs="Times New Roman"/>
          <w:sz w:val="24"/>
          <w:szCs w:val="24"/>
        </w:rPr>
        <w:t>49,7</w:t>
      </w:r>
      <w:r w:rsidR="00D30D41" w:rsidRPr="005F5945">
        <w:rPr>
          <w:rFonts w:ascii="Times New Roman" w:hAnsi="Times New Roman" w:cs="Times New Roman"/>
          <w:sz w:val="24"/>
          <w:szCs w:val="24"/>
        </w:rPr>
        <w:t>%</w:t>
      </w:r>
    </w:p>
    <w:p w14:paraId="37EAD4CA" w14:textId="49DF17C2" w:rsidR="00B6486F" w:rsidRDefault="00B6486F" w:rsidP="00EF67F6">
      <w:pPr>
        <w:spacing w:after="0" w:line="300" w:lineRule="exact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163772">
        <w:rPr>
          <w:rFonts w:ascii="Times New Roman" w:hAnsi="Times New Roman" w:cs="Times New Roman"/>
          <w:sz w:val="24"/>
          <w:szCs w:val="24"/>
        </w:rPr>
        <w:t>2</w:t>
      </w:r>
      <w:r w:rsidR="00A67216">
        <w:rPr>
          <w:rFonts w:ascii="Times New Roman" w:hAnsi="Times New Roman" w:cs="Times New Roman"/>
          <w:sz w:val="24"/>
          <w:szCs w:val="24"/>
        </w:rPr>
        <w:t>2</w:t>
      </w:r>
      <w:r w:rsidRPr="005F5945">
        <w:rPr>
          <w:rFonts w:ascii="Times New Roman" w:hAnsi="Times New Roman" w:cs="Times New Roman"/>
          <w:sz w:val="24"/>
          <w:szCs w:val="24"/>
        </w:rPr>
        <w:t xml:space="preserve"> году были увеличены на </w:t>
      </w:r>
      <w:r w:rsidR="00A67216">
        <w:rPr>
          <w:rFonts w:ascii="Times New Roman" w:hAnsi="Times New Roman" w:cs="Times New Roman"/>
          <w:sz w:val="24"/>
          <w:szCs w:val="24"/>
        </w:rPr>
        <w:t>5 977,7</w:t>
      </w:r>
      <w:r w:rsidRPr="005F594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A4193">
        <w:rPr>
          <w:rFonts w:ascii="Times New Roman" w:hAnsi="Times New Roman" w:cs="Times New Roman"/>
          <w:sz w:val="24"/>
          <w:szCs w:val="24"/>
        </w:rPr>
        <w:t>.</w:t>
      </w:r>
      <w:r w:rsidR="00A67216">
        <w:rPr>
          <w:rFonts w:ascii="Times New Roman" w:hAnsi="Times New Roman" w:cs="Times New Roman"/>
          <w:sz w:val="24"/>
          <w:szCs w:val="24"/>
        </w:rPr>
        <w:t xml:space="preserve"> (29,4</w:t>
      </w:r>
      <w:r w:rsidRPr="005F5945">
        <w:rPr>
          <w:rFonts w:ascii="Times New Roman" w:hAnsi="Times New Roman" w:cs="Times New Roman"/>
          <w:sz w:val="24"/>
          <w:szCs w:val="24"/>
        </w:rPr>
        <w:t>%</w:t>
      </w:r>
      <w:r w:rsidR="00A67216">
        <w:rPr>
          <w:rFonts w:ascii="Times New Roman" w:hAnsi="Times New Roman" w:cs="Times New Roman"/>
          <w:sz w:val="24"/>
          <w:szCs w:val="24"/>
        </w:rPr>
        <w:t>)</w:t>
      </w:r>
      <w:r w:rsidRPr="005F5945">
        <w:rPr>
          <w:rFonts w:ascii="Times New Roman" w:hAnsi="Times New Roman" w:cs="Times New Roman"/>
          <w:sz w:val="24"/>
          <w:szCs w:val="24"/>
        </w:rPr>
        <w:t>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19D5E" w14:textId="77777777" w:rsidR="00214C30" w:rsidRDefault="00214C30" w:rsidP="00EF67F6">
      <w:pPr>
        <w:spacing w:after="0" w:line="300" w:lineRule="exact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28E8FC2" w14:textId="67300FB6" w:rsidR="00AC3131" w:rsidRPr="00E91E9B" w:rsidRDefault="00AC3131" w:rsidP="006658BD">
      <w:pPr>
        <w:autoSpaceDE w:val="0"/>
        <w:autoSpaceDN w:val="0"/>
        <w:adjustRightInd w:val="0"/>
        <w:spacing w:after="0" w:line="300" w:lineRule="exact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бюджета по доходам</w:t>
      </w:r>
    </w:p>
    <w:p w14:paraId="422DDE91" w14:textId="48FC7E2B" w:rsidR="008D59FF" w:rsidRPr="00F659B3" w:rsidRDefault="00FB2D88" w:rsidP="00EF67F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Для объективной оценки показателей исполнения бюджета </w:t>
      </w:r>
      <w:proofErr w:type="spellStart"/>
      <w:r w:rsidR="008F3126">
        <w:rPr>
          <w:rFonts w:ascii="Times New Roman" w:eastAsia="Times New Roman" w:hAnsi="Times New Roman" w:cs="Times New Roman"/>
          <w:sz w:val="24"/>
          <w:szCs w:val="24"/>
        </w:rPr>
        <w:t>Харанжинского</w:t>
      </w:r>
      <w:proofErr w:type="spellEnd"/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202</w:t>
      </w:r>
      <w:r w:rsidR="009443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 год данные годового отчета сопоставлялись с показателями утвержденного плана (принятого до начала финансового года), уточненных плановых показателей и показателей сводной бюджетной росписи, а так же показателей исполнения бюджета сельского поселения за </w:t>
      </w:r>
      <w:r>
        <w:rPr>
          <w:rFonts w:ascii="Times New Roman" w:eastAsia="Times New Roman" w:hAnsi="Times New Roman" w:cs="Times New Roman"/>
          <w:sz w:val="24"/>
          <w:szCs w:val="24"/>
        </w:rPr>
        <w:t>отчетный период</w:t>
      </w:r>
      <w:r w:rsidRPr="00FB2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EBEBB3" w14:textId="11651EB6" w:rsidR="002176E5" w:rsidRDefault="002176E5" w:rsidP="00EF67F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</w:t>
      </w:r>
      <w:r>
        <w:rPr>
          <w:rFonts w:ascii="Times New Roman" w:hAnsi="Times New Roman" w:cs="Times New Roman"/>
          <w:sz w:val="24"/>
          <w:szCs w:val="24"/>
        </w:rPr>
        <w:t>поселения формируются за счет налоговых, неналоговых доходов и безвозмездных поступлений из бюджетов других уровней бюджетной системы Российской Федерации.</w:t>
      </w:r>
    </w:p>
    <w:p w14:paraId="49811413" w14:textId="66E0FD66" w:rsidR="006658BD" w:rsidRDefault="002176E5" w:rsidP="00EF67F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доходов бюджета и их исполнение за 202</w:t>
      </w:r>
      <w:r w:rsidR="0094434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сравнении с исполнением за 202</w:t>
      </w:r>
      <w:r w:rsidR="0094434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приведены</w:t>
      </w:r>
      <w:r w:rsidR="003C292F" w:rsidRPr="003559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1135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C292F" w:rsidRPr="00355988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1D21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C31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4FBAD03" w14:textId="64FF9133" w:rsidR="00AC3131" w:rsidRDefault="00504270" w:rsidP="00EE55CC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21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AC3131" w:rsidRPr="00AC3131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C313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114"/>
        <w:gridCol w:w="1026"/>
        <w:gridCol w:w="1108"/>
        <w:gridCol w:w="850"/>
        <w:gridCol w:w="993"/>
        <w:gridCol w:w="896"/>
        <w:gridCol w:w="844"/>
        <w:gridCol w:w="953"/>
        <w:gridCol w:w="850"/>
      </w:tblGrid>
      <w:tr w:rsidR="00AD5D08" w:rsidRPr="00AD5D08" w14:paraId="08CCC031" w14:textId="77777777" w:rsidTr="00AD5D08">
        <w:trPr>
          <w:trHeight w:val="715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3E38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CDEC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значения показателей на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BFEF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по отчету за 2022 год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0E8F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по отчету за 2021 год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82E0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поступлений доходов (+/-)</w:t>
            </w:r>
          </w:p>
        </w:tc>
      </w:tr>
      <w:tr w:rsidR="00AD5D08" w:rsidRPr="00AD5D08" w14:paraId="671F3A14" w14:textId="77777777" w:rsidTr="00AD5D08">
        <w:trPr>
          <w:trHeight w:val="839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D22C" w14:textId="77777777" w:rsidR="00AD5D08" w:rsidRPr="00AD5D08" w:rsidRDefault="00AD5D08" w:rsidP="00AD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A891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Решение Думы от </w:t>
            </w:r>
            <w:bookmarkStart w:id="11" w:name="_Hlk132296925"/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29.12.2021 №46</w:t>
            </w:r>
            <w:bookmarkEnd w:id="11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A090" w14:textId="08103924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12" w:name="_Hlk132299608"/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Думы от 2</w:t>
            </w:r>
            <w:r w:rsidR="00DE7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.12.22 №17</w:t>
            </w:r>
            <w:bookmarkEnd w:id="12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7EA4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3A9C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5520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A064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E828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197A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</w:p>
        </w:tc>
      </w:tr>
      <w:tr w:rsidR="00AD5D08" w:rsidRPr="00AD5D08" w14:paraId="51F764F7" w14:textId="77777777" w:rsidTr="00F65D7A">
        <w:trPr>
          <w:trHeight w:val="27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0C86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42CE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8F50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590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5350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0146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B2C6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0F52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C23C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AD5D08" w:rsidRPr="00AD5D08" w14:paraId="7E01D971" w14:textId="77777777" w:rsidTr="00AD5D08">
        <w:trPr>
          <w:trHeight w:val="72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4A86" w14:textId="77777777" w:rsidR="00AD5D08" w:rsidRPr="00AD5D08" w:rsidRDefault="00AD5D08" w:rsidP="00AD5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B4A6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1 246,6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0018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96FB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C1C6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914F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1 258,0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6F5F" w14:textId="0754EB98" w:rsidR="00AD5D08" w:rsidRPr="00AD5D08" w:rsidRDefault="00347BE5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6A1A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3213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AD5D08" w:rsidRPr="00AD5D08" w14:paraId="033281E1" w14:textId="77777777" w:rsidTr="00AD5D08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BC63" w14:textId="77777777" w:rsidR="00AD5D08" w:rsidRPr="00AD5D08" w:rsidRDefault="00AD5D08" w:rsidP="00AD5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F104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1 231,6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F222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C75C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F96D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9EBD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1 252,8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B830" w14:textId="1F1A8226" w:rsidR="00AD5D08" w:rsidRPr="00AD5D08" w:rsidRDefault="00347BE5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E945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E21F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AD5D08" w:rsidRPr="00AD5D08" w14:paraId="3CC65BFD" w14:textId="77777777" w:rsidTr="00214C30">
        <w:trPr>
          <w:trHeight w:val="437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3435" w14:textId="77777777" w:rsidR="00AD5D08" w:rsidRPr="00AD5D08" w:rsidRDefault="00AD5D08" w:rsidP="00AD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BA2F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8141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6ED5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C183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9A27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A2A8" w14:textId="73218AB7" w:rsidR="00AD5D08" w:rsidRPr="00AD5D08" w:rsidRDefault="00347BE5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F4BA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5A6A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</w:tr>
      <w:tr w:rsidR="00AD5D08" w:rsidRPr="00AD5D08" w14:paraId="4478D9D6" w14:textId="77777777" w:rsidTr="00AD5D08">
        <w:trPr>
          <w:trHeight w:val="96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DDB1" w14:textId="77777777" w:rsidR="00AD5D08" w:rsidRPr="00AD5D08" w:rsidRDefault="00AD5D08" w:rsidP="00AD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8E8B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29AA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16F5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7153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3918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338C" w14:textId="0CF10B26" w:rsidR="00AD5D08" w:rsidRPr="00AD5D08" w:rsidRDefault="00347BE5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55ED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5DA9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AD5D08" w:rsidRPr="00AD5D08" w14:paraId="68BB91C7" w14:textId="77777777" w:rsidTr="00AD5D08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BE7B" w14:textId="77777777" w:rsidR="00AD5D08" w:rsidRPr="00AD5D08" w:rsidRDefault="00AD5D08" w:rsidP="00AD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696D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2E14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6092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C0CA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F9F9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9135" w14:textId="09CB6EA2" w:rsidR="00AD5D08" w:rsidRPr="00AD5D08" w:rsidRDefault="00347BE5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9098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F840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177,1</w:t>
            </w:r>
          </w:p>
        </w:tc>
      </w:tr>
      <w:tr w:rsidR="00AD5D08" w:rsidRPr="00AD5D08" w14:paraId="2F37ACAD" w14:textId="77777777" w:rsidTr="00AD5D08">
        <w:trPr>
          <w:trHeight w:val="48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7A19" w14:textId="77777777" w:rsidR="00AD5D08" w:rsidRPr="00AD5D08" w:rsidRDefault="00AD5D08" w:rsidP="00AD5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на имущество физических лиц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061F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A29C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2238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BF98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10CB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2F23" w14:textId="5C5FFAAA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2110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4A5D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-5 812,5</w:t>
            </w:r>
          </w:p>
        </w:tc>
      </w:tr>
      <w:tr w:rsidR="00AD5D08" w:rsidRPr="00AD5D08" w14:paraId="7E334D7D" w14:textId="77777777" w:rsidTr="00AD5D08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28FD" w14:textId="77777777" w:rsidR="00AD5D08" w:rsidRPr="00AD5D08" w:rsidRDefault="00AD5D08" w:rsidP="00AD5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 земельный налог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37F8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F890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937D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00D2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4D08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1674" w14:textId="494955C3" w:rsidR="00AD5D08" w:rsidRPr="00AD5D08" w:rsidRDefault="00347BE5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4537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5087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113,8</w:t>
            </w:r>
          </w:p>
        </w:tc>
      </w:tr>
      <w:tr w:rsidR="00AD5D08" w:rsidRPr="00AD5D08" w14:paraId="6800C3DF" w14:textId="77777777" w:rsidTr="00AD5D08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BDC2" w14:textId="77777777" w:rsidR="00AD5D08" w:rsidRPr="00AD5D08" w:rsidRDefault="00AD5D08" w:rsidP="00AD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6D02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9BAD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0D4B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E119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3075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D112" w14:textId="546FA95A" w:rsidR="00AD5D08" w:rsidRPr="00AD5D08" w:rsidRDefault="00347BE5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AD5D08"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6DD6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A3D4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D5D08" w:rsidRPr="00AD5D08" w14:paraId="19C2EF88" w14:textId="77777777" w:rsidTr="00AD5D08">
        <w:trPr>
          <w:trHeight w:val="48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2346" w14:textId="77777777" w:rsidR="00AD5D08" w:rsidRPr="00AD5D08" w:rsidRDefault="00AD5D08" w:rsidP="00AD5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DF11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5036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294C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3A6D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3E10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DD2E" w14:textId="61659D7A" w:rsidR="00AD5D08" w:rsidRPr="00AD5D08" w:rsidRDefault="00347BE5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00BB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E9A9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AD5D08" w:rsidRPr="00AD5D08" w14:paraId="39DF03CD" w14:textId="77777777" w:rsidTr="00AD5D08">
        <w:trPr>
          <w:trHeight w:val="48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070D" w14:textId="77777777" w:rsidR="00AD5D08" w:rsidRPr="00AD5D08" w:rsidRDefault="00AD5D08" w:rsidP="00AD5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оказания платных услуг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64F9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89D7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A75E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85B6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5250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8D91" w14:textId="2202A536" w:rsidR="00AD5D08" w:rsidRPr="00AD5D08" w:rsidRDefault="00347BE5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F0F5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B573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D5D08" w:rsidRPr="00AD5D08" w14:paraId="1C3B8B4C" w14:textId="77777777" w:rsidTr="00AD5D08">
        <w:trPr>
          <w:trHeight w:val="48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8F3D" w14:textId="77777777" w:rsidR="00AD5D08" w:rsidRPr="00AD5D08" w:rsidRDefault="00AD5D08" w:rsidP="00AD5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E0BD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19 030,5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9ABB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21 717,4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39A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21 607,4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F49A" w14:textId="7C0016AD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</w:t>
            </w:r>
            <w:r w:rsidR="00E700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80A0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21 522,7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5B4F" w14:textId="0FCB8AA4" w:rsidR="00AD5D08" w:rsidRPr="00AD5D08" w:rsidRDefault="00347BE5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AFBB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5E18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AD5D08" w:rsidRPr="00AD5D08" w14:paraId="24927A72" w14:textId="77777777" w:rsidTr="00AD5D08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AE83" w14:textId="77777777" w:rsidR="00AD5D08" w:rsidRPr="00AD5D08" w:rsidRDefault="00AD5D08" w:rsidP="00AD5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B181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20 277,1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7A82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23 230,9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7C21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3" w:name="_Hlk132790241"/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23 183,4</w:t>
            </w:r>
            <w:bookmarkEnd w:id="13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F2F4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42DE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22 780,7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42BF" w14:textId="0E925E0B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7C37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3A39" w14:textId="77777777"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</w:tbl>
    <w:p w14:paraId="5AB9D4EC" w14:textId="08275A00" w:rsidR="003E3925" w:rsidRDefault="003E3925" w:rsidP="003E39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Доходная часть бюджета </w:t>
      </w:r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 w:rsidRPr="00240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за 202</w:t>
      </w:r>
      <w:r w:rsidR="00720BB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исполнена</w:t>
      </w:r>
      <w:r w:rsidR="00023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объёме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BBF">
        <w:rPr>
          <w:rFonts w:ascii="Times New Roman" w:eastAsia="Times New Roman" w:hAnsi="Times New Roman" w:cs="Times New Roman"/>
          <w:sz w:val="24"/>
          <w:szCs w:val="24"/>
        </w:rPr>
        <w:t>23 183,4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Таким образом, план по доходам выполнен на </w:t>
      </w:r>
      <w:r w:rsidR="007F4D8E">
        <w:rPr>
          <w:rFonts w:ascii="Times New Roman" w:eastAsia="Times New Roman" w:hAnsi="Times New Roman" w:cs="Times New Roman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,8% от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уточненных </w:t>
      </w:r>
      <w:r>
        <w:rPr>
          <w:rFonts w:ascii="Times New Roman" w:eastAsia="Times New Roman" w:hAnsi="Times New Roman" w:cs="Times New Roman"/>
          <w:sz w:val="24"/>
          <w:szCs w:val="24"/>
        </w:rPr>
        <w:t>прогнозируемых показателей.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 исполнением за 202</w:t>
      </w:r>
      <w:r w:rsidR="007F4D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год доходная часть бюджета поселения увеличилась на </w:t>
      </w:r>
      <w:r w:rsidR="007F4D8E">
        <w:rPr>
          <w:rFonts w:ascii="Times New Roman" w:eastAsia="Times New Roman" w:hAnsi="Times New Roman" w:cs="Times New Roman"/>
          <w:sz w:val="24"/>
          <w:szCs w:val="24"/>
        </w:rPr>
        <w:t>402,7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5B1D55E9" w14:textId="66CF62F7" w:rsidR="003061EF" w:rsidRDefault="003061EF" w:rsidP="003061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Доля собственных доходов в общей сумме поступивших доходов составляет </w:t>
      </w:r>
      <w:r w:rsidR="00703E28">
        <w:rPr>
          <w:rFonts w:ascii="Times New Roman" w:eastAsia="Times New Roman" w:hAnsi="Times New Roman" w:cs="Times New Roman"/>
          <w:sz w:val="24"/>
          <w:szCs w:val="24"/>
        </w:rPr>
        <w:t>6,8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lastRenderedPageBreak/>
        <w:t>План по налоговым и неналоговым доходам выполнен на 10</w:t>
      </w:r>
      <w:r w:rsidR="00C3178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3E2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%: при </w:t>
      </w:r>
      <w:r w:rsidR="004B18DB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703E28">
        <w:rPr>
          <w:rFonts w:ascii="Times New Roman" w:eastAsia="Times New Roman" w:hAnsi="Times New Roman" w:cs="Times New Roman"/>
          <w:sz w:val="24"/>
          <w:szCs w:val="24"/>
        </w:rPr>
        <w:t>1 513,5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– </w:t>
      </w:r>
      <w:r w:rsidR="00703E28">
        <w:rPr>
          <w:rFonts w:ascii="Times New Roman" w:eastAsia="Times New Roman" w:hAnsi="Times New Roman" w:cs="Times New Roman"/>
          <w:sz w:val="24"/>
          <w:szCs w:val="24"/>
        </w:rPr>
        <w:t>1 576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02FD52BE" w14:textId="457AB0B4" w:rsidR="002D67DD" w:rsidRPr="002C27C7" w:rsidRDefault="002D67DD" w:rsidP="002D67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C7">
        <w:rPr>
          <w:rFonts w:ascii="Times New Roman" w:hAnsi="Times New Roman" w:cs="Times New Roman"/>
          <w:sz w:val="24"/>
          <w:szCs w:val="24"/>
        </w:rPr>
        <w:t xml:space="preserve">В первоначальной редакции Решения Думы от </w:t>
      </w:r>
      <w:r w:rsidR="00703E28" w:rsidRPr="00AD5D08">
        <w:rPr>
          <w:rFonts w:ascii="Times New Roman" w:hAnsi="Times New Roman" w:cs="Times New Roman"/>
          <w:sz w:val="24"/>
          <w:szCs w:val="24"/>
        </w:rPr>
        <w:t>29.12.2021 №46</w:t>
      </w:r>
      <w:r w:rsidRPr="002C27C7">
        <w:rPr>
          <w:rFonts w:ascii="Times New Roman" w:hAnsi="Times New Roman" w:cs="Times New Roman"/>
          <w:sz w:val="24"/>
          <w:szCs w:val="24"/>
        </w:rPr>
        <w:t xml:space="preserve"> 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и неналоговых доходов прогнозировался на уровне </w:t>
      </w:r>
      <w:r w:rsidR="00703E28">
        <w:rPr>
          <w:rFonts w:ascii="Times New Roman" w:eastAsia="Times New Roman" w:hAnsi="Times New Roman" w:cs="Times New Roman"/>
          <w:sz w:val="24"/>
          <w:szCs w:val="24"/>
        </w:rPr>
        <w:t>1 246,6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больше первоначальных плановых показателей на </w:t>
      </w:r>
      <w:r w:rsidR="00703E28">
        <w:rPr>
          <w:rFonts w:ascii="Times New Roman" w:eastAsia="Times New Roman" w:hAnsi="Times New Roman" w:cs="Times New Roman"/>
          <w:sz w:val="24"/>
          <w:szCs w:val="24"/>
        </w:rPr>
        <w:t>329,4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14:paraId="2F68B713" w14:textId="55512704" w:rsidR="003061EF" w:rsidRPr="00355988" w:rsidRDefault="003061EF" w:rsidP="003061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703E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являются налог на доходы физических лиц</w:t>
      </w:r>
      <w:r w:rsidR="00F776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налог на товары (работы и услуги)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 налоги на имущество:</w:t>
      </w:r>
    </w:p>
    <w:p w14:paraId="5F4418AF" w14:textId="292A23A0" w:rsidR="003061EF" w:rsidRPr="00355988" w:rsidRDefault="003061EF" w:rsidP="00A44ECA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22A69">
        <w:rPr>
          <w:rFonts w:ascii="Times New Roman" w:eastAsia="Times New Roman" w:hAnsi="Times New Roman" w:cs="Times New Roman"/>
          <w:sz w:val="24"/>
          <w:szCs w:val="24"/>
        </w:rPr>
        <w:t>дельный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вес налога на доходы физических лиц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(далее – НДФЛ)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в собственных доходах составляет </w:t>
      </w:r>
      <w:r w:rsidR="00EB01A4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5%.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D22A69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D22A69">
        <w:rPr>
          <w:rFonts w:ascii="Times New Roman" w:eastAsia="Times New Roman" w:hAnsi="Times New Roman" w:cs="Times New Roman"/>
          <w:sz w:val="24"/>
          <w:szCs w:val="24"/>
        </w:rPr>
        <w:t>589,5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A69">
        <w:rPr>
          <w:rFonts w:ascii="Times New Roman" w:eastAsia="Times New Roman" w:hAnsi="Times New Roman" w:cs="Times New Roman"/>
          <w:sz w:val="24"/>
          <w:szCs w:val="24"/>
        </w:rPr>
        <w:t>606,8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10</w:t>
      </w:r>
      <w:r w:rsidR="00D22A69">
        <w:rPr>
          <w:rFonts w:ascii="Times New Roman" w:eastAsia="Times New Roman" w:hAnsi="Times New Roman" w:cs="Times New Roman"/>
          <w:sz w:val="24"/>
          <w:szCs w:val="24"/>
        </w:rPr>
        <w:t>2,9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%, увеличение составило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D22A6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>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от прогнозируемых показателей. В сравнении с 202</w:t>
      </w:r>
      <w:r w:rsidR="00A61F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годом объем поступлений по НДФЛ вырос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E2BD6">
        <w:rPr>
          <w:rFonts w:ascii="Times New Roman" w:eastAsia="Times New Roman" w:hAnsi="Times New Roman" w:cs="Times New Roman"/>
          <w:sz w:val="24"/>
          <w:szCs w:val="24"/>
        </w:rPr>
        <w:t>137,8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1E2BD6">
        <w:rPr>
          <w:rFonts w:ascii="Times New Roman" w:eastAsia="Times New Roman" w:hAnsi="Times New Roman" w:cs="Times New Roman"/>
          <w:sz w:val="24"/>
          <w:szCs w:val="24"/>
        </w:rPr>
        <w:t>29,4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73E809" w14:textId="5AF6CFD0" w:rsidR="003061EF" w:rsidRPr="00355988" w:rsidRDefault="003061EF" w:rsidP="00A44ECA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удельный вес налога на товар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ы (работы и услуги)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в собственных доходах составляет 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>45,6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>668,9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>718,4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>107,4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плановых назначений составило 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>49,5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Увеличение к 202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году – на </w:t>
      </w:r>
      <w:r w:rsidR="0055250D">
        <w:rPr>
          <w:rFonts w:ascii="Times New Roman" w:eastAsia="Times New Roman" w:hAnsi="Times New Roman" w:cs="Times New Roman"/>
          <w:sz w:val="24"/>
          <w:szCs w:val="24"/>
        </w:rPr>
        <w:t>38,2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тыс. руб. (5</w:t>
      </w:r>
      <w:r w:rsidR="0055250D">
        <w:rPr>
          <w:rFonts w:ascii="Times New Roman" w:eastAsia="Times New Roman" w:hAnsi="Times New Roman" w:cs="Times New Roman"/>
          <w:sz w:val="24"/>
          <w:szCs w:val="24"/>
        </w:rPr>
        <w:t>,6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%)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9981C7" w14:textId="64B74C12" w:rsidR="003061EF" w:rsidRPr="00355988" w:rsidRDefault="003061EF" w:rsidP="00A44ECA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5525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3,2%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при плане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836E0" w:rsidRPr="00AD5D08">
        <w:rPr>
          <w:rFonts w:ascii="Times New Roman" w:eastAsia="Times New Roman" w:hAnsi="Times New Roman" w:cs="Times New Roman"/>
          <w:sz w:val="24"/>
          <w:szCs w:val="24"/>
        </w:rPr>
        <w:t>Решение Думы от 28.12.22 №17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50D">
        <w:rPr>
          <w:rFonts w:ascii="Times New Roman" w:eastAsia="Times New Roman" w:hAnsi="Times New Roman" w:cs="Times New Roman"/>
          <w:sz w:val="24"/>
          <w:szCs w:val="24"/>
        </w:rPr>
        <w:t>207,0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55250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7,3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10</w:t>
      </w:r>
      <w:r w:rsidR="0055250D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составило </w:t>
      </w:r>
      <w:r w:rsidR="0055250D">
        <w:rPr>
          <w:rFonts w:ascii="Times New Roman" w:eastAsia="Times New Roman" w:hAnsi="Times New Roman" w:cs="Times New Roman"/>
          <w:sz w:val="24"/>
          <w:szCs w:val="24"/>
        </w:rPr>
        <w:t>0,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прошлым отчетным периодом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рост на </w:t>
      </w:r>
      <w:r w:rsidR="0055250D">
        <w:rPr>
          <w:rFonts w:ascii="Times New Roman" w:eastAsia="Times New Roman" w:hAnsi="Times New Roman" w:cs="Times New Roman"/>
          <w:sz w:val="24"/>
          <w:szCs w:val="24"/>
        </w:rPr>
        <w:t>132,5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148755" w14:textId="589667BD" w:rsidR="003061EF" w:rsidRPr="00355988" w:rsidRDefault="003061EF" w:rsidP="00A44ECA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>45,6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объем поступлений 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>45,7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98B220" w14:textId="2BA1CE84" w:rsidR="003061EF" w:rsidRPr="00355988" w:rsidRDefault="003061EF" w:rsidP="00A44ECA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>161,4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>161,6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7DF66557" w14:textId="0CC2E35C" w:rsidR="003061EF" w:rsidRPr="00355988" w:rsidRDefault="003061EF" w:rsidP="00A44ECA">
      <w:pPr>
        <w:pStyle w:val="a4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доходы от 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уплаты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пошлины в структуре собственных доходов составля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810895">
        <w:rPr>
          <w:rFonts w:ascii="Times New Roman" w:eastAsia="Times New Roman" w:hAnsi="Times New Roman" w:cs="Times New Roman"/>
          <w:sz w:val="24"/>
          <w:szCs w:val="24"/>
        </w:rPr>
        <w:t>2,4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810895">
        <w:rPr>
          <w:rFonts w:ascii="Times New Roman" w:eastAsia="Times New Roman" w:hAnsi="Times New Roman" w:cs="Times New Roman"/>
          <w:sz w:val="24"/>
          <w:szCs w:val="24"/>
        </w:rPr>
        <w:t>42,1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895">
        <w:rPr>
          <w:rFonts w:ascii="Times New Roman" w:eastAsia="Times New Roman" w:hAnsi="Times New Roman" w:cs="Times New Roman"/>
          <w:sz w:val="24"/>
          <w:szCs w:val="24"/>
        </w:rPr>
        <w:t>37,5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</w:t>
      </w:r>
      <w:r w:rsidR="0081089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выполнен </w:t>
      </w:r>
      <w:r w:rsidR="0081089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895">
        <w:rPr>
          <w:rFonts w:ascii="Times New Roman" w:eastAsia="Times New Roman" w:hAnsi="Times New Roman" w:cs="Times New Roman"/>
          <w:sz w:val="24"/>
          <w:szCs w:val="24"/>
        </w:rPr>
        <w:t>89,1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. В сравнении с 202</w:t>
      </w:r>
      <w:r w:rsidR="008108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годом поступления от уплаты </w:t>
      </w:r>
      <w:r w:rsidR="00E82807" w:rsidRPr="00355988">
        <w:rPr>
          <w:rFonts w:ascii="Times New Roman" w:eastAsia="Times New Roman" w:hAnsi="Times New Roman" w:cs="Times New Roman"/>
          <w:sz w:val="24"/>
          <w:szCs w:val="24"/>
        </w:rPr>
        <w:t>государственной пошлины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увеличились на 8,</w:t>
      </w:r>
      <w:r w:rsidR="00810895">
        <w:rPr>
          <w:rFonts w:ascii="Times New Roman" w:eastAsia="Times New Roman" w:hAnsi="Times New Roman" w:cs="Times New Roman"/>
          <w:sz w:val="24"/>
          <w:szCs w:val="24"/>
        </w:rPr>
        <w:t>7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9AB436" w14:textId="73AE7D96" w:rsidR="003061EF" w:rsidRPr="00355988" w:rsidRDefault="003061EF" w:rsidP="00A44ECA">
      <w:pPr>
        <w:pStyle w:val="a4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неналоговых доходов в собственных доходах составляет </w:t>
      </w:r>
      <w:r w:rsidR="00495CB3">
        <w:rPr>
          <w:rFonts w:ascii="Times New Roman" w:eastAsia="Times New Roman" w:hAnsi="Times New Roman" w:cs="Times New Roman"/>
          <w:sz w:val="24"/>
          <w:szCs w:val="24"/>
        </w:rPr>
        <w:t>0,4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5F14B9">
        <w:rPr>
          <w:rFonts w:ascii="Times New Roman" w:eastAsia="Times New Roman" w:hAnsi="Times New Roman" w:cs="Times New Roman"/>
          <w:sz w:val="24"/>
          <w:szCs w:val="24"/>
        </w:rPr>
        <w:t>6,0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5F14B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95C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14B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на 100,</w:t>
      </w:r>
      <w:r w:rsidR="00495CB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A253DC9" w14:textId="46C3E078" w:rsidR="00EF2D67" w:rsidRPr="00EF2D67" w:rsidRDefault="003061EF" w:rsidP="00EF2D6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92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поступивших за 202</w:t>
      </w:r>
      <w:r w:rsidR="00495C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</w:t>
      </w:r>
      <w:r w:rsidR="005F1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4B9" w:rsidRPr="00355988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>93,2</w:t>
      </w:r>
      <w:r w:rsidR="005F14B9"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ED6F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263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872631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</w:t>
      </w:r>
      <w:r w:rsidR="00872631" w:rsidRPr="00355988">
        <w:rPr>
          <w:rFonts w:ascii="Times New Roman" w:eastAsia="Times New Roman" w:hAnsi="Times New Roman" w:cs="Times New Roman"/>
          <w:sz w:val="24"/>
          <w:szCs w:val="24"/>
        </w:rPr>
        <w:t>01.01.202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 безвозмездным поступлениям выполнен на </w:t>
      </w:r>
      <w:r w:rsidR="00872631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E7001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%: при 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>21 717,4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в бюджет поступило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>21 607,4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из областного бюджета – 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>651,2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бюджета Братского района – 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>20 956,2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EF2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>Увеличение по сравнению с 202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 xml:space="preserve"> годом на 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>84,7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>0,4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1F737D3" w14:textId="282DAF00" w:rsidR="008004DF" w:rsidRPr="00383CD7" w:rsidRDefault="00C23521" w:rsidP="008004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C7">
        <w:rPr>
          <w:rFonts w:ascii="Times New Roman" w:hAnsi="Times New Roman" w:cs="Times New Roman"/>
          <w:sz w:val="24"/>
          <w:szCs w:val="24"/>
        </w:rPr>
        <w:t xml:space="preserve">В первоначальной редакции Решения Думы от </w:t>
      </w:r>
      <w:r w:rsidR="00873604" w:rsidRPr="00AD5D08">
        <w:rPr>
          <w:rFonts w:ascii="Times New Roman" w:hAnsi="Times New Roman" w:cs="Times New Roman"/>
          <w:sz w:val="24"/>
          <w:szCs w:val="24"/>
        </w:rPr>
        <w:t>29.12.2021 №46</w:t>
      </w:r>
      <w:r w:rsidR="008004DF" w:rsidRPr="008004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объем безвозмездных поступлений прогнозировался на уровне </w:t>
      </w:r>
      <w:r w:rsidR="00873604">
        <w:rPr>
          <w:rFonts w:ascii="Times New Roman" w:eastAsia="Times New Roman" w:hAnsi="Times New Roman" w:cs="Times New Roman"/>
          <w:sz w:val="24"/>
          <w:szCs w:val="24"/>
        </w:rPr>
        <w:t>19 030,5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383CD7" w:rsidRPr="00383CD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73604">
        <w:rPr>
          <w:rFonts w:ascii="Times New Roman" w:eastAsia="Times New Roman" w:hAnsi="Times New Roman" w:cs="Times New Roman"/>
          <w:sz w:val="24"/>
          <w:szCs w:val="24"/>
        </w:rPr>
        <w:t>2 576,9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14:paraId="53819855" w14:textId="12A1494E" w:rsidR="00873604" w:rsidRDefault="003061EF" w:rsidP="00214C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202</w:t>
      </w:r>
      <w:r w:rsidR="008736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году отражено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="00D9065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14:paraId="538B7F4C" w14:textId="2DBDD743" w:rsidR="00D96B3B" w:rsidRDefault="00D96B3B" w:rsidP="00873604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FF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684"/>
        <w:gridCol w:w="3118"/>
        <w:gridCol w:w="1611"/>
        <w:gridCol w:w="1221"/>
      </w:tblGrid>
      <w:tr w:rsidR="00D90656" w:rsidRPr="00D90656" w14:paraId="03B7C477" w14:textId="77777777" w:rsidTr="008542D9">
        <w:trPr>
          <w:trHeight w:val="609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A08D" w14:textId="77777777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03FC" w14:textId="4A3772EB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_Hlk104287524"/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</w:t>
            </w:r>
            <w:r w:rsidR="0034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bookmarkStart w:id="15" w:name="_Hlk104988188"/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решением Думы от </w:t>
            </w:r>
            <w:r w:rsidR="00340113" w:rsidRPr="00AD5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8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40113" w:rsidRPr="00AD5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.12.22 №17</w:t>
            </w:r>
            <w:bookmarkEnd w:id="14"/>
            <w:bookmarkEnd w:id="15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AE52" w14:textId="67F013CC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</w:t>
            </w:r>
            <w:r w:rsidR="00F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отчету за 202</w:t>
            </w:r>
            <w:r w:rsidR="00C6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361C" w14:textId="77777777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E7001B" w:rsidRPr="00D90656" w14:paraId="554ACFC1" w14:textId="77777777" w:rsidTr="00016E86">
        <w:trPr>
          <w:trHeight w:val="266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91C" w14:textId="77777777" w:rsidR="00E7001B" w:rsidRPr="00D90656" w:rsidRDefault="00E7001B" w:rsidP="00E70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43A2" w14:textId="1E75A841" w:rsidR="00E7001B" w:rsidRPr="00E7001B" w:rsidRDefault="00E7001B" w:rsidP="00E7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01B">
              <w:rPr>
                <w:rFonts w:ascii="Times New Roman" w:hAnsi="Times New Roman" w:cs="Times New Roman"/>
                <w:sz w:val="20"/>
                <w:szCs w:val="20"/>
              </w:rPr>
              <w:t>21 717,4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7D3C" w14:textId="6AFB0443" w:rsidR="00E7001B" w:rsidRPr="00E7001B" w:rsidRDefault="00E7001B" w:rsidP="00E7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01B">
              <w:rPr>
                <w:rFonts w:ascii="Times New Roman" w:hAnsi="Times New Roman" w:cs="Times New Roman"/>
                <w:sz w:val="20"/>
                <w:szCs w:val="20"/>
              </w:rPr>
              <w:t>21 607,4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967" w14:textId="59D101F0" w:rsidR="00E7001B" w:rsidRPr="00E7001B" w:rsidRDefault="00E7001B" w:rsidP="00E7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01B"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001B" w:rsidRPr="00D90656" w14:paraId="5DEE9A3C" w14:textId="77777777" w:rsidTr="003811B3">
        <w:trPr>
          <w:trHeight w:val="415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0910" w14:textId="77777777" w:rsidR="00E7001B" w:rsidRPr="00D90656" w:rsidRDefault="00E7001B" w:rsidP="00E7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7E82" w14:textId="4C0FFF04" w:rsidR="00E7001B" w:rsidRPr="00E7001B" w:rsidRDefault="00E7001B" w:rsidP="00E7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01B">
              <w:rPr>
                <w:rFonts w:ascii="Times New Roman" w:hAnsi="Times New Roman" w:cs="Times New Roman"/>
                <w:sz w:val="20"/>
                <w:szCs w:val="20"/>
              </w:rPr>
              <w:t>20 367,7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16F2" w14:textId="378B8529" w:rsidR="00E7001B" w:rsidRPr="00E7001B" w:rsidRDefault="00E7001B" w:rsidP="00E7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01B">
              <w:rPr>
                <w:rFonts w:ascii="Times New Roman" w:hAnsi="Times New Roman" w:cs="Times New Roman"/>
                <w:sz w:val="20"/>
                <w:szCs w:val="20"/>
              </w:rPr>
              <w:t>20 257,7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13F5" w14:textId="18DF0F3C" w:rsidR="00E7001B" w:rsidRPr="00E7001B" w:rsidRDefault="00E7001B" w:rsidP="00E7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01B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E7001B" w:rsidRPr="00D90656" w14:paraId="1C920CA4" w14:textId="77777777" w:rsidTr="00016E86">
        <w:trPr>
          <w:trHeight w:val="375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CFEF" w14:textId="01181B7A" w:rsidR="00E7001B" w:rsidRPr="00D90656" w:rsidRDefault="00E7001B" w:rsidP="00E7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РФ (межбюджет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субсидии)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B905" w14:textId="112C5AD4" w:rsidR="00E7001B" w:rsidRPr="00E7001B" w:rsidRDefault="00E7001B" w:rsidP="00E7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01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F3AC" w14:textId="7502ADF1" w:rsidR="00E7001B" w:rsidRPr="00E7001B" w:rsidRDefault="00E7001B" w:rsidP="00E7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01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D4E4" w14:textId="30BDABE6" w:rsidR="00E7001B" w:rsidRPr="00E7001B" w:rsidRDefault="00E7001B" w:rsidP="00E7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0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7001B" w:rsidRPr="00D90656" w14:paraId="5B51695A" w14:textId="77777777" w:rsidTr="008542D9">
        <w:trPr>
          <w:trHeight w:val="396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B2F1" w14:textId="77777777" w:rsidR="00E7001B" w:rsidRPr="00D90656" w:rsidRDefault="00E7001B" w:rsidP="00E7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8657" w14:textId="5F8E7D1E" w:rsidR="00E7001B" w:rsidRPr="00E7001B" w:rsidRDefault="00E7001B" w:rsidP="00E7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01B">
              <w:rPr>
                <w:rFonts w:ascii="Times New Roman" w:hAnsi="Times New Roman" w:cs="Times New Roman"/>
                <w:sz w:val="20"/>
                <w:szCs w:val="20"/>
              </w:rPr>
              <w:t>251,2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99B0" w14:textId="04388D17" w:rsidR="00E7001B" w:rsidRPr="00E7001B" w:rsidRDefault="00E7001B" w:rsidP="00E7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01B">
              <w:rPr>
                <w:rFonts w:ascii="Times New Roman" w:hAnsi="Times New Roman" w:cs="Times New Roman"/>
                <w:sz w:val="20"/>
                <w:szCs w:val="20"/>
              </w:rPr>
              <w:t>251,2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C5DD" w14:textId="16B1FDF4" w:rsidR="00E7001B" w:rsidRPr="00E7001B" w:rsidRDefault="00E7001B" w:rsidP="00E7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0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7001B" w:rsidRPr="00D90656" w14:paraId="32EC974D" w14:textId="77777777" w:rsidTr="00016E86">
        <w:trPr>
          <w:trHeight w:val="131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9921" w14:textId="77777777" w:rsidR="00E7001B" w:rsidRPr="00D90656" w:rsidRDefault="00E7001B" w:rsidP="00E7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755D" w14:textId="4A805396" w:rsidR="00E7001B" w:rsidRPr="00E7001B" w:rsidRDefault="00E7001B" w:rsidP="00E7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01B">
              <w:rPr>
                <w:rFonts w:ascii="Times New Roman" w:hAnsi="Times New Roman" w:cs="Times New Roman"/>
                <w:sz w:val="20"/>
                <w:szCs w:val="20"/>
              </w:rPr>
              <w:t>698,5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340" w14:textId="5CDCCFA8" w:rsidR="00E7001B" w:rsidRPr="00E7001B" w:rsidRDefault="00E7001B" w:rsidP="00E7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01B">
              <w:rPr>
                <w:rFonts w:ascii="Times New Roman" w:hAnsi="Times New Roman" w:cs="Times New Roman"/>
                <w:sz w:val="20"/>
                <w:szCs w:val="20"/>
              </w:rPr>
              <w:t>698,5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6D5F" w14:textId="7C3C2FDF" w:rsidR="00E7001B" w:rsidRPr="00E7001B" w:rsidRDefault="00E7001B" w:rsidP="00E7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0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14:paraId="5B3DFF5E" w14:textId="414555EC" w:rsidR="009D5A31" w:rsidRPr="00F659B3" w:rsidRDefault="009D5A31" w:rsidP="00126C3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0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Исполнение бюджета по расходам</w:t>
      </w:r>
    </w:p>
    <w:p w14:paraId="08ECDBBC" w14:textId="2F7BE874" w:rsidR="009A0697" w:rsidRPr="00F659B3" w:rsidRDefault="00126C34" w:rsidP="009D5A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3811B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расходы </w:t>
      </w:r>
      <w:proofErr w:type="spellStart"/>
      <w:r w:rsidR="008F3126">
        <w:rPr>
          <w:rFonts w:ascii="Times New Roman" w:eastAsia="Times New Roman" w:hAnsi="Times New Roman" w:cs="Times New Roman"/>
          <w:sz w:val="24"/>
          <w:szCs w:val="24"/>
        </w:rPr>
        <w:t>Харанжинского</w:t>
      </w:r>
      <w:proofErr w:type="spellEnd"/>
      <w:r w:rsidR="00632BB9" w:rsidRPr="00632BB9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632BB9" w:rsidRPr="00126C3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22302D">
        <w:rPr>
          <w:rFonts w:ascii="Times New Roman" w:eastAsia="Times New Roman" w:hAnsi="Times New Roman" w:cs="Times New Roman"/>
          <w:sz w:val="24"/>
          <w:szCs w:val="24"/>
        </w:rPr>
        <w:br/>
        <w:t>24 889,0</w:t>
      </w:r>
      <w:r w:rsidR="008A4A40" w:rsidRPr="00126C3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 или 9</w:t>
      </w:r>
      <w:r w:rsidR="002230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,6% к законодательно </w:t>
      </w:r>
      <w:r w:rsidR="009A0697" w:rsidRPr="00126C34">
        <w:rPr>
          <w:rFonts w:ascii="Times New Roman" w:eastAsia="Times New Roman" w:hAnsi="Times New Roman" w:cs="Times New Roman"/>
          <w:sz w:val="24"/>
          <w:szCs w:val="24"/>
        </w:rPr>
        <w:t>утвержденны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A0697" w:rsidRPr="0012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>бюджетным назначениям</w:t>
      </w:r>
      <w:r w:rsidR="00016E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>еисполненны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бюджетны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 xml:space="preserve">назначения 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3F9">
        <w:rPr>
          <w:rFonts w:ascii="Times New Roman" w:eastAsia="Times New Roman" w:hAnsi="Times New Roman" w:cs="Times New Roman"/>
          <w:sz w:val="24"/>
          <w:szCs w:val="24"/>
        </w:rPr>
        <w:t>478,0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1E13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3F9" w:rsidRPr="001E13F9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22302D">
        <w:rPr>
          <w:rFonts w:ascii="Times New Roman" w:eastAsia="Times New Roman" w:hAnsi="Times New Roman" w:cs="Times New Roman"/>
          <w:sz w:val="24"/>
          <w:szCs w:val="24"/>
        </w:rPr>
        <w:t>3,</w:t>
      </w:r>
      <w:r w:rsidR="001E13F9" w:rsidRPr="001E13F9">
        <w:rPr>
          <w:rFonts w:ascii="Times New Roman" w:eastAsia="Times New Roman" w:hAnsi="Times New Roman" w:cs="Times New Roman"/>
          <w:sz w:val="24"/>
          <w:szCs w:val="24"/>
        </w:rPr>
        <w:t>6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>%</w:t>
      </w:r>
      <w:r w:rsidR="001E13F9" w:rsidRPr="001E13F9">
        <w:rPr>
          <w:rFonts w:ascii="Times New Roman" w:eastAsia="Times New Roman" w:hAnsi="Times New Roman" w:cs="Times New Roman"/>
          <w:sz w:val="24"/>
          <w:szCs w:val="24"/>
        </w:rPr>
        <w:t xml:space="preserve"> от запланированного объема.</w:t>
      </w:r>
    </w:p>
    <w:p w14:paraId="2AC3A2AE" w14:textId="6E5EBB7E" w:rsidR="00A57B59" w:rsidRDefault="001E13F9" w:rsidP="00B67E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>анны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консолидированного бюджета 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за 2</w:t>
      </w:r>
      <w:r w:rsidR="00A61475">
        <w:rPr>
          <w:rFonts w:ascii="Times New Roman" w:eastAsia="Times New Roman" w:hAnsi="Times New Roman" w:cs="Times New Roman"/>
          <w:sz w:val="24"/>
          <w:szCs w:val="24"/>
        </w:rPr>
        <w:t>02</w:t>
      </w:r>
      <w:r w:rsidR="002230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>отражен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44B631" w14:textId="584BBF2E" w:rsidR="00A57B59" w:rsidRDefault="00A57B59" w:rsidP="00E91E9B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8B2D3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91E9B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tbl>
      <w:tblPr>
        <w:tblW w:w="9640" w:type="dxa"/>
        <w:tblInd w:w="113" w:type="dxa"/>
        <w:tblLook w:val="04A0" w:firstRow="1" w:lastRow="0" w:firstColumn="1" w:lastColumn="0" w:noHBand="0" w:noVBand="1"/>
      </w:tblPr>
      <w:tblGrid>
        <w:gridCol w:w="2732"/>
        <w:gridCol w:w="616"/>
        <w:gridCol w:w="1159"/>
        <w:gridCol w:w="1509"/>
        <w:gridCol w:w="1159"/>
        <w:gridCol w:w="1244"/>
        <w:gridCol w:w="1221"/>
      </w:tblGrid>
      <w:tr w:rsidR="00355672" w:rsidRPr="00355672" w14:paraId="0BD1BEA2" w14:textId="77777777" w:rsidTr="00355672">
        <w:trPr>
          <w:trHeight w:val="17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9366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7810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C6A5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2021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70B1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2022 год решением Думы от 29.12.2022 №17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44D1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2022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CBFD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(гр.5-гр.4)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5604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355672" w:rsidRPr="00355672" w14:paraId="732D549A" w14:textId="77777777" w:rsidTr="0035567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04E7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C04C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0E28" w14:textId="67748060" w:rsidR="00355672" w:rsidRPr="00355672" w:rsidRDefault="004814F8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F99D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B0C9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E411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19DE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55672" w:rsidRPr="00355672" w14:paraId="1AC6408E" w14:textId="77777777" w:rsidTr="0035567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9AEC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16B1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5EAA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7 193,2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7BD9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F05F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9 295,7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63BA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89C0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55672" w:rsidRPr="00355672" w14:paraId="2871E9E6" w14:textId="77777777" w:rsidTr="00355672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3BBC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8553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7573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B4BD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8914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BCFA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8E46" w14:textId="5525836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55672" w:rsidRPr="00355672" w14:paraId="0D8BCFEC" w14:textId="77777777" w:rsidTr="00355672">
        <w:trPr>
          <w:trHeight w:val="12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E78F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2BF9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ACD2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EB6E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8 154,8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8719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8 154,5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7D08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8987" w14:textId="3694F48E" w:rsidR="00355672" w:rsidRPr="00355672" w:rsidRDefault="0057319D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355672" w:rsidRPr="00355672" w14:paraId="68241885" w14:textId="77777777" w:rsidTr="00355672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35F9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75DC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620C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3A21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E0AC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1AC5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F42C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55672" w:rsidRPr="00355672" w14:paraId="6F91D6D8" w14:textId="77777777" w:rsidTr="00355672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8CAB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5A9C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C805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4E3F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85FA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9F69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65F2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55672" w:rsidRPr="00355672" w14:paraId="1CA41648" w14:textId="77777777" w:rsidTr="0035567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05D1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0BC1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A302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70E5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F3FB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C883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2BC0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5672" w:rsidRPr="00355672" w14:paraId="5D3E0323" w14:textId="77777777" w:rsidTr="00355672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7E1A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A341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DF75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8C9A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EEF3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B59E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6A55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55672" w:rsidRPr="00355672" w14:paraId="5FFBC476" w14:textId="77777777" w:rsidTr="0035567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41C3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ACD5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3CCB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3AA5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B25E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A5AD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C67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55672" w:rsidRPr="00355672" w14:paraId="4032245B" w14:textId="77777777" w:rsidTr="00355672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C53F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EEAE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7F85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0A54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F97A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A9AC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E8A0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55672" w:rsidRPr="00355672" w14:paraId="5FAD2BFD" w14:textId="77777777" w:rsidTr="00355672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95EB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  <w:r w:rsidRPr="003556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3090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D622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BDAE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8231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84AA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5921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355672" w:rsidRPr="00355672" w14:paraId="716509A0" w14:textId="77777777" w:rsidTr="00355672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836C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790A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2DF4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C1C2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FA54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53F6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F057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355672" w:rsidRPr="00355672" w14:paraId="1B3157C3" w14:textId="77777777" w:rsidTr="0035567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3F07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CBC8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8223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4152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C101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1183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-1 405,4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B9BD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355672" w:rsidRPr="00355672" w14:paraId="38B06435" w14:textId="77777777" w:rsidTr="0035567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8DFC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D496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68BE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0A3A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3EAB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F9AB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DCE6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55672" w:rsidRPr="00355672" w14:paraId="72D44124" w14:textId="77777777" w:rsidTr="0035567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1A72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7568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0980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2A80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306A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2A07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0804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355672" w:rsidRPr="00355672" w14:paraId="6921EF4D" w14:textId="77777777" w:rsidTr="00355672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EB0D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3DFF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252C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D20A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A74C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C408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544D" w14:textId="70F38EEC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55672" w:rsidRPr="00355672" w14:paraId="72C36172" w14:textId="77777777" w:rsidTr="0035567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5B4D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7C42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96F0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606A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7ED3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46F5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0AD5" w14:textId="4ABEDD02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55672" w:rsidRPr="00355672" w14:paraId="4EEDE091" w14:textId="77777777" w:rsidTr="0035567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4AF9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1657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BFF3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BDE6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D455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880F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96B8" w14:textId="17317783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55672" w:rsidRPr="00355672" w14:paraId="3E8E9585" w14:textId="77777777" w:rsidTr="0035567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FEB5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2C09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3DA6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BDC1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74A5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CE7C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3E4C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355672" w:rsidRPr="00355672" w14:paraId="444575AE" w14:textId="77777777" w:rsidTr="0035567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D3B9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5A30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D88D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6F64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24D2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6FCB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A0F9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355672" w:rsidRPr="00355672" w14:paraId="16E2DC96" w14:textId="77777777" w:rsidTr="0035567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C06C8D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3CFB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4844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5DF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6EE1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72AD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0E85" w14:textId="5FC291A3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55672" w:rsidRPr="00355672" w14:paraId="527361E6" w14:textId="77777777" w:rsidTr="0035567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3518EC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" w:name="_Hlk132388393"/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  <w:bookmarkEnd w:id="16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D293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3E20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1A9B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8300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76E8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8F4E" w14:textId="465A0B22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55672" w:rsidRPr="00355672" w14:paraId="6A658B3F" w14:textId="77777777" w:rsidTr="0035567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A818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7E01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CBAC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611E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C1B9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9991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34D4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355672" w:rsidRPr="00355672" w14:paraId="2A126183" w14:textId="77777777" w:rsidTr="00355672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CEBF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4D93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F896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79D2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3346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D0EE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25C2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355672" w:rsidRPr="00355672" w14:paraId="7A1B613E" w14:textId="77777777" w:rsidTr="00355672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B6DC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C859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E189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317E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77D5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DDAE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11A2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55672" w:rsidRPr="00355672" w14:paraId="06180222" w14:textId="77777777" w:rsidTr="00355672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8F39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2F63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ACDA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F067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64A8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2E37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BBC3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55672" w:rsidRPr="00355672" w14:paraId="3E3A05A4" w14:textId="77777777" w:rsidTr="0035567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811B" w14:textId="77777777" w:rsidR="00355672" w:rsidRPr="00355672" w:rsidRDefault="00355672" w:rsidP="0035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CFD7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537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14 466,1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BBF7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DC88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24 889,0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32A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-478,0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1038" w14:textId="77777777" w:rsidR="00355672" w:rsidRPr="00355672" w:rsidRDefault="00355672" w:rsidP="0035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</w:tbl>
    <w:p w14:paraId="0B8F8ACD" w14:textId="77777777" w:rsidR="008B2D3B" w:rsidRDefault="008B2D3B" w:rsidP="00A57B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39340A" w14:textId="3A51E2C5" w:rsidR="00CD3E9A" w:rsidRDefault="00233E00" w:rsidP="001C7407">
      <w:pPr>
        <w:widowControl w:val="0"/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318E6" w:rsidRPr="006318E6">
        <w:rPr>
          <w:rFonts w:ascii="Times New Roman" w:eastAsia="Times New Roman" w:hAnsi="Times New Roman" w:cs="Times New Roman"/>
          <w:sz w:val="24"/>
          <w:szCs w:val="24"/>
        </w:rPr>
        <w:t>Из приведенных</w:t>
      </w:r>
      <w:r w:rsidR="00631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данных следует, что о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>сновным направлени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 </w:t>
      </w:r>
      <w:r w:rsidR="008B2D3B" w:rsidRPr="00CD3E9A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финансирования за 202</w:t>
      </w:r>
      <w:r w:rsidR="00EF72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 яв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лись 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общегосударственные вопросы – </w:t>
      </w:r>
      <w:r w:rsidR="00EF72B2">
        <w:rPr>
          <w:rFonts w:ascii="Times New Roman" w:eastAsia="Times New Roman" w:hAnsi="Times New Roman" w:cs="Times New Roman"/>
          <w:sz w:val="24"/>
          <w:szCs w:val="24"/>
        </w:rPr>
        <w:t>37,3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%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. По сравнению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F72B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F72B2">
        <w:rPr>
          <w:rFonts w:ascii="Times New Roman" w:eastAsia="Times New Roman" w:hAnsi="Times New Roman" w:cs="Times New Roman"/>
          <w:sz w:val="24"/>
          <w:szCs w:val="24"/>
        </w:rPr>
        <w:t>49,7</w:t>
      </w:r>
      <w:r w:rsidR="00CD000C" w:rsidRPr="00CD3E9A">
        <w:rPr>
          <w:rFonts w:ascii="Times New Roman" w:eastAsia="Times New Roman" w:hAnsi="Times New Roman" w:cs="Times New Roman"/>
          <w:sz w:val="24"/>
          <w:szCs w:val="24"/>
        </w:rPr>
        <w:t>0%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>)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снижение удельного веса расходов по данному разделу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Также р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 xml:space="preserve">асходы 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были направлены на</w:t>
      </w:r>
      <w:r w:rsidR="00D63B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жилищно-коммунальное хозяйство –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 xml:space="preserve"> 9,1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% (в 202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627B40" w:rsidRPr="00CD3E9A">
        <w:rPr>
          <w:rFonts w:ascii="Times New Roman" w:eastAsia="Times New Roman" w:hAnsi="Times New Roman" w:cs="Times New Roman"/>
          <w:sz w:val="24"/>
          <w:szCs w:val="24"/>
        </w:rPr>
        <w:t>23,6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;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, кинематографи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 xml:space="preserve"> 26,8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% (в 202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627B40" w:rsidRPr="00CD3E9A">
        <w:rPr>
          <w:rFonts w:ascii="Times New Roman" w:eastAsia="Times New Roman" w:hAnsi="Times New Roman" w:cs="Times New Roman"/>
          <w:sz w:val="24"/>
          <w:szCs w:val="24"/>
        </w:rPr>
        <w:t>15,8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;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национальн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 и правоохранительн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CD3E9A" w:rsidRPr="00CD3E9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 xml:space="preserve"> 15,7</w:t>
      </w:r>
      <w:r w:rsidR="00CD3E9A" w:rsidRPr="00CD3E9A">
        <w:rPr>
          <w:rFonts w:ascii="Times New Roman" w:eastAsia="Times New Roman" w:hAnsi="Times New Roman" w:cs="Times New Roman"/>
          <w:sz w:val="24"/>
          <w:szCs w:val="24"/>
        </w:rPr>
        <w:t>%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E9A" w:rsidRPr="00CD3E9A">
        <w:rPr>
          <w:rFonts w:ascii="Times New Roman" w:eastAsia="Times New Roman" w:hAnsi="Times New Roman" w:cs="Times New Roman"/>
          <w:sz w:val="24"/>
          <w:szCs w:val="24"/>
        </w:rPr>
        <w:t>(в 202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3E9A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7,</w:t>
      </w:r>
      <w:r w:rsidR="00627B40" w:rsidRPr="00CD3E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3E9A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; н</w:t>
      </w:r>
      <w:r w:rsidR="009364DF" w:rsidRPr="009364DF">
        <w:rPr>
          <w:rFonts w:ascii="Times New Roman" w:eastAsia="Times New Roman" w:hAnsi="Times New Roman" w:cs="Times New Roman"/>
          <w:sz w:val="24"/>
          <w:szCs w:val="24"/>
        </w:rPr>
        <w:t>ациональн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9364DF" w:rsidRPr="009364DF">
        <w:rPr>
          <w:rFonts w:ascii="Times New Roman" w:eastAsia="Times New Roman" w:hAnsi="Times New Roman" w:cs="Times New Roman"/>
          <w:sz w:val="24"/>
          <w:szCs w:val="24"/>
        </w:rPr>
        <w:t xml:space="preserve"> экономик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 –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 xml:space="preserve"> 7,2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(в 202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; ф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>изическ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 xml:space="preserve"> и спорт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1,7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%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(в 202</w:t>
      </w:r>
      <w:r w:rsidR="009C48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1,2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; н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>ациональн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 xml:space="preserve"> оборон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у – 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0,7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(в 202</w:t>
      </w:r>
      <w:r w:rsidR="009C48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1,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CD3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079B4" w14:textId="1BD82FF5" w:rsidR="007C4598" w:rsidRDefault="00CD3E9A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B3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100%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от утвержденных бюджетных ассигнований исполнены расходы по подразделам:</w:t>
      </w:r>
    </w:p>
    <w:p w14:paraId="7DCF7C88" w14:textId="2322116E" w:rsidR="00A27B5E" w:rsidRPr="00355988" w:rsidRDefault="00A27B5E" w:rsidP="00A27B5E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0102 «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высшего должностного лица субъекта РФ и муниципального образования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eastAsia="Times New Roman" w:hAnsi="Times New Roman" w:cs="Times New Roman"/>
          <w:sz w:val="24"/>
          <w:szCs w:val="24"/>
        </w:rPr>
        <w:t>660,5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7229D3EA" w14:textId="083D68E8" w:rsidR="007C4598" w:rsidRDefault="007C4598" w:rsidP="001C7407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A27B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57</w:t>
      </w:r>
      <w:r w:rsidR="001C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,9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 w:rsidR="001C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7A8942F8" w14:textId="6F1418B6" w:rsidR="001C0D69" w:rsidRDefault="001C0D69" w:rsidP="001C7407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0107 «О</w:t>
      </w:r>
      <w:r w:rsidRPr="001C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беспечение проведения выборов и референдумо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7B5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222,1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06AE606E" w14:textId="60287562" w:rsidR="008A7CF0" w:rsidRDefault="008A7CF0" w:rsidP="008A7CF0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0113 «</w:t>
      </w:r>
      <w:r w:rsidRPr="00EF72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8A7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0,7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0F63D94B" w14:textId="51B64528" w:rsidR="007C4598" w:rsidRDefault="007C4598" w:rsidP="001C7407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7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180,1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руб.;</w:t>
      </w:r>
    </w:p>
    <w:p w14:paraId="2CA3C648" w14:textId="795A2754" w:rsidR="00487513" w:rsidRPr="00487513" w:rsidRDefault="00487513" w:rsidP="00487513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0502 «Коммунальное хозяйство» </w:t>
      </w:r>
      <w:r w:rsidR="0057319D"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6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530,5</w:t>
      </w:r>
      <w:r w:rsidRPr="00487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руб.;</w:t>
      </w:r>
    </w:p>
    <w:p w14:paraId="21FA8389" w14:textId="2F1AA3DE" w:rsidR="00487513" w:rsidRDefault="00487513" w:rsidP="00487513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0503 «Благоустройство» </w:t>
      </w:r>
      <w:r w:rsidR="0057319D"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6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1 725,8</w:t>
      </w:r>
      <w:r w:rsidRPr="00487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руб.;</w:t>
      </w:r>
    </w:p>
    <w:p w14:paraId="2C5E9773" w14:textId="230A5040" w:rsidR="0057319D" w:rsidRDefault="00355672" w:rsidP="0057319D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1001 </w:t>
      </w:r>
      <w:r w:rsidR="005731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57319D" w:rsidRPr="003556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Пенсионное обеспечение</w:t>
      </w:r>
      <w:r w:rsidR="005731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57319D" w:rsidRPr="00573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19D"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19D"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31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340,6</w:t>
      </w:r>
      <w:r w:rsidR="0057319D"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</w:p>
    <w:p w14:paraId="1FB82FF2" w14:textId="08293C9D" w:rsidR="004E38B8" w:rsidRPr="00355988" w:rsidRDefault="004E38B8" w:rsidP="001C7407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бюджетных ассигнований 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99,99%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 установлено по следующим подразделам:</w:t>
      </w:r>
    </w:p>
    <w:p w14:paraId="03877F8A" w14:textId="0AA0D391" w:rsidR="007C4598" w:rsidRPr="00355988" w:rsidRDefault="007C4598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0104 «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57319D">
        <w:rPr>
          <w:rFonts w:ascii="Times New Roman" w:eastAsia="Times New Roman" w:hAnsi="Times New Roman" w:cs="Times New Roman"/>
          <w:sz w:val="24"/>
          <w:szCs w:val="24"/>
        </w:rPr>
        <w:t>8 154,5</w:t>
      </w:r>
      <w:r w:rsidR="0057319D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тыс. руб. – остаток бюджетных назначений 0,3 тыс. руб.;</w:t>
      </w:r>
    </w:p>
    <w:p w14:paraId="0034848A" w14:textId="70A403BE" w:rsidR="007C4598" w:rsidRDefault="007C4598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03</w:t>
      </w:r>
      <w:r w:rsidR="00DB3B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0 «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BDC">
        <w:rPr>
          <w:rFonts w:ascii="Times New Roman" w:eastAsia="Times New Roman" w:hAnsi="Times New Roman" w:cs="Times New Roman"/>
          <w:sz w:val="24"/>
          <w:szCs w:val="24"/>
        </w:rPr>
        <w:t xml:space="preserve">3 910,0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тыс. руб. – остаток бюджетных назначений 0,</w:t>
      </w:r>
      <w:r w:rsidR="00DB3BD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6E4C4559" w14:textId="136BCBF7" w:rsidR="00DB3BDC" w:rsidRDefault="00DB3BDC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0801 «Культура» - 6 680,9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тыс. руб. – остаток бюджетных назначений 0,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1570D4" w14:textId="6ED59AD2" w:rsidR="007C4598" w:rsidRPr="00355988" w:rsidRDefault="007C4598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1105 «Другие вопросы с области физической культуры и спорта» </w:t>
      </w:r>
      <w:r w:rsidR="00DB3BDC">
        <w:rPr>
          <w:rFonts w:ascii="Times New Roman" w:eastAsia="Times New Roman" w:hAnsi="Times New Roman" w:cs="Times New Roman"/>
          <w:sz w:val="24"/>
          <w:szCs w:val="24"/>
        </w:rPr>
        <w:t>425,4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 – остаток бюджетных назначений 0,</w:t>
      </w:r>
      <w:r w:rsidR="004E38B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49CE71AD" w14:textId="3C4444B9" w:rsidR="007C4598" w:rsidRPr="00355988" w:rsidRDefault="004E38B8" w:rsidP="00417835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 процент освоения средств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 </w:t>
      </w:r>
      <w:r>
        <w:rPr>
          <w:rFonts w:ascii="Times New Roman" w:eastAsia="Times New Roman" w:hAnsi="Times New Roman" w:cs="Times New Roman"/>
          <w:sz w:val="24"/>
          <w:szCs w:val="24"/>
        </w:rPr>
        <w:t>отмечен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 подраздел</w:t>
      </w:r>
      <w:r w:rsidR="0041783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0409 «Дорожное хозяйство» 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835">
        <w:rPr>
          <w:rFonts w:ascii="Times New Roman" w:eastAsia="Times New Roman" w:hAnsi="Times New Roman" w:cs="Times New Roman"/>
          <w:sz w:val="24"/>
          <w:szCs w:val="24"/>
        </w:rPr>
        <w:t>55,2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17835">
        <w:rPr>
          <w:rFonts w:ascii="Times New Roman" w:eastAsia="Times New Roman" w:hAnsi="Times New Roman" w:cs="Times New Roman"/>
          <w:sz w:val="24"/>
          <w:szCs w:val="24"/>
        </w:rPr>
        <w:t>1 729,6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 от плановых назначений;</w:t>
      </w:r>
    </w:p>
    <w:p w14:paraId="6749DFE8" w14:textId="73C179A3" w:rsidR="007C4598" w:rsidRPr="00355988" w:rsidRDefault="007C4598" w:rsidP="007C45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Пунктом 1 статьи 81. </w:t>
      </w:r>
      <w:r w:rsidRPr="00355988">
        <w:rPr>
          <w:rFonts w:ascii="Times New Roman" w:eastAsia="Calibri" w:hAnsi="Times New Roman" w:cs="Times New Roman"/>
          <w:sz w:val="24"/>
          <w:szCs w:val="24"/>
        </w:rPr>
        <w:t>Б</w:t>
      </w:r>
      <w:r w:rsidR="008466F4">
        <w:rPr>
          <w:rFonts w:ascii="Times New Roman" w:eastAsia="Calibri" w:hAnsi="Times New Roman" w:cs="Times New Roman"/>
          <w:sz w:val="24"/>
          <w:szCs w:val="24"/>
        </w:rPr>
        <w:t>К</w:t>
      </w:r>
      <w:r w:rsidRPr="00355988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="00846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</w:t>
      </w:r>
      <w:r w:rsidR="00846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По разделу</w:t>
      </w:r>
      <w:r w:rsidR="00846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0111 «Резервные фонды», расходы в 202</w:t>
      </w:r>
      <w:r w:rsidR="004178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 4,0 тыс. руб., что не превышает норматива, установленного бюджетным законодательством (предельный размер 3%). В отчетном периоде средства резервного фонда из-за отсутствия чрезвычайных (аварийных) ситуаций, не привлекались.</w:t>
      </w:r>
    </w:p>
    <w:p w14:paraId="0647C6A3" w14:textId="3597523B" w:rsidR="007C4598" w:rsidRDefault="007C4598" w:rsidP="007C45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06">
        <w:rPr>
          <w:rFonts w:ascii="Times New Roman" w:eastAsia="Times New Roman" w:hAnsi="Times New Roman" w:cs="Times New Roman"/>
          <w:sz w:val="24"/>
          <w:szCs w:val="24"/>
        </w:rPr>
        <w:t xml:space="preserve">Информация расходной части по видам расходов (КВР) в муниципальном образовании представлена в </w:t>
      </w:r>
      <w:r w:rsidR="00D16464" w:rsidRPr="0044750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47506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AF6891" w:rsidRPr="0044750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B8D582" w14:textId="093A63AD" w:rsidR="0030113D" w:rsidRPr="00355988" w:rsidRDefault="0030113D" w:rsidP="0030113D">
      <w:pPr>
        <w:widowControl w:val="0"/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207"/>
        <w:gridCol w:w="595"/>
        <w:gridCol w:w="1417"/>
        <w:gridCol w:w="1415"/>
      </w:tblGrid>
      <w:tr w:rsidR="00A10202" w:rsidRPr="00A10202" w14:paraId="39251AF4" w14:textId="77777777" w:rsidTr="00E760D3">
        <w:trPr>
          <w:trHeight w:val="93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8B96" w14:textId="77777777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D5CE" w14:textId="77777777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1149" w14:textId="4DA6C21B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</w:t>
            </w:r>
            <w:r w:rsidR="004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E200" w14:textId="7DAF2399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структуре расходов,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35B42" w:rsidRPr="00A10202" w14:paraId="61EDBB73" w14:textId="77777777" w:rsidTr="00E760D3">
        <w:trPr>
          <w:trHeight w:val="8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CD58" w14:textId="4B4F1741" w:rsidR="00C35B42" w:rsidRPr="00C35B42" w:rsidRDefault="00C35B42" w:rsidP="00C35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867A" w14:textId="7D664010" w:rsidR="00C35B42" w:rsidRPr="00C35B42" w:rsidRDefault="00C35B42" w:rsidP="00C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EA8A" w14:textId="6CEFA693" w:rsidR="00C35B42" w:rsidRPr="00C35B42" w:rsidRDefault="00C35B42" w:rsidP="00C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13 698,1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591F" w14:textId="77E720EA" w:rsidR="00C35B42" w:rsidRPr="00C35B42" w:rsidRDefault="00C35B42" w:rsidP="00C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C35B42" w:rsidRPr="00A10202" w14:paraId="668C6CDB" w14:textId="77777777" w:rsidTr="00E760D3">
        <w:trPr>
          <w:trHeight w:val="529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05AA" w14:textId="43EFE489" w:rsidR="00C35B42" w:rsidRPr="00C35B42" w:rsidRDefault="00C35B42" w:rsidP="00C35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3142" w14:textId="79B46F34" w:rsidR="00C35B42" w:rsidRPr="00C35B42" w:rsidRDefault="00C35B42" w:rsidP="00C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9D66" w14:textId="1AC92E37" w:rsidR="00C35B42" w:rsidRPr="00C35B42" w:rsidRDefault="00C35B42" w:rsidP="00C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10 157,4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2586" w14:textId="6DB5ED52" w:rsidR="00C35B42" w:rsidRPr="00C35B42" w:rsidRDefault="00C35B42" w:rsidP="00C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C35B42" w:rsidRPr="00A10202" w14:paraId="50036B0A" w14:textId="77777777" w:rsidTr="00E760D3">
        <w:trPr>
          <w:trHeight w:val="29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1825" w14:textId="775E599F" w:rsidR="00C35B42" w:rsidRPr="00C35B42" w:rsidRDefault="00C35B42" w:rsidP="00C35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F2CC" w14:textId="79A12C42" w:rsidR="00C35B42" w:rsidRPr="00C35B42" w:rsidRDefault="00C35B42" w:rsidP="00C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4E27" w14:textId="372BD7CA" w:rsidR="00C35B42" w:rsidRPr="00C35B42" w:rsidRDefault="00C35B42" w:rsidP="00C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340,7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2A66" w14:textId="280224F2" w:rsidR="00C35B42" w:rsidRPr="00C35B42" w:rsidRDefault="00C35B42" w:rsidP="00C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C35B42" w:rsidRPr="00A10202" w14:paraId="6BF6947A" w14:textId="77777777" w:rsidTr="00E760D3">
        <w:trPr>
          <w:trHeight w:val="26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EBF8" w14:textId="1BF9DFAF" w:rsidR="00C35B42" w:rsidRPr="00C35B42" w:rsidRDefault="00C35B42" w:rsidP="00C35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5DD7" w14:textId="10C6B950" w:rsidR="00C35B42" w:rsidRPr="00C35B42" w:rsidRDefault="00C35B42" w:rsidP="00C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C54A" w14:textId="073D2C27" w:rsidR="00C35B42" w:rsidRPr="00C35B42" w:rsidRDefault="00C35B42" w:rsidP="00C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426,0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8CF7" w14:textId="5EB9CE98" w:rsidR="00C35B42" w:rsidRPr="00C35B42" w:rsidRDefault="00C35B42" w:rsidP="00C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C35B42" w:rsidRPr="00A10202" w14:paraId="28205493" w14:textId="77777777" w:rsidTr="00E760D3">
        <w:trPr>
          <w:trHeight w:val="272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07BA" w14:textId="01C23666" w:rsidR="00C35B42" w:rsidRPr="00C35B42" w:rsidRDefault="00C35B42" w:rsidP="00C35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4AB4" w14:textId="28B7E8F6" w:rsidR="00C35B42" w:rsidRPr="00C35B42" w:rsidRDefault="00C35B42" w:rsidP="00C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B708" w14:textId="32E49279" w:rsidR="00C35B42" w:rsidRPr="00C35B42" w:rsidRDefault="00C35B42" w:rsidP="00C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6700" w14:textId="2E883BF8" w:rsidR="00C35B42" w:rsidRPr="00C35B42" w:rsidRDefault="00C35B42" w:rsidP="00C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C35B42" w:rsidRPr="00A10202" w14:paraId="6914E04A" w14:textId="77777777" w:rsidTr="00E760D3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629E" w14:textId="07A9CB26" w:rsidR="00C35B42" w:rsidRPr="00C35B42" w:rsidRDefault="00C35B42" w:rsidP="00C35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31B9" w14:textId="17E33571" w:rsidR="00C35B42" w:rsidRPr="00C35B42" w:rsidRDefault="00C35B42" w:rsidP="00C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5674" w14:textId="67A9EA5D" w:rsidR="00C35B42" w:rsidRPr="00C35B42" w:rsidRDefault="00C35B42" w:rsidP="00C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24 889,0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8E95" w14:textId="5F3EA3FB" w:rsidR="00C35B42" w:rsidRPr="00C35B42" w:rsidRDefault="00C35B42" w:rsidP="00C3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14:paraId="3DA27394" w14:textId="5929775C" w:rsidR="0030113D" w:rsidRPr="00355988" w:rsidRDefault="0030113D" w:rsidP="0030113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составляют расходы:</w:t>
      </w:r>
    </w:p>
    <w:p w14:paraId="1C38C4F1" w14:textId="040527D6" w:rsidR="0030113D" w:rsidRPr="00355988" w:rsidRDefault="0030113D" w:rsidP="00A44EC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20DD8" w:rsidRPr="00A20DD8">
        <w:rPr>
          <w:rFonts w:ascii="Times New Roman" w:eastAsia="Times New Roman" w:hAnsi="Times New Roman" w:cs="Times New Roman"/>
          <w:sz w:val="24"/>
          <w:szCs w:val="24"/>
        </w:rPr>
        <w:t xml:space="preserve"> выплаты персоналу в целях обеспечения выполнения функций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35B42">
        <w:rPr>
          <w:rFonts w:ascii="Times New Roman" w:eastAsia="Times New Roman" w:hAnsi="Times New Roman" w:cs="Times New Roman"/>
          <w:sz w:val="24"/>
          <w:szCs w:val="24"/>
        </w:rPr>
        <w:t>55</w:t>
      </w:r>
      <w:r w:rsidR="00A1020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48E812AA" w14:textId="157C5203" w:rsidR="0030113D" w:rsidRPr="00355988" w:rsidRDefault="0030113D" w:rsidP="00A44EC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закупка товаров, работ и услуг для обеспечения государственных (муниципальных) нужд – 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40,8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A20D7AE" w14:textId="7FAA7827" w:rsidR="0030113D" w:rsidRPr="00355988" w:rsidRDefault="0030113D" w:rsidP="0030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Наименьший: межбюджетные трансферты – 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1,7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иные бюджетные ассигнования – </w:t>
      </w:r>
      <w:r w:rsidR="00935A5A">
        <w:rPr>
          <w:rFonts w:ascii="Times New Roman" w:eastAsia="Times New Roman" w:hAnsi="Times New Roman" w:cs="Times New Roman"/>
          <w:sz w:val="24"/>
          <w:szCs w:val="24"/>
        </w:rPr>
        <w:t>1,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108F395A" w14:textId="0D575551" w:rsidR="0030113D" w:rsidRPr="00355988" w:rsidRDefault="0030113D" w:rsidP="0030113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По сравнению с 202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годом, в целом расходы муниципального образования за 202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увеличились на 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9,2</w:t>
      </w:r>
      <w:r w:rsidR="00935A5A">
        <w:rPr>
          <w:rFonts w:ascii="Times New Roman" w:eastAsia="Times New Roman" w:hAnsi="Times New Roman" w:cs="Times New Roman"/>
          <w:sz w:val="24"/>
          <w:szCs w:val="24"/>
        </w:rPr>
        <w:t>% (2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 091,6</w:t>
      </w:r>
      <w:r w:rsidR="00935A5A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– с 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22 797,4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 до 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24 889,0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2C39B472" w14:textId="77777777" w:rsidR="003E22D3" w:rsidRDefault="003E22D3" w:rsidP="0022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C5653" w14:textId="170F778E" w:rsidR="00F557BE" w:rsidRPr="00E91E9B" w:rsidRDefault="00F37CA5" w:rsidP="00F3133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14:paraId="7877C23B" w14:textId="4E3F5908" w:rsidR="00EE5898" w:rsidRDefault="00E0383C" w:rsidP="007C4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бюджетного законодательства расходная часть бюджета </w:t>
      </w:r>
      <w:bookmarkStart w:id="17" w:name="_Hlk104904392"/>
      <w:proofErr w:type="spellStart"/>
      <w:r w:rsidR="008F3126">
        <w:rPr>
          <w:rFonts w:ascii="Times New Roman" w:eastAsia="Times New Roman" w:hAnsi="Times New Roman" w:cs="Times New Roman"/>
          <w:sz w:val="24"/>
          <w:szCs w:val="24"/>
        </w:rPr>
        <w:t>Харанжинского</w:t>
      </w:r>
      <w:proofErr w:type="spellEnd"/>
      <w:r w:rsidR="001E1EA1" w:rsidRPr="00632BB9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1E1EA1" w:rsidRPr="00126C3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bookmarkEnd w:id="17"/>
      <w:r w:rsidR="001E1EA1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сформирована посредством реализации программного подхода к управлению бюджетными расходами на основе              6 (шести)  м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униципальны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="001E1EA1">
        <w:rPr>
          <w:rFonts w:ascii="Times New Roman" w:eastAsia="Times New Roman" w:hAnsi="Times New Roman" w:cs="Times New Roman"/>
          <w:sz w:val="24"/>
          <w:szCs w:val="24"/>
        </w:rPr>
        <w:t>профинансированы на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33E" w:rsidRPr="0028733E">
        <w:rPr>
          <w:rFonts w:ascii="Times New Roman" w:eastAsia="Times New Roman" w:hAnsi="Times New Roman" w:cs="Times New Roman"/>
          <w:sz w:val="24"/>
          <w:szCs w:val="24"/>
        </w:rPr>
        <w:t>24 093,9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составили 9</w:t>
      </w:r>
      <w:r w:rsidR="00D12100">
        <w:rPr>
          <w:rFonts w:ascii="Times New Roman" w:eastAsia="Times New Roman" w:hAnsi="Times New Roman" w:cs="Times New Roman"/>
          <w:sz w:val="24"/>
          <w:szCs w:val="24"/>
        </w:rPr>
        <w:t>4,5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EB1CD8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ассигнований, предусмотренных 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>на их реализацию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Фактическая доля </w:t>
      </w:r>
      <w:r w:rsidR="00ED6FA2" w:rsidRPr="00ED6FA2">
        <w:rPr>
          <w:rFonts w:ascii="Times New Roman" w:eastAsia="Times New Roman" w:hAnsi="Times New Roman" w:cs="Times New Roman"/>
          <w:sz w:val="24"/>
          <w:szCs w:val="24"/>
        </w:rPr>
        <w:t>расходов бюджета по муниципальным программам составляет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ED6FA2" w:rsidRPr="00ED6FA2">
        <w:rPr>
          <w:rFonts w:ascii="Times New Roman" w:eastAsia="Times New Roman" w:hAnsi="Times New Roman" w:cs="Times New Roman"/>
          <w:sz w:val="24"/>
          <w:szCs w:val="24"/>
        </w:rPr>
        <w:t>6</w:t>
      </w:r>
      <w:r w:rsidR="00D12100">
        <w:rPr>
          <w:rFonts w:ascii="Times New Roman" w:eastAsia="Times New Roman" w:hAnsi="Times New Roman" w:cs="Times New Roman"/>
          <w:sz w:val="24"/>
          <w:szCs w:val="24"/>
        </w:rPr>
        <w:t>,8</w:t>
      </w:r>
      <w:r w:rsidR="00ED6FA2" w:rsidRPr="00ED6FA2">
        <w:rPr>
          <w:rFonts w:ascii="Times New Roman" w:eastAsia="Times New Roman" w:hAnsi="Times New Roman" w:cs="Times New Roman"/>
          <w:sz w:val="24"/>
          <w:szCs w:val="24"/>
        </w:rPr>
        <w:t>%.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Непрограммная составляющая бюджета исполнена в сумме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100">
        <w:rPr>
          <w:rFonts w:ascii="Times New Roman" w:eastAsia="Times New Roman" w:hAnsi="Times New Roman" w:cs="Times New Roman"/>
          <w:sz w:val="24"/>
          <w:szCs w:val="24"/>
        </w:rPr>
        <w:t>795,1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тыс. руб. или на </w:t>
      </w:r>
      <w:r w:rsidR="00D12100">
        <w:rPr>
          <w:rFonts w:ascii="Times New Roman" w:eastAsia="Times New Roman" w:hAnsi="Times New Roman" w:cs="Times New Roman"/>
          <w:sz w:val="24"/>
          <w:szCs w:val="24"/>
        </w:rPr>
        <w:t>99,5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% от плановых назначений. Доля непрограммных расходов сельско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D12100">
        <w:rPr>
          <w:rFonts w:ascii="Times New Roman" w:eastAsia="Times New Roman" w:hAnsi="Times New Roman" w:cs="Times New Roman"/>
          <w:sz w:val="24"/>
          <w:szCs w:val="24"/>
        </w:rPr>
        <w:t>3,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2% от общего объема расходов бюджета.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6760EB" w14:textId="1D1673B3" w:rsidR="00CD4DD2" w:rsidRDefault="00ED6FA2" w:rsidP="00F31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8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C45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разрезе программ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ных и непрограммных расходов</w:t>
      </w:r>
      <w:r w:rsidR="007C45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финансовые ресурсы бюджета распределились следующим образом:</w:t>
      </w:r>
      <w:r w:rsidR="00F14C2A">
        <w:rPr>
          <w:rFonts w:ascii="Times New Roman" w:hAnsi="Times New Roman" w:cs="Times New Roman"/>
          <w:sz w:val="24"/>
          <w:szCs w:val="24"/>
        </w:rPr>
        <w:t xml:space="preserve"> </w:t>
      </w:r>
      <w:r w:rsidR="00D60F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06E8AD" w14:textId="77777777" w:rsidR="008542D9" w:rsidRDefault="00CD4DD2" w:rsidP="00F3133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4C2A">
        <w:rPr>
          <w:rFonts w:ascii="Times New Roman" w:hAnsi="Times New Roman" w:cs="Times New Roman"/>
          <w:sz w:val="24"/>
          <w:szCs w:val="24"/>
        </w:rPr>
        <w:t xml:space="preserve"> </w:t>
      </w:r>
      <w:r w:rsidR="00F31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17C2F" w14:textId="2190B1EF" w:rsidR="00C722C3" w:rsidRPr="00C722C3" w:rsidRDefault="00C722C3" w:rsidP="00F3133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C722C3">
        <w:rPr>
          <w:rFonts w:ascii="Times New Roman" w:hAnsi="Times New Roman" w:cs="Times New Roman"/>
          <w:sz w:val="24"/>
          <w:szCs w:val="24"/>
        </w:rPr>
        <w:lastRenderedPageBreak/>
        <w:t>тыс. руб.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498"/>
        <w:gridCol w:w="2779"/>
        <w:gridCol w:w="1216"/>
        <w:gridCol w:w="1495"/>
        <w:gridCol w:w="1230"/>
        <w:gridCol w:w="1244"/>
        <w:gridCol w:w="1238"/>
      </w:tblGrid>
      <w:tr w:rsidR="00263B46" w:rsidRPr="00263B46" w14:paraId="1EFB9381" w14:textId="77777777" w:rsidTr="0028733E">
        <w:trPr>
          <w:trHeight w:val="16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79CD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722F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3E35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3585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2022 год решением Думы от 29.12.22 №17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06FD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2022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B8F4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(гр.5-гр.4)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4674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263B46" w:rsidRPr="00263B46" w14:paraId="322227EF" w14:textId="77777777" w:rsidTr="00263B4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7AA7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3ABF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A8AD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AEEB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E71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636C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EF11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63B46" w:rsidRPr="00263B46" w14:paraId="4DE029D1" w14:textId="77777777" w:rsidTr="00263B46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BD9C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F5F1" w14:textId="77777777" w:rsidR="00263B46" w:rsidRPr="00263B46" w:rsidRDefault="00263B46" w:rsidP="0026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0A72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A6D4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170A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B693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D402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263B46" w:rsidRPr="00263B46" w14:paraId="73B7F319" w14:textId="77777777" w:rsidTr="00263B46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0FA4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E2D1" w14:textId="77777777" w:rsidR="00263B46" w:rsidRPr="00263B46" w:rsidRDefault="00263B46" w:rsidP="0026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дорожного хозяйства в муниципальном образовании»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3668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FC63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3C2F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27EDC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bookmarkStart w:id="18" w:name="_Hlk132619575"/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1 405,4</w:t>
            </w:r>
            <w:bookmarkEnd w:id="18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A911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263B46" w:rsidRPr="00263B46" w14:paraId="22A80D18" w14:textId="77777777" w:rsidTr="00263B46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0515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F255" w14:textId="77777777" w:rsidR="00263B46" w:rsidRPr="00263B46" w:rsidRDefault="00263B46" w:rsidP="0026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объектов коммунальной инфраструктуры»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A2E2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A98C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13A3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1B65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E0F6" w14:textId="494FD8B3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63B46" w:rsidRPr="00263B46" w14:paraId="30CBA5CB" w14:textId="77777777" w:rsidTr="00263B4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0F63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0F3F" w14:textId="77777777" w:rsidR="00263B46" w:rsidRPr="00263B46" w:rsidRDefault="00263B46" w:rsidP="0026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CC43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0128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14B3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0793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3F4A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63B46" w:rsidRPr="00263B46" w14:paraId="44BDC1B4" w14:textId="77777777" w:rsidTr="00263B46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2129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CF27" w14:textId="77777777" w:rsidR="00263B46" w:rsidRPr="00263B46" w:rsidRDefault="00263B46" w:rsidP="0026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физической культуры и спорта»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D9EB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E28A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9DA0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E6A1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90B9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263B46" w:rsidRPr="00263B46" w14:paraId="504E5587" w14:textId="77777777" w:rsidTr="00263B46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EE95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B2F3" w14:textId="77777777" w:rsidR="00263B46" w:rsidRPr="00263B46" w:rsidRDefault="00263B46" w:rsidP="00263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18E8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1CE0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97BD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20C1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3F96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263B46" w:rsidRPr="00263B46" w14:paraId="65D56340" w14:textId="77777777" w:rsidTr="00263B46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F595" w14:textId="77777777" w:rsidR="00263B46" w:rsidRPr="00263B46" w:rsidRDefault="00263B46" w:rsidP="0026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314B" w14:textId="77777777" w:rsidR="00263B46" w:rsidRPr="00263B46" w:rsidRDefault="00263B46" w:rsidP="0026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CDC2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5834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25 501,7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9CBA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9" w:name="_Hlk132618440"/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24 093,9</w:t>
            </w:r>
            <w:bookmarkEnd w:id="19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839B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-1 407,8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AAB2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0" w:name="_Hlk132624329"/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94,5</w:t>
            </w:r>
            <w:bookmarkEnd w:id="20"/>
          </w:p>
        </w:tc>
      </w:tr>
      <w:tr w:rsidR="00263B46" w:rsidRPr="00263B46" w14:paraId="3BBFAB61" w14:textId="77777777" w:rsidTr="00263B4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805E" w14:textId="77777777" w:rsidR="00263B46" w:rsidRPr="00263B46" w:rsidRDefault="00263B46" w:rsidP="0026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6221" w14:textId="77777777" w:rsidR="00263B46" w:rsidRPr="00263B46" w:rsidRDefault="00263B46" w:rsidP="0026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4682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BDBF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1E08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E3FD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148A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263B46" w:rsidRPr="00263B46" w14:paraId="325CAB7E" w14:textId="77777777" w:rsidTr="00263B4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7963" w14:textId="77777777" w:rsidR="00263B46" w:rsidRPr="00263B46" w:rsidRDefault="00263B46" w:rsidP="0026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99F1" w14:textId="77777777" w:rsidR="00263B46" w:rsidRPr="00263B46" w:rsidRDefault="00263B46" w:rsidP="00263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7744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D0E79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26 300,8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0D37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24 889,0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4DCB3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-1 414,1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756C" w14:textId="77777777" w:rsidR="00263B46" w:rsidRPr="00263B46" w:rsidRDefault="00263B46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</w:tbl>
    <w:p w14:paraId="66F91DBB" w14:textId="77777777" w:rsidR="00C722C3" w:rsidRPr="00C722C3" w:rsidRDefault="00C722C3" w:rsidP="00EE5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C7E91F" w14:textId="17392B2A" w:rsidR="001E1EA1" w:rsidRDefault="001E1EA1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DD2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 вышеприведенной т</w:t>
      </w:r>
      <w:r w:rsidRPr="00CD4DD2">
        <w:rPr>
          <w:rFonts w:ascii="Times New Roman" w:eastAsia="Times New Roman" w:hAnsi="Times New Roman" w:cs="Times New Roman"/>
          <w:sz w:val="24"/>
          <w:szCs w:val="24"/>
        </w:rPr>
        <w:t xml:space="preserve">аблицы видно, что 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всем </w:t>
      </w:r>
      <w:bookmarkStart w:id="21" w:name="_Hlk132619303"/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>муниципальным программ</w:t>
      </w:r>
      <w:bookmarkEnd w:id="21"/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ам поселения сложилось в диапазоне от </w:t>
      </w:r>
      <w:r w:rsidR="00D12100">
        <w:rPr>
          <w:rFonts w:ascii="Times New Roman" w:eastAsia="Times New Roman" w:hAnsi="Times New Roman" w:cs="Times New Roman"/>
          <w:sz w:val="24"/>
          <w:szCs w:val="24"/>
        </w:rPr>
        <w:t>55,2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D12100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7399F76" w14:textId="486F4544" w:rsidR="00D12100" w:rsidRPr="00CD4DD2" w:rsidRDefault="00FB6684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Hlk132791410"/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Расходы, запланированные в </w:t>
      </w:r>
      <w:r>
        <w:rPr>
          <w:rFonts w:ascii="Times New Roman" w:eastAsia="Times New Roman" w:hAnsi="Times New Roman" w:cs="Times New Roman"/>
          <w:sz w:val="24"/>
          <w:szCs w:val="24"/>
        </w:rPr>
        <w:t>местном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бюджете на муниципальны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ы:</w:t>
      </w:r>
      <w:r w:rsidRPr="00FB6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объектов коммунальной инфраструктуры»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«Культура»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, были исполнены на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>%</w:t>
      </w:r>
      <w:r w:rsidR="00D12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62C72F" w14:textId="26F91080" w:rsidR="001E1EA1" w:rsidRDefault="00727CA7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CA7">
        <w:rPr>
          <w:rFonts w:ascii="Times New Roman" w:eastAsia="Times New Roman" w:hAnsi="Times New Roman" w:cs="Times New Roman"/>
          <w:sz w:val="24"/>
          <w:szCs w:val="24"/>
        </w:rPr>
        <w:t>Наибольший процент освоения средств приходится на</w:t>
      </w:r>
      <w:r w:rsidR="001E1EA1"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684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1E1EA1" w:rsidRPr="00727CA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E1EA1" w:rsidRPr="00727C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E1EA1" w:rsidRPr="00727CA7">
        <w:rPr>
          <w:rFonts w:ascii="Times New Roman" w:hAnsi="Times New Roman" w:cs="Times New Roman"/>
          <w:bCs/>
          <w:sz w:val="24"/>
          <w:szCs w:val="24"/>
        </w:rPr>
        <w:t>«Муниципальные финансы муниципального образования» -</w:t>
      </w:r>
      <w:r w:rsidR="00FB6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EA1" w:rsidRPr="00727CA7">
        <w:rPr>
          <w:rFonts w:ascii="Times New Roman" w:hAnsi="Times New Roman" w:cs="Times New Roman"/>
          <w:bCs/>
          <w:sz w:val="24"/>
          <w:szCs w:val="24"/>
        </w:rPr>
        <w:t>99,9</w:t>
      </w:r>
      <w:r w:rsidR="00BE7E66">
        <w:rPr>
          <w:rFonts w:ascii="Times New Roman" w:hAnsi="Times New Roman" w:cs="Times New Roman"/>
          <w:bCs/>
          <w:sz w:val="24"/>
          <w:szCs w:val="24"/>
        </w:rPr>
        <w:t>9</w:t>
      </w:r>
      <w:r w:rsidR="001E1EA1" w:rsidRPr="00727CA7">
        <w:rPr>
          <w:rFonts w:ascii="Times New Roman" w:hAnsi="Times New Roman" w:cs="Times New Roman"/>
          <w:bCs/>
          <w:sz w:val="24"/>
          <w:szCs w:val="24"/>
        </w:rPr>
        <w:t>%, «Пожарная безопасность, предупреждение и ликвидация чрезвычайных ситуаций в сельских поселениях» - 99,9</w:t>
      </w:r>
      <w:r w:rsidR="00BE7E66">
        <w:rPr>
          <w:rFonts w:ascii="Times New Roman" w:hAnsi="Times New Roman" w:cs="Times New Roman"/>
          <w:bCs/>
          <w:sz w:val="24"/>
          <w:szCs w:val="24"/>
        </w:rPr>
        <w:t>9</w:t>
      </w:r>
      <w:r w:rsidR="001E1EA1" w:rsidRPr="00727CA7">
        <w:rPr>
          <w:rFonts w:ascii="Times New Roman" w:hAnsi="Times New Roman" w:cs="Times New Roman"/>
          <w:bCs/>
          <w:sz w:val="24"/>
          <w:szCs w:val="24"/>
        </w:rPr>
        <w:t>%, «Развитие физической культуры и спорта»</w:t>
      </w:r>
      <w:r w:rsidR="001E1EA1" w:rsidRPr="00727CA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E1EA1" w:rsidRPr="00727CA7">
        <w:rPr>
          <w:rFonts w:ascii="Times New Roman" w:hAnsi="Times New Roman" w:cs="Times New Roman"/>
          <w:bCs/>
          <w:sz w:val="24"/>
          <w:szCs w:val="24"/>
        </w:rPr>
        <w:t>- 99,</w:t>
      </w:r>
      <w:r w:rsidR="00BE7E66">
        <w:rPr>
          <w:rFonts w:ascii="Times New Roman" w:hAnsi="Times New Roman" w:cs="Times New Roman"/>
          <w:bCs/>
          <w:sz w:val="24"/>
          <w:szCs w:val="24"/>
        </w:rPr>
        <w:t>9</w:t>
      </w:r>
      <w:r w:rsidR="000F61E2">
        <w:rPr>
          <w:rFonts w:ascii="Times New Roman" w:hAnsi="Times New Roman" w:cs="Times New Roman"/>
          <w:bCs/>
          <w:sz w:val="24"/>
          <w:szCs w:val="24"/>
        </w:rPr>
        <w:t>8</w:t>
      </w:r>
      <w:r w:rsidR="001E1EA1" w:rsidRPr="00727CA7">
        <w:rPr>
          <w:rFonts w:ascii="Times New Roman" w:hAnsi="Times New Roman" w:cs="Times New Roman"/>
          <w:bCs/>
          <w:sz w:val="24"/>
          <w:szCs w:val="24"/>
        </w:rPr>
        <w:t>%.</w:t>
      </w:r>
    </w:p>
    <w:p w14:paraId="6601BEEB" w14:textId="6E1485C8" w:rsidR="00BE7E66" w:rsidRPr="00727CA7" w:rsidRDefault="00BE7E66" w:rsidP="00BE7E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66">
        <w:rPr>
          <w:rFonts w:ascii="Times New Roman" w:eastAsia="Times New Roman" w:hAnsi="Times New Roman" w:cs="Times New Roman"/>
          <w:sz w:val="24"/>
          <w:szCs w:val="24"/>
        </w:rPr>
        <w:t xml:space="preserve">Наименьший уровень кассового исполнения сложился по программам: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1E2">
        <w:rPr>
          <w:rFonts w:ascii="Times New Roman" w:eastAsia="Times New Roman" w:hAnsi="Times New Roman" w:cs="Times New Roman"/>
          <w:sz w:val="24"/>
          <w:szCs w:val="24"/>
        </w:rPr>
        <w:t>55,2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%</w:t>
      </w:r>
      <w:r w:rsidR="000F6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803E86" w14:textId="11F0436C" w:rsidR="001E1EA1" w:rsidRPr="009F47FC" w:rsidRDefault="001E1EA1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7FC"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бюджетных ассигнований в общей сумме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br/>
      </w:r>
      <w:r w:rsidR="000F61E2">
        <w:rPr>
          <w:rFonts w:ascii="Times New Roman" w:eastAsia="Times New Roman" w:hAnsi="Times New Roman" w:cs="Times New Roman"/>
          <w:sz w:val="24"/>
          <w:szCs w:val="24"/>
        </w:rPr>
        <w:t>1 407,8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t xml:space="preserve"> тыс. руб., процент исполнения по муниципальным программам от утвержденных бюджетных назначений составил 9</w:t>
      </w:r>
      <w:r w:rsidR="000F61E2">
        <w:rPr>
          <w:rFonts w:ascii="Times New Roman" w:eastAsia="Times New Roman" w:hAnsi="Times New Roman" w:cs="Times New Roman"/>
          <w:sz w:val="24"/>
          <w:szCs w:val="24"/>
        </w:rPr>
        <w:t>4,5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14:paraId="521C12B6" w14:textId="350AD3B9" w:rsidR="001E1EA1" w:rsidRDefault="001E1EA1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Hlk104993785"/>
      <w:bookmarkEnd w:id="22"/>
      <w:r w:rsidRPr="0035598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202</w:t>
      </w:r>
      <w:r w:rsidR="00841EA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 по программам «Муниципальные финансы муниципального образования» – </w:t>
      </w:r>
      <w:r w:rsidR="008F7425">
        <w:rPr>
          <w:rFonts w:ascii="Times New Roman" w:eastAsia="Times New Roman" w:hAnsi="Times New Roman" w:cs="Times New Roman"/>
          <w:sz w:val="24"/>
          <w:szCs w:val="24"/>
        </w:rPr>
        <w:t>36,5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F7425">
        <w:rPr>
          <w:rFonts w:ascii="Times New Roman" w:eastAsia="Times New Roman" w:hAnsi="Times New Roman" w:cs="Times New Roman"/>
          <w:sz w:val="24"/>
          <w:szCs w:val="24"/>
        </w:rPr>
        <w:t>9 091,7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руб.),</w:t>
      </w:r>
      <w:r w:rsidR="008F7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F8F" w:rsidRPr="00355988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8F7425">
        <w:rPr>
          <w:rFonts w:ascii="Times New Roman" w:eastAsia="Times New Roman" w:hAnsi="Times New Roman" w:cs="Times New Roman"/>
          <w:sz w:val="24"/>
          <w:szCs w:val="24"/>
        </w:rPr>
        <w:t>26,8</w:t>
      </w:r>
      <w:r w:rsidR="008F7425"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F7425">
        <w:rPr>
          <w:rFonts w:ascii="Times New Roman" w:eastAsia="Times New Roman" w:hAnsi="Times New Roman" w:cs="Times New Roman"/>
          <w:sz w:val="24"/>
          <w:szCs w:val="24"/>
        </w:rPr>
        <w:t>6 680,9</w:t>
      </w:r>
      <w:r w:rsidR="00065F8F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8F74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7425" w:rsidRPr="0035598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F7425" w:rsidRPr="00355988">
        <w:rPr>
          <w:rFonts w:ascii="Times New Roman" w:hAnsi="Times New Roman" w:cs="Times New Roman"/>
          <w:bCs/>
          <w:sz w:val="24"/>
          <w:szCs w:val="24"/>
        </w:rPr>
        <w:t>Пожарная безопасность, предупреждение и ликвидация чрезвычайных ситуаций в сельских поселениях</w:t>
      </w:r>
      <w:r w:rsidR="008F7425" w:rsidRPr="00355988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8F7425">
        <w:rPr>
          <w:rFonts w:ascii="Times New Roman" w:eastAsia="Times New Roman" w:hAnsi="Times New Roman" w:cs="Times New Roman"/>
          <w:sz w:val="24"/>
          <w:szCs w:val="24"/>
        </w:rPr>
        <w:t>15,</w:t>
      </w:r>
      <w:r w:rsidR="008F7425" w:rsidRPr="00355988">
        <w:rPr>
          <w:rFonts w:ascii="Times New Roman" w:eastAsia="Times New Roman" w:hAnsi="Times New Roman" w:cs="Times New Roman"/>
          <w:sz w:val="24"/>
          <w:szCs w:val="24"/>
        </w:rPr>
        <w:t>7% (</w:t>
      </w:r>
      <w:r w:rsidR="008F7425">
        <w:rPr>
          <w:rFonts w:ascii="Times New Roman" w:eastAsia="Times New Roman" w:hAnsi="Times New Roman" w:cs="Times New Roman"/>
          <w:sz w:val="24"/>
          <w:szCs w:val="24"/>
        </w:rPr>
        <w:t>3</w:t>
      </w:r>
      <w:r w:rsidR="00DD5978">
        <w:rPr>
          <w:rFonts w:ascii="Times New Roman" w:eastAsia="Times New Roman" w:hAnsi="Times New Roman" w:cs="Times New Roman"/>
          <w:sz w:val="24"/>
          <w:szCs w:val="24"/>
        </w:rPr>
        <w:t> 910,0</w:t>
      </w:r>
      <w:r w:rsidR="008F7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25" w:rsidRPr="00355988">
        <w:rPr>
          <w:rFonts w:ascii="Times New Roman" w:eastAsia="Times New Roman" w:hAnsi="Times New Roman" w:cs="Times New Roman"/>
          <w:sz w:val="24"/>
          <w:szCs w:val="24"/>
        </w:rPr>
        <w:t>тыс. руб.)</w:t>
      </w:r>
      <w:r w:rsidR="008F74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7425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«Развитие объектов коммунальной инфраструктуры» – </w:t>
      </w:r>
      <w:r w:rsidR="00DD5978">
        <w:rPr>
          <w:rFonts w:ascii="Times New Roman" w:eastAsia="Times New Roman" w:hAnsi="Times New Roman" w:cs="Times New Roman"/>
          <w:sz w:val="24"/>
          <w:szCs w:val="24"/>
        </w:rPr>
        <w:t>9,1</w:t>
      </w:r>
      <w:r w:rsidR="008F7425"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D5978">
        <w:rPr>
          <w:rFonts w:ascii="Times New Roman" w:eastAsia="Times New Roman" w:hAnsi="Times New Roman" w:cs="Times New Roman"/>
          <w:sz w:val="24"/>
          <w:szCs w:val="24"/>
        </w:rPr>
        <w:t>2 256,3</w:t>
      </w:r>
      <w:r w:rsidR="008F7425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FC39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95D" w:rsidRPr="00355988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сложился по программам: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«Развитие дорожного хозяйства в муниципальном образовании» – </w:t>
      </w:r>
      <w:r w:rsidR="00DD5978">
        <w:rPr>
          <w:rFonts w:ascii="Times New Roman" w:eastAsia="Times New Roman" w:hAnsi="Times New Roman" w:cs="Times New Roman"/>
          <w:sz w:val="24"/>
          <w:szCs w:val="24"/>
        </w:rPr>
        <w:t>6,9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C39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978">
        <w:rPr>
          <w:rFonts w:ascii="Times New Roman" w:eastAsia="Times New Roman" w:hAnsi="Times New Roman" w:cs="Times New Roman"/>
          <w:sz w:val="24"/>
          <w:szCs w:val="24"/>
        </w:rPr>
        <w:t> 729,6</w:t>
      </w:r>
      <w:r w:rsidR="00FC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тыс. руб.), «Развитие физической культуры и спорта» – </w:t>
      </w:r>
      <w:r w:rsidR="00FC395D">
        <w:rPr>
          <w:rFonts w:ascii="Times New Roman" w:eastAsia="Times New Roman" w:hAnsi="Times New Roman" w:cs="Times New Roman"/>
          <w:sz w:val="24"/>
          <w:szCs w:val="24"/>
        </w:rPr>
        <w:t>1,</w:t>
      </w:r>
      <w:r w:rsidR="00DD597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D5978">
        <w:rPr>
          <w:rFonts w:ascii="Times New Roman" w:eastAsia="Times New Roman" w:hAnsi="Times New Roman" w:cs="Times New Roman"/>
          <w:sz w:val="24"/>
          <w:szCs w:val="24"/>
        </w:rPr>
        <w:t>425,4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14:paraId="7B693180" w14:textId="7A313318" w:rsidR="000167FE" w:rsidRDefault="000167FE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FE">
        <w:rPr>
          <w:rFonts w:ascii="Times New Roman" w:eastAsia="Times New Roman" w:hAnsi="Times New Roman" w:cs="Times New Roman"/>
          <w:sz w:val="24"/>
          <w:szCs w:val="24"/>
        </w:rPr>
        <w:t xml:space="preserve">Анализируя исполнение муниципальных программ, можно сделать вывод, что в 2022 году в основном удалось достигнуть высокого уровня исполнения программных </w:t>
      </w:r>
      <w:r w:rsidRPr="000167FE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мероприятий по отношению к плановым показателям. По сравнению с предыдущим периодом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F7686" w:rsidRPr="00AF7686">
        <w:rPr>
          <w:rFonts w:ascii="Times New Roman" w:eastAsia="Times New Roman" w:hAnsi="Times New Roman" w:cs="Times New Roman"/>
          <w:sz w:val="24"/>
          <w:szCs w:val="24"/>
        </w:rPr>
        <w:t>87,8%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67FE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положительная динамика результатов исполнения бюджета по программам</w:t>
      </w:r>
      <w:r w:rsidR="00AF76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F7686" w:rsidRPr="00AF7686">
        <w:rPr>
          <w:rFonts w:ascii="Times New Roman" w:eastAsia="Times New Roman" w:hAnsi="Times New Roman" w:cs="Times New Roman"/>
          <w:sz w:val="24"/>
          <w:szCs w:val="24"/>
        </w:rPr>
        <w:t>94,5</w:t>
      </w:r>
      <w:r w:rsidR="00AF7686">
        <w:rPr>
          <w:rFonts w:ascii="Times New Roman" w:eastAsia="Times New Roman" w:hAnsi="Times New Roman" w:cs="Times New Roman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820F36" w14:textId="77777777" w:rsidR="001317B9" w:rsidRDefault="001317B9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3"/>
    <w:p w14:paraId="7FA1A6ED" w14:textId="4F5F8989" w:rsidR="00421FFE" w:rsidRPr="001317B9" w:rsidRDefault="001317B9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7B9">
        <w:rPr>
          <w:rFonts w:ascii="Times New Roman" w:eastAsia="Times New Roman" w:hAnsi="Times New Roman" w:cs="Times New Roman"/>
          <w:b/>
          <w:sz w:val="24"/>
          <w:szCs w:val="24"/>
        </w:rPr>
        <w:t>Непрограммные расходы</w:t>
      </w:r>
    </w:p>
    <w:p w14:paraId="0A51EB4D" w14:textId="76450C30" w:rsidR="00D82EFD" w:rsidRPr="00D82EFD" w:rsidRDefault="00D82EFD" w:rsidP="00D82E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Согласно пояснительной записке к Проекту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исполнении 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бюджета на реализацию непрограммных расходов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82EFD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направлено 795,1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7C5DEF">
        <w:rPr>
          <w:rFonts w:ascii="Times New Roman" w:eastAsia="Calibri" w:hAnsi="Times New Roman" w:cs="Times New Roman"/>
          <w:sz w:val="24"/>
          <w:szCs w:val="24"/>
        </w:rPr>
        <w:t xml:space="preserve"> или 99,5% от уточненного плана.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BCAB5D" w14:textId="1249E3F4" w:rsidR="00D82EFD" w:rsidRDefault="00D82EFD" w:rsidP="00D82E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В составе непрограммных расходов </w:t>
      </w:r>
      <w:r w:rsidR="007C5DEF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Pr="00D82EFD">
        <w:rPr>
          <w:rFonts w:ascii="Times New Roman" w:eastAsia="Calibri" w:hAnsi="Times New Roman" w:cs="Times New Roman"/>
          <w:sz w:val="24"/>
          <w:szCs w:val="24"/>
        </w:rPr>
        <w:t>предусмотрены следующие бюджетные ассигнования:</w:t>
      </w:r>
    </w:p>
    <w:p w14:paraId="37BAB59C" w14:textId="5E7980B2" w:rsidR="007C5DEF" w:rsidRPr="007C5DEF" w:rsidRDefault="007C5DEF" w:rsidP="00A05B5D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выборов главы</w:t>
      </w:r>
      <w:r w:rsidR="00A05B5D">
        <w:rPr>
          <w:rFonts w:ascii="Times New Roman" w:eastAsia="Calibri" w:hAnsi="Times New Roman" w:cs="Times New Roman"/>
          <w:sz w:val="24"/>
          <w:szCs w:val="24"/>
        </w:rPr>
        <w:t xml:space="preserve"> и в представительные органы муниципального образования – 221,1 </w:t>
      </w:r>
      <w:r w:rsidR="00A05B5D" w:rsidRPr="00D82EFD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="00A05B5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06BFB6" w14:textId="3F6CAF53" w:rsidR="00D82EFD" w:rsidRPr="00D82EFD" w:rsidRDefault="00D82EFD" w:rsidP="00D82EFD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в размере </w:t>
      </w:r>
      <w:r w:rsidR="00A05B5D">
        <w:rPr>
          <w:rFonts w:ascii="Times New Roman" w:eastAsia="Calibri" w:hAnsi="Times New Roman" w:cs="Times New Roman"/>
          <w:sz w:val="24"/>
          <w:szCs w:val="24"/>
        </w:rPr>
        <w:t>51,6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A05B5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A317A33" w14:textId="239E08F6" w:rsidR="00D82EFD" w:rsidRDefault="00D82EFD" w:rsidP="00D82EFD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Осуществление первичного воинского учета на территориях, где отсутствуют военные комиссариаты в сумме </w:t>
      </w:r>
      <w:r w:rsidR="00D16FC0">
        <w:rPr>
          <w:rFonts w:ascii="Times New Roman" w:eastAsia="Calibri" w:hAnsi="Times New Roman" w:cs="Times New Roman"/>
          <w:sz w:val="24"/>
          <w:szCs w:val="24"/>
        </w:rPr>
        <w:t xml:space="preserve">180,1 </w:t>
      </w:r>
      <w:r w:rsidRPr="00D82EFD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00CA99F7" w14:textId="24F73BFE" w:rsidR="00D16FC0" w:rsidRPr="00D82EFD" w:rsidRDefault="00D16FC0" w:rsidP="00D82EFD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Пенсии за выслугу лет гражданам, замещавшим должности муниципальной службы – 340,6 тыс. руб.;</w:t>
      </w:r>
    </w:p>
    <w:p w14:paraId="4729B804" w14:textId="5B429013" w:rsidR="00D82EFD" w:rsidRPr="00D82EFD" w:rsidRDefault="00D82EFD" w:rsidP="00D82EFD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в размере 0,7 тыс. руб.</w:t>
      </w:r>
    </w:p>
    <w:p w14:paraId="1F2C1BBF" w14:textId="77777777" w:rsidR="001317B9" w:rsidRDefault="001317B9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2EF4DF2" w14:textId="282A288D" w:rsidR="008E04B7" w:rsidRPr="00D03251" w:rsidRDefault="006516D3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14:paraId="127ED20D" w14:textId="7CEE8546" w:rsidR="003E020D" w:rsidRPr="006D10BB" w:rsidRDefault="00AC0D7C" w:rsidP="005E7852">
      <w:pPr>
        <w:widowControl w:val="0"/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>Решением Думы от 2</w:t>
      </w:r>
      <w:r w:rsidR="00EB5938">
        <w:rPr>
          <w:rFonts w:ascii="Times New Roman" w:eastAsia="Times New Roman" w:hAnsi="Times New Roman" w:cs="Times New Roman"/>
          <w:sz w:val="24"/>
          <w:szCs w:val="24"/>
        </w:rPr>
        <w:t>9</w:t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>.12.2</w:t>
      </w:r>
      <w:r w:rsidR="00EB59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EB5938">
        <w:rPr>
          <w:rFonts w:ascii="Times New Roman" w:eastAsia="Times New Roman" w:hAnsi="Times New Roman" w:cs="Times New Roman"/>
          <w:sz w:val="24"/>
          <w:szCs w:val="24"/>
        </w:rPr>
        <w:t>7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 xml:space="preserve">, установлен предельный размер дефицита в сумме </w:t>
      </w:r>
      <w:r w:rsidR="007B05B5">
        <w:rPr>
          <w:rFonts w:ascii="Times New Roman" w:eastAsia="Times New Roman" w:hAnsi="Times New Roman" w:cs="Times New Roman"/>
          <w:sz w:val="24"/>
          <w:szCs w:val="24"/>
        </w:rPr>
        <w:t>3069,9</w:t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>тыс. руб. Погашение дефицита бюджета планировалось производить за счет следующих источников:</w:t>
      </w:r>
    </w:p>
    <w:p w14:paraId="673E29E7" w14:textId="4CB00171" w:rsidR="004B3D1A" w:rsidRPr="006D10BB" w:rsidRDefault="00BA1DA5" w:rsidP="001C7407">
      <w:pPr>
        <w:pStyle w:val="a4"/>
        <w:widowControl w:val="0"/>
        <w:numPr>
          <w:ilvl w:val="1"/>
          <w:numId w:val="14"/>
        </w:numPr>
        <w:shd w:val="clear" w:color="auto" w:fill="FFFFFF"/>
        <w:tabs>
          <w:tab w:val="left" w:pos="851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B3D1A" w:rsidRPr="006D10BB">
        <w:rPr>
          <w:rFonts w:ascii="Times New Roman" w:eastAsia="Times New Roman" w:hAnsi="Times New Roman" w:cs="Times New Roman"/>
          <w:sz w:val="24"/>
          <w:szCs w:val="24"/>
        </w:rPr>
        <w:t>редит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B3D1A" w:rsidRPr="006D10BB">
        <w:rPr>
          <w:rFonts w:ascii="Times New Roman" w:eastAsia="Times New Roman" w:hAnsi="Times New Roman" w:cs="Times New Roman"/>
          <w:sz w:val="24"/>
          <w:szCs w:val="24"/>
        </w:rPr>
        <w:t xml:space="preserve"> кредитных организаций в размере </w:t>
      </w:r>
      <w:r w:rsidR="007B05B5">
        <w:rPr>
          <w:rFonts w:ascii="Times New Roman" w:eastAsia="Times New Roman" w:hAnsi="Times New Roman" w:cs="Times New Roman"/>
          <w:sz w:val="24"/>
          <w:szCs w:val="24"/>
        </w:rPr>
        <w:t>46,0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D1A" w:rsidRPr="006D10BB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D1A" w:rsidRPr="006D10BB">
        <w:rPr>
          <w:rFonts w:ascii="Times New Roman" w:eastAsia="Times New Roman" w:hAnsi="Times New Roman" w:cs="Times New Roman"/>
          <w:sz w:val="24"/>
          <w:szCs w:val="24"/>
        </w:rPr>
        <w:t xml:space="preserve">руб.; </w:t>
      </w:r>
    </w:p>
    <w:p w14:paraId="1FA48D05" w14:textId="457F6622" w:rsidR="004B3D1A" w:rsidRPr="006D10BB" w:rsidRDefault="00BA1DA5" w:rsidP="001C7407">
      <w:pPr>
        <w:pStyle w:val="a4"/>
        <w:widowControl w:val="0"/>
        <w:numPr>
          <w:ilvl w:val="1"/>
          <w:numId w:val="14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>зменение остатков средств на счетах по учету средств бюджета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0076C1" w:rsidRPr="006D10B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B05B5">
        <w:rPr>
          <w:rFonts w:ascii="Times New Roman" w:eastAsia="Times New Roman" w:hAnsi="Times New Roman" w:cs="Times New Roman"/>
          <w:sz w:val="24"/>
          <w:szCs w:val="24"/>
        </w:rPr>
        <w:t>3 023,9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1FADBFD2" w14:textId="625349CB" w:rsidR="00343769" w:rsidRPr="006D10BB" w:rsidRDefault="00343769" w:rsidP="001C7407">
      <w:pPr>
        <w:pStyle w:val="a4"/>
        <w:widowControl w:val="0"/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80B">
        <w:rPr>
          <w:rFonts w:ascii="Times New Roman" w:eastAsia="Times New Roman" w:hAnsi="Times New Roman" w:cs="Times New Roman"/>
          <w:sz w:val="24"/>
          <w:szCs w:val="24"/>
        </w:rPr>
        <w:t>В результате при исполнени</w:t>
      </w:r>
      <w:r w:rsidR="00BA1DA5" w:rsidRPr="003B78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780B"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 за 202</w:t>
      </w:r>
      <w:r w:rsidR="00AB3851" w:rsidRPr="003B78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B780B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на 01.01.202</w:t>
      </w:r>
      <w:r w:rsidR="00AB3851" w:rsidRPr="003B78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B780B"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6C44EE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3B780B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3B780B" w:rsidRPr="003B780B">
        <w:rPr>
          <w:rFonts w:ascii="Times New Roman" w:eastAsia="Times New Roman" w:hAnsi="Times New Roman" w:cs="Times New Roman"/>
          <w:sz w:val="24"/>
          <w:szCs w:val="24"/>
        </w:rPr>
        <w:t>минус 1 705,6</w:t>
      </w:r>
      <w:r w:rsidRPr="003B780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67A4AEE8" w14:textId="3F4E723A" w:rsidR="00343769" w:rsidRPr="006D10BB" w:rsidRDefault="00343769" w:rsidP="001C7407">
      <w:pPr>
        <w:pStyle w:val="a4"/>
        <w:widowControl w:val="0"/>
        <w:shd w:val="clear" w:color="auto" w:fill="FFFFFF"/>
        <w:spacing w:after="0" w:line="30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ab/>
      </w:r>
      <w:r w:rsidR="007B05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сточник</w:t>
      </w:r>
      <w:r w:rsidR="007B05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финансирования дефицита бюджета </w:t>
      </w:r>
      <w:proofErr w:type="spellStart"/>
      <w:r w:rsidR="008F3126">
        <w:rPr>
          <w:rFonts w:ascii="Times New Roman" w:eastAsia="Times New Roman" w:hAnsi="Times New Roman" w:cs="Times New Roman"/>
          <w:sz w:val="24"/>
          <w:szCs w:val="24"/>
        </w:rPr>
        <w:t>Харанжинского</w:t>
      </w:r>
      <w:proofErr w:type="spellEnd"/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B05B5">
        <w:rPr>
          <w:rFonts w:ascii="Times New Roman" w:eastAsia="Times New Roman" w:hAnsi="Times New Roman" w:cs="Times New Roman"/>
          <w:sz w:val="24"/>
          <w:szCs w:val="24"/>
        </w:rPr>
        <w:t>в 2022 году</w:t>
      </w:r>
      <w:r w:rsidR="00982CEC">
        <w:rPr>
          <w:rFonts w:ascii="Times New Roman" w:eastAsia="Times New Roman" w:hAnsi="Times New Roman" w:cs="Times New Roman"/>
          <w:sz w:val="24"/>
          <w:szCs w:val="24"/>
        </w:rPr>
        <w:t xml:space="preserve"> составили 1 705,6 тыс. руб.: </w:t>
      </w:r>
    </w:p>
    <w:p w14:paraId="4E08550B" w14:textId="1BF64B7F" w:rsidR="00343769" w:rsidRPr="006D10BB" w:rsidRDefault="00343769" w:rsidP="001C7407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3B780B">
        <w:rPr>
          <w:rFonts w:ascii="Times New Roman" w:eastAsia="Times New Roman" w:hAnsi="Times New Roman" w:cs="Times New Roman"/>
          <w:sz w:val="24"/>
          <w:szCs w:val="24"/>
        </w:rPr>
        <w:t>1 705,6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остатков средств</w:t>
      </w:r>
      <w:r w:rsidR="005E7852">
        <w:rPr>
          <w:rFonts w:ascii="Times New Roman" w:eastAsia="Times New Roman" w:hAnsi="Times New Roman" w:cs="Times New Roman"/>
          <w:sz w:val="24"/>
          <w:szCs w:val="24"/>
        </w:rPr>
        <w:t xml:space="preserve"> бюджетов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– минус </w:t>
      </w:r>
      <w:r w:rsidR="005E7852">
        <w:rPr>
          <w:rFonts w:ascii="Times New Roman" w:eastAsia="Times New Roman" w:hAnsi="Times New Roman" w:cs="Times New Roman"/>
          <w:sz w:val="24"/>
          <w:szCs w:val="24"/>
        </w:rPr>
        <w:t>23 198,2</w:t>
      </w:r>
      <w:r w:rsidR="00BA1DA5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тыс. рублей, уменьшение остатков средств</w:t>
      </w:r>
      <w:r w:rsidR="005E785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– плюс </w:t>
      </w:r>
      <w:r w:rsidR="005E7852">
        <w:rPr>
          <w:rFonts w:ascii="Times New Roman" w:eastAsia="Times New Roman" w:hAnsi="Times New Roman" w:cs="Times New Roman"/>
          <w:sz w:val="24"/>
          <w:szCs w:val="24"/>
        </w:rPr>
        <w:t>24 903,8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14:paraId="61E15CC5" w14:textId="77777777" w:rsidR="00016E86" w:rsidRDefault="00016E86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CB03F" w14:textId="64CE856C" w:rsidR="001256E9" w:rsidRPr="00D03251" w:rsidRDefault="00983C54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FD6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14:paraId="3BB144CB" w14:textId="046136B4" w:rsidR="000C2940" w:rsidRDefault="000C2940" w:rsidP="001C7407">
      <w:pPr>
        <w:widowControl w:val="0"/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107A"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559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85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bookmarkStart w:id="24" w:name="_Hlk132803409"/>
      <w:proofErr w:type="spellStart"/>
      <w:r w:rsidR="008F3126">
        <w:rPr>
          <w:rFonts w:ascii="Times New Roman" w:eastAsia="Calibri" w:hAnsi="Times New Roman" w:cs="Times New Roman"/>
          <w:sz w:val="24"/>
          <w:szCs w:val="24"/>
        </w:rPr>
        <w:t>Харанжинского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</w:t>
      </w:r>
      <w:bookmarkEnd w:id="24"/>
      <w:r>
        <w:rPr>
          <w:rFonts w:ascii="Times New Roman" w:eastAsia="Times New Roman" w:hAnsi="Times New Roman" w:cs="Times New Roman"/>
          <w:sz w:val="24"/>
          <w:szCs w:val="24"/>
        </w:rPr>
        <w:t>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14:paraId="52375209" w14:textId="4776764E" w:rsidR="00C24689" w:rsidRDefault="000C2940" w:rsidP="001C7407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6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9E63B0">
        <w:rPr>
          <w:rFonts w:ascii="Times New Roman" w:eastAsia="Times New Roman" w:hAnsi="Times New Roman" w:cs="Times New Roman"/>
          <w:sz w:val="24"/>
          <w:szCs w:val="24"/>
        </w:rPr>
        <w:tab/>
      </w:r>
      <w:r w:rsidR="00D4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24299" w14:textId="74729120" w:rsidR="00D40837" w:rsidRDefault="00C24689" w:rsidP="005E7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40837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25" w:name="_Hlk132803700"/>
      <w:r w:rsidR="00D40837" w:rsidRPr="00F31330">
        <w:rPr>
          <w:rFonts w:ascii="Times New Roman" w:hAnsi="Times New Roman" w:cs="Times New Roman"/>
          <w:b/>
          <w:bCs/>
          <w:sz w:val="24"/>
          <w:szCs w:val="24"/>
        </w:rPr>
        <w:t>Проверка соответствия годовой бюджетной отчетности</w:t>
      </w:r>
      <w:bookmarkEnd w:id="25"/>
    </w:p>
    <w:p w14:paraId="6A36712F" w14:textId="2FA2E790" w:rsidR="00C35C46" w:rsidRPr="00C35C46" w:rsidRDefault="00C35C46" w:rsidP="005E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46">
        <w:rPr>
          <w:rFonts w:ascii="Times New Roman" w:hAnsi="Times New Roman" w:cs="Times New Roman"/>
          <w:sz w:val="24"/>
          <w:szCs w:val="24"/>
        </w:rPr>
        <w:t xml:space="preserve">При составлении отчетности необходимо руководствоваться не только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C35C46">
        <w:rPr>
          <w:rFonts w:ascii="Times New Roman" w:hAnsi="Times New Roman" w:cs="Times New Roman"/>
          <w:sz w:val="24"/>
          <w:szCs w:val="24"/>
        </w:rPr>
        <w:t>, но и Инструкци</w:t>
      </w:r>
      <w:r w:rsidR="004144B9">
        <w:rPr>
          <w:rFonts w:ascii="Times New Roman" w:hAnsi="Times New Roman" w:cs="Times New Roman"/>
          <w:sz w:val="24"/>
          <w:szCs w:val="24"/>
        </w:rPr>
        <w:t>ей</w:t>
      </w:r>
      <w:r w:rsidRPr="00C35C46">
        <w:rPr>
          <w:rFonts w:ascii="Times New Roman" w:hAnsi="Times New Roman" w:cs="Times New Roman"/>
          <w:sz w:val="24"/>
          <w:szCs w:val="24"/>
        </w:rPr>
        <w:t xml:space="preserve"> №191н.</w:t>
      </w:r>
    </w:p>
    <w:p w14:paraId="3E325DC0" w14:textId="2D0C4D0A" w:rsidR="00FD4046" w:rsidRDefault="004720A7" w:rsidP="001C7407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26" w:name="_Hlk132790639"/>
      <w:r w:rsidR="00E53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тчетность представлена на бумажных носителях </w:t>
      </w:r>
      <w:r w:rsidR="008B75E9" w:rsidRPr="008B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27" w:name="_Hlk132790772"/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пронумерованном виде на </w:t>
      </w:r>
      <w:r w:rsidR="00F31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52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F52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оглавлением</w:t>
      </w:r>
      <w:r w:rsidR="009A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B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</w:t>
      </w:r>
      <w:r w:rsidR="009A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A62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</w:t>
      </w:r>
      <w:r w:rsidR="009A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3B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отчетности подписаны </w:t>
      </w:r>
      <w:r w:rsidR="00D3598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уполномоченными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должностными лицами.</w:t>
      </w:r>
      <w:r w:rsidR="00E53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03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E53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4 Инструкции №191н</w:t>
      </w:r>
      <w:r w:rsidR="008B75E9" w:rsidRPr="008B7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3F2D" w:rsidRPr="00803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отчетность представлена в несброшюрованном виде</w:t>
      </w:r>
      <w:r w:rsidR="00803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6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6"/>
      <w:bookmarkEnd w:id="27"/>
    </w:p>
    <w:p w14:paraId="6E42D7A2" w14:textId="671FFD3E" w:rsidR="003E020D" w:rsidRDefault="00F05DED" w:rsidP="001C740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>9 Инструкции №191н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>тчетность составл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нарастающим итогом с начала года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числовые показатели 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в рублях с точностью до второго десятичного знака после запятой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2CC65B" w14:textId="3EA1BDC9" w:rsidR="00F15034" w:rsidRDefault="0075104C" w:rsidP="00F15034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соответствия и оформления представленных форм требованиям </w:t>
      </w:r>
      <w:r w:rsidR="004D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№191н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5D32E0" w14:textId="77777777" w:rsidR="00243A37" w:rsidRDefault="00A967E4" w:rsidP="00607A33">
      <w:pPr>
        <w:pStyle w:val="a4"/>
        <w:numPr>
          <w:ilvl w:val="0"/>
          <w:numId w:val="45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отражены суммы</w:t>
      </w:r>
      <w:r w:rsidR="002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8F9994F" w14:textId="7D51815F" w:rsidR="00243A37" w:rsidRDefault="00243A37" w:rsidP="002A2E70">
      <w:pPr>
        <w:pStyle w:val="a4"/>
        <w:numPr>
          <w:ilvl w:val="0"/>
          <w:numId w:val="46"/>
        </w:numPr>
        <w:spacing w:after="0" w:line="300" w:lineRule="exact"/>
        <w:ind w:left="0" w:firstLine="1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принятых бюджетных обязательств с применением конкурентных способов 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07A33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7A33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ф.0503128 «Отчет о бюджетных обязательствах»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607A33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FA956B" w14:textId="6731AC37" w:rsidR="00607A33" w:rsidRDefault="00607A33" w:rsidP="002A2E70">
      <w:pPr>
        <w:pStyle w:val="a4"/>
        <w:numPr>
          <w:ilvl w:val="0"/>
          <w:numId w:val="46"/>
        </w:numPr>
        <w:spacing w:after="0" w:line="300" w:lineRule="exact"/>
        <w:ind w:left="0" w:firstLine="1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экономии, полученной 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менения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E70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конкурентных способов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(раздел 4 «Сведения об экономии при заключении государственных (муниципальных) контрактов с применением конкурентных способов» ф.0503175 «Сведения о принятых и неисполненных обязательствах получателя бюджетных средств»)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0DC2B2" w14:textId="41695635" w:rsidR="00E55754" w:rsidRDefault="00E55754" w:rsidP="00E55754">
      <w:pPr>
        <w:pStyle w:val="a4"/>
        <w:spacing w:line="300" w:lineRule="exact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этого, либо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следовательно, не ведется учет сумм экономии, полученной при осуществлении закупки, </w:t>
      </w:r>
      <w:r w:rsidR="001D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D757F" w:rsidRP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  <w:r w:rsidR="001D757F" w:rsidRP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закупки, проведенные</w:t>
      </w:r>
      <w:r w:rsidRPr="00E5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конкурентными способами в отчетный период, о чем необходимо было указать в Текстовой части ф.0503160 «Пояснительная записка».</w:t>
      </w:r>
    </w:p>
    <w:p w14:paraId="3CCCF033" w14:textId="72516E9F" w:rsidR="00AF2CFA" w:rsidRPr="00AF2CFA" w:rsidRDefault="00F15034" w:rsidP="00A6619E">
      <w:pPr>
        <w:pStyle w:val="a4"/>
        <w:numPr>
          <w:ilvl w:val="0"/>
          <w:numId w:val="45"/>
        </w:numPr>
        <w:spacing w:line="300" w:lineRule="exact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C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B93038" w:rsidRPr="00AF2C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нарушение </w:t>
      </w:r>
      <w:r w:rsidR="00B93038" w:rsidRPr="00AF2CFA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r w:rsidRPr="00AF2CFA">
        <w:rPr>
          <w:rFonts w:ascii="Times New Roman" w:hAnsi="Times New Roman" w:cs="Times New Roman"/>
          <w:color w:val="000000"/>
          <w:sz w:val="24"/>
          <w:szCs w:val="24"/>
        </w:rPr>
        <w:t xml:space="preserve">152 в состав </w:t>
      </w:r>
      <w:r w:rsidR="009B1EA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56930" w:rsidRPr="00AF2CFA">
        <w:rPr>
          <w:rFonts w:ascii="Times New Roman" w:hAnsi="Times New Roman" w:cs="Times New Roman"/>
          <w:color w:val="000000"/>
          <w:sz w:val="24"/>
          <w:szCs w:val="24"/>
        </w:rPr>
        <w:t>ояснительной записки (</w:t>
      </w:r>
      <w:r w:rsidRPr="00AF2CFA">
        <w:rPr>
          <w:rFonts w:ascii="Times New Roman" w:hAnsi="Times New Roman" w:cs="Times New Roman"/>
          <w:color w:val="000000"/>
          <w:sz w:val="24"/>
          <w:szCs w:val="24"/>
        </w:rPr>
        <w:t>ф. 0503160</w:t>
      </w:r>
      <w:r w:rsidR="00A56930" w:rsidRPr="00AF2CF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80BFF" w:rsidRPr="00AF2CFA">
        <w:rPr>
          <w:rFonts w:ascii="Times New Roman" w:hAnsi="Times New Roman" w:cs="Times New Roman"/>
          <w:color w:val="000000"/>
          <w:sz w:val="24"/>
          <w:szCs w:val="24"/>
        </w:rPr>
        <w:t xml:space="preserve"> не включены </w:t>
      </w:r>
      <w:r w:rsidR="003520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7D36" w:rsidRPr="009E7D36">
        <w:rPr>
          <w:rFonts w:ascii="Times New Roman" w:hAnsi="Times New Roman" w:cs="Times New Roman"/>
          <w:color w:val="000000"/>
          <w:sz w:val="24"/>
          <w:szCs w:val="24"/>
        </w:rPr>
        <w:t>ф. 0503164</w:t>
      </w:r>
      <w:r w:rsidR="003520B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AF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исполнении </w:t>
      </w:r>
      <w:r w:rsidRPr="00AF2CF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35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0BFF" w:rsidRPr="00AF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E1E98" w:rsidRPr="00EE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0503190</w:t>
      </w:r>
      <w:r w:rsidR="00EE1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F2CFA" w:rsidRPr="00AF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вложениях в объекты недвижимого имущества, объектах незавершенного строительс</w:t>
      </w:r>
      <w:r w:rsidR="00AF2CFA" w:rsidRPr="00AF2CF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="00EE1E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2CFA" w:rsidRPr="00AF2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3DC58" w14:textId="124F8A2D" w:rsidR="00A56930" w:rsidRDefault="00AF2CFA" w:rsidP="006B0F6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4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6930" w:rsidRPr="00AF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если все показатели, предусмотренные формой бюджетной отчетности, утвержденной Инструкцией</w:t>
      </w:r>
      <w:r w:rsidR="0053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№191н</w:t>
      </w:r>
      <w:r w:rsidR="00A56930" w:rsidRPr="00AF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имеют числового значения, такая форма отчетности не составляется, </w:t>
      </w:r>
      <w:proofErr w:type="gramStart"/>
      <w:r w:rsidR="00A56930" w:rsidRPr="00AF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="00A56930" w:rsidRPr="00AF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подлежит отражению в </w:t>
      </w:r>
      <w:r w:rsidR="009B1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56930" w:rsidRPr="00AF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ояснительной записке к бюджетной отчетности за отчетный период.</w:t>
      </w:r>
      <w:r w:rsidR="00531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474" w:rsidRPr="00987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нарушение</w:t>
      </w:r>
      <w:r w:rsidR="00531474" w:rsidRPr="00AF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531474" w:rsidRPr="00AF2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вышеуказанных</w:t>
      </w:r>
      <w:r w:rsidR="00E5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76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5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сутствующих</w:t>
      </w:r>
      <w:r w:rsidR="00987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 в </w:t>
      </w:r>
      <w:r w:rsidR="009B1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873B0" w:rsidRPr="00AF2CFA">
        <w:rPr>
          <w:rFonts w:ascii="Times New Roman" w:hAnsi="Times New Roman" w:cs="Times New Roman"/>
          <w:color w:val="000000"/>
          <w:sz w:val="24"/>
          <w:szCs w:val="24"/>
        </w:rPr>
        <w:t>ояснительной записк</w:t>
      </w:r>
      <w:r w:rsidR="009873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873B0" w:rsidRPr="00AF2CFA">
        <w:rPr>
          <w:rFonts w:ascii="Times New Roman" w:hAnsi="Times New Roman" w:cs="Times New Roman"/>
          <w:color w:val="000000"/>
          <w:sz w:val="24"/>
          <w:szCs w:val="24"/>
        </w:rPr>
        <w:t xml:space="preserve"> (ф. 0503160)</w:t>
      </w:r>
      <w:r w:rsidR="009873B0">
        <w:rPr>
          <w:rFonts w:ascii="Times New Roman" w:hAnsi="Times New Roman" w:cs="Times New Roman"/>
          <w:color w:val="000000"/>
          <w:sz w:val="24"/>
          <w:szCs w:val="24"/>
        </w:rPr>
        <w:t xml:space="preserve"> нет</w:t>
      </w:r>
      <w:r w:rsidR="006E4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B2DF73" w14:textId="475FF384" w:rsidR="00E55754" w:rsidRPr="00094F25" w:rsidRDefault="001212CA" w:rsidP="00E55754">
      <w:pPr>
        <w:pStyle w:val="a4"/>
        <w:numPr>
          <w:ilvl w:val="0"/>
          <w:numId w:val="48"/>
        </w:numPr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6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304FB" w:rsidRPr="006B0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F69">
        <w:rPr>
          <w:rFonts w:ascii="Times New Roman" w:hAnsi="Times New Roman" w:cs="Times New Roman"/>
          <w:b/>
          <w:bCs/>
          <w:sz w:val="24"/>
          <w:szCs w:val="24"/>
        </w:rPr>
        <w:t>нарушение</w:t>
      </w:r>
      <w:r w:rsidRPr="006B0F69">
        <w:rPr>
          <w:rFonts w:ascii="Times New Roman" w:hAnsi="Times New Roman" w:cs="Times New Roman"/>
          <w:sz w:val="24"/>
          <w:szCs w:val="24"/>
        </w:rPr>
        <w:t xml:space="preserve"> п.</w:t>
      </w:r>
      <w:r w:rsidR="00E304FB" w:rsidRPr="006B0F69">
        <w:rPr>
          <w:rFonts w:ascii="Times New Roman" w:hAnsi="Times New Roman" w:cs="Times New Roman"/>
          <w:sz w:val="24"/>
          <w:szCs w:val="24"/>
        </w:rPr>
        <w:t xml:space="preserve"> </w:t>
      </w:r>
      <w:r w:rsidRPr="006B0F69">
        <w:rPr>
          <w:rFonts w:ascii="Times New Roman" w:hAnsi="Times New Roman" w:cs="Times New Roman"/>
          <w:sz w:val="24"/>
          <w:szCs w:val="24"/>
        </w:rPr>
        <w:t>174 не раскры</w:t>
      </w:r>
      <w:r w:rsidR="00CE4512" w:rsidRPr="006B0F69">
        <w:rPr>
          <w:rFonts w:ascii="Times New Roman" w:hAnsi="Times New Roman" w:cs="Times New Roman"/>
          <w:sz w:val="24"/>
          <w:szCs w:val="24"/>
        </w:rPr>
        <w:t>та</w:t>
      </w:r>
      <w:r w:rsidRPr="006B0F69">
        <w:rPr>
          <w:rFonts w:ascii="Times New Roman" w:hAnsi="Times New Roman" w:cs="Times New Roman"/>
          <w:sz w:val="24"/>
          <w:szCs w:val="24"/>
        </w:rPr>
        <w:t xml:space="preserve"> информация о задолженности по исполнительным документам и правовом основании ее возникновения</w:t>
      </w:r>
      <w:r w:rsidR="00B90AB7" w:rsidRPr="006B0F69">
        <w:rPr>
          <w:rFonts w:ascii="Times New Roman" w:hAnsi="Times New Roman" w:cs="Times New Roman"/>
          <w:sz w:val="24"/>
          <w:szCs w:val="24"/>
        </w:rPr>
        <w:t>, отраженная</w:t>
      </w:r>
      <w:r w:rsidR="007C3D6F">
        <w:rPr>
          <w:rFonts w:ascii="Times New Roman" w:hAnsi="Times New Roman" w:cs="Times New Roman"/>
          <w:sz w:val="24"/>
          <w:szCs w:val="24"/>
        </w:rPr>
        <w:t xml:space="preserve"> </w:t>
      </w:r>
      <w:r w:rsidR="00B90AB7" w:rsidRPr="006B0F69">
        <w:rPr>
          <w:rFonts w:ascii="Times New Roman" w:hAnsi="Times New Roman" w:cs="Times New Roman"/>
          <w:sz w:val="24"/>
          <w:szCs w:val="24"/>
        </w:rPr>
        <w:t>в</w:t>
      </w:r>
      <w:r w:rsidR="006B0F69">
        <w:rPr>
          <w:rFonts w:ascii="Times New Roman" w:hAnsi="Times New Roman" w:cs="Times New Roman"/>
          <w:sz w:val="24"/>
          <w:szCs w:val="24"/>
        </w:rPr>
        <w:t xml:space="preserve"> </w:t>
      </w:r>
      <w:r w:rsidR="00B90AB7" w:rsidRPr="006B0F69">
        <w:rPr>
          <w:rFonts w:ascii="Times New Roman" w:hAnsi="Times New Roman" w:cs="Times New Roman"/>
          <w:sz w:val="24"/>
          <w:szCs w:val="24"/>
        </w:rPr>
        <w:t>ф. 0503296</w:t>
      </w:r>
      <w:bookmarkStart w:id="28" w:name="_Hlk105146018"/>
      <w:r w:rsidR="00E55754">
        <w:rPr>
          <w:rFonts w:ascii="Times New Roman" w:hAnsi="Times New Roman" w:cs="Times New Roman"/>
          <w:sz w:val="24"/>
          <w:szCs w:val="24"/>
        </w:rPr>
        <w:t xml:space="preserve"> </w:t>
      </w:r>
      <w:r w:rsidR="00E55754"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судебных решений по денежным обязательствам бюджета».</w:t>
      </w:r>
    </w:p>
    <w:p w14:paraId="00DDAD7C" w14:textId="25967EA7" w:rsidR="00621418" w:rsidRDefault="00621418" w:rsidP="00A6619E">
      <w:pPr>
        <w:pStyle w:val="a4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132799681"/>
      <w:r w:rsidRPr="00621418">
        <w:rPr>
          <w:rFonts w:ascii="Times New Roman" w:hAnsi="Times New Roman" w:cs="Times New Roman"/>
          <w:sz w:val="24"/>
          <w:szCs w:val="24"/>
        </w:rPr>
        <w:t>Текстовая часть ф.0503160 «Пояснительная записка»</w:t>
      </w:r>
      <w:bookmarkEnd w:id="29"/>
      <w:r w:rsidRPr="00621418">
        <w:rPr>
          <w:rFonts w:ascii="Times New Roman" w:hAnsi="Times New Roman" w:cs="Times New Roman"/>
          <w:sz w:val="24"/>
          <w:szCs w:val="24"/>
        </w:rPr>
        <w:t xml:space="preserve"> содержит информацию, о формах бюджетной отчетности, </w:t>
      </w:r>
      <w:r w:rsidRPr="00CA18C0">
        <w:rPr>
          <w:rFonts w:ascii="Times New Roman" w:hAnsi="Times New Roman" w:cs="Times New Roman"/>
          <w:b/>
          <w:bCs/>
          <w:sz w:val="24"/>
          <w:szCs w:val="24"/>
        </w:rPr>
        <w:t>утративших силу</w:t>
      </w:r>
      <w:r w:rsidRPr="00621418">
        <w:rPr>
          <w:rFonts w:ascii="Times New Roman" w:hAnsi="Times New Roman" w:cs="Times New Roman"/>
          <w:sz w:val="24"/>
          <w:szCs w:val="24"/>
        </w:rPr>
        <w:t>:</w:t>
      </w:r>
    </w:p>
    <w:p w14:paraId="290BAE63" w14:textId="2D2DDDBD" w:rsidR="00917A0E" w:rsidRDefault="00917A0E" w:rsidP="00CA18C0">
      <w:pPr>
        <w:pStyle w:val="a4"/>
        <w:numPr>
          <w:ilvl w:val="0"/>
          <w:numId w:val="4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917A0E">
        <w:rPr>
          <w:rFonts w:ascii="Times New Roman" w:hAnsi="Times New Roman" w:cs="Times New Roman"/>
          <w:sz w:val="24"/>
          <w:szCs w:val="24"/>
        </w:rPr>
        <w:t xml:space="preserve">Форма 0503163 «Сведения об изменениях бюджетной росписи главного распорядителя бюджетных средств», </w:t>
      </w:r>
      <w:r w:rsidR="0063236E" w:rsidRPr="0063236E">
        <w:rPr>
          <w:rFonts w:ascii="Times New Roman" w:hAnsi="Times New Roman" w:cs="Times New Roman"/>
          <w:sz w:val="24"/>
          <w:szCs w:val="24"/>
        </w:rPr>
        <w:t xml:space="preserve">Таблица №5 «Сведения о результатах мероприятий внутреннего государственного (муниципального) финансового контроля» и таблица №7 «Сведения о результатах внешнего государственного (муниципального) финансового контроля» </w:t>
      </w:r>
      <w:r w:rsidRPr="00917A0E">
        <w:rPr>
          <w:rFonts w:ascii="Times New Roman" w:hAnsi="Times New Roman" w:cs="Times New Roman"/>
          <w:sz w:val="24"/>
          <w:szCs w:val="24"/>
        </w:rPr>
        <w:t xml:space="preserve"> согласно Приказу Минфина России от 31.01.2020 </w:t>
      </w:r>
      <w:r w:rsidR="00ED13C8">
        <w:rPr>
          <w:rFonts w:ascii="Times New Roman" w:hAnsi="Times New Roman" w:cs="Times New Roman"/>
          <w:sz w:val="24"/>
          <w:szCs w:val="24"/>
        </w:rPr>
        <w:t>№</w:t>
      </w:r>
      <w:r w:rsidRPr="00917A0E">
        <w:rPr>
          <w:rFonts w:ascii="Times New Roman" w:hAnsi="Times New Roman" w:cs="Times New Roman"/>
          <w:sz w:val="24"/>
          <w:szCs w:val="24"/>
        </w:rPr>
        <w:t xml:space="preserve">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</w:t>
      </w:r>
      <w:r w:rsidR="00F6521A">
        <w:rPr>
          <w:rFonts w:ascii="Times New Roman" w:hAnsi="Times New Roman" w:cs="Times New Roman"/>
          <w:sz w:val="24"/>
          <w:szCs w:val="24"/>
        </w:rPr>
        <w:t>№</w:t>
      </w:r>
      <w:r w:rsidRPr="00917A0E">
        <w:rPr>
          <w:rFonts w:ascii="Times New Roman" w:hAnsi="Times New Roman" w:cs="Times New Roman"/>
          <w:sz w:val="24"/>
          <w:szCs w:val="24"/>
        </w:rPr>
        <w:t>191н»</w:t>
      </w:r>
      <w:r w:rsidR="0063236E">
        <w:rPr>
          <w:rFonts w:ascii="Times New Roman" w:hAnsi="Times New Roman" w:cs="Times New Roman"/>
          <w:sz w:val="24"/>
          <w:szCs w:val="24"/>
        </w:rPr>
        <w:t>;</w:t>
      </w:r>
    </w:p>
    <w:p w14:paraId="6B781EAF" w14:textId="3AE2BA01" w:rsidR="0063236E" w:rsidRDefault="00CA18C0" w:rsidP="00CA18C0">
      <w:pPr>
        <w:pStyle w:val="a4"/>
        <w:numPr>
          <w:ilvl w:val="0"/>
          <w:numId w:val="43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917A0E">
        <w:rPr>
          <w:rFonts w:ascii="Times New Roman" w:hAnsi="Times New Roman" w:cs="Times New Roman"/>
          <w:sz w:val="24"/>
          <w:szCs w:val="24"/>
        </w:rPr>
        <w:t>Форма 050316</w:t>
      </w:r>
      <w:r>
        <w:rPr>
          <w:rFonts w:ascii="Times New Roman" w:hAnsi="Times New Roman" w:cs="Times New Roman"/>
          <w:sz w:val="24"/>
          <w:szCs w:val="24"/>
        </w:rPr>
        <w:t>2 «</w:t>
      </w:r>
      <w:r w:rsidRPr="00CA18C0">
        <w:rPr>
          <w:rFonts w:ascii="Times New Roman" w:hAnsi="Times New Roman" w:cs="Times New Roman"/>
          <w:sz w:val="24"/>
          <w:szCs w:val="24"/>
        </w:rPr>
        <w:t>Сведения о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="0063236E" w:rsidRPr="0063236E">
        <w:rPr>
          <w:rFonts w:ascii="Times New Roman" w:hAnsi="Times New Roman" w:cs="Times New Roman"/>
          <w:sz w:val="24"/>
          <w:szCs w:val="24"/>
        </w:rPr>
        <w:t>Таблица №2 «Сведения о мерах по повышению эффективности расходования бюджетных средств» согласно Приказу Минфина России от 02.11.2017 №176н 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№191н"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B308B2" w14:textId="377737E0" w:rsidR="00EE1E98" w:rsidRDefault="00EE1E98" w:rsidP="00773382">
      <w:pPr>
        <w:pStyle w:val="a4"/>
        <w:numPr>
          <w:ilvl w:val="0"/>
          <w:numId w:val="45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F6D40">
        <w:rPr>
          <w:rFonts w:ascii="Times New Roman" w:hAnsi="Times New Roman" w:cs="Times New Roman"/>
          <w:sz w:val="24"/>
          <w:szCs w:val="24"/>
        </w:rPr>
        <w:lastRenderedPageBreak/>
        <w:t>Таблица №1 «Сведения об основных направлениях деятельности»</w:t>
      </w:r>
      <w:r w:rsidR="00A1505A" w:rsidRPr="003F6D40">
        <w:rPr>
          <w:rFonts w:ascii="Times New Roman" w:hAnsi="Times New Roman" w:cs="Times New Roman"/>
          <w:sz w:val="24"/>
          <w:szCs w:val="24"/>
        </w:rPr>
        <w:t xml:space="preserve">, </w:t>
      </w:r>
      <w:bookmarkStart w:id="30" w:name="_Hlk132812290"/>
      <w:r w:rsidR="007E4F39" w:rsidRPr="003F6D40">
        <w:rPr>
          <w:rFonts w:ascii="Times New Roman" w:hAnsi="Times New Roman" w:cs="Times New Roman"/>
          <w:sz w:val="24"/>
          <w:szCs w:val="24"/>
        </w:rPr>
        <w:t xml:space="preserve">– </w:t>
      </w:r>
      <w:r w:rsidRPr="003F6D40">
        <w:rPr>
          <w:rFonts w:ascii="Times New Roman" w:hAnsi="Times New Roman" w:cs="Times New Roman"/>
          <w:sz w:val="24"/>
          <w:szCs w:val="24"/>
        </w:rPr>
        <w:t xml:space="preserve">форма, наименование и содержание </w:t>
      </w:r>
      <w:r w:rsidRPr="003F6D40">
        <w:rPr>
          <w:rFonts w:ascii="Times New Roman" w:hAnsi="Times New Roman" w:cs="Times New Roman"/>
          <w:b/>
          <w:bCs/>
          <w:sz w:val="24"/>
          <w:szCs w:val="24"/>
        </w:rPr>
        <w:t>не соответствуют</w:t>
      </w:r>
      <w:r w:rsidRPr="003F6D40">
        <w:rPr>
          <w:rFonts w:ascii="Times New Roman" w:hAnsi="Times New Roman" w:cs="Times New Roman"/>
          <w:sz w:val="24"/>
          <w:szCs w:val="24"/>
        </w:rPr>
        <w:t xml:space="preserve"> требованиям п.153</w:t>
      </w:r>
      <w:bookmarkEnd w:id="30"/>
      <w:r w:rsidRPr="003F6D40">
        <w:rPr>
          <w:rFonts w:ascii="Times New Roman" w:hAnsi="Times New Roman" w:cs="Times New Roman"/>
          <w:sz w:val="24"/>
          <w:szCs w:val="24"/>
        </w:rPr>
        <w:t>.</w:t>
      </w:r>
    </w:p>
    <w:p w14:paraId="21F19560" w14:textId="0B542A98" w:rsidR="003F6D40" w:rsidRDefault="003F6D40" w:rsidP="00773382">
      <w:pPr>
        <w:pStyle w:val="a4"/>
        <w:numPr>
          <w:ilvl w:val="0"/>
          <w:numId w:val="45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F6D40">
        <w:rPr>
          <w:rFonts w:ascii="Times New Roman" w:hAnsi="Times New Roman" w:cs="Times New Roman"/>
          <w:sz w:val="24"/>
          <w:szCs w:val="24"/>
        </w:rPr>
        <w:t xml:space="preserve">Таблица №4 «Сведения об основных положениях учетной политики» – форма, наименование и содержание </w:t>
      </w:r>
      <w:r w:rsidRPr="003F6D40">
        <w:rPr>
          <w:rFonts w:ascii="Times New Roman" w:hAnsi="Times New Roman" w:cs="Times New Roman"/>
          <w:b/>
          <w:bCs/>
          <w:sz w:val="24"/>
          <w:szCs w:val="24"/>
        </w:rPr>
        <w:t>не соответствуют</w:t>
      </w:r>
      <w:r w:rsidRPr="003F6D40">
        <w:rPr>
          <w:rFonts w:ascii="Times New Roman" w:hAnsi="Times New Roman" w:cs="Times New Roman"/>
          <w:sz w:val="24"/>
          <w:szCs w:val="24"/>
        </w:rPr>
        <w:t xml:space="preserve"> требованиям п.15</w:t>
      </w:r>
      <w:r>
        <w:rPr>
          <w:rFonts w:ascii="Times New Roman" w:hAnsi="Times New Roman" w:cs="Times New Roman"/>
          <w:sz w:val="24"/>
          <w:szCs w:val="24"/>
        </w:rPr>
        <w:t>6.</w:t>
      </w:r>
    </w:p>
    <w:p w14:paraId="048EDA17" w14:textId="421A6606" w:rsidR="003C5C42" w:rsidRPr="003C5C42" w:rsidRDefault="003C5C42" w:rsidP="003C5C42">
      <w:pPr>
        <w:pStyle w:val="a4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в</w:t>
      </w:r>
      <w:r w:rsidRPr="003C5C42">
        <w:rPr>
          <w:rFonts w:ascii="Times New Roman" w:hAnsi="Times New Roman" w:cs="Times New Roman"/>
          <w:sz w:val="24"/>
          <w:szCs w:val="24"/>
        </w:rPr>
        <w:t xml:space="preserve"> составе сводной Пояснительной записки </w:t>
      </w:r>
      <w:hyperlink r:id="rId9" w:history="1">
        <w:r w:rsidRPr="003C5C4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(ф. 0503160)</w:t>
        </w:r>
      </w:hyperlink>
      <w:r w:rsidRPr="003C5C4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C5C4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Таблица </w:t>
        </w:r>
        <w:r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3C5C4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3C5C42">
        <w:rPr>
          <w:rFonts w:ascii="Times New Roman" w:hAnsi="Times New Roman" w:cs="Times New Roman"/>
          <w:sz w:val="24"/>
          <w:szCs w:val="24"/>
        </w:rPr>
        <w:t xml:space="preserve"> 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14:paraId="694B8EDD" w14:textId="7F5DF45C" w:rsidR="00917A0E" w:rsidRDefault="00917A0E" w:rsidP="00090BC9">
      <w:pPr>
        <w:pStyle w:val="a4"/>
        <w:numPr>
          <w:ilvl w:val="0"/>
          <w:numId w:val="45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17A0E">
        <w:rPr>
          <w:rFonts w:ascii="Times New Roman" w:hAnsi="Times New Roman" w:cs="Times New Roman"/>
          <w:sz w:val="24"/>
          <w:szCs w:val="24"/>
        </w:rPr>
        <w:t>Форма 0503166 «Сведения об исполнении мероприятий в рамках целевых программ»</w:t>
      </w:r>
      <w:r w:rsidR="00BD5CED">
        <w:rPr>
          <w:rFonts w:ascii="Times New Roman" w:hAnsi="Times New Roman" w:cs="Times New Roman"/>
          <w:sz w:val="24"/>
          <w:szCs w:val="24"/>
        </w:rPr>
        <w:t>,</w:t>
      </w:r>
      <w:r w:rsidR="00BD5CED" w:rsidRPr="00BD5CED">
        <w:rPr>
          <w:rFonts w:ascii="Times New Roman" w:hAnsi="Times New Roman" w:cs="Times New Roman"/>
          <w:sz w:val="24"/>
          <w:szCs w:val="24"/>
        </w:rPr>
        <w:t xml:space="preserve"> </w:t>
      </w:r>
      <w:r w:rsidR="00BD5CED" w:rsidRPr="00917A0E">
        <w:rPr>
          <w:rFonts w:ascii="Times New Roman" w:hAnsi="Times New Roman" w:cs="Times New Roman"/>
          <w:sz w:val="24"/>
          <w:szCs w:val="24"/>
        </w:rPr>
        <w:t xml:space="preserve">представленная в составе бюджетной отчетности, </w:t>
      </w:r>
      <w:r w:rsidRPr="00917A0E">
        <w:rPr>
          <w:rFonts w:ascii="Times New Roman" w:hAnsi="Times New Roman" w:cs="Times New Roman"/>
          <w:sz w:val="24"/>
          <w:szCs w:val="24"/>
        </w:rPr>
        <w:t>оформляется получателями средств федерального бюджета</w:t>
      </w:r>
      <w:r w:rsidR="00BD5CED">
        <w:rPr>
          <w:rFonts w:ascii="Times New Roman" w:hAnsi="Times New Roman" w:cs="Times New Roman"/>
          <w:sz w:val="24"/>
          <w:szCs w:val="24"/>
        </w:rPr>
        <w:t>.</w:t>
      </w:r>
    </w:p>
    <w:p w14:paraId="6D2C9C12" w14:textId="22096D1E" w:rsidR="00314EE0" w:rsidRDefault="0000616E" w:rsidP="007E4F39">
      <w:pPr>
        <w:pStyle w:val="article-renderblock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1080"/>
        <w:jc w:val="both"/>
      </w:pPr>
      <w:bookmarkStart w:id="31" w:name="_Hlk104998335"/>
      <w:bookmarkStart w:id="32" w:name="_Hlk104999220"/>
      <w:bookmarkEnd w:id="28"/>
      <w:r w:rsidRPr="0000616E">
        <w:rPr>
          <w:b/>
          <w:bCs/>
        </w:rPr>
        <w:t>В</w:t>
      </w:r>
      <w:r w:rsidR="000A0FC5" w:rsidRPr="0000616E">
        <w:rPr>
          <w:b/>
          <w:bCs/>
        </w:rPr>
        <w:t xml:space="preserve"> </w:t>
      </w:r>
      <w:r w:rsidR="000A0FC5" w:rsidRPr="00A07CDD">
        <w:rPr>
          <w:b/>
          <w:bCs/>
        </w:rPr>
        <w:t>нарушение</w:t>
      </w:r>
      <w:r w:rsidR="0026752A" w:rsidRPr="00A07CDD">
        <w:rPr>
          <w:b/>
          <w:bCs/>
        </w:rPr>
        <w:t xml:space="preserve"> </w:t>
      </w:r>
      <w:r w:rsidR="0026752A" w:rsidRPr="00A07CDD">
        <w:t xml:space="preserve">п. 9 Приказа Минфина России от 15.11.2019 </w:t>
      </w:r>
      <w:r>
        <w:t>№</w:t>
      </w:r>
      <w:r w:rsidR="0026752A" w:rsidRPr="00A07CDD">
        <w:t xml:space="preserve">184н "Об утверждении федерального стандарта бухгалтерского учета государственных финансов «Выплаты персоналу» и </w:t>
      </w:r>
      <w:r w:rsidR="000A0FC5" w:rsidRPr="00A07CDD">
        <w:rPr>
          <w:b/>
          <w:bCs/>
        </w:rPr>
        <w:t xml:space="preserve"> </w:t>
      </w:r>
      <w:r w:rsidR="000A0FC5" w:rsidRPr="00A07CDD">
        <w:t xml:space="preserve">п. 302.1 Приказа Минфина России от 01.12.2010 №157н </w:t>
      </w:r>
      <w:r w:rsidR="0026752A" w:rsidRPr="00A07CDD">
        <w:t>«</w:t>
      </w:r>
      <w:r w:rsidR="000A0FC5" w:rsidRPr="00A07CDD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6752A" w:rsidRPr="00A07CDD">
        <w:t>»</w:t>
      </w:r>
      <w:r w:rsidR="000A0FC5" w:rsidRPr="00A07CDD">
        <w:t xml:space="preserve"> </w:t>
      </w:r>
      <w:r w:rsidR="00314EE0" w:rsidRPr="00A07CDD">
        <w:t xml:space="preserve">не </w:t>
      </w:r>
      <w:bookmarkStart w:id="33" w:name="_Hlk105070516"/>
      <w:r w:rsidR="00314EE0" w:rsidRPr="00A07CDD">
        <w:t>вед</w:t>
      </w:r>
      <w:r w:rsidR="00B533B1" w:rsidRPr="00A07CDD">
        <w:t>е</w:t>
      </w:r>
      <w:r w:rsidR="00314EE0" w:rsidRPr="00A07CDD">
        <w:t>тся</w:t>
      </w:r>
      <w:r w:rsidR="00B533B1" w:rsidRPr="00A07CDD">
        <w:t xml:space="preserve"> </w:t>
      </w:r>
      <w:r>
        <w:t>(а</w:t>
      </w:r>
      <w:r w:rsidRPr="00A07CDD">
        <w:t>нализ ф. 0503130 и ф. 0503169</w:t>
      </w:r>
      <w:r>
        <w:t xml:space="preserve">) </w:t>
      </w:r>
      <w:r w:rsidR="00B533B1" w:rsidRPr="00A07CDD">
        <w:t>формирование и учет</w:t>
      </w:r>
      <w:r w:rsidR="00314EE0" w:rsidRPr="00A07CDD">
        <w:t xml:space="preserve"> резерв</w:t>
      </w:r>
      <w:r w:rsidR="00B533B1" w:rsidRPr="00A07CDD">
        <w:t>ов</w:t>
      </w:r>
      <w:r w:rsidR="00314EE0" w:rsidRPr="00A07CDD">
        <w:t xml:space="preserve"> предстоящих расходов (в частности</w:t>
      </w:r>
      <w:r w:rsidR="000503CD" w:rsidRPr="00A07CDD">
        <w:t>,</w:t>
      </w:r>
      <w:r w:rsidR="00314EE0" w:rsidRPr="00A07CDD">
        <w:t xml:space="preserve"> </w:t>
      </w:r>
      <w:r w:rsidR="000A0FC5" w:rsidRPr="00A07CDD">
        <w:t>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</w:t>
      </w:r>
      <w:r w:rsidR="00314EE0" w:rsidRPr="00A07CDD">
        <w:t>)</w:t>
      </w:r>
      <w:bookmarkEnd w:id="31"/>
      <w:r w:rsidR="00CE117A" w:rsidRPr="00A07CDD">
        <w:t>.</w:t>
      </w:r>
    </w:p>
    <w:p w14:paraId="7A1D3422" w14:textId="77777777" w:rsidR="00A07CDD" w:rsidRPr="00E849E5" w:rsidRDefault="00A07CDD" w:rsidP="00A07CDD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8"/>
        <w:jc w:val="both"/>
      </w:pPr>
      <w:bookmarkStart w:id="34" w:name="_Hlk105068580"/>
      <w:r w:rsidRPr="00E849E5">
        <w:t xml:space="preserve">При </w:t>
      </w:r>
      <w:r>
        <w:t xml:space="preserve">выборочной </w:t>
      </w:r>
      <w:r w:rsidRPr="00E849E5">
        <w:t xml:space="preserve">проверке контрольных соотношений между показателями </w:t>
      </w:r>
      <w:r>
        <w:t xml:space="preserve">отдельных </w:t>
      </w:r>
      <w:r w:rsidRPr="00E849E5">
        <w:t xml:space="preserve">форм бюджетной отчетности несоответствия показателей не установлено. </w:t>
      </w:r>
    </w:p>
    <w:p w14:paraId="2344A1AE" w14:textId="221AAC4B" w:rsidR="00AB3331" w:rsidRPr="00AB3331" w:rsidRDefault="003460B2" w:rsidP="00DE22F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bookmarkStart w:id="35" w:name="_Hlk104977393"/>
      <w:bookmarkEnd w:id="32"/>
      <w:bookmarkEnd w:id="33"/>
      <w:bookmarkEnd w:id="34"/>
      <w:r>
        <w:rPr>
          <w:shd w:val="clear" w:color="auto" w:fill="FFFFFF"/>
        </w:rPr>
        <w:t>По состоянию на 01.01.202</w:t>
      </w:r>
      <w:r w:rsidR="009D6F2E">
        <w:rPr>
          <w:shd w:val="clear" w:color="auto" w:fill="FFFFFF"/>
        </w:rPr>
        <w:t>3</w:t>
      </w:r>
      <w:r w:rsidR="003115A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дебиторской задолженности </w:t>
      </w:r>
      <w:bookmarkStart w:id="36" w:name="_Hlk104975954"/>
      <w:bookmarkEnd w:id="35"/>
      <w:r w:rsidR="009D6F2E">
        <w:rPr>
          <w:shd w:val="clear" w:color="auto" w:fill="FFFFFF"/>
        </w:rPr>
        <w:t xml:space="preserve">нет. </w:t>
      </w:r>
      <w:r w:rsidR="00913C49" w:rsidRPr="009873B0">
        <w:rPr>
          <w:b/>
          <w:bCs/>
        </w:rPr>
        <w:t>В нарушение</w:t>
      </w:r>
      <w:r w:rsidR="00913C49" w:rsidRPr="00AF2CFA">
        <w:t xml:space="preserve"> </w:t>
      </w:r>
      <w:r w:rsidR="00913C49">
        <w:t xml:space="preserve">п. </w:t>
      </w:r>
      <w:r w:rsidR="00913C49" w:rsidRPr="00AF2CFA">
        <w:rPr>
          <w:color w:val="000000"/>
        </w:rPr>
        <w:t>8</w:t>
      </w:r>
      <w:r w:rsidR="00913C49">
        <w:rPr>
          <w:color w:val="000000"/>
        </w:rPr>
        <w:t xml:space="preserve"> </w:t>
      </w:r>
      <w:r w:rsidR="00915613">
        <w:rPr>
          <w:color w:val="000000"/>
        </w:rPr>
        <w:br/>
      </w:r>
      <w:r w:rsidR="00915613" w:rsidRPr="00915613">
        <w:rPr>
          <w:color w:val="000000"/>
        </w:rPr>
        <w:t>ф. 0503169</w:t>
      </w:r>
      <w:r w:rsidR="00915613">
        <w:rPr>
          <w:color w:val="000000"/>
        </w:rPr>
        <w:t xml:space="preserve"> «</w:t>
      </w:r>
      <w:r w:rsidR="00913C49" w:rsidRPr="00AB3331">
        <w:rPr>
          <w:shd w:val="clear" w:color="auto" w:fill="FFFFFF"/>
        </w:rPr>
        <w:t xml:space="preserve">Сведения по дебиторской </w:t>
      </w:r>
      <w:r w:rsidR="00DE22FF">
        <w:rPr>
          <w:shd w:val="clear" w:color="auto" w:fill="FFFFFF"/>
        </w:rPr>
        <w:t xml:space="preserve">и кредиторской </w:t>
      </w:r>
      <w:r w:rsidR="00913C49" w:rsidRPr="00913C49">
        <w:rPr>
          <w:shd w:val="clear" w:color="auto" w:fill="FFFFFF"/>
        </w:rPr>
        <w:t>задолженности</w:t>
      </w:r>
      <w:r w:rsidR="00915613">
        <w:rPr>
          <w:shd w:val="clear" w:color="auto" w:fill="FFFFFF"/>
        </w:rPr>
        <w:t>»</w:t>
      </w:r>
      <w:r w:rsidR="007C3D6F">
        <w:rPr>
          <w:shd w:val="clear" w:color="auto" w:fill="FFFFFF"/>
        </w:rPr>
        <w:t xml:space="preserve"> (</w:t>
      </w:r>
      <w:r w:rsidR="00DE22FF">
        <w:rPr>
          <w:shd w:val="clear" w:color="auto" w:fill="FFFFFF"/>
        </w:rPr>
        <w:t>вид задолженности – дебиторская</w:t>
      </w:r>
      <w:r w:rsidR="007C3D6F">
        <w:rPr>
          <w:shd w:val="clear" w:color="auto" w:fill="FFFFFF"/>
        </w:rPr>
        <w:t>)</w:t>
      </w:r>
      <w:r w:rsidR="00913C49" w:rsidRPr="00913C49">
        <w:rPr>
          <w:shd w:val="clear" w:color="auto" w:fill="FFFFFF"/>
        </w:rPr>
        <w:t xml:space="preserve"> составлена</w:t>
      </w:r>
      <w:r w:rsidR="00913C49">
        <w:rPr>
          <w:shd w:val="clear" w:color="auto" w:fill="FFFFFF"/>
        </w:rPr>
        <w:t xml:space="preserve"> без числовых значений. </w:t>
      </w:r>
    </w:p>
    <w:p w14:paraId="0C75C87A" w14:textId="54CFF5E0" w:rsidR="00C818F0" w:rsidRPr="00C818F0" w:rsidRDefault="00C818F0" w:rsidP="001C7407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  <w:r w:rsidRPr="00C818F0">
        <w:rPr>
          <w:shd w:val="clear" w:color="auto" w:fill="FFFFFF"/>
        </w:rPr>
        <w:t>По состоянию на 01.01.202</w:t>
      </w:r>
      <w:r w:rsidR="009C76CE">
        <w:rPr>
          <w:shd w:val="clear" w:color="auto" w:fill="FFFFFF"/>
        </w:rPr>
        <w:t>3</w:t>
      </w:r>
      <w:r w:rsidRPr="00C818F0">
        <w:rPr>
          <w:shd w:val="clear" w:color="auto" w:fill="FFFFFF"/>
        </w:rPr>
        <w:t xml:space="preserve"> </w:t>
      </w:r>
      <w:r w:rsidR="0014324C">
        <w:rPr>
          <w:shd w:val="clear" w:color="auto" w:fill="FFFFFF"/>
        </w:rPr>
        <w:t>кредиторск</w:t>
      </w:r>
      <w:r w:rsidR="00EA346C">
        <w:rPr>
          <w:shd w:val="clear" w:color="auto" w:fill="FFFFFF"/>
        </w:rPr>
        <w:t>ая</w:t>
      </w:r>
      <w:r w:rsidRPr="00C818F0">
        <w:rPr>
          <w:shd w:val="clear" w:color="auto" w:fill="FFFFFF"/>
        </w:rPr>
        <w:t xml:space="preserve"> задолженност</w:t>
      </w:r>
      <w:r w:rsidR="00EA346C">
        <w:rPr>
          <w:shd w:val="clear" w:color="auto" w:fill="FFFFFF"/>
        </w:rPr>
        <w:t>ь</w:t>
      </w:r>
      <w:r w:rsidRPr="00C818F0">
        <w:rPr>
          <w:shd w:val="clear" w:color="auto" w:fill="FFFFFF"/>
        </w:rPr>
        <w:t xml:space="preserve"> составил</w:t>
      </w:r>
      <w:r w:rsidR="00EA346C">
        <w:rPr>
          <w:shd w:val="clear" w:color="auto" w:fill="FFFFFF"/>
        </w:rPr>
        <w:t xml:space="preserve">а </w:t>
      </w:r>
      <w:r w:rsidRPr="00C818F0">
        <w:rPr>
          <w:shd w:val="clear" w:color="auto" w:fill="FFFFFF"/>
        </w:rPr>
        <w:t>1</w:t>
      </w:r>
      <w:r w:rsidR="009C76CE">
        <w:rPr>
          <w:shd w:val="clear" w:color="auto" w:fill="FFFFFF"/>
        </w:rPr>
        <w:t> 434,5</w:t>
      </w:r>
      <w:r w:rsidRPr="00C818F0">
        <w:rPr>
          <w:shd w:val="clear" w:color="auto" w:fill="FFFFFF"/>
        </w:rPr>
        <w:t xml:space="preserve"> тыс. руб.</w:t>
      </w:r>
      <w:r w:rsidR="00EA346C">
        <w:rPr>
          <w:shd w:val="clear" w:color="auto" w:fill="FFFFFF"/>
        </w:rPr>
        <w:t>,</w:t>
      </w:r>
      <w:r w:rsidRPr="00C818F0">
        <w:rPr>
          <w:shd w:val="clear" w:color="auto" w:fill="FFFFFF"/>
        </w:rPr>
        <w:t xml:space="preserve"> </w:t>
      </w:r>
      <w:r w:rsidR="00EA346C">
        <w:rPr>
          <w:shd w:val="clear" w:color="auto" w:fill="FFFFFF"/>
        </w:rPr>
        <w:t>п</w:t>
      </w:r>
      <w:r w:rsidRPr="00C818F0">
        <w:rPr>
          <w:shd w:val="clear" w:color="auto" w:fill="FFFFFF"/>
        </w:rPr>
        <w:t>росроченн</w:t>
      </w:r>
      <w:r w:rsidR="00104BCA">
        <w:rPr>
          <w:shd w:val="clear" w:color="auto" w:fill="FFFFFF"/>
        </w:rPr>
        <w:t>ой</w:t>
      </w:r>
      <w:r w:rsidRPr="00C818F0">
        <w:rPr>
          <w:shd w:val="clear" w:color="auto" w:fill="FFFFFF"/>
        </w:rPr>
        <w:t xml:space="preserve"> – </w:t>
      </w:r>
      <w:r w:rsidR="00862270">
        <w:rPr>
          <w:shd w:val="clear" w:color="auto" w:fill="FFFFFF"/>
        </w:rPr>
        <w:t>нет.</w:t>
      </w:r>
      <w:r w:rsidR="00EA346C">
        <w:rPr>
          <w:shd w:val="clear" w:color="auto" w:fill="FFFFFF"/>
        </w:rPr>
        <w:t xml:space="preserve"> К</w:t>
      </w:r>
      <w:r w:rsidR="00EA346C">
        <w:rPr>
          <w:color w:val="000000"/>
        </w:rPr>
        <w:t xml:space="preserve">редиторская задолженность по сравнению с прошлым годом уменьшилась на </w:t>
      </w:r>
      <w:r w:rsidR="00862270">
        <w:rPr>
          <w:color w:val="000000"/>
        </w:rPr>
        <w:t>1 481,</w:t>
      </w:r>
      <w:r w:rsidR="006F7351">
        <w:rPr>
          <w:color w:val="000000"/>
        </w:rPr>
        <w:t>3</w:t>
      </w:r>
      <w:r w:rsidR="00EA346C">
        <w:rPr>
          <w:color w:val="000000"/>
        </w:rPr>
        <w:t xml:space="preserve"> тыс. руб. </w:t>
      </w:r>
      <w:r w:rsidRPr="00C818F0">
        <w:rPr>
          <w:shd w:val="clear" w:color="auto" w:fill="FFFFFF"/>
        </w:rPr>
        <w:t>Данные сведения подтверждаются ф. 0503</w:t>
      </w:r>
      <w:r w:rsidR="006A0621">
        <w:rPr>
          <w:shd w:val="clear" w:color="auto" w:fill="FFFFFF"/>
        </w:rPr>
        <w:t>1</w:t>
      </w:r>
      <w:r w:rsidRPr="00C818F0">
        <w:rPr>
          <w:shd w:val="clear" w:color="auto" w:fill="FFFFFF"/>
        </w:rPr>
        <w:t>69 «Сведения о дебиторской и кредиторской задолженности» (</w:t>
      </w:r>
      <w:r w:rsidR="00EA346C">
        <w:rPr>
          <w:shd w:val="clear" w:color="auto" w:fill="FFFFFF"/>
        </w:rPr>
        <w:t>кредиторская</w:t>
      </w:r>
      <w:r w:rsidRPr="00C818F0">
        <w:rPr>
          <w:shd w:val="clear" w:color="auto" w:fill="FFFFFF"/>
        </w:rPr>
        <w:t xml:space="preserve"> задолженность). </w:t>
      </w:r>
    </w:p>
    <w:p w14:paraId="473F2D86" w14:textId="7F72729B" w:rsidR="00C818F0" w:rsidRDefault="00C818F0" w:rsidP="00C818F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818F0">
        <w:rPr>
          <w:shd w:val="clear" w:color="auto" w:fill="FFFFFF"/>
        </w:rPr>
        <w:t xml:space="preserve">Информация о динамике </w:t>
      </w:r>
      <w:r w:rsidR="00EA346C">
        <w:rPr>
          <w:shd w:val="clear" w:color="auto" w:fill="FFFFFF"/>
        </w:rPr>
        <w:t>кредиторской</w:t>
      </w:r>
      <w:r w:rsidRPr="00C818F0">
        <w:rPr>
          <w:shd w:val="clear" w:color="auto" w:fill="FFFFFF"/>
        </w:rPr>
        <w:t xml:space="preserve"> задолженности приведена в таблице:</w:t>
      </w:r>
    </w:p>
    <w:bookmarkEnd w:id="36"/>
    <w:p w14:paraId="0C702B79" w14:textId="64A39C6B" w:rsidR="00090EAB" w:rsidRDefault="00090EAB" w:rsidP="00EA346C">
      <w:pPr>
        <w:pStyle w:val="article-renderblock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353D0C">
        <w:rPr>
          <w:shd w:val="clear" w:color="auto" w:fill="FFFFFF"/>
        </w:rPr>
        <w:t>тыс. руб.</w:t>
      </w: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2547"/>
        <w:gridCol w:w="992"/>
        <w:gridCol w:w="1418"/>
        <w:gridCol w:w="1275"/>
        <w:gridCol w:w="993"/>
        <w:gridCol w:w="1409"/>
        <w:gridCol w:w="1046"/>
      </w:tblGrid>
      <w:tr w:rsidR="00285E5F" w:rsidRPr="00285E5F" w14:paraId="72E99327" w14:textId="77777777" w:rsidTr="00285E5F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9787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счета бюджетного учета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DF8B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DEF7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285E5F" w:rsidRPr="00285E5F" w14:paraId="6A9C39B4" w14:textId="77777777" w:rsidTr="007C3D6F">
        <w:trPr>
          <w:trHeight w:val="468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2ED1" w14:textId="77777777" w:rsidR="00285E5F" w:rsidRPr="00285E5F" w:rsidRDefault="00285E5F" w:rsidP="0028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ADEB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C75D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476E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F831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303D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7617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285E5F" w:rsidRPr="00285E5F" w14:paraId="471B7F3C" w14:textId="77777777" w:rsidTr="007C3D6F">
        <w:trPr>
          <w:trHeight w:val="34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9738" w14:textId="77777777" w:rsidR="00285E5F" w:rsidRPr="00285E5F" w:rsidRDefault="00285E5F" w:rsidP="0028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302 </w:t>
            </w:r>
            <w:bookmarkStart w:id="37" w:name="_Hlk132730468"/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принятым обязательствам</w:t>
            </w:r>
            <w:bookmarkEnd w:id="3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F73D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CC55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A561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6589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16CE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B51B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285E5F" w:rsidRPr="00285E5F" w14:paraId="75E07929" w14:textId="77777777" w:rsidTr="007C3D6F">
        <w:trPr>
          <w:trHeight w:val="39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402" w14:textId="77777777" w:rsidR="00285E5F" w:rsidRPr="00285E5F" w:rsidRDefault="00285E5F" w:rsidP="0028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расчеты по платежам в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60B9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6230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A221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ABE6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5D37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C578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</w:tr>
      <w:tr w:rsidR="00285E5F" w:rsidRPr="00285E5F" w14:paraId="3EE841B1" w14:textId="77777777" w:rsidTr="00285E5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21AA" w14:textId="77777777" w:rsidR="00285E5F" w:rsidRPr="00285E5F" w:rsidRDefault="00285E5F" w:rsidP="00285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55B1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4676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EA92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A460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1 434,5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DFB3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B44A" w14:textId="77777777" w:rsidR="00285E5F" w:rsidRPr="00285E5F" w:rsidRDefault="00285E5F" w:rsidP="0028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055BE8B4" w14:textId="7B7FB5E6" w:rsidR="008A33DB" w:rsidRDefault="00FE6D7C" w:rsidP="007C3D6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ab/>
      </w:r>
      <w:r w:rsidR="00A84CB5">
        <w:rPr>
          <w:color w:val="000000"/>
        </w:rPr>
        <w:t>Установлено</w:t>
      </w:r>
      <w:r w:rsidR="00EA346C">
        <w:rPr>
          <w:color w:val="000000"/>
        </w:rPr>
        <w:t>, н</w:t>
      </w:r>
      <w:r w:rsidR="004D3650">
        <w:rPr>
          <w:color w:val="000000"/>
        </w:rPr>
        <w:t xml:space="preserve">аибольший удельный вес </w:t>
      </w:r>
      <w:r w:rsidR="00C00B9C">
        <w:rPr>
          <w:color w:val="000000"/>
        </w:rPr>
        <w:t>6</w:t>
      </w:r>
      <w:r w:rsidR="006F7351">
        <w:rPr>
          <w:color w:val="000000"/>
        </w:rPr>
        <w:t>6,4</w:t>
      </w:r>
      <w:r w:rsidR="004D3650">
        <w:rPr>
          <w:color w:val="000000"/>
        </w:rPr>
        <w:t xml:space="preserve">% приходится на задолженность по </w:t>
      </w:r>
      <w:r w:rsidR="006F7351" w:rsidRPr="00285E5F">
        <w:rPr>
          <w:color w:val="000000"/>
        </w:rPr>
        <w:t>расчет</w:t>
      </w:r>
      <w:r w:rsidR="006F7351">
        <w:rPr>
          <w:color w:val="000000"/>
        </w:rPr>
        <w:t>ам</w:t>
      </w:r>
      <w:r w:rsidR="006F7351" w:rsidRPr="00285E5F">
        <w:rPr>
          <w:color w:val="000000"/>
        </w:rPr>
        <w:t xml:space="preserve"> по принятым обязательствам</w:t>
      </w:r>
      <w:r w:rsidR="006F7351">
        <w:rPr>
          <w:color w:val="000000"/>
        </w:rPr>
        <w:t>.</w:t>
      </w:r>
    </w:p>
    <w:p w14:paraId="19FC90D5" w14:textId="25FFC4E7" w:rsidR="00090EAB" w:rsidRDefault="008A33DB" w:rsidP="007C3D6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Кредиторская задолженность уменьшилась по счету 1 302 00 000</w:t>
      </w:r>
      <w:r w:rsidR="004D3650">
        <w:rPr>
          <w:color w:val="000000"/>
        </w:rPr>
        <w:t xml:space="preserve"> </w:t>
      </w:r>
      <w:r w:rsidR="009A23CF">
        <w:rPr>
          <w:color w:val="000000"/>
        </w:rPr>
        <w:t xml:space="preserve">на </w:t>
      </w:r>
      <w:r w:rsidR="006F7351">
        <w:rPr>
          <w:color w:val="000000"/>
        </w:rPr>
        <w:t>1 584,4</w:t>
      </w:r>
      <w:r w:rsidR="009A23CF">
        <w:rPr>
          <w:color w:val="000000"/>
        </w:rPr>
        <w:t xml:space="preserve"> тыс. руб., по счету 1 303 00 000 – на </w:t>
      </w:r>
      <w:r w:rsidR="006F7351">
        <w:rPr>
          <w:color w:val="000000"/>
        </w:rPr>
        <w:t>103,1</w:t>
      </w:r>
      <w:r w:rsidR="009A23CF">
        <w:rPr>
          <w:color w:val="000000"/>
        </w:rPr>
        <w:t xml:space="preserve"> тыс. руб.  </w:t>
      </w:r>
    </w:p>
    <w:p w14:paraId="63562FCA" w14:textId="14B5A8A7" w:rsidR="008563FD" w:rsidRPr="008563FD" w:rsidRDefault="008563FD" w:rsidP="007C3D6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8563FD">
        <w:t>Контроль за эффективностью использования средств бюджета должен быть направлен на оптимизацию расходов бюджета и профилактику правонарушений в сфере бюджетного законодательства.</w:t>
      </w:r>
    </w:p>
    <w:p w14:paraId="064701E3" w14:textId="5E8A33F6" w:rsidR="0003550E" w:rsidRPr="0003550E" w:rsidRDefault="0003550E" w:rsidP="007C3D6F">
      <w:pPr>
        <w:pStyle w:val="article-renderblock"/>
        <w:spacing w:before="0" w:beforeAutospacing="0" w:after="0" w:afterAutospacing="0"/>
        <w:ind w:firstLine="709"/>
        <w:jc w:val="both"/>
      </w:pPr>
      <w:r w:rsidRPr="0003550E">
        <w:t xml:space="preserve">По результатам проведенного анализа исполнения бюджета </w:t>
      </w:r>
      <w:proofErr w:type="spellStart"/>
      <w:r w:rsidR="008F3126">
        <w:t>Харанжинского</w:t>
      </w:r>
      <w:proofErr w:type="spellEnd"/>
      <w:r w:rsidRPr="008563FD">
        <w:t xml:space="preserve"> сельского поселения</w:t>
      </w:r>
      <w:r w:rsidRPr="0003550E">
        <w:t xml:space="preserve"> за 202</w:t>
      </w:r>
      <w:r w:rsidR="00F97B10">
        <w:t>2</w:t>
      </w:r>
      <w:r w:rsidRPr="0003550E">
        <w:t xml:space="preserve"> год выявлено, средства бюджета в сумме</w:t>
      </w:r>
      <w:r w:rsidR="008563FD" w:rsidRPr="008563FD">
        <w:t xml:space="preserve"> </w:t>
      </w:r>
      <w:r w:rsidR="00202969" w:rsidRPr="008563FD">
        <w:t>3,</w:t>
      </w:r>
      <w:r w:rsidR="00F97B10">
        <w:t>5</w:t>
      </w:r>
      <w:r w:rsidRPr="008563FD">
        <w:t xml:space="preserve"> </w:t>
      </w:r>
      <w:r w:rsidRPr="0003550E">
        <w:t>тыс. руб. были направлены на оплату</w:t>
      </w:r>
      <w:r w:rsidR="00202969" w:rsidRPr="008563FD">
        <w:t xml:space="preserve"> </w:t>
      </w:r>
      <w:r w:rsidRPr="0003550E">
        <w:t>штрафов, а именно:</w:t>
      </w:r>
    </w:p>
    <w:p w14:paraId="6D200474" w14:textId="53D57707" w:rsidR="0003550E" w:rsidRPr="0003550E" w:rsidRDefault="00F97B10" w:rsidP="007C3D6F">
      <w:pPr>
        <w:pStyle w:val="article-renderblock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>
        <w:lastRenderedPageBreak/>
        <w:t>2,5</w:t>
      </w:r>
      <w:r w:rsidR="00202969" w:rsidRPr="008563FD">
        <w:t xml:space="preserve"> тыс.</w:t>
      </w:r>
      <w:r w:rsidR="0003550E" w:rsidRPr="0003550E">
        <w:t xml:space="preserve"> руб. уплата штрафов за нарушение законодательства о налогах</w:t>
      </w:r>
      <w:r>
        <w:t xml:space="preserve"> и</w:t>
      </w:r>
      <w:r w:rsidR="00202969" w:rsidRPr="008563FD">
        <w:t xml:space="preserve"> </w:t>
      </w:r>
      <w:r w:rsidR="0003550E" w:rsidRPr="0003550E">
        <w:t>сборах, страховых взносах</w:t>
      </w:r>
      <w:r w:rsidR="00202969" w:rsidRPr="008563FD">
        <w:t>;</w:t>
      </w:r>
    </w:p>
    <w:p w14:paraId="17BBD1B8" w14:textId="2D15DF45" w:rsidR="00F97B10" w:rsidRDefault="00F97B10" w:rsidP="007C3D6F">
      <w:pPr>
        <w:pStyle w:val="article-renderblock"/>
        <w:numPr>
          <w:ilvl w:val="0"/>
          <w:numId w:val="37"/>
        </w:numPr>
        <w:spacing w:before="0" w:beforeAutospacing="0" w:after="0" w:afterAutospacing="0"/>
        <w:ind w:left="0" w:firstLine="709"/>
        <w:jc w:val="both"/>
      </w:pPr>
      <w:r>
        <w:t>0,5</w:t>
      </w:r>
      <w:r w:rsidR="0003550E" w:rsidRPr="0003550E">
        <w:t xml:space="preserve"> тыс.</w:t>
      </w:r>
      <w:r w:rsidR="00202969" w:rsidRPr="008563FD">
        <w:t xml:space="preserve"> </w:t>
      </w:r>
      <w:r w:rsidR="0003550E" w:rsidRPr="0003550E">
        <w:t>руб. уплата штрафов за нарушение законодательства о закупках и нарушение условий контрактов</w:t>
      </w:r>
      <w:r>
        <w:t xml:space="preserve"> (договоров)</w:t>
      </w:r>
    </w:p>
    <w:p w14:paraId="43C6EB4D" w14:textId="7012A358" w:rsidR="0003550E" w:rsidRPr="0003550E" w:rsidRDefault="007D293C" w:rsidP="007C3D6F">
      <w:pPr>
        <w:pStyle w:val="article-renderblock"/>
        <w:numPr>
          <w:ilvl w:val="0"/>
          <w:numId w:val="38"/>
        </w:numPr>
        <w:spacing w:before="0" w:beforeAutospacing="0" w:after="0" w:afterAutospacing="0"/>
        <w:ind w:left="0" w:firstLine="709"/>
        <w:jc w:val="both"/>
      </w:pPr>
      <w:r>
        <w:t xml:space="preserve">0,4 </w:t>
      </w:r>
      <w:r w:rsidRPr="0003550E">
        <w:t>тыс.</w:t>
      </w:r>
      <w:r w:rsidRPr="008563FD">
        <w:t xml:space="preserve"> </w:t>
      </w:r>
      <w:r w:rsidRPr="0003550E">
        <w:t>руб. уплата</w:t>
      </w:r>
      <w:r>
        <w:t xml:space="preserve"> других экономических санкций</w:t>
      </w:r>
      <w:r w:rsidR="00202969" w:rsidRPr="008563FD">
        <w:t>.</w:t>
      </w:r>
    </w:p>
    <w:p w14:paraId="413DBF71" w14:textId="3BF109ED" w:rsidR="0003550E" w:rsidRPr="008563FD" w:rsidRDefault="0003550E" w:rsidP="007C3D6F">
      <w:pPr>
        <w:pStyle w:val="article-renderblock"/>
        <w:spacing w:before="0" w:beforeAutospacing="0" w:after="0" w:afterAutospacing="0"/>
        <w:ind w:firstLine="709"/>
        <w:jc w:val="both"/>
      </w:pPr>
      <w:r w:rsidRPr="0003550E">
        <w:t>Расходы на уплату штрафов</w:t>
      </w:r>
      <w:r w:rsidR="00202969" w:rsidRPr="008563FD">
        <w:t xml:space="preserve"> </w:t>
      </w:r>
      <w:r w:rsidRPr="0003550E">
        <w:t>не являются заданным результатом деятельности</w:t>
      </w:r>
      <w:r w:rsidR="008563FD" w:rsidRPr="008563FD">
        <w:t xml:space="preserve"> </w:t>
      </w:r>
      <w:r w:rsidRPr="0003550E">
        <w:t>и считаются неэффективными.</w:t>
      </w:r>
    </w:p>
    <w:p w14:paraId="78E62B70" w14:textId="2BE4F0AA" w:rsidR="0003550E" w:rsidRPr="0003550E" w:rsidRDefault="008563FD" w:rsidP="007C3D6F">
      <w:pPr>
        <w:pStyle w:val="article-renderblock"/>
        <w:spacing w:before="0" w:beforeAutospacing="0" w:after="0" w:afterAutospacing="0"/>
        <w:ind w:firstLine="709"/>
        <w:jc w:val="both"/>
      </w:pPr>
      <w:r w:rsidRPr="008563FD">
        <w:t>Осуществление указанных расходов нарушает принцип эффективности и результативности использования бюджетных средств (</w:t>
      </w:r>
      <w:bookmarkStart w:id="38" w:name="_Hlk104999637"/>
      <w:r w:rsidRPr="008563FD">
        <w:t>нарушение требований ст. 34, 162      БК РФ).</w:t>
      </w:r>
      <w:r w:rsidR="0003550E" w:rsidRPr="0003550E">
        <w:t xml:space="preserve"> </w:t>
      </w:r>
      <w:r w:rsidR="0003550E" w:rsidRPr="0003550E">
        <w:rPr>
          <w:b/>
          <w:bCs/>
        </w:rPr>
        <w:t>Неэффективное</w:t>
      </w:r>
      <w:r w:rsidR="0003550E" w:rsidRPr="0003550E">
        <w:t xml:space="preserve"> расходование бюджетных средств в сумме – </w:t>
      </w:r>
      <w:r w:rsidRPr="008563FD">
        <w:t>3</w:t>
      </w:r>
      <w:r w:rsidR="00531C20">
        <w:t>,5</w:t>
      </w:r>
      <w:r w:rsidR="0003550E" w:rsidRPr="0003550E">
        <w:t xml:space="preserve"> тыс. руб.</w:t>
      </w:r>
      <w:bookmarkEnd w:id="38"/>
    </w:p>
    <w:p w14:paraId="3DCCA8CA" w14:textId="77777777" w:rsidR="0003550E" w:rsidRPr="00C00B9C" w:rsidRDefault="0003550E" w:rsidP="007C3D6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14:paraId="202E2CE7" w14:textId="77777777" w:rsidR="002D3154" w:rsidRDefault="002D3154" w:rsidP="007C3D6F">
      <w:pPr>
        <w:pStyle w:val="article-renderblock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D3154">
        <w:rPr>
          <w:b/>
          <w:color w:val="000000"/>
        </w:rPr>
        <w:t>Выводы</w:t>
      </w:r>
    </w:p>
    <w:p w14:paraId="321FE69E" w14:textId="4DE924F5" w:rsidR="00811546" w:rsidRPr="00DB1EE6" w:rsidRDefault="002D3154" w:rsidP="007C3D6F">
      <w:pPr>
        <w:pStyle w:val="a4"/>
        <w:widowControl w:val="0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EE6">
        <w:rPr>
          <w:rFonts w:ascii="Times New Roman" w:hAnsi="Times New Roman" w:cs="Times New Roman"/>
          <w:color w:val="000000"/>
          <w:sz w:val="24"/>
          <w:szCs w:val="24"/>
        </w:rPr>
        <w:t xml:space="preserve">Отчет </w:t>
      </w:r>
      <w:r w:rsidR="00A553D2" w:rsidRPr="00DB1EE6">
        <w:rPr>
          <w:rFonts w:ascii="Times New Roman" w:hAnsi="Times New Roman" w:cs="Times New Roman"/>
          <w:color w:val="000000"/>
          <w:sz w:val="24"/>
          <w:szCs w:val="24"/>
        </w:rPr>
        <w:t xml:space="preserve">об исполнении бюджета </w:t>
      </w:r>
      <w:r w:rsidRPr="00DB1EE6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 в </w:t>
      </w:r>
      <w:r w:rsidR="00A553D2" w:rsidRPr="00DB1EE6">
        <w:rPr>
          <w:rFonts w:ascii="Times New Roman" w:eastAsia="Calibri" w:hAnsi="Times New Roman" w:cs="Times New Roman"/>
          <w:sz w:val="24"/>
          <w:szCs w:val="24"/>
        </w:rPr>
        <w:t>КСО Братского района</w:t>
      </w:r>
      <w:r w:rsidR="00A553D2" w:rsidRPr="00DB1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AD7" w:rsidRPr="00DB1EE6">
        <w:rPr>
          <w:rFonts w:ascii="Times New Roman" w:hAnsi="Times New Roman" w:cs="Times New Roman"/>
          <w:color w:val="000000"/>
          <w:sz w:val="24"/>
          <w:szCs w:val="24"/>
        </w:rPr>
        <w:t xml:space="preserve">в сроки, установленные пунктом 3. статьи 264.4. БК РФ, пронумерованном виде на 238 листах, с оглавлением и сопроводительным письмом. Формы отчетности подписаны </w:t>
      </w:r>
      <w:r w:rsidR="00D3598A">
        <w:rPr>
          <w:rFonts w:ascii="Times New Roman" w:hAnsi="Times New Roman" w:cs="Times New Roman"/>
          <w:color w:val="000000"/>
          <w:sz w:val="24"/>
          <w:szCs w:val="24"/>
        </w:rPr>
        <w:t>уполномоченными</w:t>
      </w:r>
      <w:r w:rsidR="000A7AD7" w:rsidRPr="00DB1EE6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должностными лицами. В нарушение п. 4 Инструкции №191н отчетность предоставлена в несброшюрованном виде. </w:t>
      </w:r>
      <w:r w:rsidR="00A553D2" w:rsidRPr="00DB1EE6">
        <w:rPr>
          <w:rFonts w:ascii="Times New Roman" w:hAnsi="Times New Roman" w:cs="Times New Roman"/>
          <w:color w:val="000000"/>
          <w:sz w:val="24"/>
          <w:szCs w:val="24"/>
        </w:rPr>
        <w:t>Отчет за 202</w:t>
      </w:r>
      <w:r w:rsidR="008E3CB6" w:rsidRPr="00DB1EE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53D2" w:rsidRPr="00DB1EE6">
        <w:rPr>
          <w:rFonts w:ascii="Times New Roman" w:hAnsi="Times New Roman" w:cs="Times New Roman"/>
          <w:color w:val="000000"/>
          <w:sz w:val="24"/>
          <w:szCs w:val="24"/>
        </w:rPr>
        <w:t xml:space="preserve"> год содержит данные об исполнении бюджета поселения по доходам, расходам и источникам финансирования дефицита бюджета в соответствии с бюджетной классификацией Российской Федерации.</w:t>
      </w:r>
      <w:r w:rsidR="00DB1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546" w:rsidRPr="00DB1EE6">
        <w:rPr>
          <w:rFonts w:ascii="Times New Roman" w:eastAsia="Times New Roman" w:hAnsi="Times New Roman" w:cs="Times New Roman"/>
          <w:sz w:val="24"/>
          <w:szCs w:val="24"/>
        </w:rPr>
        <w:t>Отчетность составлена нарастающим итогом с начала года, числовые показатели отражены в рублях с точностью до второго десятичного знака после запятой (п.9 Инструкции №191н).</w:t>
      </w:r>
    </w:p>
    <w:p w14:paraId="268FE058" w14:textId="7D8A80E0" w:rsidR="00E64485" w:rsidRPr="00DB1EE6" w:rsidRDefault="0004669D" w:rsidP="007C3D6F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F3351D" w:rsidRP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811546" w:rsidRP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B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вносились изменения. </w:t>
      </w:r>
    </w:p>
    <w:p w14:paraId="789E5EA4" w14:textId="77777777" w:rsidR="00242201" w:rsidRDefault="00B0219D" w:rsidP="007C3D6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ab/>
        <w:t xml:space="preserve">Фактическое исполнение бюджета составило: </w:t>
      </w:r>
    </w:p>
    <w:p w14:paraId="6EA1AF23" w14:textId="0326E4E6" w:rsidR="008D4E73" w:rsidRDefault="00B0219D" w:rsidP="007C3D6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по доходам</w:t>
      </w:r>
      <w:r w:rsidR="00DF10BC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E85D4F">
        <w:rPr>
          <w:color w:val="000000"/>
        </w:rPr>
        <w:t>23 183,4</w:t>
      </w:r>
      <w:r w:rsidR="001218C6">
        <w:rPr>
          <w:color w:val="000000"/>
        </w:rPr>
        <w:t xml:space="preserve"> </w:t>
      </w:r>
      <w:r>
        <w:rPr>
          <w:color w:val="000000"/>
        </w:rPr>
        <w:t>тыс. рублей</w:t>
      </w:r>
      <w:r w:rsidR="00AD745C">
        <w:rPr>
          <w:color w:val="000000"/>
        </w:rPr>
        <w:t xml:space="preserve"> (</w:t>
      </w:r>
      <w:r w:rsidR="00E85D4F">
        <w:rPr>
          <w:color w:val="000000"/>
        </w:rPr>
        <w:t>99</w:t>
      </w:r>
      <w:r w:rsidR="00F3351D">
        <w:rPr>
          <w:color w:val="000000"/>
        </w:rPr>
        <w:t>,</w:t>
      </w:r>
      <w:r w:rsidR="001218C6">
        <w:rPr>
          <w:color w:val="000000"/>
        </w:rPr>
        <w:t>8</w:t>
      </w:r>
      <w:r w:rsidR="00AD745C">
        <w:rPr>
          <w:color w:val="000000"/>
        </w:rPr>
        <w:t>% от запланированного поступления)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14:paraId="4BC8D1C4" w14:textId="3ECC18B2" w:rsidR="00242201" w:rsidRDefault="008D4E73" w:rsidP="007C3D6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</w:t>
      </w:r>
      <w:r w:rsidR="00242201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C7768D">
        <w:rPr>
          <w:color w:val="000000"/>
        </w:rPr>
        <w:t>6,8</w:t>
      </w:r>
      <w:r w:rsidR="00242201">
        <w:rPr>
          <w:color w:val="000000"/>
        </w:rPr>
        <w:t xml:space="preserve">%, безвозмездные поступления – </w:t>
      </w:r>
      <w:r w:rsidR="00C7768D">
        <w:rPr>
          <w:color w:val="000000"/>
        </w:rPr>
        <w:t>93,2</w:t>
      </w:r>
      <w:r w:rsidR="00242201">
        <w:rPr>
          <w:color w:val="000000"/>
        </w:rPr>
        <w:t>%</w:t>
      </w:r>
      <w:r w:rsidR="00B14FA5">
        <w:rPr>
          <w:color w:val="000000"/>
        </w:rPr>
        <w:t xml:space="preserve">, что говорит о </w:t>
      </w:r>
      <w:r w:rsidR="00B14FA5" w:rsidRPr="00B14FA5">
        <w:t>высок</w:t>
      </w:r>
      <w:r w:rsidR="00B14FA5">
        <w:t>ой степени</w:t>
      </w:r>
      <w:r w:rsidR="00B14FA5" w:rsidRPr="00B14FA5">
        <w:t xml:space="preserve"> зависимости бюджета от поступлений из областного и районного бюджета</w:t>
      </w:r>
      <w:r w:rsidR="00373625">
        <w:t>;</w:t>
      </w:r>
    </w:p>
    <w:p w14:paraId="72243660" w14:textId="21AA4679" w:rsidR="008D4E73" w:rsidRDefault="00AD745C" w:rsidP="007C3D6F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42201">
        <w:rPr>
          <w:color w:val="000000"/>
        </w:rPr>
        <w:t xml:space="preserve">по расходам </w:t>
      </w:r>
      <w:r w:rsidR="00B0219D" w:rsidRPr="00242201">
        <w:rPr>
          <w:color w:val="000000"/>
        </w:rPr>
        <w:t xml:space="preserve">– </w:t>
      </w:r>
      <w:r w:rsidR="00C7768D">
        <w:rPr>
          <w:color w:val="000000"/>
        </w:rPr>
        <w:t>24 889,0</w:t>
      </w:r>
      <w:r w:rsidR="00B0219D" w:rsidRPr="00242201">
        <w:rPr>
          <w:color w:val="000000"/>
        </w:rPr>
        <w:t xml:space="preserve"> тыс. рублей</w:t>
      </w:r>
      <w:r w:rsidRPr="00242201">
        <w:rPr>
          <w:color w:val="000000"/>
        </w:rPr>
        <w:t xml:space="preserve"> (</w:t>
      </w:r>
      <w:r w:rsidR="00F3351D">
        <w:rPr>
          <w:color w:val="000000"/>
        </w:rPr>
        <w:t>9</w:t>
      </w:r>
      <w:r w:rsidR="00C7768D">
        <w:rPr>
          <w:color w:val="000000"/>
        </w:rPr>
        <w:t>4</w:t>
      </w:r>
      <w:r w:rsidR="001218C6">
        <w:rPr>
          <w:color w:val="000000"/>
        </w:rPr>
        <w:t>,</w:t>
      </w:r>
      <w:r w:rsidR="00F3351D">
        <w:rPr>
          <w:color w:val="000000"/>
        </w:rPr>
        <w:t>6</w:t>
      </w:r>
      <w:r w:rsidR="00803238" w:rsidRPr="00242201">
        <w:rPr>
          <w:color w:val="000000"/>
        </w:rPr>
        <w:t>%</w:t>
      </w:r>
      <w:r w:rsidR="00DF10BC" w:rsidRPr="00242201">
        <w:rPr>
          <w:color w:val="000000"/>
        </w:rPr>
        <w:t xml:space="preserve"> от плана)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14:paraId="1A25487F" w14:textId="1023FF48" w:rsidR="004A36B6" w:rsidRDefault="004A36B6" w:rsidP="007C3D6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A36B6">
        <w:rPr>
          <w:color w:val="000000"/>
        </w:rPr>
        <w:t>В отчетном году финансирование расходов бюджета осуществлялось в рамках программных и непрограммных расходов. Доля муниципальных программ в общем объеме расходов – 96</w:t>
      </w:r>
      <w:r w:rsidR="00C7768D">
        <w:rPr>
          <w:color w:val="000000"/>
        </w:rPr>
        <w:t>,8</w:t>
      </w:r>
      <w:r w:rsidRPr="004A36B6">
        <w:rPr>
          <w:color w:val="000000"/>
        </w:rPr>
        <w:t>%.</w:t>
      </w:r>
    </w:p>
    <w:p w14:paraId="0C0BBED1" w14:textId="77777777" w:rsidR="00A20EED" w:rsidRPr="00A20EED" w:rsidRDefault="00A20EED" w:rsidP="007C3D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EED">
        <w:rPr>
          <w:rFonts w:ascii="Times New Roman" w:eastAsia="Times New Roman" w:hAnsi="Times New Roman" w:cs="Times New Roman"/>
          <w:sz w:val="24"/>
          <w:szCs w:val="24"/>
        </w:rPr>
        <w:t>Расходы, запланированные в местном бюджете на муниципальные программы:</w:t>
      </w:r>
      <w:r w:rsidRPr="00A20EED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«Развитие объектов коммунальной инфраструктуры»,</w:t>
      </w:r>
      <w:r w:rsidRPr="00A20EED">
        <w:rPr>
          <w:rFonts w:ascii="Times New Roman" w:eastAsia="Times New Roman" w:hAnsi="Times New Roman" w:cs="Times New Roman"/>
          <w:sz w:val="24"/>
          <w:szCs w:val="24"/>
        </w:rPr>
        <w:t xml:space="preserve"> «Культура», были исполнены на 100% </w:t>
      </w:r>
    </w:p>
    <w:p w14:paraId="39A3FC57" w14:textId="77777777" w:rsidR="00A20EED" w:rsidRPr="00A20EED" w:rsidRDefault="00A20EED" w:rsidP="007C3D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EED">
        <w:rPr>
          <w:rFonts w:ascii="Times New Roman" w:eastAsia="Times New Roman" w:hAnsi="Times New Roman" w:cs="Times New Roman"/>
          <w:sz w:val="24"/>
          <w:szCs w:val="24"/>
        </w:rPr>
        <w:t xml:space="preserve">Наибольший процент освоения средств приходится на следующие программы: </w:t>
      </w:r>
      <w:r w:rsidRPr="00A20EED">
        <w:rPr>
          <w:rFonts w:ascii="Times New Roman" w:eastAsia="Times New Roman" w:hAnsi="Times New Roman" w:cs="Times New Roman"/>
          <w:bCs/>
          <w:sz w:val="24"/>
          <w:szCs w:val="24"/>
        </w:rPr>
        <w:t>«Муниципальные финансы муниципального образования» - 99,99%, «Пожарная безопасность, предупреждение и ликвидация чрезвычайных ситуаций в сельских поселениях» - 99,99%, «Развитие физической культуры и спорта» - 99,98%.</w:t>
      </w:r>
    </w:p>
    <w:p w14:paraId="63147A15" w14:textId="77777777" w:rsidR="00A20EED" w:rsidRPr="00A20EED" w:rsidRDefault="00A20EED" w:rsidP="007C3D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EED">
        <w:rPr>
          <w:rFonts w:ascii="Times New Roman" w:eastAsia="Times New Roman" w:hAnsi="Times New Roman" w:cs="Times New Roman"/>
          <w:sz w:val="24"/>
          <w:szCs w:val="24"/>
        </w:rPr>
        <w:t xml:space="preserve">Наименьший уровень кассового исполнения сложился по программам: </w:t>
      </w:r>
      <w:r w:rsidRPr="00A20EED">
        <w:rPr>
          <w:rFonts w:ascii="Times New Roman" w:eastAsia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Pr="00A20EED">
        <w:rPr>
          <w:rFonts w:ascii="Times New Roman" w:eastAsia="Times New Roman" w:hAnsi="Times New Roman" w:cs="Times New Roman"/>
          <w:sz w:val="24"/>
          <w:szCs w:val="24"/>
        </w:rPr>
        <w:t xml:space="preserve"> - 55,2%.</w:t>
      </w:r>
    </w:p>
    <w:p w14:paraId="239C67B9" w14:textId="77777777" w:rsidR="00A20EED" w:rsidRPr="00A20EED" w:rsidRDefault="00A20EED" w:rsidP="007C3D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EED"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бюджетных ассигнований в общей сумме</w:t>
      </w:r>
      <w:r w:rsidRPr="00A20EED">
        <w:rPr>
          <w:rFonts w:ascii="Times New Roman" w:eastAsia="Times New Roman" w:hAnsi="Times New Roman" w:cs="Times New Roman"/>
          <w:sz w:val="24"/>
          <w:szCs w:val="24"/>
        </w:rPr>
        <w:br/>
        <w:t xml:space="preserve">1 407,8 тыс. руб., процент исполнения по муниципальным программам от утвержденных бюджетных назначений составил 94,5%. </w:t>
      </w:r>
    </w:p>
    <w:p w14:paraId="59215520" w14:textId="31DBD7BB" w:rsidR="00E10EAB" w:rsidRPr="00E10EAB" w:rsidRDefault="00E10EAB" w:rsidP="007C3D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EAB">
        <w:rPr>
          <w:rFonts w:ascii="Times New Roman" w:eastAsia="Times New Roman" w:hAnsi="Times New Roman" w:cs="Times New Roman"/>
          <w:sz w:val="24"/>
          <w:szCs w:val="24"/>
        </w:rPr>
        <w:t>Средства из резервного фонда поселения не использовались и не перераспределялись.</w:t>
      </w:r>
    </w:p>
    <w:p w14:paraId="7CA7DE17" w14:textId="7E3BB331" w:rsidR="00AD4138" w:rsidRDefault="00A20EED" w:rsidP="007C3D6F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Дефицит</w:t>
      </w:r>
      <w:r w:rsidR="00DF10BC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составил</w:t>
      </w:r>
      <w:r w:rsidR="001218C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1 705,6</w:t>
      </w:r>
      <w:r w:rsidR="00B0219D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DF10BC" w:rsidRPr="008774F1">
        <w:rPr>
          <w:color w:val="000000"/>
        </w:rPr>
        <w:t>.</w:t>
      </w:r>
    </w:p>
    <w:p w14:paraId="34F1AAD1" w14:textId="77777777" w:rsidR="002277A7" w:rsidRPr="00F424C8" w:rsidRDefault="002277A7" w:rsidP="007C3D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4DC">
        <w:rPr>
          <w:rFonts w:ascii="Times New Roman" w:eastAsia="Times New Roman" w:hAnsi="Times New Roman" w:cs="Times New Roman"/>
          <w:sz w:val="24"/>
          <w:szCs w:val="24"/>
        </w:rPr>
        <w:t>С учетом снижения остатков средств на счетах по учету средств бюджета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F424C8">
        <w:rPr>
          <w:rFonts w:ascii="Times New Roman" w:eastAsia="Times New Roman" w:hAnsi="Times New Roman" w:cs="Times New Roman"/>
          <w:sz w:val="24"/>
          <w:szCs w:val="24"/>
        </w:rPr>
        <w:t>ограничениям, установленным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40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668E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8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24C8">
        <w:rPr>
          <w:rFonts w:ascii="Times New Roman" w:eastAsia="Times New Roman" w:hAnsi="Times New Roman" w:cs="Times New Roman"/>
          <w:sz w:val="24"/>
          <w:szCs w:val="24"/>
        </w:rPr>
        <w:t xml:space="preserve"> ст. 92.1 БК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CE9A58" w14:textId="11D82A53" w:rsidR="00314EE0" w:rsidRDefault="00314EE0" w:rsidP="007C3D6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14EE0">
        <w:rPr>
          <w:color w:val="000000"/>
        </w:rPr>
        <w:t>Пояснительная записка, представленная к решению Думы об исполнении бюджета за</w:t>
      </w:r>
      <w:r w:rsidR="00CE117A">
        <w:rPr>
          <w:color w:val="000000"/>
        </w:rPr>
        <w:t xml:space="preserve"> </w:t>
      </w:r>
      <w:r w:rsidRPr="00314EE0">
        <w:rPr>
          <w:color w:val="000000"/>
        </w:rPr>
        <w:t>202</w:t>
      </w:r>
      <w:r w:rsidR="00A20EED">
        <w:rPr>
          <w:color w:val="000000"/>
        </w:rPr>
        <w:t>2</w:t>
      </w:r>
      <w:r w:rsidR="00CE117A">
        <w:rPr>
          <w:color w:val="000000"/>
        </w:rPr>
        <w:t xml:space="preserve"> </w:t>
      </w:r>
      <w:r>
        <w:rPr>
          <w:color w:val="000000"/>
        </w:rPr>
        <w:t>год</w:t>
      </w:r>
      <w:r w:rsidR="00CE117A">
        <w:rPr>
          <w:color w:val="000000"/>
        </w:rPr>
        <w:t>,</w:t>
      </w:r>
      <w:r>
        <w:rPr>
          <w:color w:val="000000"/>
        </w:rPr>
        <w:t xml:space="preserve"> </w:t>
      </w:r>
      <w:r w:rsidRPr="00314EE0">
        <w:rPr>
          <w:color w:val="000000"/>
        </w:rPr>
        <w:t>не содержит полной информации об исполнении бюджета, а лишь констатирует плановые и фактические цифры без проведения детализированного анализа.</w:t>
      </w:r>
    </w:p>
    <w:p w14:paraId="3DC32BAD" w14:textId="77777777" w:rsidR="00655B77" w:rsidRPr="00655B77" w:rsidRDefault="00231ADE" w:rsidP="007C3D6F">
      <w:pPr>
        <w:pStyle w:val="article-renderblock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20120F">
        <w:rPr>
          <w:color w:val="000000"/>
        </w:rPr>
        <w:t xml:space="preserve">Годовая бюджетная отчетность </w:t>
      </w:r>
      <w:proofErr w:type="spellStart"/>
      <w:r w:rsidRPr="0020120F">
        <w:rPr>
          <w:color w:val="000000"/>
        </w:rPr>
        <w:t>Харанжинского</w:t>
      </w:r>
      <w:proofErr w:type="spellEnd"/>
      <w:r w:rsidRPr="0020120F">
        <w:rPr>
          <w:color w:val="000000"/>
        </w:rPr>
        <w:t xml:space="preserve"> муниципальн</w:t>
      </w:r>
      <w:r w:rsidR="0020120F" w:rsidRPr="0020120F">
        <w:rPr>
          <w:color w:val="000000"/>
        </w:rPr>
        <w:t>ого</w:t>
      </w:r>
      <w:r w:rsidRPr="0020120F">
        <w:rPr>
          <w:color w:val="000000"/>
        </w:rPr>
        <w:t xml:space="preserve"> образован</w:t>
      </w:r>
      <w:r w:rsidR="0020120F">
        <w:rPr>
          <w:color w:val="000000"/>
        </w:rPr>
        <w:t>и</w:t>
      </w:r>
      <w:r w:rsidR="0020120F" w:rsidRPr="0020120F">
        <w:rPr>
          <w:color w:val="000000"/>
        </w:rPr>
        <w:t>я</w:t>
      </w:r>
      <w:r w:rsidRPr="0020120F">
        <w:rPr>
          <w:color w:val="000000"/>
        </w:rPr>
        <w:t xml:space="preserve"> за 20</w:t>
      </w:r>
      <w:r w:rsidR="0020120F" w:rsidRPr="0020120F">
        <w:rPr>
          <w:color w:val="000000"/>
        </w:rPr>
        <w:t>22</w:t>
      </w:r>
      <w:r w:rsidRPr="0020120F">
        <w:rPr>
          <w:color w:val="000000"/>
        </w:rPr>
        <w:t xml:space="preserve"> год</w:t>
      </w:r>
      <w:r w:rsidR="0020120F">
        <w:rPr>
          <w:color w:val="000000"/>
        </w:rPr>
        <w:t>,</w:t>
      </w:r>
      <w:r w:rsidRPr="0020120F">
        <w:rPr>
          <w:color w:val="000000"/>
        </w:rPr>
        <w:t xml:space="preserve"> представленная к внешней проверке</w:t>
      </w:r>
      <w:r w:rsidR="0020120F">
        <w:rPr>
          <w:color w:val="000000"/>
        </w:rPr>
        <w:t>,</w:t>
      </w:r>
      <w:r w:rsidRPr="0020120F">
        <w:rPr>
          <w:color w:val="000000"/>
        </w:rPr>
        <w:t xml:space="preserve"> соответствует составу бюджетной отчетности, </w:t>
      </w:r>
      <w:r w:rsidRPr="0020120F">
        <w:rPr>
          <w:color w:val="000000"/>
        </w:rPr>
        <w:lastRenderedPageBreak/>
        <w:t>определенными Инструкцией №191н</w:t>
      </w:r>
      <w:r w:rsidR="0020120F">
        <w:rPr>
          <w:color w:val="000000"/>
        </w:rPr>
        <w:t>.</w:t>
      </w:r>
      <w:r w:rsidRPr="0020120F">
        <w:rPr>
          <w:color w:val="000000"/>
        </w:rPr>
        <w:t xml:space="preserve"> </w:t>
      </w:r>
      <w:r w:rsidR="0020120F">
        <w:rPr>
          <w:color w:val="000000"/>
        </w:rPr>
        <w:t>П</w:t>
      </w:r>
      <w:r w:rsidRPr="0020120F">
        <w:rPr>
          <w:color w:val="000000"/>
        </w:rPr>
        <w:t xml:space="preserve">ри </w:t>
      </w:r>
      <w:r w:rsidR="0020120F" w:rsidRPr="0020120F">
        <w:rPr>
          <w:color w:val="000000"/>
        </w:rPr>
        <w:t xml:space="preserve">выборочной </w:t>
      </w:r>
      <w:r w:rsidRPr="0020120F">
        <w:rPr>
          <w:color w:val="000000"/>
        </w:rPr>
        <w:t>проверке увязки отчетных форм установлено, что контрольные соотношения между показателями форм бюджетной отчетности соблюдены. Однако имеет</w:t>
      </w:r>
      <w:r w:rsidR="0020120F" w:rsidRPr="0020120F">
        <w:rPr>
          <w:color w:val="000000"/>
        </w:rPr>
        <w:t xml:space="preserve"> </w:t>
      </w:r>
      <w:r w:rsidRPr="0020120F">
        <w:rPr>
          <w:color w:val="000000"/>
        </w:rPr>
        <w:t xml:space="preserve">место несоблюдение требований по заполнению отдельных форм бюджетной отчетности, установленных Инструкцией №191н. Соответствующие замечания отражены в разделе </w:t>
      </w:r>
      <w:r w:rsidR="00655B77">
        <w:rPr>
          <w:color w:val="000000"/>
        </w:rPr>
        <w:t>«</w:t>
      </w:r>
      <w:r w:rsidR="00655B77" w:rsidRPr="00655B77">
        <w:rPr>
          <w:color w:val="000000"/>
        </w:rPr>
        <w:t>Проверка соответствия годовой бюджетной отчетности</w:t>
      </w:r>
      <w:r w:rsidR="00655B77">
        <w:rPr>
          <w:color w:val="000000"/>
        </w:rPr>
        <w:t>»</w:t>
      </w:r>
      <w:r w:rsidRPr="0020120F">
        <w:rPr>
          <w:color w:val="000000"/>
        </w:rPr>
        <w:t xml:space="preserve"> настоящего Заключения</w:t>
      </w:r>
      <w:r w:rsidR="00655B77">
        <w:rPr>
          <w:color w:val="000000"/>
        </w:rPr>
        <w:t>.</w:t>
      </w:r>
      <w:r w:rsidR="0020120F">
        <w:rPr>
          <w:color w:val="000000"/>
        </w:rPr>
        <w:t xml:space="preserve"> </w:t>
      </w:r>
    </w:p>
    <w:p w14:paraId="3ABEB067" w14:textId="6485B822" w:rsidR="00296CC8" w:rsidRDefault="000A0FC5" w:rsidP="007C3D6F">
      <w:pPr>
        <w:pStyle w:val="article-renderblock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0A0FC5">
        <w:rPr>
          <w:b/>
          <w:bCs/>
          <w:shd w:val="clear" w:color="auto" w:fill="FFFFFF"/>
        </w:rPr>
        <w:t>В нарушение</w:t>
      </w:r>
      <w:r w:rsidRPr="000A0FC5">
        <w:rPr>
          <w:shd w:val="clear" w:color="auto" w:fill="FFFFFF"/>
        </w:rPr>
        <w:t xml:space="preserve"> </w:t>
      </w:r>
      <w:r w:rsidR="0026752A">
        <w:rPr>
          <w:shd w:val="clear" w:color="auto" w:fill="FFFFFF"/>
        </w:rPr>
        <w:t xml:space="preserve">п. 9 </w:t>
      </w:r>
      <w:r w:rsidR="0026752A" w:rsidRPr="0026752A">
        <w:rPr>
          <w:shd w:val="clear" w:color="auto" w:fill="FFFFFF"/>
        </w:rPr>
        <w:t>Федеральн</w:t>
      </w:r>
      <w:r w:rsidR="0026752A">
        <w:rPr>
          <w:shd w:val="clear" w:color="auto" w:fill="FFFFFF"/>
        </w:rPr>
        <w:t>ого</w:t>
      </w:r>
      <w:r w:rsidR="0026752A" w:rsidRPr="0026752A">
        <w:rPr>
          <w:shd w:val="clear" w:color="auto" w:fill="FFFFFF"/>
        </w:rPr>
        <w:t xml:space="preserve"> стандарт</w:t>
      </w:r>
      <w:r w:rsidR="0026752A">
        <w:rPr>
          <w:shd w:val="clear" w:color="auto" w:fill="FFFFFF"/>
        </w:rPr>
        <w:t>а</w:t>
      </w:r>
      <w:r w:rsidR="0026752A" w:rsidRPr="0026752A">
        <w:rPr>
          <w:shd w:val="clear" w:color="auto" w:fill="FFFFFF"/>
        </w:rPr>
        <w:t xml:space="preserve"> №184н</w:t>
      </w:r>
      <w:r w:rsidR="0026752A">
        <w:rPr>
          <w:shd w:val="clear" w:color="auto" w:fill="FFFFFF"/>
        </w:rPr>
        <w:t>,</w:t>
      </w:r>
      <w:r w:rsidR="0026752A" w:rsidRPr="0026752A">
        <w:rPr>
          <w:shd w:val="clear" w:color="auto" w:fill="FFFFFF"/>
        </w:rPr>
        <w:t xml:space="preserve"> </w:t>
      </w:r>
      <w:r w:rsidRPr="000A0FC5">
        <w:rPr>
          <w:shd w:val="clear" w:color="auto" w:fill="FFFFFF"/>
        </w:rPr>
        <w:t>п. 302.1 Инструкци</w:t>
      </w:r>
      <w:r w:rsidR="00655B77">
        <w:rPr>
          <w:shd w:val="clear" w:color="auto" w:fill="FFFFFF"/>
        </w:rPr>
        <w:t>и</w:t>
      </w:r>
      <w:r w:rsidRPr="000A0FC5">
        <w:rPr>
          <w:shd w:val="clear" w:color="auto" w:fill="FFFFFF"/>
        </w:rPr>
        <w:t xml:space="preserve"> №157</w:t>
      </w:r>
      <w:r>
        <w:rPr>
          <w:shd w:val="clear" w:color="auto" w:fill="FFFFFF"/>
        </w:rPr>
        <w:t>н</w:t>
      </w:r>
      <w:r w:rsidRPr="000A0FC5">
        <w:rPr>
          <w:shd w:val="clear" w:color="auto" w:fill="FFFFFF"/>
        </w:rPr>
        <w:t xml:space="preserve"> не ведется формирование и учет резервов предстоящих расходов (в</w:t>
      </w:r>
      <w:r w:rsidR="008D6BDA">
        <w:rPr>
          <w:shd w:val="clear" w:color="auto" w:fill="FFFFFF"/>
        </w:rPr>
        <w:t xml:space="preserve"> </w:t>
      </w:r>
      <w:r w:rsidRPr="000A0FC5">
        <w:rPr>
          <w:shd w:val="clear" w:color="auto" w:fill="FFFFFF"/>
        </w:rPr>
        <w:t>частности</w:t>
      </w:r>
      <w:r w:rsidR="008D6BDA">
        <w:rPr>
          <w:shd w:val="clear" w:color="auto" w:fill="FFFFFF"/>
        </w:rPr>
        <w:t>,</w:t>
      </w:r>
      <w:r w:rsidRPr="000A0FC5">
        <w:rPr>
          <w:shd w:val="clear" w:color="auto" w:fill="FFFFFF"/>
        </w:rPr>
        <w:t xml:space="preserve">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учреждения).</w:t>
      </w:r>
    </w:p>
    <w:p w14:paraId="0A5F0387" w14:textId="1028643D" w:rsidR="005B4903" w:rsidRDefault="00FB64D4" w:rsidP="007C3D6F">
      <w:pPr>
        <w:pStyle w:val="article-renderblock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FB64D4">
        <w:rPr>
          <w:b/>
          <w:bCs/>
          <w:shd w:val="clear" w:color="auto" w:fill="FFFFFF"/>
        </w:rPr>
        <w:t>Нарушение</w:t>
      </w:r>
      <w:r w:rsidRPr="00FB64D4">
        <w:rPr>
          <w:shd w:val="clear" w:color="auto" w:fill="FFFFFF"/>
        </w:rPr>
        <w:t xml:space="preserve"> требований ст. 34, 162</w:t>
      </w:r>
      <w:r>
        <w:rPr>
          <w:shd w:val="clear" w:color="auto" w:fill="FFFFFF"/>
        </w:rPr>
        <w:t xml:space="preserve"> </w:t>
      </w:r>
      <w:r w:rsidRPr="00FB64D4">
        <w:rPr>
          <w:shd w:val="clear" w:color="auto" w:fill="FFFFFF"/>
        </w:rPr>
        <w:t>БК РФ. Расходы на уплату пеней,</w:t>
      </w:r>
      <w:r>
        <w:rPr>
          <w:shd w:val="clear" w:color="auto" w:fill="FFFFFF"/>
        </w:rPr>
        <w:t xml:space="preserve"> </w:t>
      </w:r>
      <w:r w:rsidRPr="00FB64D4">
        <w:rPr>
          <w:shd w:val="clear" w:color="auto" w:fill="FFFFFF"/>
        </w:rPr>
        <w:t>штрафов в размере</w:t>
      </w:r>
      <w:r>
        <w:rPr>
          <w:shd w:val="clear" w:color="auto" w:fill="FFFFFF"/>
        </w:rPr>
        <w:t xml:space="preserve"> </w:t>
      </w:r>
      <w:r w:rsidR="00655B77" w:rsidRPr="008563FD">
        <w:t>3</w:t>
      </w:r>
      <w:r w:rsidR="00655B77">
        <w:t>,5</w:t>
      </w:r>
      <w:r w:rsidR="00655B77" w:rsidRPr="0003550E">
        <w:t xml:space="preserve"> </w:t>
      </w:r>
      <w:r w:rsidRPr="00FB64D4">
        <w:rPr>
          <w:shd w:val="clear" w:color="auto" w:fill="FFFFFF"/>
        </w:rPr>
        <w:t>тыс. руб. являются неэффективным расходованием бюджетных средств.</w:t>
      </w:r>
    </w:p>
    <w:p w14:paraId="7C59BDBF" w14:textId="77777777" w:rsidR="00545F7C" w:rsidRDefault="00545F7C" w:rsidP="007C3D6F">
      <w:pPr>
        <w:pStyle w:val="Default"/>
        <w:ind w:firstLine="709"/>
        <w:jc w:val="both"/>
        <w:rPr>
          <w:color w:val="auto"/>
        </w:rPr>
      </w:pPr>
    </w:p>
    <w:p w14:paraId="5F101CF5" w14:textId="1A0B53DD" w:rsidR="001C259F" w:rsidRPr="008D02D1" w:rsidRDefault="008D02D1" w:rsidP="007C3D6F">
      <w:pPr>
        <w:pStyle w:val="Default"/>
        <w:ind w:firstLine="709"/>
        <w:jc w:val="center"/>
        <w:rPr>
          <w:b/>
          <w:bCs/>
          <w:color w:val="auto"/>
        </w:rPr>
      </w:pPr>
      <w:r w:rsidRPr="008D02D1">
        <w:rPr>
          <w:b/>
          <w:bCs/>
          <w:color w:val="auto"/>
        </w:rPr>
        <w:t>Предложения и рекомендации</w:t>
      </w:r>
    </w:p>
    <w:p w14:paraId="52E9165B" w14:textId="4D197A48" w:rsidR="004849DD" w:rsidRDefault="00A05C10" w:rsidP="007C3D6F">
      <w:pPr>
        <w:pStyle w:val="Default"/>
        <w:numPr>
          <w:ilvl w:val="0"/>
          <w:numId w:val="22"/>
        </w:numPr>
        <w:ind w:left="0" w:firstLine="709"/>
        <w:jc w:val="both"/>
      </w:pPr>
      <w:r w:rsidRPr="00A05C10">
        <w:t>Обратить внимание на заполнение ф. 0503160. Пояснительная записка должна содержать существенную информацию об учреждении, его финансовом положении, сопоставимости данных за отчетный и предшествующий периоды, а также другую информацию. От полноты, качества, достоверности и способа изложения информации, содержащейся в Пояснительной записке, зависят выводы о финансовом положении, результатах и прочих факторах деятельности учреждения. В пояснительной записке должна быть включена информация, которой нет в основных отчетных формах.</w:t>
      </w:r>
    </w:p>
    <w:p w14:paraId="75302C45" w14:textId="74093FD7" w:rsidR="00A05C10" w:rsidRDefault="00A05C10" w:rsidP="007C3D6F">
      <w:pPr>
        <w:pStyle w:val="Default"/>
        <w:numPr>
          <w:ilvl w:val="0"/>
          <w:numId w:val="22"/>
        </w:numPr>
        <w:ind w:left="0" w:firstLine="709"/>
        <w:jc w:val="both"/>
      </w:pPr>
      <w:r w:rsidRPr="00A05C10">
        <w:t>В целях соблюдения ст</w:t>
      </w:r>
      <w:r>
        <w:t>.</w:t>
      </w:r>
      <w:r w:rsidRPr="00A05C10">
        <w:t xml:space="preserve"> 34</w:t>
      </w:r>
      <w:r w:rsidR="00CA660A">
        <w:t xml:space="preserve">, </w:t>
      </w:r>
      <w:r w:rsidR="00CA660A" w:rsidRPr="00FB64D4">
        <w:rPr>
          <w:shd w:val="clear" w:color="auto" w:fill="FFFFFF"/>
        </w:rPr>
        <w:t>162</w:t>
      </w:r>
      <w:r w:rsidRPr="00A05C10">
        <w:t xml:space="preserve"> Б</w:t>
      </w:r>
      <w:r>
        <w:t>К</w:t>
      </w:r>
      <w:r w:rsidRPr="00A05C10">
        <w:t xml:space="preserve"> РФ ответственным исполнителям необходимо своевременно проводить мониторинг исполнения </w:t>
      </w:r>
      <w:r w:rsidR="001308FE">
        <w:t>обязательств</w:t>
      </w:r>
      <w:r w:rsidRPr="00A05C10">
        <w:t xml:space="preserve"> в целях повышения эффективности расходования бюджетных средств и исключения фактов неисполнения запланированных расходов.</w:t>
      </w:r>
    </w:p>
    <w:p w14:paraId="7540109B" w14:textId="1EE1483F" w:rsidR="00264FD6" w:rsidRDefault="00264FD6" w:rsidP="007C3D6F">
      <w:pPr>
        <w:pStyle w:val="Default"/>
        <w:numPr>
          <w:ilvl w:val="0"/>
          <w:numId w:val="22"/>
        </w:numPr>
        <w:ind w:left="0" w:firstLine="709"/>
        <w:jc w:val="both"/>
      </w:pPr>
      <w:r>
        <w:t>В целях учета</w:t>
      </w:r>
      <w:r w:rsidRPr="00264FD6">
        <w:t xml:space="preserve"> обязательств организации перед работниками</w:t>
      </w:r>
      <w:r>
        <w:t xml:space="preserve"> </w:t>
      </w:r>
      <w:r w:rsidR="006F6404">
        <w:t>создавать и использовать</w:t>
      </w:r>
      <w:r w:rsidRPr="00264FD6">
        <w:t xml:space="preserve"> резерв предстоящих расходов (в частности</w:t>
      </w:r>
      <w:r w:rsidR="000503CD">
        <w:t>,</w:t>
      </w:r>
      <w:r w:rsidRPr="00264FD6">
        <w:t xml:space="preserve">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учреждения).</w:t>
      </w:r>
    </w:p>
    <w:p w14:paraId="439D6923" w14:textId="149A055F" w:rsidR="000503CD" w:rsidRDefault="000503CD" w:rsidP="007C3D6F">
      <w:pPr>
        <w:pStyle w:val="Default"/>
        <w:numPr>
          <w:ilvl w:val="0"/>
          <w:numId w:val="22"/>
        </w:numPr>
        <w:ind w:left="0" w:firstLine="709"/>
        <w:jc w:val="both"/>
      </w:pPr>
      <w:r w:rsidRPr="000503CD">
        <w:t>Проводить внутренний контроль в соответствии с</w:t>
      </w:r>
      <w:r>
        <w:t xml:space="preserve"> п. 1 ст. 19</w:t>
      </w:r>
      <w:r w:rsidRPr="000503CD">
        <w:t xml:space="preserve"> Федеральн</w:t>
      </w:r>
      <w:r>
        <w:t>ого</w:t>
      </w:r>
      <w:r w:rsidRPr="000503CD">
        <w:t xml:space="preserve"> закон</w:t>
      </w:r>
      <w:r>
        <w:t>а</w:t>
      </w:r>
      <w:r w:rsidRPr="000503CD">
        <w:t xml:space="preserve"> от 06.12.2011 № 402-ФЗ «О бухгалтерском учете».</w:t>
      </w:r>
    </w:p>
    <w:p w14:paraId="56DDCC8C" w14:textId="77777777" w:rsidR="00FA3AF9" w:rsidRPr="00FA3AF9" w:rsidRDefault="000503CD" w:rsidP="007C3D6F">
      <w:pPr>
        <w:pStyle w:val="Default"/>
        <w:numPr>
          <w:ilvl w:val="0"/>
          <w:numId w:val="22"/>
        </w:numPr>
        <w:ind w:left="0" w:firstLine="709"/>
        <w:jc w:val="both"/>
      </w:pPr>
      <w:r w:rsidRPr="000503CD">
        <w:t>Провести анализ замечаний и нарушений по вопросам бюджетного учета и отчетности, выявленных при проведении внешней проверки годовой бюджетной отчетности. Принять меры по устранению выявленных нарушений и недостатков</w:t>
      </w:r>
      <w:r w:rsidR="00FA3AF9" w:rsidRPr="00FA3AF9">
        <w:t>, в целях недопущения их впредь при сдаче бюджетной отчетности.</w:t>
      </w:r>
    </w:p>
    <w:p w14:paraId="192B0808" w14:textId="694B57EC" w:rsidR="000503CD" w:rsidRPr="001C259F" w:rsidRDefault="000503CD" w:rsidP="007C3D6F">
      <w:pPr>
        <w:pStyle w:val="Default"/>
        <w:ind w:firstLine="709"/>
        <w:jc w:val="both"/>
      </w:pPr>
    </w:p>
    <w:p w14:paraId="63E4D047" w14:textId="4BF03754" w:rsidR="001C259F" w:rsidRPr="00E10EAB" w:rsidRDefault="00E10EAB" w:rsidP="007C3D6F">
      <w:pPr>
        <w:pStyle w:val="Default"/>
        <w:ind w:firstLine="709"/>
        <w:jc w:val="both"/>
        <w:rPr>
          <w:color w:val="auto"/>
        </w:rPr>
      </w:pPr>
      <w:r w:rsidRPr="00E10EAB">
        <w:rPr>
          <w:rFonts w:eastAsia="Times New Roman"/>
          <w:color w:val="auto"/>
        </w:rPr>
        <w:t xml:space="preserve">Контрольно-счетный орган муниципального образования «Братский район» </w:t>
      </w:r>
      <w:r w:rsidR="00BD2685" w:rsidRPr="00BD2685">
        <w:rPr>
          <w:rFonts w:eastAsia="Times New Roman"/>
        </w:rPr>
        <w:t xml:space="preserve">считает, что выявленные в ходе проверки недостатки не оказали существенного влияния на достоверность данных бюджетной отчетности и полагает, что годовой отчет об исполнении бюджета </w:t>
      </w:r>
      <w:proofErr w:type="spellStart"/>
      <w:r w:rsidR="00BD2685" w:rsidRPr="00BD2685">
        <w:rPr>
          <w:rFonts w:eastAsia="Times New Roman"/>
          <w:bCs/>
        </w:rPr>
        <w:t>Харанжинского</w:t>
      </w:r>
      <w:proofErr w:type="spellEnd"/>
      <w:r w:rsidR="00BD2685" w:rsidRPr="00BD2685">
        <w:rPr>
          <w:rFonts w:eastAsia="Times New Roman"/>
        </w:rPr>
        <w:t xml:space="preserve"> муниципального образования за 202</w:t>
      </w:r>
      <w:r w:rsidR="00BD2685">
        <w:rPr>
          <w:rFonts w:eastAsia="Times New Roman"/>
        </w:rPr>
        <w:t>2</w:t>
      </w:r>
      <w:r w:rsidR="00BD2685" w:rsidRPr="00BD2685">
        <w:rPr>
          <w:rFonts w:eastAsia="Times New Roman"/>
        </w:rPr>
        <w:t xml:space="preserve"> год по основным параметрам соответствует требованиям Инструкции №191н</w:t>
      </w:r>
      <w:r w:rsidR="00BD2685">
        <w:rPr>
          <w:rFonts w:eastAsia="Times New Roman"/>
        </w:rPr>
        <w:t>,</w:t>
      </w:r>
      <w:r w:rsidR="00BD2685" w:rsidRPr="00BD2685">
        <w:rPr>
          <w:rFonts w:eastAsia="Times New Roman"/>
        </w:rPr>
        <w:t xml:space="preserve"> является достоверным</w:t>
      </w:r>
      <w:r w:rsidR="00BD2685">
        <w:rPr>
          <w:rFonts w:eastAsia="Times New Roman"/>
        </w:rPr>
        <w:t xml:space="preserve"> и </w:t>
      </w:r>
      <w:r w:rsidRPr="00E10EAB">
        <w:rPr>
          <w:rFonts w:eastAsia="Times New Roman"/>
          <w:color w:val="auto"/>
        </w:rPr>
        <w:t>рекомендует</w:t>
      </w:r>
      <w:r w:rsidR="00BD2685">
        <w:rPr>
          <w:rFonts w:eastAsia="Times New Roman"/>
          <w:color w:val="auto"/>
        </w:rPr>
        <w:t xml:space="preserve"> </w:t>
      </w:r>
      <w:r w:rsidRPr="00E10EAB">
        <w:rPr>
          <w:rFonts w:eastAsia="Times New Roman"/>
          <w:color w:val="auto"/>
        </w:rPr>
        <w:t xml:space="preserve">принять </w:t>
      </w:r>
      <w:r w:rsidR="00BD2685">
        <w:rPr>
          <w:rFonts w:eastAsia="Times New Roman"/>
          <w:color w:val="auto"/>
        </w:rPr>
        <w:t xml:space="preserve">его </w:t>
      </w:r>
      <w:r w:rsidRPr="00E10EAB">
        <w:rPr>
          <w:rFonts w:eastAsia="Times New Roman"/>
          <w:color w:val="auto"/>
        </w:rPr>
        <w:t xml:space="preserve">к рассмотрению на заседании Думы </w:t>
      </w:r>
      <w:proofErr w:type="spellStart"/>
      <w:r w:rsidR="008F3126">
        <w:rPr>
          <w:rFonts w:eastAsia="Times New Roman"/>
          <w:color w:val="auto"/>
        </w:rPr>
        <w:t>Харанжинского</w:t>
      </w:r>
      <w:proofErr w:type="spellEnd"/>
      <w:r w:rsidRPr="00E10EAB">
        <w:rPr>
          <w:rFonts w:eastAsia="Times New Roman"/>
          <w:color w:val="auto"/>
        </w:rPr>
        <w:t xml:space="preserve"> сельского поселения.</w:t>
      </w:r>
    </w:p>
    <w:p w14:paraId="5C1729FE" w14:textId="77777777" w:rsidR="001C259F" w:rsidRPr="001C259F" w:rsidRDefault="001C259F" w:rsidP="001C259F">
      <w:pPr>
        <w:pStyle w:val="Default"/>
        <w:jc w:val="both"/>
      </w:pPr>
    </w:p>
    <w:p w14:paraId="7FB2D088" w14:textId="42E390B2" w:rsidR="001C259F" w:rsidRPr="001C259F" w:rsidRDefault="001C259F" w:rsidP="001C259F">
      <w:pPr>
        <w:pStyle w:val="Default"/>
        <w:jc w:val="both"/>
      </w:pPr>
      <w:r>
        <w:t xml:space="preserve">  </w:t>
      </w:r>
    </w:p>
    <w:p w14:paraId="30E4CE27" w14:textId="77777777" w:rsidR="00E10EAB" w:rsidRDefault="00E10EAB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15261" w14:textId="5E8987AF" w:rsidR="004A5D95" w:rsidRDefault="003E020D" w:rsidP="00281CC1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="004A5D95" w:rsidRPr="004A5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6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Ступакова</w:t>
      </w:r>
      <w:proofErr w:type="spellEnd"/>
    </w:p>
    <w:p w14:paraId="7B4B5D1F" w14:textId="15406CD2" w:rsidR="004C36F7" w:rsidRDefault="004C36F7" w:rsidP="00281CC1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B5FD2" w14:textId="5AB7E995" w:rsidR="004C36F7" w:rsidRDefault="004C36F7" w:rsidP="00281CC1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C36F7" w:rsidSect="00A722AC"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EF7B1" w14:textId="77777777" w:rsidR="004470F3" w:rsidRDefault="004470F3" w:rsidP="00E076CE">
      <w:pPr>
        <w:spacing w:after="0" w:line="240" w:lineRule="auto"/>
      </w:pPr>
      <w:r>
        <w:separator/>
      </w:r>
    </w:p>
  </w:endnote>
  <w:endnote w:type="continuationSeparator" w:id="0">
    <w:p w14:paraId="6AA91A62" w14:textId="77777777" w:rsidR="004470F3" w:rsidRDefault="004470F3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9788039"/>
      <w:docPartObj>
        <w:docPartGallery w:val="Page Numbers (Bottom of Page)"/>
        <w:docPartUnique/>
      </w:docPartObj>
    </w:sdtPr>
    <w:sdtContent>
      <w:p w14:paraId="1C5B4C2A" w14:textId="2373BA1D" w:rsidR="00796761" w:rsidRDefault="0079676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8EA30" w14:textId="3861D5FE" w:rsidR="00796761" w:rsidRDefault="0079676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258017"/>
      <w:docPartObj>
        <w:docPartGallery w:val="Page Numbers (Bottom of Page)"/>
        <w:docPartUnique/>
      </w:docPartObj>
    </w:sdtPr>
    <w:sdtContent>
      <w:p w14:paraId="3915FA2D" w14:textId="6B9E24B8" w:rsidR="00796761" w:rsidRDefault="007967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B9AEF8" w14:textId="4F9598DB" w:rsidR="00796761" w:rsidRDefault="00796761" w:rsidP="00F002DD">
    <w:pPr>
      <w:pStyle w:val="a8"/>
      <w:tabs>
        <w:tab w:val="clear" w:pos="4677"/>
        <w:tab w:val="clear" w:pos="9355"/>
        <w:tab w:val="left" w:pos="28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2557A" w14:textId="77777777" w:rsidR="004470F3" w:rsidRDefault="004470F3" w:rsidP="00E076CE">
      <w:pPr>
        <w:spacing w:after="0" w:line="240" w:lineRule="auto"/>
      </w:pPr>
      <w:r>
        <w:separator/>
      </w:r>
    </w:p>
  </w:footnote>
  <w:footnote w:type="continuationSeparator" w:id="0">
    <w:p w14:paraId="63CFE865" w14:textId="77777777" w:rsidR="004470F3" w:rsidRDefault="004470F3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5C7D"/>
    <w:multiLevelType w:val="hybridMultilevel"/>
    <w:tmpl w:val="501A8AB4"/>
    <w:lvl w:ilvl="0" w:tplc="0928A654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 w15:restartNumberingAfterBreak="0">
    <w:nsid w:val="07631495"/>
    <w:multiLevelType w:val="hybridMultilevel"/>
    <w:tmpl w:val="046AC618"/>
    <w:lvl w:ilvl="0" w:tplc="7E90DE4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CE13F5"/>
    <w:multiLevelType w:val="hybridMultilevel"/>
    <w:tmpl w:val="D20CCC66"/>
    <w:lvl w:ilvl="0" w:tplc="0928A654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7214C302">
      <w:start w:val="1"/>
      <w:numFmt w:val="bullet"/>
      <w:suff w:val="space"/>
      <w:lvlText w:val=""/>
      <w:lvlJc w:val="left"/>
      <w:pPr>
        <w:ind w:left="22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" w15:restartNumberingAfterBreak="0">
    <w:nsid w:val="088B6396"/>
    <w:multiLevelType w:val="hybridMultilevel"/>
    <w:tmpl w:val="A8C880A2"/>
    <w:lvl w:ilvl="0" w:tplc="055A96FC">
      <w:numFmt w:val="bullet"/>
      <w:suff w:val="space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08CF10F6"/>
    <w:multiLevelType w:val="hybridMultilevel"/>
    <w:tmpl w:val="A4EC93B6"/>
    <w:lvl w:ilvl="0" w:tplc="E418F4D8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0E6B62D9"/>
    <w:multiLevelType w:val="multilevel"/>
    <w:tmpl w:val="F7D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192955"/>
    <w:multiLevelType w:val="hybridMultilevel"/>
    <w:tmpl w:val="4E742378"/>
    <w:lvl w:ilvl="0" w:tplc="3476213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AA032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64931"/>
    <w:multiLevelType w:val="hybridMultilevel"/>
    <w:tmpl w:val="43C8A368"/>
    <w:lvl w:ilvl="0" w:tplc="E7F2E0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C4A9E"/>
    <w:multiLevelType w:val="hybridMultilevel"/>
    <w:tmpl w:val="196460B0"/>
    <w:lvl w:ilvl="0" w:tplc="B366E35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5E4F7B"/>
    <w:multiLevelType w:val="hybridMultilevel"/>
    <w:tmpl w:val="E822EF52"/>
    <w:lvl w:ilvl="0" w:tplc="E7F2E0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C32BF"/>
    <w:multiLevelType w:val="hybridMultilevel"/>
    <w:tmpl w:val="1A08232C"/>
    <w:lvl w:ilvl="0" w:tplc="DD96485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100A94"/>
    <w:multiLevelType w:val="hybridMultilevel"/>
    <w:tmpl w:val="0B867A56"/>
    <w:lvl w:ilvl="0" w:tplc="E7F2E0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8143B"/>
    <w:multiLevelType w:val="hybridMultilevel"/>
    <w:tmpl w:val="C73CE1E8"/>
    <w:lvl w:ilvl="0" w:tplc="23CCC6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C759B"/>
    <w:multiLevelType w:val="hybridMultilevel"/>
    <w:tmpl w:val="36A850F8"/>
    <w:lvl w:ilvl="0" w:tplc="C304F37A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CF0E85"/>
    <w:multiLevelType w:val="hybridMultilevel"/>
    <w:tmpl w:val="36C0CFC8"/>
    <w:lvl w:ilvl="0" w:tplc="9E68963A">
      <w:numFmt w:val="bullet"/>
      <w:suff w:val="space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D82A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E172AE"/>
    <w:multiLevelType w:val="hybridMultilevel"/>
    <w:tmpl w:val="A324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06EAC"/>
    <w:multiLevelType w:val="hybridMultilevel"/>
    <w:tmpl w:val="33CA5740"/>
    <w:lvl w:ilvl="0" w:tplc="CBEEE62E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22486F08"/>
    <w:multiLevelType w:val="hybridMultilevel"/>
    <w:tmpl w:val="A03217E0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2A53E7D"/>
    <w:multiLevelType w:val="hybridMultilevel"/>
    <w:tmpl w:val="088E845E"/>
    <w:lvl w:ilvl="0" w:tplc="68DC33BC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E77C81"/>
    <w:multiLevelType w:val="hybridMultilevel"/>
    <w:tmpl w:val="33801CF2"/>
    <w:lvl w:ilvl="0" w:tplc="1AFED8C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2E0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9272A"/>
    <w:multiLevelType w:val="multilevel"/>
    <w:tmpl w:val="46A6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DD03FBE"/>
    <w:multiLevelType w:val="hybridMultilevel"/>
    <w:tmpl w:val="9B161E08"/>
    <w:lvl w:ilvl="0" w:tplc="50E03BC0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3A03003"/>
    <w:multiLevelType w:val="hybridMultilevel"/>
    <w:tmpl w:val="3E768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F3C0D"/>
    <w:multiLevelType w:val="hybridMultilevel"/>
    <w:tmpl w:val="18E446DE"/>
    <w:lvl w:ilvl="0" w:tplc="E7F2E0C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98B3829"/>
    <w:multiLevelType w:val="hybridMultilevel"/>
    <w:tmpl w:val="92182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7F2E0C2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0035D8"/>
    <w:multiLevelType w:val="hybridMultilevel"/>
    <w:tmpl w:val="98AC74E2"/>
    <w:lvl w:ilvl="0" w:tplc="E7F2E0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46B35"/>
    <w:multiLevelType w:val="hybridMultilevel"/>
    <w:tmpl w:val="B770B832"/>
    <w:lvl w:ilvl="0" w:tplc="419C67F6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42B14C6E"/>
    <w:multiLevelType w:val="hybridMultilevel"/>
    <w:tmpl w:val="938A86BE"/>
    <w:lvl w:ilvl="0" w:tplc="1428B902">
      <w:start w:val="1"/>
      <w:numFmt w:val="decimal"/>
      <w:suff w:val="space"/>
      <w:lvlText w:val="%1.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C606E"/>
    <w:multiLevelType w:val="hybridMultilevel"/>
    <w:tmpl w:val="6CC059E6"/>
    <w:lvl w:ilvl="0" w:tplc="871EF154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9" w15:restartNumberingAfterBreak="0">
    <w:nsid w:val="43F1369C"/>
    <w:multiLevelType w:val="hybridMultilevel"/>
    <w:tmpl w:val="9082605A"/>
    <w:lvl w:ilvl="0" w:tplc="17B267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F021EE"/>
    <w:multiLevelType w:val="hybridMultilevel"/>
    <w:tmpl w:val="35487FBC"/>
    <w:lvl w:ilvl="0" w:tplc="0C80DBA6">
      <w:start w:val="1"/>
      <w:numFmt w:val="lowerLetter"/>
      <w:suff w:val="space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1" w15:restartNumberingAfterBreak="0">
    <w:nsid w:val="47695099"/>
    <w:multiLevelType w:val="hybridMultilevel"/>
    <w:tmpl w:val="C018F326"/>
    <w:lvl w:ilvl="0" w:tplc="A54CBE8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9A3D34"/>
    <w:multiLevelType w:val="hybridMultilevel"/>
    <w:tmpl w:val="CAEA07C4"/>
    <w:lvl w:ilvl="0" w:tplc="A8E6F3B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8F922D5"/>
    <w:multiLevelType w:val="hybridMultilevel"/>
    <w:tmpl w:val="09E2781E"/>
    <w:lvl w:ilvl="0" w:tplc="E7F2E0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7F2E0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C3118"/>
    <w:multiLevelType w:val="hybridMultilevel"/>
    <w:tmpl w:val="649C266E"/>
    <w:lvl w:ilvl="0" w:tplc="CBEEE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826E4"/>
    <w:multiLevelType w:val="hybridMultilevel"/>
    <w:tmpl w:val="DB4EC056"/>
    <w:lvl w:ilvl="0" w:tplc="1AB88C7C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ED4D8E"/>
    <w:multiLevelType w:val="hybridMultilevel"/>
    <w:tmpl w:val="F1B2C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D071A1C"/>
    <w:multiLevelType w:val="hybridMultilevel"/>
    <w:tmpl w:val="B5089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EF76BEE"/>
    <w:multiLevelType w:val="hybridMultilevel"/>
    <w:tmpl w:val="AAE8FE6A"/>
    <w:lvl w:ilvl="0" w:tplc="E418F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8C0BD6"/>
    <w:multiLevelType w:val="hybridMultilevel"/>
    <w:tmpl w:val="1B4C8D9C"/>
    <w:lvl w:ilvl="0" w:tplc="8E8ADDFE">
      <w:start w:val="1"/>
      <w:numFmt w:val="decimal"/>
      <w:suff w:val="space"/>
      <w:lvlText w:val="%1."/>
      <w:lvlJc w:val="left"/>
      <w:pPr>
        <w:ind w:left="1167" w:firstLine="2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 w15:restartNumberingAfterBreak="0">
    <w:nsid w:val="6B05600D"/>
    <w:multiLevelType w:val="hybridMultilevel"/>
    <w:tmpl w:val="9DCA0066"/>
    <w:lvl w:ilvl="0" w:tplc="73DE8F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B4047F0"/>
    <w:multiLevelType w:val="hybridMultilevel"/>
    <w:tmpl w:val="06EABED6"/>
    <w:lvl w:ilvl="0" w:tplc="E7F2E0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654D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45460"/>
    <w:multiLevelType w:val="hybridMultilevel"/>
    <w:tmpl w:val="5B729DBC"/>
    <w:lvl w:ilvl="0" w:tplc="CBEEE62E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04A0C23"/>
    <w:multiLevelType w:val="multilevel"/>
    <w:tmpl w:val="740C6B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AC074E"/>
    <w:multiLevelType w:val="hybridMultilevel"/>
    <w:tmpl w:val="F7784DAC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C882B2AC">
      <w:numFmt w:val="bullet"/>
      <w:suff w:val="space"/>
      <w:lvlText w:val="•"/>
      <w:lvlJc w:val="left"/>
      <w:pPr>
        <w:ind w:left="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45" w15:restartNumberingAfterBreak="0">
    <w:nsid w:val="77845AFD"/>
    <w:multiLevelType w:val="hybridMultilevel"/>
    <w:tmpl w:val="3EE091A4"/>
    <w:lvl w:ilvl="0" w:tplc="F0E4DCB2">
      <w:start w:val="1"/>
      <w:numFmt w:val="bullet"/>
      <w:suff w:val="space"/>
      <w:lvlText w:val=""/>
      <w:lvlJc w:val="left"/>
      <w:pPr>
        <w:ind w:left="454" w:firstLine="251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A282D81"/>
    <w:multiLevelType w:val="hybridMultilevel"/>
    <w:tmpl w:val="E620FE96"/>
    <w:lvl w:ilvl="0" w:tplc="E7F2E0C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B925868"/>
    <w:multiLevelType w:val="hybridMultilevel"/>
    <w:tmpl w:val="E982DEB4"/>
    <w:lvl w:ilvl="0" w:tplc="46FEFA9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0"/>
  </w:num>
  <w:num w:numId="5">
    <w:abstractNumId w:val="29"/>
  </w:num>
  <w:num w:numId="6">
    <w:abstractNumId w:val="32"/>
  </w:num>
  <w:num w:numId="7">
    <w:abstractNumId w:val="40"/>
  </w:num>
  <w:num w:numId="8">
    <w:abstractNumId w:val="31"/>
  </w:num>
  <w:num w:numId="9">
    <w:abstractNumId w:val="39"/>
  </w:num>
  <w:num w:numId="10">
    <w:abstractNumId w:val="43"/>
  </w:num>
  <w:num w:numId="11">
    <w:abstractNumId w:val="20"/>
  </w:num>
  <w:num w:numId="12">
    <w:abstractNumId w:val="5"/>
  </w:num>
  <w:num w:numId="13">
    <w:abstractNumId w:val="22"/>
  </w:num>
  <w:num w:numId="14">
    <w:abstractNumId w:val="2"/>
  </w:num>
  <w:num w:numId="15">
    <w:abstractNumId w:val="35"/>
  </w:num>
  <w:num w:numId="16">
    <w:abstractNumId w:val="45"/>
  </w:num>
  <w:num w:numId="17">
    <w:abstractNumId w:val="36"/>
  </w:num>
  <w:num w:numId="18">
    <w:abstractNumId w:val="24"/>
  </w:num>
  <w:num w:numId="19">
    <w:abstractNumId w:val="44"/>
  </w:num>
  <w:num w:numId="20">
    <w:abstractNumId w:val="46"/>
  </w:num>
  <w:num w:numId="21">
    <w:abstractNumId w:val="3"/>
  </w:num>
  <w:num w:numId="22">
    <w:abstractNumId w:val="47"/>
  </w:num>
  <w:num w:numId="23">
    <w:abstractNumId w:val="37"/>
  </w:num>
  <w:num w:numId="24">
    <w:abstractNumId w:val="15"/>
  </w:num>
  <w:num w:numId="25">
    <w:abstractNumId w:val="33"/>
  </w:num>
  <w:num w:numId="26">
    <w:abstractNumId w:val="25"/>
  </w:num>
  <w:num w:numId="27">
    <w:abstractNumId w:val="11"/>
  </w:num>
  <w:num w:numId="28">
    <w:abstractNumId w:val="9"/>
  </w:num>
  <w:num w:numId="29">
    <w:abstractNumId w:val="7"/>
  </w:num>
  <w:num w:numId="30">
    <w:abstractNumId w:val="23"/>
  </w:num>
  <w:num w:numId="31">
    <w:abstractNumId w:val="41"/>
  </w:num>
  <w:num w:numId="32">
    <w:abstractNumId w:val="14"/>
  </w:num>
  <w:num w:numId="33">
    <w:abstractNumId w:val="6"/>
  </w:num>
  <w:num w:numId="34">
    <w:abstractNumId w:val="17"/>
  </w:num>
  <w:num w:numId="35">
    <w:abstractNumId w:val="10"/>
  </w:num>
  <w:num w:numId="36">
    <w:abstractNumId w:val="27"/>
  </w:num>
  <w:num w:numId="37">
    <w:abstractNumId w:val="21"/>
  </w:num>
  <w:num w:numId="38">
    <w:abstractNumId w:val="18"/>
  </w:num>
  <w:num w:numId="39">
    <w:abstractNumId w:val="28"/>
  </w:num>
  <w:num w:numId="40">
    <w:abstractNumId w:val="13"/>
  </w:num>
  <w:num w:numId="41">
    <w:abstractNumId w:val="1"/>
  </w:num>
  <w:num w:numId="42">
    <w:abstractNumId w:val="16"/>
  </w:num>
  <w:num w:numId="43">
    <w:abstractNumId w:val="38"/>
  </w:num>
  <w:num w:numId="44">
    <w:abstractNumId w:val="34"/>
  </w:num>
  <w:num w:numId="45">
    <w:abstractNumId w:val="26"/>
  </w:num>
  <w:num w:numId="46">
    <w:abstractNumId w:val="4"/>
  </w:num>
  <w:num w:numId="47">
    <w:abstractNumId w:val="42"/>
  </w:num>
  <w:num w:numId="48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2C"/>
    <w:rsid w:val="00000D92"/>
    <w:rsid w:val="000019D4"/>
    <w:rsid w:val="00001C8A"/>
    <w:rsid w:val="0000207C"/>
    <w:rsid w:val="000033B0"/>
    <w:rsid w:val="0000472A"/>
    <w:rsid w:val="000048AF"/>
    <w:rsid w:val="00005E07"/>
    <w:rsid w:val="00006149"/>
    <w:rsid w:val="0000616E"/>
    <w:rsid w:val="00006900"/>
    <w:rsid w:val="00007178"/>
    <w:rsid w:val="000076C1"/>
    <w:rsid w:val="000077F6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67FE"/>
    <w:rsid w:val="00016CD2"/>
    <w:rsid w:val="00016E86"/>
    <w:rsid w:val="00017806"/>
    <w:rsid w:val="000200E1"/>
    <w:rsid w:val="000204BE"/>
    <w:rsid w:val="00020663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3672"/>
    <w:rsid w:val="00023689"/>
    <w:rsid w:val="000266CF"/>
    <w:rsid w:val="00026C4B"/>
    <w:rsid w:val="00027371"/>
    <w:rsid w:val="0002738D"/>
    <w:rsid w:val="0002781E"/>
    <w:rsid w:val="00027AB4"/>
    <w:rsid w:val="00030A44"/>
    <w:rsid w:val="00031352"/>
    <w:rsid w:val="000318A1"/>
    <w:rsid w:val="000318B7"/>
    <w:rsid w:val="00031C06"/>
    <w:rsid w:val="00031CC8"/>
    <w:rsid w:val="00032050"/>
    <w:rsid w:val="00032319"/>
    <w:rsid w:val="00032910"/>
    <w:rsid w:val="000329CE"/>
    <w:rsid w:val="000332DA"/>
    <w:rsid w:val="00035283"/>
    <w:rsid w:val="0003550E"/>
    <w:rsid w:val="00035875"/>
    <w:rsid w:val="00035C92"/>
    <w:rsid w:val="0003627F"/>
    <w:rsid w:val="0003641F"/>
    <w:rsid w:val="000372B6"/>
    <w:rsid w:val="000375AA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554"/>
    <w:rsid w:val="0004669D"/>
    <w:rsid w:val="000473F6"/>
    <w:rsid w:val="000503CD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649"/>
    <w:rsid w:val="00061BCF"/>
    <w:rsid w:val="000626C9"/>
    <w:rsid w:val="000640B8"/>
    <w:rsid w:val="0006431A"/>
    <w:rsid w:val="000644E9"/>
    <w:rsid w:val="00065186"/>
    <w:rsid w:val="00065287"/>
    <w:rsid w:val="000653C4"/>
    <w:rsid w:val="00065F8F"/>
    <w:rsid w:val="00066137"/>
    <w:rsid w:val="00066D58"/>
    <w:rsid w:val="000714D6"/>
    <w:rsid w:val="00072566"/>
    <w:rsid w:val="00072C5B"/>
    <w:rsid w:val="00072CC3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777D2"/>
    <w:rsid w:val="00077E1A"/>
    <w:rsid w:val="00080321"/>
    <w:rsid w:val="000805F2"/>
    <w:rsid w:val="0008138D"/>
    <w:rsid w:val="00082A6E"/>
    <w:rsid w:val="00082AE7"/>
    <w:rsid w:val="00082AF6"/>
    <w:rsid w:val="00082C83"/>
    <w:rsid w:val="00082E23"/>
    <w:rsid w:val="0008393C"/>
    <w:rsid w:val="00084226"/>
    <w:rsid w:val="00084A3C"/>
    <w:rsid w:val="00084C43"/>
    <w:rsid w:val="00084F5E"/>
    <w:rsid w:val="000856A6"/>
    <w:rsid w:val="00085BEB"/>
    <w:rsid w:val="00086201"/>
    <w:rsid w:val="000866F9"/>
    <w:rsid w:val="000872FF"/>
    <w:rsid w:val="00087499"/>
    <w:rsid w:val="00087846"/>
    <w:rsid w:val="00087ABD"/>
    <w:rsid w:val="00090BC9"/>
    <w:rsid w:val="00090EAB"/>
    <w:rsid w:val="00090F44"/>
    <w:rsid w:val="000917A1"/>
    <w:rsid w:val="00091BB5"/>
    <w:rsid w:val="000926BB"/>
    <w:rsid w:val="00094BD6"/>
    <w:rsid w:val="000954E9"/>
    <w:rsid w:val="00096897"/>
    <w:rsid w:val="00096B77"/>
    <w:rsid w:val="00097C91"/>
    <w:rsid w:val="00097EC4"/>
    <w:rsid w:val="000A0391"/>
    <w:rsid w:val="000A0617"/>
    <w:rsid w:val="000A0FC5"/>
    <w:rsid w:val="000A1638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AD7"/>
    <w:rsid w:val="000A7B87"/>
    <w:rsid w:val="000B020E"/>
    <w:rsid w:val="000B0718"/>
    <w:rsid w:val="000B0779"/>
    <w:rsid w:val="000B1C5F"/>
    <w:rsid w:val="000B2A57"/>
    <w:rsid w:val="000B2AAE"/>
    <w:rsid w:val="000B2D4C"/>
    <w:rsid w:val="000B3985"/>
    <w:rsid w:val="000B39A4"/>
    <w:rsid w:val="000B3D1C"/>
    <w:rsid w:val="000B4388"/>
    <w:rsid w:val="000B4479"/>
    <w:rsid w:val="000B44E4"/>
    <w:rsid w:val="000B454D"/>
    <w:rsid w:val="000B4AD0"/>
    <w:rsid w:val="000B4DD4"/>
    <w:rsid w:val="000B4EE6"/>
    <w:rsid w:val="000B59DE"/>
    <w:rsid w:val="000B6037"/>
    <w:rsid w:val="000B6FE7"/>
    <w:rsid w:val="000B7705"/>
    <w:rsid w:val="000C00CE"/>
    <w:rsid w:val="000C0395"/>
    <w:rsid w:val="000C0620"/>
    <w:rsid w:val="000C0EBA"/>
    <w:rsid w:val="000C1846"/>
    <w:rsid w:val="000C2289"/>
    <w:rsid w:val="000C231B"/>
    <w:rsid w:val="000C2940"/>
    <w:rsid w:val="000C3358"/>
    <w:rsid w:val="000C3671"/>
    <w:rsid w:val="000C379F"/>
    <w:rsid w:val="000C389B"/>
    <w:rsid w:val="000C3F9A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2CDB"/>
    <w:rsid w:val="000D3847"/>
    <w:rsid w:val="000D3A48"/>
    <w:rsid w:val="000D3F28"/>
    <w:rsid w:val="000D44E2"/>
    <w:rsid w:val="000D450E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3DBA"/>
    <w:rsid w:val="000E4E87"/>
    <w:rsid w:val="000E5110"/>
    <w:rsid w:val="000E58D2"/>
    <w:rsid w:val="000E5C09"/>
    <w:rsid w:val="000E6970"/>
    <w:rsid w:val="000E7499"/>
    <w:rsid w:val="000E7FB9"/>
    <w:rsid w:val="000F02E9"/>
    <w:rsid w:val="000F0786"/>
    <w:rsid w:val="000F0886"/>
    <w:rsid w:val="000F0E52"/>
    <w:rsid w:val="000F1819"/>
    <w:rsid w:val="000F1C42"/>
    <w:rsid w:val="000F1DDB"/>
    <w:rsid w:val="000F2564"/>
    <w:rsid w:val="000F3603"/>
    <w:rsid w:val="000F42FE"/>
    <w:rsid w:val="000F464B"/>
    <w:rsid w:val="000F4DFD"/>
    <w:rsid w:val="000F50F8"/>
    <w:rsid w:val="000F5178"/>
    <w:rsid w:val="000F56AA"/>
    <w:rsid w:val="000F605A"/>
    <w:rsid w:val="000F60A7"/>
    <w:rsid w:val="000F61E2"/>
    <w:rsid w:val="000F627E"/>
    <w:rsid w:val="000F7658"/>
    <w:rsid w:val="000F7BF9"/>
    <w:rsid w:val="00100135"/>
    <w:rsid w:val="00100499"/>
    <w:rsid w:val="00100796"/>
    <w:rsid w:val="001016E8"/>
    <w:rsid w:val="0010281E"/>
    <w:rsid w:val="00102BB8"/>
    <w:rsid w:val="00102E63"/>
    <w:rsid w:val="001030EE"/>
    <w:rsid w:val="001044D0"/>
    <w:rsid w:val="0010482B"/>
    <w:rsid w:val="00104BCA"/>
    <w:rsid w:val="00105395"/>
    <w:rsid w:val="00105548"/>
    <w:rsid w:val="001061F1"/>
    <w:rsid w:val="00106229"/>
    <w:rsid w:val="00106336"/>
    <w:rsid w:val="00106609"/>
    <w:rsid w:val="00106834"/>
    <w:rsid w:val="0010686C"/>
    <w:rsid w:val="00107043"/>
    <w:rsid w:val="0010711C"/>
    <w:rsid w:val="00107336"/>
    <w:rsid w:val="0010752D"/>
    <w:rsid w:val="0011039B"/>
    <w:rsid w:val="00110853"/>
    <w:rsid w:val="00110D01"/>
    <w:rsid w:val="00111281"/>
    <w:rsid w:val="0011183C"/>
    <w:rsid w:val="00111FA1"/>
    <w:rsid w:val="00113269"/>
    <w:rsid w:val="00113497"/>
    <w:rsid w:val="001138DB"/>
    <w:rsid w:val="00113A83"/>
    <w:rsid w:val="00113D2B"/>
    <w:rsid w:val="00115314"/>
    <w:rsid w:val="00115654"/>
    <w:rsid w:val="001159CF"/>
    <w:rsid w:val="00115E13"/>
    <w:rsid w:val="00115EF4"/>
    <w:rsid w:val="00116279"/>
    <w:rsid w:val="001162DC"/>
    <w:rsid w:val="00116D35"/>
    <w:rsid w:val="00117531"/>
    <w:rsid w:val="00117954"/>
    <w:rsid w:val="00120C09"/>
    <w:rsid w:val="001212CA"/>
    <w:rsid w:val="001218C6"/>
    <w:rsid w:val="00121924"/>
    <w:rsid w:val="001227DF"/>
    <w:rsid w:val="00122B6D"/>
    <w:rsid w:val="00122EEA"/>
    <w:rsid w:val="00123398"/>
    <w:rsid w:val="001233E7"/>
    <w:rsid w:val="001234AA"/>
    <w:rsid w:val="00123A1F"/>
    <w:rsid w:val="00123D13"/>
    <w:rsid w:val="00124060"/>
    <w:rsid w:val="00124FEC"/>
    <w:rsid w:val="001256E9"/>
    <w:rsid w:val="00125FE2"/>
    <w:rsid w:val="00126A6C"/>
    <w:rsid w:val="00126C34"/>
    <w:rsid w:val="00126DA3"/>
    <w:rsid w:val="0012704E"/>
    <w:rsid w:val="00127228"/>
    <w:rsid w:val="001272C3"/>
    <w:rsid w:val="00130558"/>
    <w:rsid w:val="001308FE"/>
    <w:rsid w:val="0013110D"/>
    <w:rsid w:val="00131653"/>
    <w:rsid w:val="001317B9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6F85"/>
    <w:rsid w:val="001370BE"/>
    <w:rsid w:val="00137502"/>
    <w:rsid w:val="001376FC"/>
    <w:rsid w:val="001378B8"/>
    <w:rsid w:val="001378ED"/>
    <w:rsid w:val="00137A37"/>
    <w:rsid w:val="00137A58"/>
    <w:rsid w:val="00137AA1"/>
    <w:rsid w:val="00137AD7"/>
    <w:rsid w:val="00140175"/>
    <w:rsid w:val="00140CF4"/>
    <w:rsid w:val="0014128E"/>
    <w:rsid w:val="0014324C"/>
    <w:rsid w:val="00143573"/>
    <w:rsid w:val="0014390E"/>
    <w:rsid w:val="0014418A"/>
    <w:rsid w:val="001442C6"/>
    <w:rsid w:val="001445DA"/>
    <w:rsid w:val="00144BD8"/>
    <w:rsid w:val="00146456"/>
    <w:rsid w:val="0014661E"/>
    <w:rsid w:val="00146DD8"/>
    <w:rsid w:val="00147022"/>
    <w:rsid w:val="001479EE"/>
    <w:rsid w:val="001508F1"/>
    <w:rsid w:val="0015112E"/>
    <w:rsid w:val="0015153C"/>
    <w:rsid w:val="001517B6"/>
    <w:rsid w:val="00151802"/>
    <w:rsid w:val="0015231F"/>
    <w:rsid w:val="001536C9"/>
    <w:rsid w:val="001539F4"/>
    <w:rsid w:val="0015404A"/>
    <w:rsid w:val="00154150"/>
    <w:rsid w:val="00154941"/>
    <w:rsid w:val="001551B7"/>
    <w:rsid w:val="001552D6"/>
    <w:rsid w:val="00155C6E"/>
    <w:rsid w:val="00155C9F"/>
    <w:rsid w:val="001567BB"/>
    <w:rsid w:val="001602EF"/>
    <w:rsid w:val="00160354"/>
    <w:rsid w:val="001613FC"/>
    <w:rsid w:val="0016244E"/>
    <w:rsid w:val="00162ADE"/>
    <w:rsid w:val="00163544"/>
    <w:rsid w:val="00163772"/>
    <w:rsid w:val="00163895"/>
    <w:rsid w:val="001644A9"/>
    <w:rsid w:val="00164529"/>
    <w:rsid w:val="0016517F"/>
    <w:rsid w:val="00165C28"/>
    <w:rsid w:val="0016654E"/>
    <w:rsid w:val="0016697B"/>
    <w:rsid w:val="00166C7C"/>
    <w:rsid w:val="00167983"/>
    <w:rsid w:val="00170024"/>
    <w:rsid w:val="00170B80"/>
    <w:rsid w:val="00171598"/>
    <w:rsid w:val="0017169E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776BC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C8D"/>
    <w:rsid w:val="00184F7C"/>
    <w:rsid w:val="00185079"/>
    <w:rsid w:val="001857FF"/>
    <w:rsid w:val="00185950"/>
    <w:rsid w:val="00186456"/>
    <w:rsid w:val="00186BCF"/>
    <w:rsid w:val="00186D65"/>
    <w:rsid w:val="00187248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5CD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4F01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39EF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0D69"/>
    <w:rsid w:val="001C1B85"/>
    <w:rsid w:val="001C259F"/>
    <w:rsid w:val="001C3835"/>
    <w:rsid w:val="001C3DA4"/>
    <w:rsid w:val="001C413C"/>
    <w:rsid w:val="001C5013"/>
    <w:rsid w:val="001C6ABD"/>
    <w:rsid w:val="001C6AF2"/>
    <w:rsid w:val="001C7407"/>
    <w:rsid w:val="001C75FE"/>
    <w:rsid w:val="001C7801"/>
    <w:rsid w:val="001C78CE"/>
    <w:rsid w:val="001D002C"/>
    <w:rsid w:val="001D0B17"/>
    <w:rsid w:val="001D0ED2"/>
    <w:rsid w:val="001D1976"/>
    <w:rsid w:val="001D20F2"/>
    <w:rsid w:val="001D2101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0D3"/>
    <w:rsid w:val="001D7519"/>
    <w:rsid w:val="001D757F"/>
    <w:rsid w:val="001D7EA5"/>
    <w:rsid w:val="001E0442"/>
    <w:rsid w:val="001E0FA6"/>
    <w:rsid w:val="001E0FB6"/>
    <w:rsid w:val="001E0FCE"/>
    <w:rsid w:val="001E1036"/>
    <w:rsid w:val="001E13F9"/>
    <w:rsid w:val="001E1EA1"/>
    <w:rsid w:val="001E246A"/>
    <w:rsid w:val="001E26CD"/>
    <w:rsid w:val="001E2BD6"/>
    <w:rsid w:val="001E343B"/>
    <w:rsid w:val="001E4460"/>
    <w:rsid w:val="001E4B9A"/>
    <w:rsid w:val="001E51A9"/>
    <w:rsid w:val="001E5963"/>
    <w:rsid w:val="001E76B9"/>
    <w:rsid w:val="001F0A4E"/>
    <w:rsid w:val="001F1294"/>
    <w:rsid w:val="001F25EF"/>
    <w:rsid w:val="001F3EA9"/>
    <w:rsid w:val="001F41BE"/>
    <w:rsid w:val="001F563B"/>
    <w:rsid w:val="001F65D1"/>
    <w:rsid w:val="001F68BA"/>
    <w:rsid w:val="001F7E22"/>
    <w:rsid w:val="0020120F"/>
    <w:rsid w:val="00202141"/>
    <w:rsid w:val="0020237D"/>
    <w:rsid w:val="0020245F"/>
    <w:rsid w:val="00202629"/>
    <w:rsid w:val="0020296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23A0"/>
    <w:rsid w:val="00213226"/>
    <w:rsid w:val="0021352B"/>
    <w:rsid w:val="002140CA"/>
    <w:rsid w:val="00214C30"/>
    <w:rsid w:val="002166FF"/>
    <w:rsid w:val="00216F97"/>
    <w:rsid w:val="00217241"/>
    <w:rsid w:val="002176E5"/>
    <w:rsid w:val="0021794F"/>
    <w:rsid w:val="00220765"/>
    <w:rsid w:val="00220886"/>
    <w:rsid w:val="00220E19"/>
    <w:rsid w:val="0022117B"/>
    <w:rsid w:val="00221C2D"/>
    <w:rsid w:val="00222657"/>
    <w:rsid w:val="002227C2"/>
    <w:rsid w:val="0022302D"/>
    <w:rsid w:val="002251B7"/>
    <w:rsid w:val="00225649"/>
    <w:rsid w:val="00225826"/>
    <w:rsid w:val="00225850"/>
    <w:rsid w:val="0022596C"/>
    <w:rsid w:val="00225F92"/>
    <w:rsid w:val="002262A3"/>
    <w:rsid w:val="002265D3"/>
    <w:rsid w:val="002266A9"/>
    <w:rsid w:val="00226818"/>
    <w:rsid w:val="0022730D"/>
    <w:rsid w:val="002277A7"/>
    <w:rsid w:val="00230869"/>
    <w:rsid w:val="00231229"/>
    <w:rsid w:val="00231ADE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859"/>
    <w:rsid w:val="00242A1E"/>
    <w:rsid w:val="00243A37"/>
    <w:rsid w:val="0024466A"/>
    <w:rsid w:val="00244689"/>
    <w:rsid w:val="00244DB9"/>
    <w:rsid w:val="002456C7"/>
    <w:rsid w:val="002468EF"/>
    <w:rsid w:val="002474B7"/>
    <w:rsid w:val="0025029C"/>
    <w:rsid w:val="002503F5"/>
    <w:rsid w:val="00250525"/>
    <w:rsid w:val="00250792"/>
    <w:rsid w:val="00250B50"/>
    <w:rsid w:val="00250BBE"/>
    <w:rsid w:val="00251404"/>
    <w:rsid w:val="00251BAA"/>
    <w:rsid w:val="002528F7"/>
    <w:rsid w:val="00252A01"/>
    <w:rsid w:val="00254486"/>
    <w:rsid w:val="002554AE"/>
    <w:rsid w:val="002554B3"/>
    <w:rsid w:val="0025576E"/>
    <w:rsid w:val="0025580C"/>
    <w:rsid w:val="00255DEE"/>
    <w:rsid w:val="002569DD"/>
    <w:rsid w:val="00256D70"/>
    <w:rsid w:val="00257BF5"/>
    <w:rsid w:val="00257E12"/>
    <w:rsid w:val="002605B7"/>
    <w:rsid w:val="0026087E"/>
    <w:rsid w:val="00260D06"/>
    <w:rsid w:val="00261DD1"/>
    <w:rsid w:val="00261FD7"/>
    <w:rsid w:val="00262663"/>
    <w:rsid w:val="00262BD2"/>
    <w:rsid w:val="002630D2"/>
    <w:rsid w:val="00263A98"/>
    <w:rsid w:val="00263B46"/>
    <w:rsid w:val="00264176"/>
    <w:rsid w:val="002644FE"/>
    <w:rsid w:val="00264FD6"/>
    <w:rsid w:val="00265CD5"/>
    <w:rsid w:val="00265E0C"/>
    <w:rsid w:val="002664D3"/>
    <w:rsid w:val="002667C0"/>
    <w:rsid w:val="002669F1"/>
    <w:rsid w:val="002670AD"/>
    <w:rsid w:val="0026752A"/>
    <w:rsid w:val="00267E73"/>
    <w:rsid w:val="00270044"/>
    <w:rsid w:val="002706C9"/>
    <w:rsid w:val="00270CC3"/>
    <w:rsid w:val="00271189"/>
    <w:rsid w:val="002719A4"/>
    <w:rsid w:val="00271A35"/>
    <w:rsid w:val="00273657"/>
    <w:rsid w:val="002740B8"/>
    <w:rsid w:val="00274685"/>
    <w:rsid w:val="0027480B"/>
    <w:rsid w:val="00274B34"/>
    <w:rsid w:val="00275970"/>
    <w:rsid w:val="00275E90"/>
    <w:rsid w:val="00276926"/>
    <w:rsid w:val="002774FA"/>
    <w:rsid w:val="00277B40"/>
    <w:rsid w:val="00277DC5"/>
    <w:rsid w:val="00277F7B"/>
    <w:rsid w:val="002811E2"/>
    <w:rsid w:val="00281CC1"/>
    <w:rsid w:val="00281E94"/>
    <w:rsid w:val="00281F5E"/>
    <w:rsid w:val="00282367"/>
    <w:rsid w:val="0028260B"/>
    <w:rsid w:val="00282C3C"/>
    <w:rsid w:val="00285A73"/>
    <w:rsid w:val="00285E5F"/>
    <w:rsid w:val="00286CE1"/>
    <w:rsid w:val="00287132"/>
    <w:rsid w:val="0028733E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CC8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2E70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4F4F"/>
    <w:rsid w:val="002A52E5"/>
    <w:rsid w:val="002A5A2D"/>
    <w:rsid w:val="002A6CB8"/>
    <w:rsid w:val="002A6E80"/>
    <w:rsid w:val="002A7208"/>
    <w:rsid w:val="002B1295"/>
    <w:rsid w:val="002B2467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27C7"/>
    <w:rsid w:val="002C37A0"/>
    <w:rsid w:val="002C395D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7DD"/>
    <w:rsid w:val="002D6CE1"/>
    <w:rsid w:val="002D6DF0"/>
    <w:rsid w:val="002D7024"/>
    <w:rsid w:val="002D70BF"/>
    <w:rsid w:val="002D7FAD"/>
    <w:rsid w:val="002E042E"/>
    <w:rsid w:val="002E0636"/>
    <w:rsid w:val="002E0D66"/>
    <w:rsid w:val="002E1185"/>
    <w:rsid w:val="002E16D7"/>
    <w:rsid w:val="002E1C55"/>
    <w:rsid w:val="002E1D8C"/>
    <w:rsid w:val="002E2A57"/>
    <w:rsid w:val="002E2A72"/>
    <w:rsid w:val="002E2C9D"/>
    <w:rsid w:val="002E2D49"/>
    <w:rsid w:val="002E36EF"/>
    <w:rsid w:val="002E4116"/>
    <w:rsid w:val="002E41CC"/>
    <w:rsid w:val="002E4E45"/>
    <w:rsid w:val="002E4FF0"/>
    <w:rsid w:val="002E6068"/>
    <w:rsid w:val="002E6BCC"/>
    <w:rsid w:val="002E6C3C"/>
    <w:rsid w:val="002E6E59"/>
    <w:rsid w:val="002E74BD"/>
    <w:rsid w:val="002E7720"/>
    <w:rsid w:val="002E7A38"/>
    <w:rsid w:val="002F0407"/>
    <w:rsid w:val="002F2752"/>
    <w:rsid w:val="002F6ED2"/>
    <w:rsid w:val="002F71A8"/>
    <w:rsid w:val="002F76A4"/>
    <w:rsid w:val="002F7FC5"/>
    <w:rsid w:val="00300251"/>
    <w:rsid w:val="00300589"/>
    <w:rsid w:val="003009ED"/>
    <w:rsid w:val="00300B0B"/>
    <w:rsid w:val="0030113D"/>
    <w:rsid w:val="00301316"/>
    <w:rsid w:val="00302768"/>
    <w:rsid w:val="00302ED7"/>
    <w:rsid w:val="0030365E"/>
    <w:rsid w:val="00303878"/>
    <w:rsid w:val="00303957"/>
    <w:rsid w:val="0030497B"/>
    <w:rsid w:val="00304F18"/>
    <w:rsid w:val="0030546A"/>
    <w:rsid w:val="0030595C"/>
    <w:rsid w:val="00305A6F"/>
    <w:rsid w:val="0030616F"/>
    <w:rsid w:val="0030618D"/>
    <w:rsid w:val="003061EF"/>
    <w:rsid w:val="00306D4A"/>
    <w:rsid w:val="00306EDF"/>
    <w:rsid w:val="00307202"/>
    <w:rsid w:val="00310073"/>
    <w:rsid w:val="00310295"/>
    <w:rsid w:val="003109B5"/>
    <w:rsid w:val="00310E34"/>
    <w:rsid w:val="003115A7"/>
    <w:rsid w:val="003127F5"/>
    <w:rsid w:val="003131BD"/>
    <w:rsid w:val="003138F6"/>
    <w:rsid w:val="00313DEA"/>
    <w:rsid w:val="0031406D"/>
    <w:rsid w:val="00314104"/>
    <w:rsid w:val="00314EE0"/>
    <w:rsid w:val="00315314"/>
    <w:rsid w:val="00316BFB"/>
    <w:rsid w:val="00317449"/>
    <w:rsid w:val="00317A94"/>
    <w:rsid w:val="00317BC8"/>
    <w:rsid w:val="00317DDE"/>
    <w:rsid w:val="00317E49"/>
    <w:rsid w:val="0032088B"/>
    <w:rsid w:val="00321404"/>
    <w:rsid w:val="00321C96"/>
    <w:rsid w:val="00322296"/>
    <w:rsid w:val="00322473"/>
    <w:rsid w:val="00322813"/>
    <w:rsid w:val="00322A4C"/>
    <w:rsid w:val="00322BA1"/>
    <w:rsid w:val="00322EB7"/>
    <w:rsid w:val="00322F8E"/>
    <w:rsid w:val="00323055"/>
    <w:rsid w:val="00323595"/>
    <w:rsid w:val="0032392B"/>
    <w:rsid w:val="003242DA"/>
    <w:rsid w:val="0032521E"/>
    <w:rsid w:val="00326C0F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621E"/>
    <w:rsid w:val="0033652B"/>
    <w:rsid w:val="00336A59"/>
    <w:rsid w:val="00337451"/>
    <w:rsid w:val="00340113"/>
    <w:rsid w:val="003403AE"/>
    <w:rsid w:val="0034180E"/>
    <w:rsid w:val="00342358"/>
    <w:rsid w:val="00343769"/>
    <w:rsid w:val="00343B17"/>
    <w:rsid w:val="00343EE8"/>
    <w:rsid w:val="00344300"/>
    <w:rsid w:val="00344756"/>
    <w:rsid w:val="00345625"/>
    <w:rsid w:val="00345720"/>
    <w:rsid w:val="00345C21"/>
    <w:rsid w:val="003460B2"/>
    <w:rsid w:val="00346B77"/>
    <w:rsid w:val="00346EEF"/>
    <w:rsid w:val="003472A5"/>
    <w:rsid w:val="00347A67"/>
    <w:rsid w:val="00347BE5"/>
    <w:rsid w:val="00350425"/>
    <w:rsid w:val="00350F32"/>
    <w:rsid w:val="00352071"/>
    <w:rsid w:val="003520BC"/>
    <w:rsid w:val="00352275"/>
    <w:rsid w:val="003523DE"/>
    <w:rsid w:val="00353D0C"/>
    <w:rsid w:val="00353E87"/>
    <w:rsid w:val="00353EB4"/>
    <w:rsid w:val="00354302"/>
    <w:rsid w:val="00354BA2"/>
    <w:rsid w:val="00354F3F"/>
    <w:rsid w:val="00355138"/>
    <w:rsid w:val="003551CE"/>
    <w:rsid w:val="00355672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4E1A"/>
    <w:rsid w:val="0036542E"/>
    <w:rsid w:val="003668E8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119"/>
    <w:rsid w:val="00371B8F"/>
    <w:rsid w:val="003734E6"/>
    <w:rsid w:val="00373625"/>
    <w:rsid w:val="0037371E"/>
    <w:rsid w:val="00373763"/>
    <w:rsid w:val="00374C81"/>
    <w:rsid w:val="00375168"/>
    <w:rsid w:val="00375C34"/>
    <w:rsid w:val="00375CDB"/>
    <w:rsid w:val="00376756"/>
    <w:rsid w:val="00377914"/>
    <w:rsid w:val="00377EC6"/>
    <w:rsid w:val="003801BE"/>
    <w:rsid w:val="00380D9C"/>
    <w:rsid w:val="003811B3"/>
    <w:rsid w:val="0038190E"/>
    <w:rsid w:val="00381FF5"/>
    <w:rsid w:val="003829FA"/>
    <w:rsid w:val="00382E0C"/>
    <w:rsid w:val="00382FD9"/>
    <w:rsid w:val="0038301C"/>
    <w:rsid w:val="00383A9F"/>
    <w:rsid w:val="00383CD7"/>
    <w:rsid w:val="003844AB"/>
    <w:rsid w:val="00384823"/>
    <w:rsid w:val="00384C7C"/>
    <w:rsid w:val="00385240"/>
    <w:rsid w:val="0038560E"/>
    <w:rsid w:val="00385726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7FB"/>
    <w:rsid w:val="003A4CF4"/>
    <w:rsid w:val="003A52F9"/>
    <w:rsid w:val="003A57AB"/>
    <w:rsid w:val="003A5946"/>
    <w:rsid w:val="003A5AB6"/>
    <w:rsid w:val="003A64ED"/>
    <w:rsid w:val="003A6EE6"/>
    <w:rsid w:val="003A724F"/>
    <w:rsid w:val="003A75CF"/>
    <w:rsid w:val="003A7974"/>
    <w:rsid w:val="003B065D"/>
    <w:rsid w:val="003B0882"/>
    <w:rsid w:val="003B108A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52DE"/>
    <w:rsid w:val="003B5FCC"/>
    <w:rsid w:val="003B670F"/>
    <w:rsid w:val="003B6822"/>
    <w:rsid w:val="003B692A"/>
    <w:rsid w:val="003B732C"/>
    <w:rsid w:val="003B75B6"/>
    <w:rsid w:val="003B780B"/>
    <w:rsid w:val="003B7B25"/>
    <w:rsid w:val="003C0D62"/>
    <w:rsid w:val="003C1D20"/>
    <w:rsid w:val="003C278A"/>
    <w:rsid w:val="003C292F"/>
    <w:rsid w:val="003C3D25"/>
    <w:rsid w:val="003C4E29"/>
    <w:rsid w:val="003C5C42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8BA"/>
    <w:rsid w:val="003D3A52"/>
    <w:rsid w:val="003D41A3"/>
    <w:rsid w:val="003D453A"/>
    <w:rsid w:val="003D469A"/>
    <w:rsid w:val="003D4F66"/>
    <w:rsid w:val="003D6A4E"/>
    <w:rsid w:val="003D6B41"/>
    <w:rsid w:val="003D6EDB"/>
    <w:rsid w:val="003D72B6"/>
    <w:rsid w:val="003E020D"/>
    <w:rsid w:val="003E09B1"/>
    <w:rsid w:val="003E0B64"/>
    <w:rsid w:val="003E14E7"/>
    <w:rsid w:val="003E22D3"/>
    <w:rsid w:val="003E28ED"/>
    <w:rsid w:val="003E34CF"/>
    <w:rsid w:val="003E362D"/>
    <w:rsid w:val="003E3925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E6A85"/>
    <w:rsid w:val="003E6D32"/>
    <w:rsid w:val="003E752A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D40"/>
    <w:rsid w:val="003F6EE5"/>
    <w:rsid w:val="003F7332"/>
    <w:rsid w:val="00400066"/>
    <w:rsid w:val="00401C2F"/>
    <w:rsid w:val="00401F6B"/>
    <w:rsid w:val="00402C1E"/>
    <w:rsid w:val="00402D42"/>
    <w:rsid w:val="00403243"/>
    <w:rsid w:val="00403DD3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4B9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17835"/>
    <w:rsid w:val="00421166"/>
    <w:rsid w:val="00421772"/>
    <w:rsid w:val="00421FFE"/>
    <w:rsid w:val="00422A9F"/>
    <w:rsid w:val="00423508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27AA4"/>
    <w:rsid w:val="00430092"/>
    <w:rsid w:val="00430B2C"/>
    <w:rsid w:val="00430DDE"/>
    <w:rsid w:val="00431DF8"/>
    <w:rsid w:val="00431FA8"/>
    <w:rsid w:val="004327B8"/>
    <w:rsid w:val="00432A81"/>
    <w:rsid w:val="00432E35"/>
    <w:rsid w:val="0043392E"/>
    <w:rsid w:val="00433FD4"/>
    <w:rsid w:val="0043438C"/>
    <w:rsid w:val="00434F96"/>
    <w:rsid w:val="0043526A"/>
    <w:rsid w:val="004353E4"/>
    <w:rsid w:val="0043559B"/>
    <w:rsid w:val="00435B07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063"/>
    <w:rsid w:val="00444845"/>
    <w:rsid w:val="00444F30"/>
    <w:rsid w:val="004451DE"/>
    <w:rsid w:val="0044596B"/>
    <w:rsid w:val="00445ACC"/>
    <w:rsid w:val="004464EA"/>
    <w:rsid w:val="004470F3"/>
    <w:rsid w:val="00447506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5F5C"/>
    <w:rsid w:val="0045722B"/>
    <w:rsid w:val="00457BEE"/>
    <w:rsid w:val="00460B0A"/>
    <w:rsid w:val="00460FD4"/>
    <w:rsid w:val="00461015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4E7D"/>
    <w:rsid w:val="004651BD"/>
    <w:rsid w:val="004651CA"/>
    <w:rsid w:val="004670F6"/>
    <w:rsid w:val="0047061C"/>
    <w:rsid w:val="004708C4"/>
    <w:rsid w:val="00470A6D"/>
    <w:rsid w:val="00470C11"/>
    <w:rsid w:val="0047188D"/>
    <w:rsid w:val="004718D3"/>
    <w:rsid w:val="00472070"/>
    <w:rsid w:val="004720A7"/>
    <w:rsid w:val="00472308"/>
    <w:rsid w:val="00473835"/>
    <w:rsid w:val="00474176"/>
    <w:rsid w:val="0047422A"/>
    <w:rsid w:val="00474767"/>
    <w:rsid w:val="00474B92"/>
    <w:rsid w:val="00474C3A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14F8"/>
    <w:rsid w:val="00482320"/>
    <w:rsid w:val="00482C9C"/>
    <w:rsid w:val="00482D00"/>
    <w:rsid w:val="0048306E"/>
    <w:rsid w:val="004831D5"/>
    <w:rsid w:val="00483774"/>
    <w:rsid w:val="00483D4D"/>
    <w:rsid w:val="004849DD"/>
    <w:rsid w:val="00486561"/>
    <w:rsid w:val="00486BB5"/>
    <w:rsid w:val="00486CEC"/>
    <w:rsid w:val="00486FEE"/>
    <w:rsid w:val="00487513"/>
    <w:rsid w:val="00487E82"/>
    <w:rsid w:val="0049073F"/>
    <w:rsid w:val="00490D38"/>
    <w:rsid w:val="004913B9"/>
    <w:rsid w:val="004920D7"/>
    <w:rsid w:val="00492EB5"/>
    <w:rsid w:val="00492FF3"/>
    <w:rsid w:val="0049317C"/>
    <w:rsid w:val="00493681"/>
    <w:rsid w:val="004937A9"/>
    <w:rsid w:val="0049410D"/>
    <w:rsid w:val="0049482D"/>
    <w:rsid w:val="00494D71"/>
    <w:rsid w:val="004959F8"/>
    <w:rsid w:val="00495CB3"/>
    <w:rsid w:val="00496255"/>
    <w:rsid w:val="00496602"/>
    <w:rsid w:val="004970EE"/>
    <w:rsid w:val="004972EE"/>
    <w:rsid w:val="004974B7"/>
    <w:rsid w:val="004976CC"/>
    <w:rsid w:val="00497A21"/>
    <w:rsid w:val="004A13C1"/>
    <w:rsid w:val="004A2B47"/>
    <w:rsid w:val="004A36B6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8DB"/>
    <w:rsid w:val="004B1BC3"/>
    <w:rsid w:val="004B2ECB"/>
    <w:rsid w:val="004B3D1A"/>
    <w:rsid w:val="004B3E50"/>
    <w:rsid w:val="004B44DC"/>
    <w:rsid w:val="004B4CDC"/>
    <w:rsid w:val="004B551A"/>
    <w:rsid w:val="004B5F87"/>
    <w:rsid w:val="004B5FEA"/>
    <w:rsid w:val="004B62DD"/>
    <w:rsid w:val="004B6554"/>
    <w:rsid w:val="004C0043"/>
    <w:rsid w:val="004C0434"/>
    <w:rsid w:val="004C08D3"/>
    <w:rsid w:val="004C0B52"/>
    <w:rsid w:val="004C18FC"/>
    <w:rsid w:val="004C1908"/>
    <w:rsid w:val="004C23DF"/>
    <w:rsid w:val="004C2646"/>
    <w:rsid w:val="004C31F7"/>
    <w:rsid w:val="004C36F7"/>
    <w:rsid w:val="004C3701"/>
    <w:rsid w:val="004C3FA2"/>
    <w:rsid w:val="004C5138"/>
    <w:rsid w:val="004C58C0"/>
    <w:rsid w:val="004C72B9"/>
    <w:rsid w:val="004D0922"/>
    <w:rsid w:val="004D1859"/>
    <w:rsid w:val="004D1CB0"/>
    <w:rsid w:val="004D2632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A35"/>
    <w:rsid w:val="004E0D54"/>
    <w:rsid w:val="004E1419"/>
    <w:rsid w:val="004E2F71"/>
    <w:rsid w:val="004E31EA"/>
    <w:rsid w:val="004E38B8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3FC"/>
    <w:rsid w:val="004F0B45"/>
    <w:rsid w:val="004F0C4B"/>
    <w:rsid w:val="004F192B"/>
    <w:rsid w:val="004F19F3"/>
    <w:rsid w:val="004F28A7"/>
    <w:rsid w:val="004F292E"/>
    <w:rsid w:val="004F31B2"/>
    <w:rsid w:val="004F4BF3"/>
    <w:rsid w:val="004F543F"/>
    <w:rsid w:val="004F56CD"/>
    <w:rsid w:val="004F57CB"/>
    <w:rsid w:val="004F6976"/>
    <w:rsid w:val="004F75A3"/>
    <w:rsid w:val="004F7BE3"/>
    <w:rsid w:val="004F7CA1"/>
    <w:rsid w:val="005001A7"/>
    <w:rsid w:val="0050113C"/>
    <w:rsid w:val="00501C4C"/>
    <w:rsid w:val="00501DCB"/>
    <w:rsid w:val="00501E34"/>
    <w:rsid w:val="00503FE4"/>
    <w:rsid w:val="00504172"/>
    <w:rsid w:val="00504270"/>
    <w:rsid w:val="00504DCE"/>
    <w:rsid w:val="00505145"/>
    <w:rsid w:val="00506629"/>
    <w:rsid w:val="005067BA"/>
    <w:rsid w:val="00506F76"/>
    <w:rsid w:val="0050757F"/>
    <w:rsid w:val="00507B62"/>
    <w:rsid w:val="00510652"/>
    <w:rsid w:val="00510A44"/>
    <w:rsid w:val="0051121A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61D7"/>
    <w:rsid w:val="005176EA"/>
    <w:rsid w:val="00517C94"/>
    <w:rsid w:val="00521275"/>
    <w:rsid w:val="005220B6"/>
    <w:rsid w:val="00522698"/>
    <w:rsid w:val="00522F73"/>
    <w:rsid w:val="00524497"/>
    <w:rsid w:val="00524849"/>
    <w:rsid w:val="00524974"/>
    <w:rsid w:val="0052518F"/>
    <w:rsid w:val="005253D0"/>
    <w:rsid w:val="00525672"/>
    <w:rsid w:val="00526539"/>
    <w:rsid w:val="0052686D"/>
    <w:rsid w:val="0052749B"/>
    <w:rsid w:val="005277DD"/>
    <w:rsid w:val="005309F4"/>
    <w:rsid w:val="00531474"/>
    <w:rsid w:val="00531949"/>
    <w:rsid w:val="00531C20"/>
    <w:rsid w:val="00531C9F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24EE"/>
    <w:rsid w:val="005434DC"/>
    <w:rsid w:val="00543A47"/>
    <w:rsid w:val="00544487"/>
    <w:rsid w:val="00545745"/>
    <w:rsid w:val="005459D9"/>
    <w:rsid w:val="00545C95"/>
    <w:rsid w:val="00545F7C"/>
    <w:rsid w:val="00546369"/>
    <w:rsid w:val="00546F51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B9E"/>
    <w:rsid w:val="00551CF3"/>
    <w:rsid w:val="005522F3"/>
    <w:rsid w:val="0055250D"/>
    <w:rsid w:val="0055258D"/>
    <w:rsid w:val="00552EBA"/>
    <w:rsid w:val="00555958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89A"/>
    <w:rsid w:val="005639B2"/>
    <w:rsid w:val="00564017"/>
    <w:rsid w:val="005663A3"/>
    <w:rsid w:val="0056670B"/>
    <w:rsid w:val="0056670D"/>
    <w:rsid w:val="0056691C"/>
    <w:rsid w:val="00567865"/>
    <w:rsid w:val="00567CDA"/>
    <w:rsid w:val="00567FE2"/>
    <w:rsid w:val="00570909"/>
    <w:rsid w:val="005725EF"/>
    <w:rsid w:val="00572B1B"/>
    <w:rsid w:val="00572FA7"/>
    <w:rsid w:val="0057319D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47D"/>
    <w:rsid w:val="00577547"/>
    <w:rsid w:val="0057755A"/>
    <w:rsid w:val="00580509"/>
    <w:rsid w:val="005817F5"/>
    <w:rsid w:val="0058209F"/>
    <w:rsid w:val="0058223C"/>
    <w:rsid w:val="00582C63"/>
    <w:rsid w:val="00584D71"/>
    <w:rsid w:val="00584DDE"/>
    <w:rsid w:val="00584F0C"/>
    <w:rsid w:val="0058525D"/>
    <w:rsid w:val="005858EE"/>
    <w:rsid w:val="0058622D"/>
    <w:rsid w:val="00586384"/>
    <w:rsid w:val="005879BC"/>
    <w:rsid w:val="00587E4D"/>
    <w:rsid w:val="00591530"/>
    <w:rsid w:val="0059213D"/>
    <w:rsid w:val="00592313"/>
    <w:rsid w:val="005938DD"/>
    <w:rsid w:val="00593D90"/>
    <w:rsid w:val="00593E83"/>
    <w:rsid w:val="00593F8A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579D"/>
    <w:rsid w:val="005A605A"/>
    <w:rsid w:val="005A6776"/>
    <w:rsid w:val="005A6955"/>
    <w:rsid w:val="005A74A7"/>
    <w:rsid w:val="005A7E04"/>
    <w:rsid w:val="005B027E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4903"/>
    <w:rsid w:val="005B4C3F"/>
    <w:rsid w:val="005B50C8"/>
    <w:rsid w:val="005B5529"/>
    <w:rsid w:val="005B5B97"/>
    <w:rsid w:val="005B6058"/>
    <w:rsid w:val="005B6920"/>
    <w:rsid w:val="005B6E3A"/>
    <w:rsid w:val="005B7300"/>
    <w:rsid w:val="005B7BD4"/>
    <w:rsid w:val="005B7FF8"/>
    <w:rsid w:val="005C11FD"/>
    <w:rsid w:val="005C172E"/>
    <w:rsid w:val="005C23D1"/>
    <w:rsid w:val="005C2D56"/>
    <w:rsid w:val="005C3098"/>
    <w:rsid w:val="005C342B"/>
    <w:rsid w:val="005C384A"/>
    <w:rsid w:val="005C3F53"/>
    <w:rsid w:val="005C46D0"/>
    <w:rsid w:val="005C4F0A"/>
    <w:rsid w:val="005C5A2A"/>
    <w:rsid w:val="005C5C43"/>
    <w:rsid w:val="005C6C6E"/>
    <w:rsid w:val="005D03FA"/>
    <w:rsid w:val="005D07A5"/>
    <w:rsid w:val="005D0C35"/>
    <w:rsid w:val="005D0FDC"/>
    <w:rsid w:val="005D13B4"/>
    <w:rsid w:val="005D1C22"/>
    <w:rsid w:val="005D2242"/>
    <w:rsid w:val="005D2711"/>
    <w:rsid w:val="005D2D9E"/>
    <w:rsid w:val="005D3135"/>
    <w:rsid w:val="005D314B"/>
    <w:rsid w:val="005D319F"/>
    <w:rsid w:val="005D34B3"/>
    <w:rsid w:val="005D410F"/>
    <w:rsid w:val="005D4130"/>
    <w:rsid w:val="005D46FA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369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852"/>
    <w:rsid w:val="005E7A19"/>
    <w:rsid w:val="005F0591"/>
    <w:rsid w:val="005F110A"/>
    <w:rsid w:val="005F1382"/>
    <w:rsid w:val="005F14B9"/>
    <w:rsid w:val="005F16B0"/>
    <w:rsid w:val="005F1E48"/>
    <w:rsid w:val="005F2039"/>
    <w:rsid w:val="005F2CC3"/>
    <w:rsid w:val="005F2DFA"/>
    <w:rsid w:val="005F40CE"/>
    <w:rsid w:val="005F4361"/>
    <w:rsid w:val="005F4561"/>
    <w:rsid w:val="005F5945"/>
    <w:rsid w:val="005F597B"/>
    <w:rsid w:val="005F5A8A"/>
    <w:rsid w:val="005F6369"/>
    <w:rsid w:val="005F72F1"/>
    <w:rsid w:val="005F764A"/>
    <w:rsid w:val="005F7702"/>
    <w:rsid w:val="005F78A2"/>
    <w:rsid w:val="00600051"/>
    <w:rsid w:val="0060010D"/>
    <w:rsid w:val="0060210E"/>
    <w:rsid w:val="006023BB"/>
    <w:rsid w:val="00602740"/>
    <w:rsid w:val="0060288D"/>
    <w:rsid w:val="00602D7B"/>
    <w:rsid w:val="00603164"/>
    <w:rsid w:val="0060334B"/>
    <w:rsid w:val="0060349A"/>
    <w:rsid w:val="006035DB"/>
    <w:rsid w:val="006037FE"/>
    <w:rsid w:val="00604015"/>
    <w:rsid w:val="006063A2"/>
    <w:rsid w:val="00606409"/>
    <w:rsid w:val="00607A33"/>
    <w:rsid w:val="006123CF"/>
    <w:rsid w:val="00612AC7"/>
    <w:rsid w:val="00612EE8"/>
    <w:rsid w:val="006141C0"/>
    <w:rsid w:val="0061482B"/>
    <w:rsid w:val="00615810"/>
    <w:rsid w:val="006160D4"/>
    <w:rsid w:val="006164DA"/>
    <w:rsid w:val="0061670E"/>
    <w:rsid w:val="00616A63"/>
    <w:rsid w:val="00616E6B"/>
    <w:rsid w:val="00617AE4"/>
    <w:rsid w:val="00621007"/>
    <w:rsid w:val="0062110C"/>
    <w:rsid w:val="00621418"/>
    <w:rsid w:val="00621DB5"/>
    <w:rsid w:val="00622378"/>
    <w:rsid w:val="00622A20"/>
    <w:rsid w:val="0062384A"/>
    <w:rsid w:val="006238BA"/>
    <w:rsid w:val="00623A3F"/>
    <w:rsid w:val="00624046"/>
    <w:rsid w:val="00624185"/>
    <w:rsid w:val="00624373"/>
    <w:rsid w:val="00624575"/>
    <w:rsid w:val="006251E6"/>
    <w:rsid w:val="00625232"/>
    <w:rsid w:val="00625B4E"/>
    <w:rsid w:val="00626558"/>
    <w:rsid w:val="006270A9"/>
    <w:rsid w:val="00627290"/>
    <w:rsid w:val="006273F2"/>
    <w:rsid w:val="006279C7"/>
    <w:rsid w:val="00627B40"/>
    <w:rsid w:val="0063145B"/>
    <w:rsid w:val="006318E6"/>
    <w:rsid w:val="00631D39"/>
    <w:rsid w:val="0063236E"/>
    <w:rsid w:val="006325CB"/>
    <w:rsid w:val="00632BB9"/>
    <w:rsid w:val="00633A3A"/>
    <w:rsid w:val="00633A7E"/>
    <w:rsid w:val="0063455C"/>
    <w:rsid w:val="00634C19"/>
    <w:rsid w:val="006366FB"/>
    <w:rsid w:val="00637300"/>
    <w:rsid w:val="00640035"/>
    <w:rsid w:val="00640FEA"/>
    <w:rsid w:val="0064186F"/>
    <w:rsid w:val="00641880"/>
    <w:rsid w:val="00644206"/>
    <w:rsid w:val="00644394"/>
    <w:rsid w:val="00647F1E"/>
    <w:rsid w:val="00650904"/>
    <w:rsid w:val="006509C6"/>
    <w:rsid w:val="006512A7"/>
    <w:rsid w:val="006516D3"/>
    <w:rsid w:val="006520C2"/>
    <w:rsid w:val="00652358"/>
    <w:rsid w:val="00652D60"/>
    <w:rsid w:val="00653D17"/>
    <w:rsid w:val="0065513A"/>
    <w:rsid w:val="006558A8"/>
    <w:rsid w:val="00655B77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58BD"/>
    <w:rsid w:val="0066608F"/>
    <w:rsid w:val="0066718C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E80"/>
    <w:rsid w:val="00673A68"/>
    <w:rsid w:val="00673D41"/>
    <w:rsid w:val="0067432F"/>
    <w:rsid w:val="00674397"/>
    <w:rsid w:val="0067707B"/>
    <w:rsid w:val="00677680"/>
    <w:rsid w:val="00677E56"/>
    <w:rsid w:val="00677E8E"/>
    <w:rsid w:val="0068160B"/>
    <w:rsid w:val="00682597"/>
    <w:rsid w:val="00682FF0"/>
    <w:rsid w:val="00683401"/>
    <w:rsid w:val="006836E0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87B60"/>
    <w:rsid w:val="006900F9"/>
    <w:rsid w:val="006905EF"/>
    <w:rsid w:val="006926C8"/>
    <w:rsid w:val="00695411"/>
    <w:rsid w:val="006954FC"/>
    <w:rsid w:val="00695774"/>
    <w:rsid w:val="0069675E"/>
    <w:rsid w:val="006A0621"/>
    <w:rsid w:val="006A1B8E"/>
    <w:rsid w:val="006A2C66"/>
    <w:rsid w:val="006A2F60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0F69"/>
    <w:rsid w:val="006B157D"/>
    <w:rsid w:val="006B2273"/>
    <w:rsid w:val="006B2348"/>
    <w:rsid w:val="006B2B4B"/>
    <w:rsid w:val="006B358D"/>
    <w:rsid w:val="006B38C6"/>
    <w:rsid w:val="006B4C6A"/>
    <w:rsid w:val="006B57AF"/>
    <w:rsid w:val="006B71B8"/>
    <w:rsid w:val="006B7B6A"/>
    <w:rsid w:val="006C0FCF"/>
    <w:rsid w:val="006C1A45"/>
    <w:rsid w:val="006C1AD1"/>
    <w:rsid w:val="006C2A71"/>
    <w:rsid w:val="006C335A"/>
    <w:rsid w:val="006C44EE"/>
    <w:rsid w:val="006C70F3"/>
    <w:rsid w:val="006C72D6"/>
    <w:rsid w:val="006C769D"/>
    <w:rsid w:val="006D0827"/>
    <w:rsid w:val="006D0950"/>
    <w:rsid w:val="006D0BBF"/>
    <w:rsid w:val="006D0C0E"/>
    <w:rsid w:val="006D10BB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2C0"/>
    <w:rsid w:val="006E0C99"/>
    <w:rsid w:val="006E0E42"/>
    <w:rsid w:val="006E1D54"/>
    <w:rsid w:val="006E21BB"/>
    <w:rsid w:val="006E3B50"/>
    <w:rsid w:val="006E43E1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422"/>
    <w:rsid w:val="006F591A"/>
    <w:rsid w:val="006F6404"/>
    <w:rsid w:val="006F6B66"/>
    <w:rsid w:val="006F7351"/>
    <w:rsid w:val="0070016B"/>
    <w:rsid w:val="007004C2"/>
    <w:rsid w:val="00702AB9"/>
    <w:rsid w:val="00702FB6"/>
    <w:rsid w:val="0070313F"/>
    <w:rsid w:val="007039C6"/>
    <w:rsid w:val="00703E28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55"/>
    <w:rsid w:val="0071459E"/>
    <w:rsid w:val="007147E6"/>
    <w:rsid w:val="00714C6B"/>
    <w:rsid w:val="00715484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0BBF"/>
    <w:rsid w:val="00721762"/>
    <w:rsid w:val="00721FF1"/>
    <w:rsid w:val="007221EE"/>
    <w:rsid w:val="0072247E"/>
    <w:rsid w:val="00722BD3"/>
    <w:rsid w:val="00722DF8"/>
    <w:rsid w:val="007235E4"/>
    <w:rsid w:val="007237F9"/>
    <w:rsid w:val="00724A04"/>
    <w:rsid w:val="00724CD4"/>
    <w:rsid w:val="00725D01"/>
    <w:rsid w:val="00727C8E"/>
    <w:rsid w:val="00727CA7"/>
    <w:rsid w:val="00727D0D"/>
    <w:rsid w:val="00727F0E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233E"/>
    <w:rsid w:val="0074308C"/>
    <w:rsid w:val="00744BF2"/>
    <w:rsid w:val="0074519D"/>
    <w:rsid w:val="0074554D"/>
    <w:rsid w:val="00745C10"/>
    <w:rsid w:val="00747B9F"/>
    <w:rsid w:val="0075065A"/>
    <w:rsid w:val="00750891"/>
    <w:rsid w:val="0075104C"/>
    <w:rsid w:val="007514F5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79C"/>
    <w:rsid w:val="00760A08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6D93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3382"/>
    <w:rsid w:val="0077448E"/>
    <w:rsid w:val="007746A2"/>
    <w:rsid w:val="0077517E"/>
    <w:rsid w:val="00775CF2"/>
    <w:rsid w:val="00775D0F"/>
    <w:rsid w:val="00775E10"/>
    <w:rsid w:val="00776419"/>
    <w:rsid w:val="00776FEE"/>
    <w:rsid w:val="00780188"/>
    <w:rsid w:val="00780653"/>
    <w:rsid w:val="00780E4E"/>
    <w:rsid w:val="0078281C"/>
    <w:rsid w:val="00784FBC"/>
    <w:rsid w:val="00785C96"/>
    <w:rsid w:val="0078665C"/>
    <w:rsid w:val="00791793"/>
    <w:rsid w:val="00791D60"/>
    <w:rsid w:val="007921DC"/>
    <w:rsid w:val="00792D6B"/>
    <w:rsid w:val="00792F2E"/>
    <w:rsid w:val="00793255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761"/>
    <w:rsid w:val="007968E2"/>
    <w:rsid w:val="00796920"/>
    <w:rsid w:val="0079704F"/>
    <w:rsid w:val="007976FF"/>
    <w:rsid w:val="007A047B"/>
    <w:rsid w:val="007A070A"/>
    <w:rsid w:val="007A080C"/>
    <w:rsid w:val="007A2B89"/>
    <w:rsid w:val="007A2CEB"/>
    <w:rsid w:val="007A30D1"/>
    <w:rsid w:val="007A3357"/>
    <w:rsid w:val="007A3F9D"/>
    <w:rsid w:val="007A4723"/>
    <w:rsid w:val="007A4912"/>
    <w:rsid w:val="007A5206"/>
    <w:rsid w:val="007A53BC"/>
    <w:rsid w:val="007A5CC1"/>
    <w:rsid w:val="007A631B"/>
    <w:rsid w:val="007A71C6"/>
    <w:rsid w:val="007A71E7"/>
    <w:rsid w:val="007A747D"/>
    <w:rsid w:val="007B02AB"/>
    <w:rsid w:val="007B05B5"/>
    <w:rsid w:val="007B337B"/>
    <w:rsid w:val="007B357E"/>
    <w:rsid w:val="007B41D8"/>
    <w:rsid w:val="007B4AB2"/>
    <w:rsid w:val="007B55B9"/>
    <w:rsid w:val="007B5BF9"/>
    <w:rsid w:val="007B5E0C"/>
    <w:rsid w:val="007B6140"/>
    <w:rsid w:val="007B61AD"/>
    <w:rsid w:val="007B6C06"/>
    <w:rsid w:val="007B6E6F"/>
    <w:rsid w:val="007B7066"/>
    <w:rsid w:val="007B79FE"/>
    <w:rsid w:val="007B7B24"/>
    <w:rsid w:val="007C0627"/>
    <w:rsid w:val="007C1AC7"/>
    <w:rsid w:val="007C2439"/>
    <w:rsid w:val="007C24B7"/>
    <w:rsid w:val="007C351D"/>
    <w:rsid w:val="007C3813"/>
    <w:rsid w:val="007C39E3"/>
    <w:rsid w:val="007C3B26"/>
    <w:rsid w:val="007C3D6F"/>
    <w:rsid w:val="007C41E4"/>
    <w:rsid w:val="007C4598"/>
    <w:rsid w:val="007C4A1A"/>
    <w:rsid w:val="007C57DD"/>
    <w:rsid w:val="007C584F"/>
    <w:rsid w:val="007C5CCE"/>
    <w:rsid w:val="007C5DAD"/>
    <w:rsid w:val="007C5DEF"/>
    <w:rsid w:val="007D0248"/>
    <w:rsid w:val="007D0747"/>
    <w:rsid w:val="007D0AD3"/>
    <w:rsid w:val="007D0AF7"/>
    <w:rsid w:val="007D1D0C"/>
    <w:rsid w:val="007D270B"/>
    <w:rsid w:val="007D293C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3FE1"/>
    <w:rsid w:val="007E4670"/>
    <w:rsid w:val="007E4F39"/>
    <w:rsid w:val="007E5027"/>
    <w:rsid w:val="007E5164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1016"/>
    <w:rsid w:val="007F2CA6"/>
    <w:rsid w:val="007F2CC8"/>
    <w:rsid w:val="007F2E83"/>
    <w:rsid w:val="007F2FAA"/>
    <w:rsid w:val="007F3CCB"/>
    <w:rsid w:val="007F3DD3"/>
    <w:rsid w:val="007F4203"/>
    <w:rsid w:val="007F44EA"/>
    <w:rsid w:val="007F4A31"/>
    <w:rsid w:val="007F4B49"/>
    <w:rsid w:val="007F4D8E"/>
    <w:rsid w:val="007F5125"/>
    <w:rsid w:val="007F54CE"/>
    <w:rsid w:val="007F5ACA"/>
    <w:rsid w:val="007F5D3F"/>
    <w:rsid w:val="007F5EB3"/>
    <w:rsid w:val="007F6758"/>
    <w:rsid w:val="007F702D"/>
    <w:rsid w:val="007F70E3"/>
    <w:rsid w:val="00800173"/>
    <w:rsid w:val="008004DF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3975"/>
    <w:rsid w:val="00803F2D"/>
    <w:rsid w:val="00804C4B"/>
    <w:rsid w:val="00805ECB"/>
    <w:rsid w:val="00807031"/>
    <w:rsid w:val="00807244"/>
    <w:rsid w:val="008078D2"/>
    <w:rsid w:val="00810895"/>
    <w:rsid w:val="00811546"/>
    <w:rsid w:val="008116EF"/>
    <w:rsid w:val="00811DAD"/>
    <w:rsid w:val="00811F08"/>
    <w:rsid w:val="00813B29"/>
    <w:rsid w:val="008141C1"/>
    <w:rsid w:val="0081486C"/>
    <w:rsid w:val="00814CE4"/>
    <w:rsid w:val="00815A48"/>
    <w:rsid w:val="0081622F"/>
    <w:rsid w:val="00816605"/>
    <w:rsid w:val="00816747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6DB3"/>
    <w:rsid w:val="00827370"/>
    <w:rsid w:val="00827845"/>
    <w:rsid w:val="008278B3"/>
    <w:rsid w:val="00830032"/>
    <w:rsid w:val="008300DB"/>
    <w:rsid w:val="00830203"/>
    <w:rsid w:val="008306FD"/>
    <w:rsid w:val="00830F65"/>
    <w:rsid w:val="00831204"/>
    <w:rsid w:val="008315FB"/>
    <w:rsid w:val="0083175D"/>
    <w:rsid w:val="008320EC"/>
    <w:rsid w:val="00832615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37B5F"/>
    <w:rsid w:val="00837DA9"/>
    <w:rsid w:val="008413E4"/>
    <w:rsid w:val="008413E9"/>
    <w:rsid w:val="00841EA2"/>
    <w:rsid w:val="00842B38"/>
    <w:rsid w:val="00843020"/>
    <w:rsid w:val="008437F1"/>
    <w:rsid w:val="008439EE"/>
    <w:rsid w:val="00843AB3"/>
    <w:rsid w:val="00844063"/>
    <w:rsid w:val="008440C5"/>
    <w:rsid w:val="00844678"/>
    <w:rsid w:val="00845184"/>
    <w:rsid w:val="0084543F"/>
    <w:rsid w:val="008454DF"/>
    <w:rsid w:val="008459CF"/>
    <w:rsid w:val="008466F4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2D9"/>
    <w:rsid w:val="00854D8E"/>
    <w:rsid w:val="008563FD"/>
    <w:rsid w:val="00857241"/>
    <w:rsid w:val="0085763E"/>
    <w:rsid w:val="008579E6"/>
    <w:rsid w:val="00857DB1"/>
    <w:rsid w:val="00857E19"/>
    <w:rsid w:val="0086071E"/>
    <w:rsid w:val="008608B7"/>
    <w:rsid w:val="008610F1"/>
    <w:rsid w:val="008611E1"/>
    <w:rsid w:val="00861238"/>
    <w:rsid w:val="00861275"/>
    <w:rsid w:val="00862270"/>
    <w:rsid w:val="00862453"/>
    <w:rsid w:val="00862D65"/>
    <w:rsid w:val="00862E5C"/>
    <w:rsid w:val="00863027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2631"/>
    <w:rsid w:val="00873013"/>
    <w:rsid w:val="008735D7"/>
    <w:rsid w:val="00873604"/>
    <w:rsid w:val="008737EB"/>
    <w:rsid w:val="0087382D"/>
    <w:rsid w:val="00873947"/>
    <w:rsid w:val="00874680"/>
    <w:rsid w:val="0087479E"/>
    <w:rsid w:val="00874A9A"/>
    <w:rsid w:val="00874C77"/>
    <w:rsid w:val="00875C4B"/>
    <w:rsid w:val="00876568"/>
    <w:rsid w:val="008774F1"/>
    <w:rsid w:val="00877B4A"/>
    <w:rsid w:val="0088004D"/>
    <w:rsid w:val="0088070A"/>
    <w:rsid w:val="008807D2"/>
    <w:rsid w:val="008808D7"/>
    <w:rsid w:val="00880C50"/>
    <w:rsid w:val="00880D8D"/>
    <w:rsid w:val="0088159C"/>
    <w:rsid w:val="00881761"/>
    <w:rsid w:val="00882219"/>
    <w:rsid w:val="00882AF1"/>
    <w:rsid w:val="0088483E"/>
    <w:rsid w:val="00884AF0"/>
    <w:rsid w:val="00884C62"/>
    <w:rsid w:val="00885616"/>
    <w:rsid w:val="008857C3"/>
    <w:rsid w:val="008857D1"/>
    <w:rsid w:val="008864A7"/>
    <w:rsid w:val="008866E6"/>
    <w:rsid w:val="00886CE6"/>
    <w:rsid w:val="00886DA4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DBC"/>
    <w:rsid w:val="00894FBA"/>
    <w:rsid w:val="00896243"/>
    <w:rsid w:val="0089695A"/>
    <w:rsid w:val="00896C93"/>
    <w:rsid w:val="00896E9D"/>
    <w:rsid w:val="00897229"/>
    <w:rsid w:val="008975C5"/>
    <w:rsid w:val="008979FA"/>
    <w:rsid w:val="008A040D"/>
    <w:rsid w:val="008A060B"/>
    <w:rsid w:val="008A26C9"/>
    <w:rsid w:val="008A2A9E"/>
    <w:rsid w:val="008A3084"/>
    <w:rsid w:val="008A33DB"/>
    <w:rsid w:val="008A33F8"/>
    <w:rsid w:val="008A4A40"/>
    <w:rsid w:val="008A4B2F"/>
    <w:rsid w:val="008A53F2"/>
    <w:rsid w:val="008A5822"/>
    <w:rsid w:val="008A6128"/>
    <w:rsid w:val="008A61C3"/>
    <w:rsid w:val="008A705D"/>
    <w:rsid w:val="008A7CF0"/>
    <w:rsid w:val="008B17AE"/>
    <w:rsid w:val="008B2407"/>
    <w:rsid w:val="008B2D3B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5E9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3B6"/>
    <w:rsid w:val="008C4BAA"/>
    <w:rsid w:val="008C4D3C"/>
    <w:rsid w:val="008C4E60"/>
    <w:rsid w:val="008C5894"/>
    <w:rsid w:val="008C5F18"/>
    <w:rsid w:val="008C6019"/>
    <w:rsid w:val="008C60A5"/>
    <w:rsid w:val="008C6DE4"/>
    <w:rsid w:val="008C7553"/>
    <w:rsid w:val="008D00D6"/>
    <w:rsid w:val="008D02D1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83C"/>
    <w:rsid w:val="008D4D37"/>
    <w:rsid w:val="008D4E73"/>
    <w:rsid w:val="008D57A3"/>
    <w:rsid w:val="008D57D7"/>
    <w:rsid w:val="008D59FF"/>
    <w:rsid w:val="008D5E7B"/>
    <w:rsid w:val="008D6106"/>
    <w:rsid w:val="008D667D"/>
    <w:rsid w:val="008D6BDA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CB6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278C"/>
    <w:rsid w:val="008F3126"/>
    <w:rsid w:val="008F3236"/>
    <w:rsid w:val="008F33C1"/>
    <w:rsid w:val="008F3629"/>
    <w:rsid w:val="008F36D1"/>
    <w:rsid w:val="008F383E"/>
    <w:rsid w:val="008F384D"/>
    <w:rsid w:val="008F3A6E"/>
    <w:rsid w:val="008F4034"/>
    <w:rsid w:val="008F41EC"/>
    <w:rsid w:val="008F52D8"/>
    <w:rsid w:val="008F60EE"/>
    <w:rsid w:val="008F63E5"/>
    <w:rsid w:val="008F63F8"/>
    <w:rsid w:val="008F6DFB"/>
    <w:rsid w:val="008F6F29"/>
    <w:rsid w:val="008F7425"/>
    <w:rsid w:val="008F79A9"/>
    <w:rsid w:val="009006B9"/>
    <w:rsid w:val="00900C60"/>
    <w:rsid w:val="0090148D"/>
    <w:rsid w:val="009018D2"/>
    <w:rsid w:val="00901BCD"/>
    <w:rsid w:val="00902013"/>
    <w:rsid w:val="009028C2"/>
    <w:rsid w:val="0090292F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07A2C"/>
    <w:rsid w:val="00907D36"/>
    <w:rsid w:val="009101FA"/>
    <w:rsid w:val="00911ECC"/>
    <w:rsid w:val="00912130"/>
    <w:rsid w:val="00912D96"/>
    <w:rsid w:val="0091302D"/>
    <w:rsid w:val="009132C4"/>
    <w:rsid w:val="00913C49"/>
    <w:rsid w:val="00913D42"/>
    <w:rsid w:val="009154AC"/>
    <w:rsid w:val="00915613"/>
    <w:rsid w:val="0091684D"/>
    <w:rsid w:val="00917A0E"/>
    <w:rsid w:val="00917AD5"/>
    <w:rsid w:val="00917ADE"/>
    <w:rsid w:val="00917DD1"/>
    <w:rsid w:val="00920422"/>
    <w:rsid w:val="0092141D"/>
    <w:rsid w:val="00921B21"/>
    <w:rsid w:val="00922A93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5A5A"/>
    <w:rsid w:val="009360B8"/>
    <w:rsid w:val="00936105"/>
    <w:rsid w:val="009364DF"/>
    <w:rsid w:val="0093653B"/>
    <w:rsid w:val="00936BED"/>
    <w:rsid w:val="009371D7"/>
    <w:rsid w:val="00940366"/>
    <w:rsid w:val="00940466"/>
    <w:rsid w:val="0094090B"/>
    <w:rsid w:val="0094134D"/>
    <w:rsid w:val="00942719"/>
    <w:rsid w:val="00942C57"/>
    <w:rsid w:val="00942D0F"/>
    <w:rsid w:val="00942F32"/>
    <w:rsid w:val="0094359A"/>
    <w:rsid w:val="0094428A"/>
    <w:rsid w:val="0094434F"/>
    <w:rsid w:val="009443A7"/>
    <w:rsid w:val="00944A02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35A2"/>
    <w:rsid w:val="0095411B"/>
    <w:rsid w:val="0095435C"/>
    <w:rsid w:val="00954C25"/>
    <w:rsid w:val="00954E14"/>
    <w:rsid w:val="0095624C"/>
    <w:rsid w:val="00956382"/>
    <w:rsid w:val="00956592"/>
    <w:rsid w:val="00956831"/>
    <w:rsid w:val="00956973"/>
    <w:rsid w:val="009570B6"/>
    <w:rsid w:val="00960484"/>
    <w:rsid w:val="00960A8E"/>
    <w:rsid w:val="00960AA4"/>
    <w:rsid w:val="00961DB5"/>
    <w:rsid w:val="009628D0"/>
    <w:rsid w:val="00962A40"/>
    <w:rsid w:val="0096344D"/>
    <w:rsid w:val="00963920"/>
    <w:rsid w:val="00963EF7"/>
    <w:rsid w:val="00964112"/>
    <w:rsid w:val="00964C47"/>
    <w:rsid w:val="00965469"/>
    <w:rsid w:val="009659EA"/>
    <w:rsid w:val="00965D70"/>
    <w:rsid w:val="0096619E"/>
    <w:rsid w:val="00967858"/>
    <w:rsid w:val="009708C4"/>
    <w:rsid w:val="00970D7D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217"/>
    <w:rsid w:val="00980BFF"/>
    <w:rsid w:val="00980E3B"/>
    <w:rsid w:val="00981010"/>
    <w:rsid w:val="009815EC"/>
    <w:rsid w:val="009817FD"/>
    <w:rsid w:val="009818F6"/>
    <w:rsid w:val="0098196A"/>
    <w:rsid w:val="00981F8C"/>
    <w:rsid w:val="00981FFD"/>
    <w:rsid w:val="00982CEC"/>
    <w:rsid w:val="0098373E"/>
    <w:rsid w:val="00983C54"/>
    <w:rsid w:val="00984BAC"/>
    <w:rsid w:val="00986093"/>
    <w:rsid w:val="009863B3"/>
    <w:rsid w:val="00986462"/>
    <w:rsid w:val="009868E4"/>
    <w:rsid w:val="009872DF"/>
    <w:rsid w:val="009873B0"/>
    <w:rsid w:val="0099000B"/>
    <w:rsid w:val="00991100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0697"/>
    <w:rsid w:val="009A1A26"/>
    <w:rsid w:val="009A1E27"/>
    <w:rsid w:val="009A202D"/>
    <w:rsid w:val="009A2194"/>
    <w:rsid w:val="009A23CF"/>
    <w:rsid w:val="009A33B8"/>
    <w:rsid w:val="009A34FB"/>
    <w:rsid w:val="009A3BA0"/>
    <w:rsid w:val="009A3F04"/>
    <w:rsid w:val="009A40C7"/>
    <w:rsid w:val="009A503B"/>
    <w:rsid w:val="009A5223"/>
    <w:rsid w:val="009A6B90"/>
    <w:rsid w:val="009A72A6"/>
    <w:rsid w:val="009A7516"/>
    <w:rsid w:val="009A76CC"/>
    <w:rsid w:val="009B0F47"/>
    <w:rsid w:val="009B1176"/>
    <w:rsid w:val="009B1E83"/>
    <w:rsid w:val="009B1EA2"/>
    <w:rsid w:val="009B2BE2"/>
    <w:rsid w:val="009B2C97"/>
    <w:rsid w:val="009B4140"/>
    <w:rsid w:val="009B477B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8F9"/>
    <w:rsid w:val="009C4D8A"/>
    <w:rsid w:val="009C4FFD"/>
    <w:rsid w:val="009C52E9"/>
    <w:rsid w:val="009C542F"/>
    <w:rsid w:val="009C5ABF"/>
    <w:rsid w:val="009C5B16"/>
    <w:rsid w:val="009C629D"/>
    <w:rsid w:val="009C7165"/>
    <w:rsid w:val="009C76CE"/>
    <w:rsid w:val="009C7FC5"/>
    <w:rsid w:val="009D0018"/>
    <w:rsid w:val="009D0290"/>
    <w:rsid w:val="009D0966"/>
    <w:rsid w:val="009D0A28"/>
    <w:rsid w:val="009D10EC"/>
    <w:rsid w:val="009D192C"/>
    <w:rsid w:val="009D1AA6"/>
    <w:rsid w:val="009D22E2"/>
    <w:rsid w:val="009D251C"/>
    <w:rsid w:val="009D25C7"/>
    <w:rsid w:val="009D29B8"/>
    <w:rsid w:val="009D2D9E"/>
    <w:rsid w:val="009D3475"/>
    <w:rsid w:val="009D41A3"/>
    <w:rsid w:val="009D425D"/>
    <w:rsid w:val="009D464C"/>
    <w:rsid w:val="009D4C83"/>
    <w:rsid w:val="009D5849"/>
    <w:rsid w:val="009D5A31"/>
    <w:rsid w:val="009D61C0"/>
    <w:rsid w:val="009D6849"/>
    <w:rsid w:val="009D6F2E"/>
    <w:rsid w:val="009D7265"/>
    <w:rsid w:val="009D7E7F"/>
    <w:rsid w:val="009D7F08"/>
    <w:rsid w:val="009E145D"/>
    <w:rsid w:val="009E25D4"/>
    <w:rsid w:val="009E33DB"/>
    <w:rsid w:val="009E40C4"/>
    <w:rsid w:val="009E5C4C"/>
    <w:rsid w:val="009E626D"/>
    <w:rsid w:val="009E63B0"/>
    <w:rsid w:val="009E6661"/>
    <w:rsid w:val="009E6B0D"/>
    <w:rsid w:val="009E731C"/>
    <w:rsid w:val="009E7D36"/>
    <w:rsid w:val="009F0D53"/>
    <w:rsid w:val="009F0E90"/>
    <w:rsid w:val="009F1FAC"/>
    <w:rsid w:val="009F276C"/>
    <w:rsid w:val="009F2883"/>
    <w:rsid w:val="009F3004"/>
    <w:rsid w:val="009F350C"/>
    <w:rsid w:val="009F3557"/>
    <w:rsid w:val="009F47FC"/>
    <w:rsid w:val="009F4C6C"/>
    <w:rsid w:val="009F54C3"/>
    <w:rsid w:val="009F6909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41AD"/>
    <w:rsid w:val="00A05B5D"/>
    <w:rsid w:val="00A05BB0"/>
    <w:rsid w:val="00A05C10"/>
    <w:rsid w:val="00A06FD8"/>
    <w:rsid w:val="00A07C72"/>
    <w:rsid w:val="00A07CDD"/>
    <w:rsid w:val="00A10202"/>
    <w:rsid w:val="00A1065C"/>
    <w:rsid w:val="00A106E9"/>
    <w:rsid w:val="00A10D11"/>
    <w:rsid w:val="00A10E62"/>
    <w:rsid w:val="00A112C7"/>
    <w:rsid w:val="00A118BA"/>
    <w:rsid w:val="00A124FF"/>
    <w:rsid w:val="00A1346A"/>
    <w:rsid w:val="00A13739"/>
    <w:rsid w:val="00A137E8"/>
    <w:rsid w:val="00A13C31"/>
    <w:rsid w:val="00A140CF"/>
    <w:rsid w:val="00A149C2"/>
    <w:rsid w:val="00A1505A"/>
    <w:rsid w:val="00A15361"/>
    <w:rsid w:val="00A153BD"/>
    <w:rsid w:val="00A17022"/>
    <w:rsid w:val="00A171C4"/>
    <w:rsid w:val="00A17947"/>
    <w:rsid w:val="00A20891"/>
    <w:rsid w:val="00A20DD8"/>
    <w:rsid w:val="00A20EED"/>
    <w:rsid w:val="00A2120D"/>
    <w:rsid w:val="00A21A31"/>
    <w:rsid w:val="00A21AA6"/>
    <w:rsid w:val="00A21AB2"/>
    <w:rsid w:val="00A21C91"/>
    <w:rsid w:val="00A21D72"/>
    <w:rsid w:val="00A22B71"/>
    <w:rsid w:val="00A22D2E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27B5E"/>
    <w:rsid w:val="00A309B9"/>
    <w:rsid w:val="00A31179"/>
    <w:rsid w:val="00A31721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3758F"/>
    <w:rsid w:val="00A40094"/>
    <w:rsid w:val="00A40C98"/>
    <w:rsid w:val="00A41348"/>
    <w:rsid w:val="00A426BF"/>
    <w:rsid w:val="00A42F28"/>
    <w:rsid w:val="00A43C64"/>
    <w:rsid w:val="00A44431"/>
    <w:rsid w:val="00A44DF2"/>
    <w:rsid w:val="00A44ECA"/>
    <w:rsid w:val="00A46ADC"/>
    <w:rsid w:val="00A47021"/>
    <w:rsid w:val="00A51321"/>
    <w:rsid w:val="00A5148B"/>
    <w:rsid w:val="00A518BE"/>
    <w:rsid w:val="00A52945"/>
    <w:rsid w:val="00A52E41"/>
    <w:rsid w:val="00A5408D"/>
    <w:rsid w:val="00A54D8E"/>
    <w:rsid w:val="00A54E23"/>
    <w:rsid w:val="00A55205"/>
    <w:rsid w:val="00A553D2"/>
    <w:rsid w:val="00A55C2A"/>
    <w:rsid w:val="00A56930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475"/>
    <w:rsid w:val="00A6157F"/>
    <w:rsid w:val="00A61AAC"/>
    <w:rsid w:val="00A61B78"/>
    <w:rsid w:val="00A61C83"/>
    <w:rsid w:val="00A61F0A"/>
    <w:rsid w:val="00A61F27"/>
    <w:rsid w:val="00A62015"/>
    <w:rsid w:val="00A628DC"/>
    <w:rsid w:val="00A628FB"/>
    <w:rsid w:val="00A62BD9"/>
    <w:rsid w:val="00A63119"/>
    <w:rsid w:val="00A635A9"/>
    <w:rsid w:val="00A64481"/>
    <w:rsid w:val="00A64C20"/>
    <w:rsid w:val="00A655FC"/>
    <w:rsid w:val="00A656DD"/>
    <w:rsid w:val="00A6595F"/>
    <w:rsid w:val="00A6619E"/>
    <w:rsid w:val="00A66C46"/>
    <w:rsid w:val="00A67216"/>
    <w:rsid w:val="00A67508"/>
    <w:rsid w:val="00A67A26"/>
    <w:rsid w:val="00A7026C"/>
    <w:rsid w:val="00A703A8"/>
    <w:rsid w:val="00A70EE1"/>
    <w:rsid w:val="00A71179"/>
    <w:rsid w:val="00A716C7"/>
    <w:rsid w:val="00A719CB"/>
    <w:rsid w:val="00A71CE2"/>
    <w:rsid w:val="00A71CE9"/>
    <w:rsid w:val="00A71DA7"/>
    <w:rsid w:val="00A722AC"/>
    <w:rsid w:val="00A72B67"/>
    <w:rsid w:val="00A735B0"/>
    <w:rsid w:val="00A73712"/>
    <w:rsid w:val="00A74006"/>
    <w:rsid w:val="00A746DA"/>
    <w:rsid w:val="00A74A97"/>
    <w:rsid w:val="00A75226"/>
    <w:rsid w:val="00A75F6F"/>
    <w:rsid w:val="00A76160"/>
    <w:rsid w:val="00A766CE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6B76"/>
    <w:rsid w:val="00A8746C"/>
    <w:rsid w:val="00A87750"/>
    <w:rsid w:val="00A87B23"/>
    <w:rsid w:val="00A87C02"/>
    <w:rsid w:val="00A905F5"/>
    <w:rsid w:val="00A91172"/>
    <w:rsid w:val="00A9128D"/>
    <w:rsid w:val="00A91613"/>
    <w:rsid w:val="00A92ABE"/>
    <w:rsid w:val="00A930CE"/>
    <w:rsid w:val="00A93536"/>
    <w:rsid w:val="00A93825"/>
    <w:rsid w:val="00A94E51"/>
    <w:rsid w:val="00A9528F"/>
    <w:rsid w:val="00A95A42"/>
    <w:rsid w:val="00A961EB"/>
    <w:rsid w:val="00A967E4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64E9"/>
    <w:rsid w:val="00AA6554"/>
    <w:rsid w:val="00AA6B61"/>
    <w:rsid w:val="00AA6DD8"/>
    <w:rsid w:val="00AA7108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31"/>
    <w:rsid w:val="00AB3375"/>
    <w:rsid w:val="00AB35DB"/>
    <w:rsid w:val="00AB3851"/>
    <w:rsid w:val="00AB3FBC"/>
    <w:rsid w:val="00AB438B"/>
    <w:rsid w:val="00AB43C6"/>
    <w:rsid w:val="00AB5900"/>
    <w:rsid w:val="00AB5ED5"/>
    <w:rsid w:val="00AB68C2"/>
    <w:rsid w:val="00AB6D91"/>
    <w:rsid w:val="00AB7068"/>
    <w:rsid w:val="00AB7A3D"/>
    <w:rsid w:val="00AC0877"/>
    <w:rsid w:val="00AC0D7C"/>
    <w:rsid w:val="00AC14CB"/>
    <w:rsid w:val="00AC17F4"/>
    <w:rsid w:val="00AC3131"/>
    <w:rsid w:val="00AC3F40"/>
    <w:rsid w:val="00AC5216"/>
    <w:rsid w:val="00AC54C0"/>
    <w:rsid w:val="00AC6CE8"/>
    <w:rsid w:val="00AC6EC6"/>
    <w:rsid w:val="00AC723A"/>
    <w:rsid w:val="00AC732C"/>
    <w:rsid w:val="00AC7B3C"/>
    <w:rsid w:val="00AD0233"/>
    <w:rsid w:val="00AD0399"/>
    <w:rsid w:val="00AD0DBA"/>
    <w:rsid w:val="00AD0FAD"/>
    <w:rsid w:val="00AD1268"/>
    <w:rsid w:val="00AD1708"/>
    <w:rsid w:val="00AD2315"/>
    <w:rsid w:val="00AD25A2"/>
    <w:rsid w:val="00AD2F1D"/>
    <w:rsid w:val="00AD4138"/>
    <w:rsid w:val="00AD5106"/>
    <w:rsid w:val="00AD5968"/>
    <w:rsid w:val="00AD5D08"/>
    <w:rsid w:val="00AD5D1E"/>
    <w:rsid w:val="00AD67B9"/>
    <w:rsid w:val="00AD6EF6"/>
    <w:rsid w:val="00AD6F0B"/>
    <w:rsid w:val="00AD726B"/>
    <w:rsid w:val="00AD745C"/>
    <w:rsid w:val="00AD7463"/>
    <w:rsid w:val="00AD7488"/>
    <w:rsid w:val="00AE105E"/>
    <w:rsid w:val="00AE15D8"/>
    <w:rsid w:val="00AE1695"/>
    <w:rsid w:val="00AE17A5"/>
    <w:rsid w:val="00AE17B8"/>
    <w:rsid w:val="00AE1865"/>
    <w:rsid w:val="00AE1A2E"/>
    <w:rsid w:val="00AE1CD9"/>
    <w:rsid w:val="00AE1DF8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6872"/>
    <w:rsid w:val="00AE75F8"/>
    <w:rsid w:val="00AE7E86"/>
    <w:rsid w:val="00AF06A5"/>
    <w:rsid w:val="00AF143C"/>
    <w:rsid w:val="00AF14F1"/>
    <w:rsid w:val="00AF26B2"/>
    <w:rsid w:val="00AF2CFA"/>
    <w:rsid w:val="00AF3959"/>
    <w:rsid w:val="00AF39D1"/>
    <w:rsid w:val="00AF3EA7"/>
    <w:rsid w:val="00AF4FE1"/>
    <w:rsid w:val="00AF5BE5"/>
    <w:rsid w:val="00AF6269"/>
    <w:rsid w:val="00AF6891"/>
    <w:rsid w:val="00AF6CFD"/>
    <w:rsid w:val="00AF7219"/>
    <w:rsid w:val="00AF7686"/>
    <w:rsid w:val="00B00027"/>
    <w:rsid w:val="00B01DD1"/>
    <w:rsid w:val="00B0219D"/>
    <w:rsid w:val="00B02701"/>
    <w:rsid w:val="00B03313"/>
    <w:rsid w:val="00B037C5"/>
    <w:rsid w:val="00B03EC0"/>
    <w:rsid w:val="00B040FC"/>
    <w:rsid w:val="00B04F06"/>
    <w:rsid w:val="00B04F1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7AF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E7B"/>
    <w:rsid w:val="00B15F80"/>
    <w:rsid w:val="00B16120"/>
    <w:rsid w:val="00B16E3C"/>
    <w:rsid w:val="00B176C5"/>
    <w:rsid w:val="00B21352"/>
    <w:rsid w:val="00B2151E"/>
    <w:rsid w:val="00B21542"/>
    <w:rsid w:val="00B2261A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EB9"/>
    <w:rsid w:val="00B33F68"/>
    <w:rsid w:val="00B34E46"/>
    <w:rsid w:val="00B36473"/>
    <w:rsid w:val="00B365AA"/>
    <w:rsid w:val="00B36DD3"/>
    <w:rsid w:val="00B375DA"/>
    <w:rsid w:val="00B376D1"/>
    <w:rsid w:val="00B37FF0"/>
    <w:rsid w:val="00B402C6"/>
    <w:rsid w:val="00B40A2E"/>
    <w:rsid w:val="00B40B08"/>
    <w:rsid w:val="00B40DB7"/>
    <w:rsid w:val="00B40E29"/>
    <w:rsid w:val="00B41997"/>
    <w:rsid w:val="00B4247B"/>
    <w:rsid w:val="00B42A7F"/>
    <w:rsid w:val="00B433D0"/>
    <w:rsid w:val="00B43D53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33B1"/>
    <w:rsid w:val="00B54C8E"/>
    <w:rsid w:val="00B55084"/>
    <w:rsid w:val="00B553A5"/>
    <w:rsid w:val="00B55C3B"/>
    <w:rsid w:val="00B574B2"/>
    <w:rsid w:val="00B57A28"/>
    <w:rsid w:val="00B57EE7"/>
    <w:rsid w:val="00B608E2"/>
    <w:rsid w:val="00B60ADE"/>
    <w:rsid w:val="00B613F0"/>
    <w:rsid w:val="00B6213B"/>
    <w:rsid w:val="00B63978"/>
    <w:rsid w:val="00B63BA9"/>
    <w:rsid w:val="00B64475"/>
    <w:rsid w:val="00B6486F"/>
    <w:rsid w:val="00B64AA1"/>
    <w:rsid w:val="00B65BCF"/>
    <w:rsid w:val="00B66375"/>
    <w:rsid w:val="00B66B73"/>
    <w:rsid w:val="00B67149"/>
    <w:rsid w:val="00B67458"/>
    <w:rsid w:val="00B678D8"/>
    <w:rsid w:val="00B67E41"/>
    <w:rsid w:val="00B67EA4"/>
    <w:rsid w:val="00B67F70"/>
    <w:rsid w:val="00B701F1"/>
    <w:rsid w:val="00B705C0"/>
    <w:rsid w:val="00B707DD"/>
    <w:rsid w:val="00B70853"/>
    <w:rsid w:val="00B70CE6"/>
    <w:rsid w:val="00B7185B"/>
    <w:rsid w:val="00B721A5"/>
    <w:rsid w:val="00B728D4"/>
    <w:rsid w:val="00B72A1D"/>
    <w:rsid w:val="00B738DE"/>
    <w:rsid w:val="00B73E0C"/>
    <w:rsid w:val="00B749CC"/>
    <w:rsid w:val="00B76872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1F7"/>
    <w:rsid w:val="00B8624A"/>
    <w:rsid w:val="00B86A9C"/>
    <w:rsid w:val="00B86D0F"/>
    <w:rsid w:val="00B904D9"/>
    <w:rsid w:val="00B9091B"/>
    <w:rsid w:val="00B90AB7"/>
    <w:rsid w:val="00B9107A"/>
    <w:rsid w:val="00B911C9"/>
    <w:rsid w:val="00B91591"/>
    <w:rsid w:val="00B9229A"/>
    <w:rsid w:val="00B92474"/>
    <w:rsid w:val="00B9288D"/>
    <w:rsid w:val="00B92D81"/>
    <w:rsid w:val="00B92D88"/>
    <w:rsid w:val="00B92DD5"/>
    <w:rsid w:val="00B93038"/>
    <w:rsid w:val="00B9385E"/>
    <w:rsid w:val="00B94142"/>
    <w:rsid w:val="00B943F3"/>
    <w:rsid w:val="00B94892"/>
    <w:rsid w:val="00B95608"/>
    <w:rsid w:val="00B9668E"/>
    <w:rsid w:val="00B96AE2"/>
    <w:rsid w:val="00B97270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1DA5"/>
    <w:rsid w:val="00BA2767"/>
    <w:rsid w:val="00BA28E4"/>
    <w:rsid w:val="00BA3221"/>
    <w:rsid w:val="00BA3554"/>
    <w:rsid w:val="00BA3F30"/>
    <w:rsid w:val="00BA436A"/>
    <w:rsid w:val="00BA479E"/>
    <w:rsid w:val="00BA4F09"/>
    <w:rsid w:val="00BA4F55"/>
    <w:rsid w:val="00BA5771"/>
    <w:rsid w:val="00BA62FC"/>
    <w:rsid w:val="00BA7C6A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216"/>
    <w:rsid w:val="00BB7608"/>
    <w:rsid w:val="00BC0428"/>
    <w:rsid w:val="00BC138A"/>
    <w:rsid w:val="00BC13F6"/>
    <w:rsid w:val="00BC2505"/>
    <w:rsid w:val="00BC2CC5"/>
    <w:rsid w:val="00BC320B"/>
    <w:rsid w:val="00BC32D9"/>
    <w:rsid w:val="00BC3F55"/>
    <w:rsid w:val="00BC4039"/>
    <w:rsid w:val="00BC4C72"/>
    <w:rsid w:val="00BC562C"/>
    <w:rsid w:val="00BC5A9C"/>
    <w:rsid w:val="00BC5E8A"/>
    <w:rsid w:val="00BC682A"/>
    <w:rsid w:val="00BC6CF5"/>
    <w:rsid w:val="00BC7B9A"/>
    <w:rsid w:val="00BD05A5"/>
    <w:rsid w:val="00BD0623"/>
    <w:rsid w:val="00BD0BEB"/>
    <w:rsid w:val="00BD1058"/>
    <w:rsid w:val="00BD19D9"/>
    <w:rsid w:val="00BD2355"/>
    <w:rsid w:val="00BD2685"/>
    <w:rsid w:val="00BD331D"/>
    <w:rsid w:val="00BD38C5"/>
    <w:rsid w:val="00BD4869"/>
    <w:rsid w:val="00BD4E88"/>
    <w:rsid w:val="00BD5345"/>
    <w:rsid w:val="00BD5728"/>
    <w:rsid w:val="00BD5CED"/>
    <w:rsid w:val="00BD6CAA"/>
    <w:rsid w:val="00BE01AD"/>
    <w:rsid w:val="00BE0369"/>
    <w:rsid w:val="00BE04CD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E7E6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6DFC"/>
    <w:rsid w:val="00BF72AF"/>
    <w:rsid w:val="00C0037E"/>
    <w:rsid w:val="00C006FF"/>
    <w:rsid w:val="00C00B78"/>
    <w:rsid w:val="00C00B9C"/>
    <w:rsid w:val="00C00F49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5C7E"/>
    <w:rsid w:val="00C067F2"/>
    <w:rsid w:val="00C06974"/>
    <w:rsid w:val="00C06F69"/>
    <w:rsid w:val="00C0766F"/>
    <w:rsid w:val="00C1006E"/>
    <w:rsid w:val="00C10130"/>
    <w:rsid w:val="00C105B2"/>
    <w:rsid w:val="00C10E28"/>
    <w:rsid w:val="00C11359"/>
    <w:rsid w:val="00C117F6"/>
    <w:rsid w:val="00C11E8B"/>
    <w:rsid w:val="00C12768"/>
    <w:rsid w:val="00C133F6"/>
    <w:rsid w:val="00C13674"/>
    <w:rsid w:val="00C13C72"/>
    <w:rsid w:val="00C15256"/>
    <w:rsid w:val="00C16966"/>
    <w:rsid w:val="00C16FE5"/>
    <w:rsid w:val="00C17038"/>
    <w:rsid w:val="00C17BE0"/>
    <w:rsid w:val="00C17DD4"/>
    <w:rsid w:val="00C17F2D"/>
    <w:rsid w:val="00C20523"/>
    <w:rsid w:val="00C2099C"/>
    <w:rsid w:val="00C210F1"/>
    <w:rsid w:val="00C21195"/>
    <w:rsid w:val="00C22021"/>
    <w:rsid w:val="00C231C2"/>
    <w:rsid w:val="00C23345"/>
    <w:rsid w:val="00C234D9"/>
    <w:rsid w:val="00C23521"/>
    <w:rsid w:val="00C2356A"/>
    <w:rsid w:val="00C2372A"/>
    <w:rsid w:val="00C23B7B"/>
    <w:rsid w:val="00C240BE"/>
    <w:rsid w:val="00C24689"/>
    <w:rsid w:val="00C25419"/>
    <w:rsid w:val="00C25566"/>
    <w:rsid w:val="00C26212"/>
    <w:rsid w:val="00C26284"/>
    <w:rsid w:val="00C262D9"/>
    <w:rsid w:val="00C2678A"/>
    <w:rsid w:val="00C26BDA"/>
    <w:rsid w:val="00C26BE2"/>
    <w:rsid w:val="00C27DFB"/>
    <w:rsid w:val="00C306F1"/>
    <w:rsid w:val="00C31788"/>
    <w:rsid w:val="00C32B1D"/>
    <w:rsid w:val="00C32C59"/>
    <w:rsid w:val="00C32D74"/>
    <w:rsid w:val="00C3303C"/>
    <w:rsid w:val="00C336BE"/>
    <w:rsid w:val="00C34BB4"/>
    <w:rsid w:val="00C354E1"/>
    <w:rsid w:val="00C35B2B"/>
    <w:rsid w:val="00C35B42"/>
    <w:rsid w:val="00C35C46"/>
    <w:rsid w:val="00C35F6A"/>
    <w:rsid w:val="00C36745"/>
    <w:rsid w:val="00C3682F"/>
    <w:rsid w:val="00C36985"/>
    <w:rsid w:val="00C3764D"/>
    <w:rsid w:val="00C376CB"/>
    <w:rsid w:val="00C37D10"/>
    <w:rsid w:val="00C37E95"/>
    <w:rsid w:val="00C400BB"/>
    <w:rsid w:val="00C408FE"/>
    <w:rsid w:val="00C424D6"/>
    <w:rsid w:val="00C42A09"/>
    <w:rsid w:val="00C43526"/>
    <w:rsid w:val="00C43C3A"/>
    <w:rsid w:val="00C44562"/>
    <w:rsid w:val="00C44B85"/>
    <w:rsid w:val="00C44E46"/>
    <w:rsid w:val="00C44E60"/>
    <w:rsid w:val="00C451DB"/>
    <w:rsid w:val="00C45CE0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3D9F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9B1"/>
    <w:rsid w:val="00C61F32"/>
    <w:rsid w:val="00C624A1"/>
    <w:rsid w:val="00C627C8"/>
    <w:rsid w:val="00C641F0"/>
    <w:rsid w:val="00C6456E"/>
    <w:rsid w:val="00C64E59"/>
    <w:rsid w:val="00C652F8"/>
    <w:rsid w:val="00C653F4"/>
    <w:rsid w:val="00C65AE7"/>
    <w:rsid w:val="00C660CA"/>
    <w:rsid w:val="00C674EC"/>
    <w:rsid w:val="00C7049F"/>
    <w:rsid w:val="00C704A8"/>
    <w:rsid w:val="00C70522"/>
    <w:rsid w:val="00C708B3"/>
    <w:rsid w:val="00C70B0B"/>
    <w:rsid w:val="00C70BA5"/>
    <w:rsid w:val="00C70BEC"/>
    <w:rsid w:val="00C71103"/>
    <w:rsid w:val="00C713CF"/>
    <w:rsid w:val="00C71E47"/>
    <w:rsid w:val="00C722C3"/>
    <w:rsid w:val="00C72F1B"/>
    <w:rsid w:val="00C72F9E"/>
    <w:rsid w:val="00C72FEE"/>
    <w:rsid w:val="00C731B4"/>
    <w:rsid w:val="00C739F9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68D"/>
    <w:rsid w:val="00C77A52"/>
    <w:rsid w:val="00C80441"/>
    <w:rsid w:val="00C80D5E"/>
    <w:rsid w:val="00C818F0"/>
    <w:rsid w:val="00C8196C"/>
    <w:rsid w:val="00C81AE8"/>
    <w:rsid w:val="00C82767"/>
    <w:rsid w:val="00C83272"/>
    <w:rsid w:val="00C836F8"/>
    <w:rsid w:val="00C837CA"/>
    <w:rsid w:val="00C83C4D"/>
    <w:rsid w:val="00C8414E"/>
    <w:rsid w:val="00C849FF"/>
    <w:rsid w:val="00C85EC2"/>
    <w:rsid w:val="00C87923"/>
    <w:rsid w:val="00C87F2E"/>
    <w:rsid w:val="00C9096F"/>
    <w:rsid w:val="00C90C04"/>
    <w:rsid w:val="00C916F1"/>
    <w:rsid w:val="00C9187E"/>
    <w:rsid w:val="00C91A09"/>
    <w:rsid w:val="00C91A7F"/>
    <w:rsid w:val="00C920D5"/>
    <w:rsid w:val="00C928A5"/>
    <w:rsid w:val="00C92B35"/>
    <w:rsid w:val="00C95200"/>
    <w:rsid w:val="00C9541F"/>
    <w:rsid w:val="00C95433"/>
    <w:rsid w:val="00C959AB"/>
    <w:rsid w:val="00C9634E"/>
    <w:rsid w:val="00C96B7D"/>
    <w:rsid w:val="00C96F93"/>
    <w:rsid w:val="00C972BB"/>
    <w:rsid w:val="00C97349"/>
    <w:rsid w:val="00C9774D"/>
    <w:rsid w:val="00C97786"/>
    <w:rsid w:val="00C9791D"/>
    <w:rsid w:val="00CA1795"/>
    <w:rsid w:val="00CA18C0"/>
    <w:rsid w:val="00CA22F6"/>
    <w:rsid w:val="00CA38ED"/>
    <w:rsid w:val="00CA39E5"/>
    <w:rsid w:val="00CA4781"/>
    <w:rsid w:val="00CA5356"/>
    <w:rsid w:val="00CA6090"/>
    <w:rsid w:val="00CA62DF"/>
    <w:rsid w:val="00CA660A"/>
    <w:rsid w:val="00CA71C2"/>
    <w:rsid w:val="00CA77DE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79"/>
    <w:rsid w:val="00CC12A9"/>
    <w:rsid w:val="00CC173D"/>
    <w:rsid w:val="00CC1787"/>
    <w:rsid w:val="00CC2B56"/>
    <w:rsid w:val="00CC3AFD"/>
    <w:rsid w:val="00CC4153"/>
    <w:rsid w:val="00CC60AE"/>
    <w:rsid w:val="00CC6890"/>
    <w:rsid w:val="00CC6C7F"/>
    <w:rsid w:val="00CC71FB"/>
    <w:rsid w:val="00CC77C0"/>
    <w:rsid w:val="00CC7BCD"/>
    <w:rsid w:val="00CD000C"/>
    <w:rsid w:val="00CD054B"/>
    <w:rsid w:val="00CD2351"/>
    <w:rsid w:val="00CD2BC2"/>
    <w:rsid w:val="00CD33BE"/>
    <w:rsid w:val="00CD3522"/>
    <w:rsid w:val="00CD3787"/>
    <w:rsid w:val="00CD3E9A"/>
    <w:rsid w:val="00CD4376"/>
    <w:rsid w:val="00CD4DAC"/>
    <w:rsid w:val="00CD4DD2"/>
    <w:rsid w:val="00CD5930"/>
    <w:rsid w:val="00CD5A9B"/>
    <w:rsid w:val="00CD63AB"/>
    <w:rsid w:val="00CD658E"/>
    <w:rsid w:val="00CD71B2"/>
    <w:rsid w:val="00CD736E"/>
    <w:rsid w:val="00CE0C31"/>
    <w:rsid w:val="00CE0F4E"/>
    <w:rsid w:val="00CE117A"/>
    <w:rsid w:val="00CE148D"/>
    <w:rsid w:val="00CE14B0"/>
    <w:rsid w:val="00CE18E8"/>
    <w:rsid w:val="00CE2E5D"/>
    <w:rsid w:val="00CE2F3F"/>
    <w:rsid w:val="00CE2FC1"/>
    <w:rsid w:val="00CE32AF"/>
    <w:rsid w:val="00CE3AF2"/>
    <w:rsid w:val="00CE4512"/>
    <w:rsid w:val="00CE5444"/>
    <w:rsid w:val="00CE5912"/>
    <w:rsid w:val="00CE5A81"/>
    <w:rsid w:val="00CE5E59"/>
    <w:rsid w:val="00CE64D1"/>
    <w:rsid w:val="00CE69B5"/>
    <w:rsid w:val="00CF098E"/>
    <w:rsid w:val="00CF16F9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14CB"/>
    <w:rsid w:val="00D01A7A"/>
    <w:rsid w:val="00D020FE"/>
    <w:rsid w:val="00D0211A"/>
    <w:rsid w:val="00D0215E"/>
    <w:rsid w:val="00D02C7C"/>
    <w:rsid w:val="00D02D40"/>
    <w:rsid w:val="00D02F4D"/>
    <w:rsid w:val="00D03251"/>
    <w:rsid w:val="00D0417D"/>
    <w:rsid w:val="00D04916"/>
    <w:rsid w:val="00D04FB4"/>
    <w:rsid w:val="00D0687D"/>
    <w:rsid w:val="00D10992"/>
    <w:rsid w:val="00D10E46"/>
    <w:rsid w:val="00D110AD"/>
    <w:rsid w:val="00D12009"/>
    <w:rsid w:val="00D12100"/>
    <w:rsid w:val="00D126EB"/>
    <w:rsid w:val="00D137AE"/>
    <w:rsid w:val="00D14F6E"/>
    <w:rsid w:val="00D15C41"/>
    <w:rsid w:val="00D15DE8"/>
    <w:rsid w:val="00D162CB"/>
    <w:rsid w:val="00D16464"/>
    <w:rsid w:val="00D16B8A"/>
    <w:rsid w:val="00D16FC0"/>
    <w:rsid w:val="00D1730D"/>
    <w:rsid w:val="00D20336"/>
    <w:rsid w:val="00D20C83"/>
    <w:rsid w:val="00D2155C"/>
    <w:rsid w:val="00D21AB8"/>
    <w:rsid w:val="00D224B0"/>
    <w:rsid w:val="00D22A69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D41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B35"/>
    <w:rsid w:val="00D33CF5"/>
    <w:rsid w:val="00D357EE"/>
    <w:rsid w:val="00D3585C"/>
    <w:rsid w:val="00D3598A"/>
    <w:rsid w:val="00D35B4D"/>
    <w:rsid w:val="00D368EF"/>
    <w:rsid w:val="00D40611"/>
    <w:rsid w:val="00D40837"/>
    <w:rsid w:val="00D40B62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400"/>
    <w:rsid w:val="00D4581F"/>
    <w:rsid w:val="00D4678F"/>
    <w:rsid w:val="00D46BAF"/>
    <w:rsid w:val="00D46FB7"/>
    <w:rsid w:val="00D47F56"/>
    <w:rsid w:val="00D50FAE"/>
    <w:rsid w:val="00D5139B"/>
    <w:rsid w:val="00D51426"/>
    <w:rsid w:val="00D51A5B"/>
    <w:rsid w:val="00D52224"/>
    <w:rsid w:val="00D53102"/>
    <w:rsid w:val="00D53BC1"/>
    <w:rsid w:val="00D5492F"/>
    <w:rsid w:val="00D553B0"/>
    <w:rsid w:val="00D55CEA"/>
    <w:rsid w:val="00D5620E"/>
    <w:rsid w:val="00D569EF"/>
    <w:rsid w:val="00D57594"/>
    <w:rsid w:val="00D576DA"/>
    <w:rsid w:val="00D5785F"/>
    <w:rsid w:val="00D60061"/>
    <w:rsid w:val="00D60541"/>
    <w:rsid w:val="00D60E25"/>
    <w:rsid w:val="00D60FDF"/>
    <w:rsid w:val="00D61199"/>
    <w:rsid w:val="00D62780"/>
    <w:rsid w:val="00D62AFE"/>
    <w:rsid w:val="00D62D11"/>
    <w:rsid w:val="00D62F0D"/>
    <w:rsid w:val="00D63B3E"/>
    <w:rsid w:val="00D63C66"/>
    <w:rsid w:val="00D649EC"/>
    <w:rsid w:val="00D665F5"/>
    <w:rsid w:val="00D66F96"/>
    <w:rsid w:val="00D67FC0"/>
    <w:rsid w:val="00D70693"/>
    <w:rsid w:val="00D70796"/>
    <w:rsid w:val="00D7083F"/>
    <w:rsid w:val="00D71553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2EFD"/>
    <w:rsid w:val="00D83097"/>
    <w:rsid w:val="00D85A4E"/>
    <w:rsid w:val="00D85DF1"/>
    <w:rsid w:val="00D85FE5"/>
    <w:rsid w:val="00D87536"/>
    <w:rsid w:val="00D8789C"/>
    <w:rsid w:val="00D87A08"/>
    <w:rsid w:val="00D87CA8"/>
    <w:rsid w:val="00D900E8"/>
    <w:rsid w:val="00D9052A"/>
    <w:rsid w:val="00D90656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4B79"/>
    <w:rsid w:val="00D9505E"/>
    <w:rsid w:val="00D952A7"/>
    <w:rsid w:val="00D954C5"/>
    <w:rsid w:val="00D96647"/>
    <w:rsid w:val="00D96B3B"/>
    <w:rsid w:val="00D96E08"/>
    <w:rsid w:val="00D96FDF"/>
    <w:rsid w:val="00D972CC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1273"/>
    <w:rsid w:val="00DB173A"/>
    <w:rsid w:val="00DB1982"/>
    <w:rsid w:val="00DB1EE6"/>
    <w:rsid w:val="00DB2584"/>
    <w:rsid w:val="00DB27B9"/>
    <w:rsid w:val="00DB34D2"/>
    <w:rsid w:val="00DB3BDC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4DDA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38DC"/>
    <w:rsid w:val="00DD513C"/>
    <w:rsid w:val="00DD5493"/>
    <w:rsid w:val="00DD5616"/>
    <w:rsid w:val="00DD5978"/>
    <w:rsid w:val="00DD5A83"/>
    <w:rsid w:val="00DD5B0A"/>
    <w:rsid w:val="00DD644C"/>
    <w:rsid w:val="00DD7A12"/>
    <w:rsid w:val="00DD7F1F"/>
    <w:rsid w:val="00DE0A22"/>
    <w:rsid w:val="00DE2022"/>
    <w:rsid w:val="00DE225B"/>
    <w:rsid w:val="00DE22FF"/>
    <w:rsid w:val="00DE2AB7"/>
    <w:rsid w:val="00DE3283"/>
    <w:rsid w:val="00DE3EAD"/>
    <w:rsid w:val="00DE55D2"/>
    <w:rsid w:val="00DE5669"/>
    <w:rsid w:val="00DE5B9C"/>
    <w:rsid w:val="00DE5D78"/>
    <w:rsid w:val="00DE6A6F"/>
    <w:rsid w:val="00DE7100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3FC"/>
    <w:rsid w:val="00DF7C27"/>
    <w:rsid w:val="00E00C14"/>
    <w:rsid w:val="00E01E09"/>
    <w:rsid w:val="00E02B59"/>
    <w:rsid w:val="00E0383C"/>
    <w:rsid w:val="00E04831"/>
    <w:rsid w:val="00E04BF8"/>
    <w:rsid w:val="00E060F4"/>
    <w:rsid w:val="00E06E7F"/>
    <w:rsid w:val="00E07406"/>
    <w:rsid w:val="00E07423"/>
    <w:rsid w:val="00E076CE"/>
    <w:rsid w:val="00E101BF"/>
    <w:rsid w:val="00E10B0E"/>
    <w:rsid w:val="00E10EAB"/>
    <w:rsid w:val="00E13486"/>
    <w:rsid w:val="00E13544"/>
    <w:rsid w:val="00E13A26"/>
    <w:rsid w:val="00E13F54"/>
    <w:rsid w:val="00E140A8"/>
    <w:rsid w:val="00E1524F"/>
    <w:rsid w:val="00E16437"/>
    <w:rsid w:val="00E16AF1"/>
    <w:rsid w:val="00E17B8C"/>
    <w:rsid w:val="00E201D4"/>
    <w:rsid w:val="00E206A2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414"/>
    <w:rsid w:val="00E27837"/>
    <w:rsid w:val="00E304FB"/>
    <w:rsid w:val="00E31826"/>
    <w:rsid w:val="00E3191A"/>
    <w:rsid w:val="00E32754"/>
    <w:rsid w:val="00E32D36"/>
    <w:rsid w:val="00E33541"/>
    <w:rsid w:val="00E33EDA"/>
    <w:rsid w:val="00E36AF5"/>
    <w:rsid w:val="00E37249"/>
    <w:rsid w:val="00E372CE"/>
    <w:rsid w:val="00E372DD"/>
    <w:rsid w:val="00E37401"/>
    <w:rsid w:val="00E374A6"/>
    <w:rsid w:val="00E37E72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3EDF"/>
    <w:rsid w:val="00E44FBF"/>
    <w:rsid w:val="00E45E76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3F19"/>
    <w:rsid w:val="00E5485E"/>
    <w:rsid w:val="00E548AC"/>
    <w:rsid w:val="00E54B55"/>
    <w:rsid w:val="00E55754"/>
    <w:rsid w:val="00E55E8D"/>
    <w:rsid w:val="00E5630C"/>
    <w:rsid w:val="00E56428"/>
    <w:rsid w:val="00E56A55"/>
    <w:rsid w:val="00E5729B"/>
    <w:rsid w:val="00E5775D"/>
    <w:rsid w:val="00E603C4"/>
    <w:rsid w:val="00E60B17"/>
    <w:rsid w:val="00E60CCF"/>
    <w:rsid w:val="00E619E7"/>
    <w:rsid w:val="00E61CCC"/>
    <w:rsid w:val="00E62F78"/>
    <w:rsid w:val="00E63166"/>
    <w:rsid w:val="00E633D5"/>
    <w:rsid w:val="00E639A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001B"/>
    <w:rsid w:val="00E71147"/>
    <w:rsid w:val="00E725EE"/>
    <w:rsid w:val="00E728F4"/>
    <w:rsid w:val="00E747D2"/>
    <w:rsid w:val="00E760D3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23FB"/>
    <w:rsid w:val="00E82807"/>
    <w:rsid w:val="00E828B7"/>
    <w:rsid w:val="00E830AB"/>
    <w:rsid w:val="00E8338A"/>
    <w:rsid w:val="00E8429C"/>
    <w:rsid w:val="00E84322"/>
    <w:rsid w:val="00E84458"/>
    <w:rsid w:val="00E84676"/>
    <w:rsid w:val="00E846F6"/>
    <w:rsid w:val="00E849E5"/>
    <w:rsid w:val="00E850F4"/>
    <w:rsid w:val="00E85601"/>
    <w:rsid w:val="00E859B2"/>
    <w:rsid w:val="00E85D4F"/>
    <w:rsid w:val="00E86377"/>
    <w:rsid w:val="00E86547"/>
    <w:rsid w:val="00E86B4E"/>
    <w:rsid w:val="00E86F67"/>
    <w:rsid w:val="00E87B2F"/>
    <w:rsid w:val="00E87CCC"/>
    <w:rsid w:val="00E90409"/>
    <w:rsid w:val="00E90BCB"/>
    <w:rsid w:val="00E911DA"/>
    <w:rsid w:val="00E912C2"/>
    <w:rsid w:val="00E91450"/>
    <w:rsid w:val="00E91467"/>
    <w:rsid w:val="00E9171F"/>
    <w:rsid w:val="00E91E37"/>
    <w:rsid w:val="00E91E9B"/>
    <w:rsid w:val="00E925A1"/>
    <w:rsid w:val="00E92E17"/>
    <w:rsid w:val="00E92F6B"/>
    <w:rsid w:val="00E93D2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46C"/>
    <w:rsid w:val="00EA3721"/>
    <w:rsid w:val="00EA3739"/>
    <w:rsid w:val="00EA3A99"/>
    <w:rsid w:val="00EA3C6C"/>
    <w:rsid w:val="00EA4193"/>
    <w:rsid w:val="00EA46BE"/>
    <w:rsid w:val="00EA49BE"/>
    <w:rsid w:val="00EA4BDA"/>
    <w:rsid w:val="00EA4F3B"/>
    <w:rsid w:val="00EA4FAD"/>
    <w:rsid w:val="00EA5A1A"/>
    <w:rsid w:val="00EA62C6"/>
    <w:rsid w:val="00EA64A5"/>
    <w:rsid w:val="00EB01A4"/>
    <w:rsid w:val="00EB032A"/>
    <w:rsid w:val="00EB1124"/>
    <w:rsid w:val="00EB16A1"/>
    <w:rsid w:val="00EB1CD8"/>
    <w:rsid w:val="00EB21B2"/>
    <w:rsid w:val="00EB274D"/>
    <w:rsid w:val="00EB32D3"/>
    <w:rsid w:val="00EB3500"/>
    <w:rsid w:val="00EB38E9"/>
    <w:rsid w:val="00EB3A7F"/>
    <w:rsid w:val="00EB3CE5"/>
    <w:rsid w:val="00EB48FF"/>
    <w:rsid w:val="00EB505F"/>
    <w:rsid w:val="00EB51AB"/>
    <w:rsid w:val="00EB5268"/>
    <w:rsid w:val="00EB53C7"/>
    <w:rsid w:val="00EB54DC"/>
    <w:rsid w:val="00EB5938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EC8"/>
    <w:rsid w:val="00EC495C"/>
    <w:rsid w:val="00EC4C64"/>
    <w:rsid w:val="00EC51FD"/>
    <w:rsid w:val="00EC54F5"/>
    <w:rsid w:val="00EC5A9F"/>
    <w:rsid w:val="00EC614B"/>
    <w:rsid w:val="00EC62BE"/>
    <w:rsid w:val="00EC7FEB"/>
    <w:rsid w:val="00ED07F8"/>
    <w:rsid w:val="00ED13C8"/>
    <w:rsid w:val="00ED19C2"/>
    <w:rsid w:val="00ED1CEC"/>
    <w:rsid w:val="00ED3BFF"/>
    <w:rsid w:val="00ED4597"/>
    <w:rsid w:val="00ED4796"/>
    <w:rsid w:val="00ED47BB"/>
    <w:rsid w:val="00ED4B88"/>
    <w:rsid w:val="00ED5413"/>
    <w:rsid w:val="00ED6387"/>
    <w:rsid w:val="00ED67D8"/>
    <w:rsid w:val="00ED67F3"/>
    <w:rsid w:val="00ED6F52"/>
    <w:rsid w:val="00ED6FA2"/>
    <w:rsid w:val="00ED77C5"/>
    <w:rsid w:val="00ED79B9"/>
    <w:rsid w:val="00EE079A"/>
    <w:rsid w:val="00EE1416"/>
    <w:rsid w:val="00EE162F"/>
    <w:rsid w:val="00EE1977"/>
    <w:rsid w:val="00EE1DE3"/>
    <w:rsid w:val="00EE1E3E"/>
    <w:rsid w:val="00EE1E98"/>
    <w:rsid w:val="00EE29A9"/>
    <w:rsid w:val="00EE2E25"/>
    <w:rsid w:val="00EE33AD"/>
    <w:rsid w:val="00EE38BE"/>
    <w:rsid w:val="00EE3981"/>
    <w:rsid w:val="00EE3B9B"/>
    <w:rsid w:val="00EE4077"/>
    <w:rsid w:val="00EE55CC"/>
    <w:rsid w:val="00EE5898"/>
    <w:rsid w:val="00EE5976"/>
    <w:rsid w:val="00EE5DD0"/>
    <w:rsid w:val="00EE60B5"/>
    <w:rsid w:val="00EE6F97"/>
    <w:rsid w:val="00EE75BF"/>
    <w:rsid w:val="00EF0661"/>
    <w:rsid w:val="00EF06F6"/>
    <w:rsid w:val="00EF16F8"/>
    <w:rsid w:val="00EF2D67"/>
    <w:rsid w:val="00EF308C"/>
    <w:rsid w:val="00EF4368"/>
    <w:rsid w:val="00EF4783"/>
    <w:rsid w:val="00EF4DDE"/>
    <w:rsid w:val="00EF5356"/>
    <w:rsid w:val="00EF538C"/>
    <w:rsid w:val="00EF5DAF"/>
    <w:rsid w:val="00EF66FB"/>
    <w:rsid w:val="00EF67F6"/>
    <w:rsid w:val="00EF6AB3"/>
    <w:rsid w:val="00EF701D"/>
    <w:rsid w:val="00EF71E6"/>
    <w:rsid w:val="00EF72B2"/>
    <w:rsid w:val="00EF78E8"/>
    <w:rsid w:val="00EF7B85"/>
    <w:rsid w:val="00EF7CDB"/>
    <w:rsid w:val="00F000E1"/>
    <w:rsid w:val="00F00196"/>
    <w:rsid w:val="00F002DD"/>
    <w:rsid w:val="00F00836"/>
    <w:rsid w:val="00F0125F"/>
    <w:rsid w:val="00F0148F"/>
    <w:rsid w:val="00F0175F"/>
    <w:rsid w:val="00F019E4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DED"/>
    <w:rsid w:val="00F05ED9"/>
    <w:rsid w:val="00F068EA"/>
    <w:rsid w:val="00F06D09"/>
    <w:rsid w:val="00F0720D"/>
    <w:rsid w:val="00F10723"/>
    <w:rsid w:val="00F108A1"/>
    <w:rsid w:val="00F10D5F"/>
    <w:rsid w:val="00F10F8B"/>
    <w:rsid w:val="00F1268E"/>
    <w:rsid w:val="00F1271C"/>
    <w:rsid w:val="00F12AB6"/>
    <w:rsid w:val="00F12DB4"/>
    <w:rsid w:val="00F13B12"/>
    <w:rsid w:val="00F143A9"/>
    <w:rsid w:val="00F14514"/>
    <w:rsid w:val="00F14580"/>
    <w:rsid w:val="00F145FD"/>
    <w:rsid w:val="00F14669"/>
    <w:rsid w:val="00F14C2A"/>
    <w:rsid w:val="00F14E4D"/>
    <w:rsid w:val="00F15034"/>
    <w:rsid w:val="00F15046"/>
    <w:rsid w:val="00F1524D"/>
    <w:rsid w:val="00F15307"/>
    <w:rsid w:val="00F16070"/>
    <w:rsid w:val="00F170D7"/>
    <w:rsid w:val="00F17179"/>
    <w:rsid w:val="00F203EB"/>
    <w:rsid w:val="00F228C5"/>
    <w:rsid w:val="00F22F47"/>
    <w:rsid w:val="00F23500"/>
    <w:rsid w:val="00F23D35"/>
    <w:rsid w:val="00F250FE"/>
    <w:rsid w:val="00F26154"/>
    <w:rsid w:val="00F26163"/>
    <w:rsid w:val="00F26527"/>
    <w:rsid w:val="00F266BE"/>
    <w:rsid w:val="00F26782"/>
    <w:rsid w:val="00F26ADE"/>
    <w:rsid w:val="00F26D76"/>
    <w:rsid w:val="00F278B7"/>
    <w:rsid w:val="00F279AE"/>
    <w:rsid w:val="00F27A29"/>
    <w:rsid w:val="00F302B2"/>
    <w:rsid w:val="00F30ED6"/>
    <w:rsid w:val="00F31330"/>
    <w:rsid w:val="00F31896"/>
    <w:rsid w:val="00F32343"/>
    <w:rsid w:val="00F32CAB"/>
    <w:rsid w:val="00F32D39"/>
    <w:rsid w:val="00F32D78"/>
    <w:rsid w:val="00F3351D"/>
    <w:rsid w:val="00F33736"/>
    <w:rsid w:val="00F34854"/>
    <w:rsid w:val="00F34ACB"/>
    <w:rsid w:val="00F3598C"/>
    <w:rsid w:val="00F36424"/>
    <w:rsid w:val="00F36FE1"/>
    <w:rsid w:val="00F37A18"/>
    <w:rsid w:val="00F37CA5"/>
    <w:rsid w:val="00F40629"/>
    <w:rsid w:val="00F40E84"/>
    <w:rsid w:val="00F41823"/>
    <w:rsid w:val="00F41D54"/>
    <w:rsid w:val="00F4217D"/>
    <w:rsid w:val="00F424C8"/>
    <w:rsid w:val="00F4275E"/>
    <w:rsid w:val="00F42DB5"/>
    <w:rsid w:val="00F42E92"/>
    <w:rsid w:val="00F444C3"/>
    <w:rsid w:val="00F47CA7"/>
    <w:rsid w:val="00F47FE1"/>
    <w:rsid w:val="00F505FA"/>
    <w:rsid w:val="00F50FA7"/>
    <w:rsid w:val="00F518E1"/>
    <w:rsid w:val="00F5228B"/>
    <w:rsid w:val="00F5310A"/>
    <w:rsid w:val="00F533AB"/>
    <w:rsid w:val="00F53936"/>
    <w:rsid w:val="00F53F61"/>
    <w:rsid w:val="00F543A0"/>
    <w:rsid w:val="00F547F4"/>
    <w:rsid w:val="00F557BE"/>
    <w:rsid w:val="00F558C0"/>
    <w:rsid w:val="00F56446"/>
    <w:rsid w:val="00F56F76"/>
    <w:rsid w:val="00F56FC5"/>
    <w:rsid w:val="00F57E98"/>
    <w:rsid w:val="00F60836"/>
    <w:rsid w:val="00F626AF"/>
    <w:rsid w:val="00F62BCD"/>
    <w:rsid w:val="00F62FA6"/>
    <w:rsid w:val="00F63943"/>
    <w:rsid w:val="00F64314"/>
    <w:rsid w:val="00F645B1"/>
    <w:rsid w:val="00F6521A"/>
    <w:rsid w:val="00F659B3"/>
    <w:rsid w:val="00F65D7A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4697"/>
    <w:rsid w:val="00F75443"/>
    <w:rsid w:val="00F7560A"/>
    <w:rsid w:val="00F75B8B"/>
    <w:rsid w:val="00F7682C"/>
    <w:rsid w:val="00F7722B"/>
    <w:rsid w:val="00F7769D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87D8E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B10"/>
    <w:rsid w:val="00F97E0A"/>
    <w:rsid w:val="00FA07AD"/>
    <w:rsid w:val="00FA0878"/>
    <w:rsid w:val="00FA129C"/>
    <w:rsid w:val="00FA1465"/>
    <w:rsid w:val="00FA1515"/>
    <w:rsid w:val="00FA171A"/>
    <w:rsid w:val="00FA1B8E"/>
    <w:rsid w:val="00FA1C31"/>
    <w:rsid w:val="00FA2293"/>
    <w:rsid w:val="00FA3AF9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880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2D88"/>
    <w:rsid w:val="00FB3214"/>
    <w:rsid w:val="00FB35D5"/>
    <w:rsid w:val="00FB43D0"/>
    <w:rsid w:val="00FB4842"/>
    <w:rsid w:val="00FB5088"/>
    <w:rsid w:val="00FB52DB"/>
    <w:rsid w:val="00FB562B"/>
    <w:rsid w:val="00FB5808"/>
    <w:rsid w:val="00FB5D05"/>
    <w:rsid w:val="00FB5E08"/>
    <w:rsid w:val="00FB5EFC"/>
    <w:rsid w:val="00FB64D4"/>
    <w:rsid w:val="00FB6684"/>
    <w:rsid w:val="00FB686D"/>
    <w:rsid w:val="00FB6BF4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5D"/>
    <w:rsid w:val="00FC399E"/>
    <w:rsid w:val="00FC4F44"/>
    <w:rsid w:val="00FC5CF3"/>
    <w:rsid w:val="00FC6AFB"/>
    <w:rsid w:val="00FC7410"/>
    <w:rsid w:val="00FD092D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63B2"/>
    <w:rsid w:val="00FD74F3"/>
    <w:rsid w:val="00FD7F2D"/>
    <w:rsid w:val="00FE08CC"/>
    <w:rsid w:val="00FE122D"/>
    <w:rsid w:val="00FE189A"/>
    <w:rsid w:val="00FE2AA6"/>
    <w:rsid w:val="00FE2C3F"/>
    <w:rsid w:val="00FE36DC"/>
    <w:rsid w:val="00FE3B9B"/>
    <w:rsid w:val="00FE4575"/>
    <w:rsid w:val="00FE59F5"/>
    <w:rsid w:val="00FE5C0B"/>
    <w:rsid w:val="00FE5EC5"/>
    <w:rsid w:val="00FE6160"/>
    <w:rsid w:val="00FE639F"/>
    <w:rsid w:val="00FE6477"/>
    <w:rsid w:val="00FE6AB1"/>
    <w:rsid w:val="00FE6D7C"/>
    <w:rsid w:val="00FF0B38"/>
    <w:rsid w:val="00FF148C"/>
    <w:rsid w:val="00FF18E3"/>
    <w:rsid w:val="00FF2510"/>
    <w:rsid w:val="00FF2802"/>
    <w:rsid w:val="00FF2B8F"/>
    <w:rsid w:val="00FF3132"/>
    <w:rsid w:val="00FF34A9"/>
    <w:rsid w:val="00FF34C7"/>
    <w:rsid w:val="00FF3D1B"/>
    <w:rsid w:val="00FF3E68"/>
    <w:rsid w:val="00FF42AE"/>
    <w:rsid w:val="00FF4349"/>
    <w:rsid w:val="00FF45EC"/>
    <w:rsid w:val="00FF4A94"/>
    <w:rsid w:val="00FF4AB3"/>
    <w:rsid w:val="00FF5F54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BD062"/>
  <w15:docId w15:val="{B3437F19-6D4C-4CAE-95E1-E214CDF3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CD73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6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D736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6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6E"/>
    <w:rPr>
      <w:b/>
      <w:bCs/>
      <w:sz w:val="20"/>
      <w:szCs w:val="20"/>
    </w:rPr>
  </w:style>
  <w:style w:type="character" w:styleId="af6">
    <w:name w:val="Unresolved Mention"/>
    <w:basedOn w:val="a0"/>
    <w:uiPriority w:val="99"/>
    <w:semiHidden/>
    <w:unhideWhenUsed/>
    <w:rsid w:val="00F15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5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17476535676E74D50F2BAC15FF0EDE86C6F3162943F83C67BF4C4AE96CEBC027962AE8D5E01CB2AF237BCF2FEBDD74FF37DA15727320V47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17476535676E74D50F2BAC15FF0EDE86C6F3162943F83C67BF4C4AE96CEBC027962AE8D2E51CBAA27C7EDA3EB3D17CE829DE0F6E71224BV47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BA7A-C090-4D50-A265-AB509D68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42248</TotalTime>
  <Pages>14</Pages>
  <Words>6107</Words>
  <Characters>34810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Специалист</cp:lastModifiedBy>
  <cp:revision>458</cp:revision>
  <cp:lastPrinted>2023-04-28T01:35:00Z</cp:lastPrinted>
  <dcterms:created xsi:type="dcterms:W3CDTF">2017-06-08T07:02:00Z</dcterms:created>
  <dcterms:modified xsi:type="dcterms:W3CDTF">2023-04-28T01:37:00Z</dcterms:modified>
</cp:coreProperties>
</file>