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F877D9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28.12.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BE3C53">
        <w:rPr>
          <w:rFonts w:ascii="Arial" w:hAnsi="Arial" w:cs="Arial"/>
          <w:b/>
          <w:sz w:val="28"/>
          <w:szCs w:val="28"/>
        </w:rPr>
        <w:t>2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379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E3C53" w:rsidRDefault="00F345BC" w:rsidP="00F345BC">
      <w:pPr>
        <w:rPr>
          <w:color w:val="FF0000"/>
          <w:sz w:val="22"/>
          <w:szCs w:val="24"/>
        </w:rPr>
      </w:pPr>
    </w:p>
    <w:p w:rsidR="00C30D42" w:rsidRPr="00F877D9" w:rsidRDefault="00C30D42" w:rsidP="00C30D42">
      <w:pPr>
        <w:jc w:val="center"/>
        <w:rPr>
          <w:rFonts w:ascii="Arial" w:hAnsi="Arial" w:cs="Arial"/>
          <w:b/>
          <w:sz w:val="23"/>
          <w:szCs w:val="23"/>
        </w:rPr>
      </w:pPr>
      <w:r w:rsidRPr="00F877D9">
        <w:rPr>
          <w:rFonts w:ascii="Arial" w:hAnsi="Arial" w:cs="Arial"/>
          <w:b/>
          <w:sz w:val="23"/>
          <w:szCs w:val="23"/>
        </w:rPr>
        <w:t xml:space="preserve">О внесении изменений в решение Думы Братского района </w:t>
      </w:r>
    </w:p>
    <w:p w:rsidR="00C30D42" w:rsidRPr="00F877D9" w:rsidRDefault="00C30D42" w:rsidP="00C30D42">
      <w:pPr>
        <w:jc w:val="center"/>
        <w:rPr>
          <w:rFonts w:ascii="Arial" w:hAnsi="Arial" w:cs="Arial"/>
          <w:b/>
          <w:sz w:val="23"/>
          <w:szCs w:val="23"/>
        </w:rPr>
      </w:pPr>
      <w:proofErr w:type="gramStart"/>
      <w:r w:rsidRPr="00F877D9">
        <w:rPr>
          <w:rFonts w:ascii="Arial" w:hAnsi="Arial" w:cs="Arial"/>
          <w:b/>
          <w:sz w:val="23"/>
          <w:szCs w:val="23"/>
        </w:rPr>
        <w:t>от</w:t>
      </w:r>
      <w:proofErr w:type="gramEnd"/>
      <w:r w:rsidRPr="00F877D9">
        <w:rPr>
          <w:rFonts w:ascii="Arial" w:hAnsi="Arial" w:cs="Arial"/>
          <w:b/>
          <w:sz w:val="23"/>
          <w:szCs w:val="23"/>
        </w:rPr>
        <w:t xml:space="preserve"> 2</w:t>
      </w:r>
      <w:r w:rsidR="004A036D" w:rsidRPr="00F877D9">
        <w:rPr>
          <w:rFonts w:ascii="Arial" w:hAnsi="Arial" w:cs="Arial"/>
          <w:b/>
          <w:sz w:val="23"/>
          <w:szCs w:val="23"/>
        </w:rPr>
        <w:t>8</w:t>
      </w:r>
      <w:r w:rsidRPr="00F877D9">
        <w:rPr>
          <w:rFonts w:ascii="Arial" w:hAnsi="Arial" w:cs="Arial"/>
          <w:b/>
          <w:sz w:val="23"/>
          <w:szCs w:val="23"/>
        </w:rPr>
        <w:t>.12.20</w:t>
      </w:r>
      <w:r w:rsidR="00D72245" w:rsidRPr="00F877D9">
        <w:rPr>
          <w:rFonts w:ascii="Arial" w:hAnsi="Arial" w:cs="Arial"/>
          <w:b/>
          <w:sz w:val="23"/>
          <w:szCs w:val="23"/>
        </w:rPr>
        <w:t>2</w:t>
      </w:r>
      <w:r w:rsidR="004A036D" w:rsidRPr="00F877D9">
        <w:rPr>
          <w:rFonts w:ascii="Arial" w:hAnsi="Arial" w:cs="Arial"/>
          <w:b/>
          <w:sz w:val="23"/>
          <w:szCs w:val="23"/>
        </w:rPr>
        <w:t>1</w:t>
      </w:r>
      <w:r w:rsidRPr="00F877D9">
        <w:rPr>
          <w:rFonts w:ascii="Arial" w:hAnsi="Arial" w:cs="Arial"/>
          <w:b/>
          <w:sz w:val="23"/>
          <w:szCs w:val="23"/>
        </w:rPr>
        <w:t xml:space="preserve"> года № </w:t>
      </w:r>
      <w:r w:rsidR="004A036D" w:rsidRPr="00F877D9">
        <w:rPr>
          <w:rFonts w:ascii="Arial" w:hAnsi="Arial" w:cs="Arial"/>
          <w:b/>
          <w:sz w:val="23"/>
          <w:szCs w:val="23"/>
        </w:rPr>
        <w:t>252</w:t>
      </w:r>
      <w:r w:rsidRPr="00F877D9">
        <w:rPr>
          <w:rFonts w:ascii="Arial" w:hAnsi="Arial" w:cs="Arial"/>
          <w:b/>
          <w:sz w:val="23"/>
          <w:szCs w:val="23"/>
        </w:rPr>
        <w:t xml:space="preserve"> «О бюджете муниципального образования </w:t>
      </w:r>
    </w:p>
    <w:p w:rsidR="00C30D42" w:rsidRPr="00F877D9" w:rsidRDefault="00C30D42" w:rsidP="00C30D42">
      <w:pPr>
        <w:jc w:val="center"/>
        <w:rPr>
          <w:rFonts w:ascii="Arial" w:hAnsi="Arial" w:cs="Arial"/>
          <w:b/>
          <w:sz w:val="23"/>
          <w:szCs w:val="23"/>
        </w:rPr>
      </w:pPr>
      <w:r w:rsidRPr="00F877D9">
        <w:rPr>
          <w:rFonts w:ascii="Arial" w:hAnsi="Arial" w:cs="Arial"/>
          <w:b/>
          <w:sz w:val="23"/>
          <w:szCs w:val="23"/>
        </w:rPr>
        <w:t>«Братский район» на 202</w:t>
      </w:r>
      <w:r w:rsidR="004A036D" w:rsidRPr="00F877D9">
        <w:rPr>
          <w:rFonts w:ascii="Arial" w:hAnsi="Arial" w:cs="Arial"/>
          <w:b/>
          <w:sz w:val="23"/>
          <w:szCs w:val="23"/>
        </w:rPr>
        <w:t>2</w:t>
      </w:r>
      <w:r w:rsidRPr="00F877D9">
        <w:rPr>
          <w:rFonts w:ascii="Arial" w:hAnsi="Arial" w:cs="Arial"/>
          <w:b/>
          <w:sz w:val="23"/>
          <w:szCs w:val="23"/>
        </w:rPr>
        <w:t xml:space="preserve"> год и на плановый период 202</w:t>
      </w:r>
      <w:r w:rsidR="004A036D" w:rsidRPr="00F877D9">
        <w:rPr>
          <w:rFonts w:ascii="Arial" w:hAnsi="Arial" w:cs="Arial"/>
          <w:b/>
          <w:sz w:val="23"/>
          <w:szCs w:val="23"/>
        </w:rPr>
        <w:t>3</w:t>
      </w:r>
      <w:r w:rsidRPr="00F877D9">
        <w:rPr>
          <w:rFonts w:ascii="Arial" w:hAnsi="Arial" w:cs="Arial"/>
          <w:b/>
          <w:sz w:val="23"/>
          <w:szCs w:val="23"/>
        </w:rPr>
        <w:t xml:space="preserve"> и 202</w:t>
      </w:r>
      <w:r w:rsidR="004A036D" w:rsidRPr="00F877D9">
        <w:rPr>
          <w:rFonts w:ascii="Arial" w:hAnsi="Arial" w:cs="Arial"/>
          <w:b/>
          <w:sz w:val="23"/>
          <w:szCs w:val="23"/>
        </w:rPr>
        <w:t>4</w:t>
      </w:r>
      <w:r w:rsidRPr="00F877D9">
        <w:rPr>
          <w:rFonts w:ascii="Arial" w:hAnsi="Arial" w:cs="Arial"/>
          <w:b/>
          <w:sz w:val="23"/>
          <w:szCs w:val="23"/>
        </w:rPr>
        <w:t xml:space="preserve"> годов»</w:t>
      </w:r>
    </w:p>
    <w:p w:rsidR="00C30D42" w:rsidRPr="00F877D9" w:rsidRDefault="00C30D42" w:rsidP="00C30D42">
      <w:pPr>
        <w:rPr>
          <w:rFonts w:ascii="Arial" w:hAnsi="Arial" w:cs="Arial"/>
          <w:sz w:val="23"/>
          <w:szCs w:val="23"/>
        </w:rPr>
      </w:pPr>
    </w:p>
    <w:p w:rsidR="00C30D42" w:rsidRPr="00F877D9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C30D42" w:rsidRPr="00F877D9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 xml:space="preserve"> </w:t>
      </w:r>
    </w:p>
    <w:p w:rsidR="00C30D42" w:rsidRPr="00F877D9" w:rsidRDefault="0054543A" w:rsidP="00C30D42">
      <w:pPr>
        <w:tabs>
          <w:tab w:val="left" w:pos="7560"/>
        </w:tabs>
        <w:jc w:val="center"/>
        <w:rPr>
          <w:rFonts w:ascii="Arial" w:hAnsi="Arial" w:cs="Arial"/>
          <w:b/>
          <w:sz w:val="23"/>
          <w:szCs w:val="23"/>
        </w:rPr>
      </w:pPr>
      <w:r w:rsidRPr="00F877D9">
        <w:rPr>
          <w:rFonts w:ascii="Arial" w:hAnsi="Arial" w:cs="Arial"/>
          <w:b/>
          <w:sz w:val="23"/>
          <w:szCs w:val="23"/>
        </w:rPr>
        <w:t>Р</w:t>
      </w:r>
      <w:r w:rsidR="00C30D42" w:rsidRPr="00F877D9">
        <w:rPr>
          <w:rFonts w:ascii="Arial" w:hAnsi="Arial" w:cs="Arial"/>
          <w:b/>
          <w:sz w:val="23"/>
          <w:szCs w:val="23"/>
        </w:rPr>
        <w:t>ЕШИЛА:</w:t>
      </w:r>
    </w:p>
    <w:p w:rsidR="00C30D42" w:rsidRPr="00F877D9" w:rsidRDefault="00C30D42" w:rsidP="00C30D42">
      <w:pPr>
        <w:tabs>
          <w:tab w:val="left" w:pos="7560"/>
        </w:tabs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7B2B9C" w:rsidRPr="00F877D9" w:rsidRDefault="007B2B9C" w:rsidP="007B2B9C">
      <w:pPr>
        <w:tabs>
          <w:tab w:val="left" w:pos="7560"/>
        </w:tabs>
        <w:ind w:firstLine="720"/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>1. Внести в решение Думы Братского района от 28.12.2021 года № 252 «О бюджете муниципального образования «Братский район» на 2022 год и на плановый период 2023 и 2024 годов» (с изменениями, внесенными решением Думы Братского района от 31.08.2022 года № 335) следующие изменения:</w:t>
      </w:r>
    </w:p>
    <w:p w:rsidR="007B2B9C" w:rsidRPr="00F877D9" w:rsidRDefault="007B2B9C" w:rsidP="007B2B9C">
      <w:pPr>
        <w:tabs>
          <w:tab w:val="left" w:pos="7560"/>
        </w:tabs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color w:val="FF0000"/>
          <w:sz w:val="23"/>
          <w:szCs w:val="23"/>
        </w:rPr>
        <w:t xml:space="preserve">           </w:t>
      </w:r>
      <w:r w:rsidRPr="00F877D9">
        <w:rPr>
          <w:rFonts w:ascii="Arial" w:hAnsi="Arial" w:cs="Arial"/>
          <w:sz w:val="23"/>
          <w:szCs w:val="23"/>
        </w:rPr>
        <w:t xml:space="preserve">1) пункт 1 изложить в следующей редакции: </w:t>
      </w:r>
    </w:p>
    <w:p w:rsidR="007B2B9C" w:rsidRPr="00F877D9" w:rsidRDefault="007B2B9C" w:rsidP="007B2B9C">
      <w:pPr>
        <w:tabs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ab/>
        <w:t>«1. Утвердить основные характеристики бюджета муниципального образования «Братский район» (далее – районный бюджет) на 2022 год:</w:t>
      </w:r>
    </w:p>
    <w:p w:rsidR="007B2B9C" w:rsidRPr="00F877D9" w:rsidRDefault="007B2B9C" w:rsidP="007B2B9C">
      <w:pPr>
        <w:tabs>
          <w:tab w:val="left" w:pos="7560"/>
        </w:tabs>
        <w:ind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F877D9">
        <w:rPr>
          <w:rFonts w:ascii="Arial" w:hAnsi="Arial" w:cs="Arial"/>
          <w:sz w:val="23"/>
          <w:szCs w:val="23"/>
        </w:rPr>
        <w:t>прогнозируемый</w:t>
      </w:r>
      <w:proofErr w:type="gramEnd"/>
      <w:r w:rsidRPr="00F877D9">
        <w:rPr>
          <w:rFonts w:ascii="Arial" w:hAnsi="Arial" w:cs="Arial"/>
          <w:sz w:val="23"/>
          <w:szCs w:val="23"/>
        </w:rPr>
        <w:t xml:space="preserve"> общий объем доходов районного бюджета в сумме 3 156 079,5 тыс. рублей, в том числе налоговые и неналоговые доходы в сумме 532 821,4 тыс. рублей, безвозмездные поступления в сумме 2 623 258,1 тыс. рублей, из них объем межбюджетных трансфертов, получаемых из других бюджетов бюджетной системы Российской Федерации, в сумме 2 613 902,8</w:t>
      </w:r>
      <w:r w:rsidRPr="00F877D9">
        <w:rPr>
          <w:rFonts w:ascii="Arial" w:hAnsi="Arial" w:cs="Arial"/>
          <w:color w:val="FF0000"/>
          <w:sz w:val="23"/>
          <w:szCs w:val="23"/>
        </w:rPr>
        <w:t xml:space="preserve"> </w:t>
      </w:r>
      <w:r w:rsidRPr="00F877D9">
        <w:rPr>
          <w:rFonts w:ascii="Arial" w:hAnsi="Arial" w:cs="Arial"/>
          <w:sz w:val="23"/>
          <w:szCs w:val="23"/>
        </w:rPr>
        <w:t>тыс. рублей;</w:t>
      </w:r>
    </w:p>
    <w:p w:rsidR="007B2B9C" w:rsidRPr="00F877D9" w:rsidRDefault="007B2B9C" w:rsidP="007B2B9C">
      <w:pPr>
        <w:tabs>
          <w:tab w:val="left" w:pos="7560"/>
        </w:tabs>
        <w:ind w:firstLine="720"/>
        <w:jc w:val="both"/>
        <w:rPr>
          <w:rFonts w:ascii="Arial" w:hAnsi="Arial" w:cs="Arial"/>
          <w:color w:val="FF0000"/>
          <w:sz w:val="23"/>
          <w:szCs w:val="23"/>
        </w:rPr>
      </w:pPr>
      <w:proofErr w:type="gramStart"/>
      <w:r w:rsidRPr="00F877D9">
        <w:rPr>
          <w:rFonts w:ascii="Arial" w:hAnsi="Arial" w:cs="Arial"/>
          <w:sz w:val="23"/>
          <w:szCs w:val="23"/>
        </w:rPr>
        <w:t>общий</w:t>
      </w:r>
      <w:proofErr w:type="gramEnd"/>
      <w:r w:rsidRPr="00F877D9">
        <w:rPr>
          <w:rFonts w:ascii="Arial" w:hAnsi="Arial" w:cs="Arial"/>
          <w:sz w:val="23"/>
          <w:szCs w:val="23"/>
        </w:rPr>
        <w:t xml:space="preserve"> объем расходов районного бюджета в сумме 3 221 452,0 тыс. рублей;</w:t>
      </w:r>
    </w:p>
    <w:p w:rsidR="007B2B9C" w:rsidRPr="00F877D9" w:rsidRDefault="007B2B9C" w:rsidP="007B2B9C">
      <w:pPr>
        <w:tabs>
          <w:tab w:val="left" w:pos="7560"/>
        </w:tabs>
        <w:ind w:firstLine="720"/>
        <w:jc w:val="both"/>
        <w:rPr>
          <w:rFonts w:ascii="Arial" w:hAnsi="Arial" w:cs="Arial"/>
          <w:sz w:val="23"/>
          <w:szCs w:val="23"/>
        </w:rPr>
      </w:pPr>
      <w:proofErr w:type="gramStart"/>
      <w:r w:rsidRPr="00F877D9">
        <w:rPr>
          <w:rFonts w:ascii="Arial" w:hAnsi="Arial" w:cs="Arial"/>
          <w:sz w:val="23"/>
          <w:szCs w:val="23"/>
        </w:rPr>
        <w:t>размер</w:t>
      </w:r>
      <w:proofErr w:type="gramEnd"/>
      <w:r w:rsidRPr="00F877D9">
        <w:rPr>
          <w:rFonts w:ascii="Arial" w:hAnsi="Arial" w:cs="Arial"/>
          <w:sz w:val="23"/>
          <w:szCs w:val="23"/>
        </w:rPr>
        <w:t xml:space="preserve"> дефицита районного бюджета в сумме 65 372,5 тыс. рублей, или 12,3%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7B2B9C" w:rsidRPr="00F877D9" w:rsidRDefault="007B2B9C" w:rsidP="007B2B9C">
      <w:pPr>
        <w:tabs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ab/>
        <w:t>С учетом снижения остатков средств на счетах по учету средств районного бюджета размер дефицита составит 29 714,8 тыс. рублей, или 5,6%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7B2B9C" w:rsidRPr="00F877D9" w:rsidRDefault="007B2B9C" w:rsidP="007B2B9C">
      <w:pPr>
        <w:tabs>
          <w:tab w:val="left" w:pos="709"/>
        </w:tabs>
        <w:jc w:val="both"/>
        <w:rPr>
          <w:rFonts w:ascii="Arial" w:hAnsi="Arial" w:cs="Arial"/>
          <w:color w:val="FF0000"/>
          <w:sz w:val="23"/>
          <w:szCs w:val="23"/>
        </w:rPr>
      </w:pPr>
      <w:r w:rsidRPr="00F877D9">
        <w:rPr>
          <w:rFonts w:ascii="Arial" w:hAnsi="Arial" w:cs="Arial"/>
          <w:color w:val="FF0000"/>
          <w:sz w:val="23"/>
          <w:szCs w:val="23"/>
        </w:rPr>
        <w:tab/>
      </w:r>
      <w:r w:rsidRPr="00F877D9">
        <w:rPr>
          <w:rFonts w:ascii="Arial" w:hAnsi="Arial" w:cs="Arial"/>
          <w:sz w:val="23"/>
          <w:szCs w:val="23"/>
        </w:rPr>
        <w:t>2) в пункте 6 на 2022 год цифры «4 194,5» заменить цифрами «4 172,2»;</w:t>
      </w:r>
    </w:p>
    <w:p w:rsidR="007B2B9C" w:rsidRPr="00F877D9" w:rsidRDefault="007B2B9C" w:rsidP="007B2B9C">
      <w:pPr>
        <w:tabs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color w:val="FF0000"/>
          <w:sz w:val="23"/>
          <w:szCs w:val="23"/>
        </w:rPr>
        <w:tab/>
      </w:r>
      <w:r w:rsidRPr="00F877D9">
        <w:rPr>
          <w:rFonts w:ascii="Arial" w:hAnsi="Arial" w:cs="Arial"/>
          <w:sz w:val="23"/>
          <w:szCs w:val="23"/>
        </w:rPr>
        <w:t>3) в пункте 8 на 2022 год цифры «500,0» заменить цифрами «50,0»;</w:t>
      </w:r>
    </w:p>
    <w:p w:rsidR="007B2B9C" w:rsidRPr="00F877D9" w:rsidRDefault="007B2B9C" w:rsidP="007B2B9C">
      <w:pPr>
        <w:tabs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ab/>
        <w:t>4) в пункте 9 на 2022 год цифры «29 162,7» заменить цифрами «29 180,7»;</w:t>
      </w:r>
    </w:p>
    <w:p w:rsidR="007B2B9C" w:rsidRPr="00F877D9" w:rsidRDefault="007B2B9C" w:rsidP="007B2B9C">
      <w:pPr>
        <w:tabs>
          <w:tab w:val="left" w:pos="709"/>
        </w:tabs>
        <w:jc w:val="both"/>
        <w:rPr>
          <w:rFonts w:ascii="Arial" w:hAnsi="Arial" w:cs="Arial"/>
          <w:color w:val="FF0000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ab/>
        <w:t xml:space="preserve">5) в пункте 10 на 2022 год цифры «498 616,2» заменить цифрами «502 456,2»; </w:t>
      </w:r>
    </w:p>
    <w:p w:rsidR="007B2B9C" w:rsidRPr="00F877D9" w:rsidRDefault="007B2B9C" w:rsidP="007B2B9C">
      <w:pPr>
        <w:tabs>
          <w:tab w:val="left" w:pos="709"/>
        </w:tabs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ab/>
        <w:t>6) приложения 2, 4, 6, 7, 8, 9, 14,</w:t>
      </w:r>
      <w:r w:rsidRPr="00F877D9">
        <w:rPr>
          <w:rFonts w:ascii="Arial" w:hAnsi="Arial" w:cs="Arial"/>
          <w:color w:val="FF0000"/>
          <w:sz w:val="23"/>
          <w:szCs w:val="23"/>
        </w:rPr>
        <w:t xml:space="preserve"> </w:t>
      </w:r>
      <w:r w:rsidRPr="00F877D9">
        <w:rPr>
          <w:rFonts w:ascii="Arial" w:hAnsi="Arial" w:cs="Arial"/>
          <w:sz w:val="23"/>
          <w:szCs w:val="23"/>
        </w:rPr>
        <w:t xml:space="preserve">15, 18, изложить в новой редакции (прилагаются).    </w:t>
      </w:r>
    </w:p>
    <w:p w:rsidR="007B2B9C" w:rsidRDefault="007B2B9C" w:rsidP="007B2B9C">
      <w:pPr>
        <w:tabs>
          <w:tab w:val="left" w:pos="7560"/>
        </w:tabs>
        <w:ind w:firstLine="720"/>
        <w:jc w:val="both"/>
        <w:rPr>
          <w:rFonts w:ascii="Arial" w:hAnsi="Arial" w:cs="Arial"/>
          <w:sz w:val="23"/>
          <w:szCs w:val="23"/>
        </w:rPr>
      </w:pPr>
      <w:r w:rsidRPr="00F877D9">
        <w:rPr>
          <w:rFonts w:ascii="Arial" w:hAnsi="Arial" w:cs="Arial"/>
          <w:sz w:val="23"/>
          <w:szCs w:val="23"/>
        </w:rPr>
        <w:t>2. Настоящее решение подлежит официальному опубликованию в газете «Братский район».</w:t>
      </w:r>
    </w:p>
    <w:tbl>
      <w:tblPr>
        <w:tblW w:w="10040" w:type="dxa"/>
        <w:tblInd w:w="-108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075F24" w:rsidRPr="00075F24" w:rsidTr="00626700">
        <w:trPr>
          <w:trHeight w:val="1389"/>
        </w:trPr>
        <w:tc>
          <w:tcPr>
            <w:tcW w:w="5316" w:type="dxa"/>
          </w:tcPr>
          <w:p w:rsidR="00075F24" w:rsidRPr="00075F24" w:rsidRDefault="00075F24" w:rsidP="00075F24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75F24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075F24" w:rsidRPr="00075F24" w:rsidRDefault="00075F24" w:rsidP="00075F24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75F24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Председатель Думы </w:t>
            </w:r>
          </w:p>
          <w:p w:rsidR="00075F24" w:rsidRPr="00075F24" w:rsidRDefault="00075F24" w:rsidP="0007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075F24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Братского района </w:t>
            </w:r>
          </w:p>
          <w:p w:rsidR="00075F24" w:rsidRPr="00075F24" w:rsidRDefault="00075F24" w:rsidP="0007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075F24" w:rsidRPr="00075F24" w:rsidRDefault="00075F24" w:rsidP="0007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075F24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___________________С.В. Коротченко</w:t>
            </w:r>
          </w:p>
        </w:tc>
        <w:tc>
          <w:tcPr>
            <w:tcW w:w="4724" w:type="dxa"/>
          </w:tcPr>
          <w:p w:rsidR="00075F24" w:rsidRPr="00075F24" w:rsidRDefault="00075F24" w:rsidP="0007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075F24" w:rsidRPr="00075F24" w:rsidRDefault="00075F24" w:rsidP="0007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075F24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Мэр Братского района </w:t>
            </w:r>
          </w:p>
          <w:p w:rsidR="00075F24" w:rsidRPr="00075F24" w:rsidRDefault="00075F24" w:rsidP="00075F24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075F24" w:rsidRPr="00075F24" w:rsidRDefault="00075F24" w:rsidP="00075F24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075F24" w:rsidRPr="00075F24" w:rsidRDefault="00075F24" w:rsidP="0007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075F24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___________________А.С. Дубровин</w:t>
            </w:r>
          </w:p>
        </w:tc>
      </w:tr>
    </w:tbl>
    <w:p w:rsidR="00075F24" w:rsidRPr="00075F24" w:rsidRDefault="00075F24" w:rsidP="00075F24">
      <w:pPr>
        <w:rPr>
          <w:sz w:val="24"/>
          <w:szCs w:val="24"/>
        </w:rPr>
        <w:sectPr w:rsidR="00075F24" w:rsidRPr="00075F24" w:rsidSect="00626700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bookmarkStart w:id="0" w:name="RANGE!A1:E37"/>
      <w:bookmarkEnd w:id="0"/>
    </w:p>
    <w:tbl>
      <w:tblPr>
        <w:tblW w:w="15970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0430"/>
        <w:gridCol w:w="3392"/>
        <w:gridCol w:w="1691"/>
        <w:gridCol w:w="457"/>
      </w:tblGrid>
      <w:tr w:rsidR="006B583E" w:rsidRPr="006B583E" w:rsidTr="00075F24">
        <w:trPr>
          <w:gridAfter w:val="1"/>
          <w:wAfter w:w="457" w:type="dxa"/>
          <w:trHeight w:val="713"/>
        </w:trPr>
        <w:tc>
          <w:tcPr>
            <w:tcW w:w="155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075F24" w:rsidP="006B583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</w:t>
            </w:r>
            <w:r w:rsidR="006B583E" w:rsidRPr="006B583E">
              <w:rPr>
                <w:rFonts w:ascii="Courier New" w:hAnsi="Courier New" w:cs="Courier New"/>
              </w:rPr>
              <w:t>риложение 1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 w:rsidR="00F877D9"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 w:rsidR="00F877D9">
              <w:rPr>
                <w:rFonts w:ascii="Courier New" w:hAnsi="Courier New" w:cs="Courier New"/>
              </w:rPr>
              <w:t>379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«Приложение 2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8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80"/>
        </w:trPr>
        <w:tc>
          <w:tcPr>
            <w:tcW w:w="1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83E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2022 год по классификации доходов бюджетов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80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(тыс. руб.)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83E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83E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B583E">
              <w:rPr>
                <w:rFonts w:ascii="Courier New" w:hAnsi="Courier New" w:cs="Courier New"/>
                <w:b/>
                <w:bCs/>
              </w:rPr>
              <w:t xml:space="preserve">Сумма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532 821,4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 xml:space="preserve">000 1 01 00000 00 0000 000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362 420,4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362 420,4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357 384,4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777,3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1 593,6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6B583E">
              <w:rPr>
                <w:rFonts w:ascii="Courier New" w:hAnsi="Courier New" w:cs="Courier New"/>
              </w:rPr>
              <w:t>соответствии  со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2 650,2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15 577,2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15 577,2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7 606,9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7 606,9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583E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6B583E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583E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6B583E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Доходы от уплаты акцизов на автомобильный </w:t>
            </w:r>
            <w:proofErr w:type="gramStart"/>
            <w:r w:rsidRPr="006B583E">
              <w:rPr>
                <w:rFonts w:ascii="Courier New" w:hAnsi="Courier New" w:cs="Courier New"/>
              </w:rPr>
              <w:t>бензин,  подлежащие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8 927,5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8 927,5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-1 003,0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-1 003,0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000 1 05 00000 00 0000 000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34 788,5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25 099,5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17 485,5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17 485,5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1 631,0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1 631,0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8 058,0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8 058,0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000 1 06 00000 00 0000 000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796,6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796,6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000 1 06 06030 00 0000 110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000 1 06 06033 05 0000 110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000 1 06 06040 00 0000 110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000 1 06 06043 05 0000 110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221,4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 xml:space="preserve"> 000 1 08 00000 00 0000 000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9 774,0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9 774,0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000 1 08 03010 01 0000 110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9 774,0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000 1 11 00000 00 0000 000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36 875,1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35 699,5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26 600,0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7 150,0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7 150,0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375,6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375,6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375,6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31FB3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31FB3">
        <w:trPr>
          <w:trHeight w:val="20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31FB3">
        <w:trPr>
          <w:trHeight w:val="20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ПЛАТЕЖИ ПРИ ПОЛЬЗОВАНИИ ПРИРОДНЫМИ РЕСУРСАМИ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000 1 12 00000 00 0000 000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3 523,0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3 523,0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Плата  за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сбросы загрязняющих веществ в водные объекты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3 061,0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2 747,1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000 1 13 00000 00 0000 000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45 959,7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1 432,7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1 432,7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1 432,7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000 1 14 00000 00 0000 000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1 869,5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516,6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000 1 14 02052 05 0000 410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000 1 14 02050 05 0000 440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314,3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000 1 14 02052 05 0000 440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314,3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990,0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990,0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26700" w:rsidP="006267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000 1 14 063000 00 0000 </w:t>
            </w:r>
            <w:r w:rsidR="006B583E" w:rsidRPr="006B583E">
              <w:rPr>
                <w:rFonts w:ascii="Courier New" w:hAnsi="Courier New" w:cs="Courier New"/>
              </w:rPr>
              <w:t>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color w:val="000000"/>
              </w:rPr>
            </w:pPr>
            <w:r w:rsidRPr="006B583E">
              <w:rPr>
                <w:rFonts w:ascii="Courier New" w:hAnsi="Courier New" w:cs="Courier New"/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000 1 14 13000 00 0000 410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242,9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color w:val="000000"/>
              </w:rPr>
            </w:pPr>
            <w:r w:rsidRPr="006B583E">
              <w:rPr>
                <w:rFonts w:ascii="Courier New" w:hAnsi="Courier New" w:cs="Courier New"/>
                <w:color w:val="000000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000 1 14 13050 05 0000 410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242,9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ШТРАФЫ, САНКЦИИ, ВОЗМЕЩЕНИЕ УЩЕРБА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000 1 16 00000 00 0000 000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20 895,9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000 1 16 07000 00 0000 140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000 1 16 07010 00 0000 140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000 1 16 07010 05 0000 140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832,2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000 1 16 10030 05 0000 140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110,3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000 1 16 10031 05 0000 140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000 1 16 10032 05 0000 140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721,9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721,9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19 962,5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19 962,5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ПРОЧИЕ НЕНАЛОГОВЫЕ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000 1 17 00000 00 0000 000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341,5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Инициативные платежи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000 1 17 15000 00 0000 150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341,5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000 1 17 15030 05 0000 150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341,5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000 2 00 00000 00 0000 000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2 623 258,1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000 2 02 00000 00 0000 000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2 613 902,8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000 2 02 10000 00 0000 150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369 814,1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124 872,9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000 2 02 15002 05 0000 150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244 941,2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000 2 02 20000 00 0000 150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335 387,8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23 458,5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000 2 02 25081 05 0000 150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3 535,1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000 2 02 25232 05 0000 150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000 2 02 25269 05 0000 150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23 734,0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000 2 02 25497 05 0000 150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6 033,1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5 628,7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Прочие субсидии бюджетам муниципальных районов - всего, в </w:t>
            </w:r>
            <w:proofErr w:type="spellStart"/>
            <w:r w:rsidRPr="006B583E">
              <w:rPr>
                <w:rFonts w:ascii="Courier New" w:hAnsi="Courier New" w:cs="Courier New"/>
              </w:rPr>
              <w:t>т.ч</w:t>
            </w:r>
            <w:proofErr w:type="spellEnd"/>
            <w:r w:rsidRPr="006B583E">
              <w:rPr>
                <w:rFonts w:ascii="Courier New" w:hAnsi="Courier New" w:cs="Courier New"/>
              </w:rPr>
              <w:t>.: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271 861,0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1 488,7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41 352,2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9 742,3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4 285,2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10 404,6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123 005,1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4 296,3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6B583E">
              <w:rPr>
                <w:rFonts w:ascii="Courier New" w:hAnsi="Courier New" w:cs="Courier New"/>
              </w:rPr>
              <w:t>энергогенерирующего</w:t>
            </w:r>
            <w:proofErr w:type="spellEnd"/>
            <w:r w:rsidRPr="006B583E">
              <w:rPr>
                <w:rFonts w:ascii="Courier New" w:hAnsi="Courier New" w:cs="Courier New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903,3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669,7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 xml:space="preserve">  - субсидии на 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4 042,9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4 424,8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актуализацию документов территориального планирования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1 299,9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актуализацию документов градостроительного зонирования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1 765,2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1 713,1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субсидии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000 2 02 30000 00 0000 150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1 825 040,6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39 687,6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6B583E">
              <w:rPr>
                <w:rFonts w:ascii="Courier New" w:hAnsi="Courier New" w:cs="Courier New"/>
              </w:rPr>
              <w:t>т.ч</w:t>
            </w:r>
            <w:proofErr w:type="spellEnd"/>
            <w:r w:rsidRPr="006B583E">
              <w:rPr>
                <w:rFonts w:ascii="Courier New" w:hAnsi="Courier New" w:cs="Courier New"/>
              </w:rPr>
              <w:t>.: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424 698,1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2 943,1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1 028,6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398 642,7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</w:t>
            </w:r>
            <w:proofErr w:type="spellStart"/>
            <w:r w:rsidRPr="006B583E">
              <w:rPr>
                <w:rFonts w:ascii="Courier New" w:hAnsi="Courier New" w:cs="Courier New"/>
              </w:rPr>
              <w:t>т.ч</w:t>
            </w:r>
            <w:proofErr w:type="spellEnd"/>
            <w:r w:rsidRPr="006B583E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1 360 525,7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000 2 02 40000 00 0000 150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83 660,3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10 769,1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000 2 02 45179 05 0000 150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муниципальных районов - всего, в </w:t>
            </w:r>
            <w:proofErr w:type="spellStart"/>
            <w:r w:rsidRPr="006B583E">
              <w:rPr>
                <w:rFonts w:ascii="Courier New" w:hAnsi="Courier New" w:cs="Courier New"/>
              </w:rPr>
              <w:t>т.ч</w:t>
            </w:r>
            <w:proofErr w:type="spellEnd"/>
            <w:r w:rsidRPr="006B583E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4 177,4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4 177,4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 xml:space="preserve">ПРОЧИЕ БЕЗВОЗМЕЗДНЫЕ ПОСТУПЛЕНИЯ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000 2 07 00000 00 0000 000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16 368,9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000 2 07 05000 05 0000 150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16 368,9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000 2 07 05030 05 0000 150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16 368,9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000 2 19 00000 00 0000 000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-7 013,6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000 2 19 00000 05 0000 150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-7 013,6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000 2 19 25497 05 0000 150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-242,3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000 2 19 35120 05 0000 150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-3,9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000 2 19 35469 05 0000 150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-451,2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000 2 19 60010 05 0000 150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-6 316,2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075F24">
        <w:trPr>
          <w:trHeight w:val="20"/>
        </w:trPr>
        <w:tc>
          <w:tcPr>
            <w:tcW w:w="10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6B583E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3 156 079,5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».</w:t>
            </w:r>
          </w:p>
        </w:tc>
      </w:tr>
    </w:tbl>
    <w:p w:rsidR="006B583E" w:rsidRDefault="006B583E" w:rsidP="008F55E3">
      <w:pPr>
        <w:tabs>
          <w:tab w:val="left" w:pos="3519"/>
        </w:tabs>
      </w:pPr>
    </w:p>
    <w:p w:rsidR="006B583E" w:rsidRDefault="006B583E">
      <w:r>
        <w:br w:type="page"/>
      </w:r>
    </w:p>
    <w:tbl>
      <w:tblPr>
        <w:tblW w:w="1568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80"/>
      </w:tblGrid>
      <w:tr w:rsidR="006B583E" w:rsidRPr="006B583E" w:rsidTr="006B583E">
        <w:trPr>
          <w:trHeight w:val="713"/>
        </w:trPr>
        <w:tc>
          <w:tcPr>
            <w:tcW w:w="15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F877D9" w:rsidRDefault="00F877D9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>
              <w:rPr>
                <w:rFonts w:ascii="Courier New" w:hAnsi="Courier New" w:cs="Courier New"/>
              </w:rPr>
              <w:t>379</w:t>
            </w:r>
            <w:r w:rsidRPr="006B583E">
              <w:rPr>
                <w:rFonts w:ascii="Courier New" w:hAnsi="Courier New" w:cs="Courier New"/>
              </w:rPr>
              <w:t xml:space="preserve"> 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«Приложение 4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B583E" w:rsidRPr="006B583E" w:rsidRDefault="006B583E" w:rsidP="00B205C7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  <w:r w:rsidR="00B205C7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B583E" w:rsidRDefault="006B583E" w:rsidP="006B583E">
      <w:pPr>
        <w:ind w:firstLine="708"/>
      </w:pPr>
    </w:p>
    <w:p w:rsidR="006B583E" w:rsidRPr="006B583E" w:rsidRDefault="006B583E" w:rsidP="006B583E">
      <w:pPr>
        <w:tabs>
          <w:tab w:val="left" w:pos="780"/>
        </w:tabs>
      </w:pPr>
      <w:r>
        <w:tab/>
      </w:r>
    </w:p>
    <w:tbl>
      <w:tblPr>
        <w:tblW w:w="16026" w:type="dxa"/>
        <w:tblInd w:w="30" w:type="dxa"/>
        <w:tblLook w:val="04A0" w:firstRow="1" w:lastRow="0" w:firstColumn="1" w:lastColumn="0" w:noHBand="0" w:noVBand="1"/>
      </w:tblPr>
      <w:tblGrid>
        <w:gridCol w:w="13011"/>
        <w:gridCol w:w="457"/>
        <w:gridCol w:w="457"/>
        <w:gridCol w:w="1644"/>
        <w:gridCol w:w="457"/>
      </w:tblGrid>
      <w:tr w:rsidR="006B583E" w:rsidRPr="006B583E" w:rsidTr="00B205C7">
        <w:trPr>
          <w:trHeight w:val="80"/>
        </w:trPr>
        <w:tc>
          <w:tcPr>
            <w:tcW w:w="1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80"/>
        </w:trPr>
        <w:tc>
          <w:tcPr>
            <w:tcW w:w="1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6B583E">
              <w:rPr>
                <w:rFonts w:ascii="Courier New" w:hAnsi="Courier New" w:cs="Courier New"/>
              </w:rPr>
              <w:t>тыс.руб</w:t>
            </w:r>
            <w:proofErr w:type="spellEnd"/>
            <w:r w:rsidRPr="006B583E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B583E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6B583E">
              <w:rPr>
                <w:rFonts w:ascii="Courier New" w:hAnsi="Courier New" w:cs="Courier New"/>
                <w:bCs/>
                <w:color w:val="000000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B583E">
              <w:rPr>
                <w:rFonts w:ascii="Courier New" w:hAnsi="Courier New" w:cs="Courier New"/>
                <w:bCs/>
                <w:color w:val="000000"/>
              </w:rPr>
              <w:t>ПР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293 616,1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5 081,9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158 456,6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45 294,7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76 788,1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10 146,0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10 013,0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41 857,7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29 180,7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8 234,2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147 553,1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36 537,2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111 015,9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18 032,7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  <w:color w:val="000000"/>
              </w:rPr>
            </w:pPr>
            <w:r w:rsidRPr="006B583E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2 076 388,2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  <w:color w:val="000000"/>
              </w:rPr>
            </w:pPr>
            <w:r w:rsidRPr="006B583E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591 970,8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1 326 756,8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110 724,4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1 114,0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17 181,5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28 640,7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КУЛЬТУРА,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29 551,6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29 551,6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ЗДРАВООХРАНЕНИЕ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83 612,3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14 205,0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62 568,2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6 839,1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68 124,4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66 953,9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1 170,5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448 467,0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419 467,0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B583E" w:rsidRPr="006B583E" w:rsidTr="00B205C7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3E" w:rsidRPr="006B583E" w:rsidRDefault="006B583E" w:rsidP="006B583E">
            <w:pPr>
              <w:jc w:val="center"/>
              <w:rPr>
                <w:rFonts w:ascii="Courier New" w:hAnsi="Courier New" w:cs="Courier New"/>
                <w:bCs/>
              </w:rPr>
            </w:pPr>
            <w:r w:rsidRPr="006B583E">
              <w:rPr>
                <w:rFonts w:ascii="Courier New" w:hAnsi="Courier New" w:cs="Courier New"/>
                <w:bCs/>
              </w:rPr>
              <w:t>3 221 452,0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3E" w:rsidRPr="006B583E" w:rsidRDefault="006B583E" w:rsidP="006B583E">
            <w:pPr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».</w:t>
            </w:r>
          </w:p>
        </w:tc>
      </w:tr>
    </w:tbl>
    <w:p w:rsidR="00626700" w:rsidRDefault="00626700" w:rsidP="006B583E">
      <w:pPr>
        <w:tabs>
          <w:tab w:val="left" w:pos="780"/>
        </w:tabs>
      </w:pPr>
    </w:p>
    <w:p w:rsidR="00626700" w:rsidRPr="00626700" w:rsidRDefault="00626700" w:rsidP="00626700"/>
    <w:p w:rsidR="00626700" w:rsidRDefault="00626700" w:rsidP="00626700"/>
    <w:p w:rsidR="00626700" w:rsidRPr="00626700" w:rsidRDefault="00626700" w:rsidP="00626700"/>
    <w:p w:rsidR="00626700" w:rsidRDefault="00626700" w:rsidP="00626700">
      <w:pPr>
        <w:tabs>
          <w:tab w:val="left" w:pos="8235"/>
        </w:tabs>
      </w:pPr>
      <w:r>
        <w:tab/>
      </w:r>
    </w:p>
    <w:p w:rsidR="00626700" w:rsidRDefault="00626700">
      <w:r>
        <w:br w:type="page"/>
      </w:r>
    </w:p>
    <w:tbl>
      <w:tblPr>
        <w:tblW w:w="1568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80"/>
      </w:tblGrid>
      <w:tr w:rsidR="00626700" w:rsidRPr="006B583E" w:rsidTr="00626700">
        <w:trPr>
          <w:trHeight w:val="713"/>
        </w:trPr>
        <w:tc>
          <w:tcPr>
            <w:tcW w:w="15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>
              <w:lastRenderedPageBreak/>
              <w:br w:type="page"/>
            </w:r>
            <w:r w:rsidRPr="006B583E">
              <w:rPr>
                <w:rFonts w:ascii="Courier New" w:hAnsi="Courier New" w:cs="Courier New"/>
              </w:rPr>
              <w:t xml:space="preserve">Приложение </w:t>
            </w:r>
            <w:r>
              <w:rPr>
                <w:rFonts w:ascii="Courier New" w:hAnsi="Courier New" w:cs="Courier New"/>
              </w:rPr>
              <w:t>3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>
              <w:rPr>
                <w:rFonts w:ascii="Courier New" w:hAnsi="Courier New" w:cs="Courier New"/>
              </w:rPr>
              <w:t>379</w:t>
            </w:r>
            <w:r w:rsidRPr="006B583E">
              <w:rPr>
                <w:rFonts w:ascii="Courier New" w:hAnsi="Courier New" w:cs="Courier New"/>
              </w:rPr>
              <w:t xml:space="preserve">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«Приложение </w:t>
            </w:r>
            <w:r>
              <w:rPr>
                <w:rFonts w:ascii="Courier New" w:hAnsi="Courier New" w:cs="Courier New"/>
              </w:rPr>
              <w:t>6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26700" w:rsidRDefault="00626700"/>
    <w:tbl>
      <w:tblPr>
        <w:tblW w:w="15965" w:type="dxa"/>
        <w:tblInd w:w="70" w:type="dxa"/>
        <w:tblLook w:val="04A0" w:firstRow="1" w:lastRow="0" w:firstColumn="1" w:lastColumn="0" w:noHBand="0" w:noVBand="1"/>
      </w:tblPr>
      <w:tblGrid>
        <w:gridCol w:w="10425"/>
        <w:gridCol w:w="1920"/>
        <w:gridCol w:w="577"/>
        <w:gridCol w:w="457"/>
        <w:gridCol w:w="510"/>
        <w:gridCol w:w="1619"/>
        <w:gridCol w:w="457"/>
      </w:tblGrid>
      <w:tr w:rsidR="00626700" w:rsidRPr="00626700" w:rsidTr="00626700">
        <w:trPr>
          <w:trHeight w:val="599"/>
        </w:trPr>
        <w:tc>
          <w:tcPr>
            <w:tcW w:w="1596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НА 2022 ГОД</w:t>
            </w: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626700">
              <w:rPr>
                <w:rFonts w:ascii="Courier New" w:hAnsi="Courier New" w:cs="Courier New"/>
              </w:rPr>
              <w:t>тыс.руб</w:t>
            </w:r>
            <w:proofErr w:type="spellEnd"/>
            <w:r w:rsidRPr="00626700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626700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734 636,4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202 441,3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5 081,9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190 207,5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8 617,1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8 617,1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3 803,1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33 961,5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3 484,0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26 321,5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23 226,7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3 094,8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40 020,4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40 020,4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29 294,4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10 726,0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107 608,5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107 608,5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87 806,5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451 182,7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419 542,7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398 642,7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398 567,0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398 567,0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2 943,1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2 943,1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2 943,1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2 673,6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2 673,6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2 008,8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2 008,8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71 076,0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6 678,0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5 697,0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5 697,0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27 079,7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27 079,7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27 079,7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37 318,3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1 043,6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1 028,6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1 028,6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1 028,6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9 883,0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9 449,0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9 384,0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2 353,3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2 353,3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2 353,3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6 374,7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6 374,7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6 374,7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29 092,7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29 092,7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17 935,0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6 772,0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2 623,0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2 623,0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3 328,0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3 328,0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2 975,4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2 975,4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624,2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624,2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6 371,5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1 928,7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14 942,0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4 236,2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4 236,2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4 236,2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Муниципальный проект «Экология»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G2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Государственная поддержка закупки контейнеров для раздельного накопления твердых коммунальных отходов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2 017 312,6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592 062,8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124 741,3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121 581,2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121 581,2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2 855,8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2 855,8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2 855,8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7 535,2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7 535,2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7 535,2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407 065,7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407 065,7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1 320 972,6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252 598,2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236 664,8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230 364,8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230 364,8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957,1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940 381,5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940 381,5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4 162,3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4 162,3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EB 5179F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48 490,5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33 934,8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17 402,3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17 402,3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17 402,3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14 517,7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14 517,7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14 517,7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14 517,7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28 765,7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14 634,0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2 308,0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3 781,1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3 781,1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3 781,1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7 530,9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7 530,9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7 530,9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2 765,0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92 234,5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8 253,6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7 915,0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1 934,6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1 934,6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1 934,6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4 693,4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4 693,4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4 693,4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4 265,4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4 265,4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10 682,6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10 682,6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10 682,6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62 289,9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55 909,1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12 439,5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12 439,5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12 439,5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32 827,6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32 827,6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32 827,6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7 017,0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Создание постоянно действующей системы профилактики и информирования населения о мерах профилактики новой 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коронавирусной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инфекции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35 897,7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35 877,7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230,6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230,6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230,6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230,6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35 021,5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35 021,5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34 646,0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34 646,0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68 117,4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68 117,4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65 706,9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11 653,9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6 076,0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6 076,0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12 404,9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12 404,9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12 404,9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41 648,1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41 648,1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41 648,1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P5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108 638,2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23 094,6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81 375,9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37 657,3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43 718,6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43 718,6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43 718,6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43 718,6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1 021,1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соответствии с заключенными соглашениями (на мероприятия по развитию и модернизация объектов водоснабжения, водоотведения и очистки сточных вод)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94 5 03 00000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626700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626700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11 958,2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3 368,3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1 428,5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1 428,5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1 428,5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1 428,5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36 516,5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30 244,2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3 867,0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6 543,9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6 543,9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3 824,7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3 824,7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3 824,7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</w:t>
            </w:r>
            <w:r w:rsidRPr="00626700">
              <w:rPr>
                <w:rFonts w:ascii="Courier New" w:hAnsi="Courier New" w:cs="Courier New"/>
              </w:rPr>
              <w:lastRenderedPageBreak/>
              <w:t>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10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3 221 452,0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».</w:t>
            </w:r>
          </w:p>
        </w:tc>
      </w:tr>
    </w:tbl>
    <w:p w:rsidR="00626700" w:rsidRDefault="00626700">
      <w:r>
        <w:br w:type="page"/>
      </w:r>
    </w:p>
    <w:tbl>
      <w:tblPr>
        <w:tblW w:w="15680" w:type="dxa"/>
        <w:tblInd w:w="55" w:type="dxa"/>
        <w:tblLook w:val="04A0" w:firstRow="1" w:lastRow="0" w:firstColumn="1" w:lastColumn="0" w:noHBand="0" w:noVBand="1"/>
      </w:tblPr>
      <w:tblGrid>
        <w:gridCol w:w="15680"/>
      </w:tblGrid>
      <w:tr w:rsidR="00626700" w:rsidRPr="006B583E" w:rsidTr="00626700">
        <w:trPr>
          <w:trHeight w:val="713"/>
        </w:trPr>
        <w:tc>
          <w:tcPr>
            <w:tcW w:w="15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>
              <w:lastRenderedPageBreak/>
              <w:br w:type="page"/>
            </w:r>
            <w:r w:rsidRPr="006B583E">
              <w:rPr>
                <w:rFonts w:ascii="Courier New" w:hAnsi="Courier New" w:cs="Courier New"/>
              </w:rPr>
              <w:t xml:space="preserve">Приложение </w:t>
            </w:r>
            <w:r>
              <w:rPr>
                <w:rFonts w:ascii="Courier New" w:hAnsi="Courier New" w:cs="Courier New"/>
              </w:rPr>
              <w:t>4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>
              <w:rPr>
                <w:rFonts w:ascii="Courier New" w:hAnsi="Courier New" w:cs="Courier New"/>
              </w:rPr>
              <w:t>379</w:t>
            </w:r>
            <w:r w:rsidRPr="006B583E">
              <w:rPr>
                <w:rFonts w:ascii="Courier New" w:hAnsi="Courier New" w:cs="Courier New"/>
              </w:rPr>
              <w:t xml:space="preserve">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«Приложение </w:t>
            </w:r>
            <w:r>
              <w:rPr>
                <w:rFonts w:ascii="Courier New" w:hAnsi="Courier New" w:cs="Courier New"/>
              </w:rPr>
              <w:t>7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26700" w:rsidRDefault="00626700" w:rsidP="00626700">
      <w:pPr>
        <w:tabs>
          <w:tab w:val="left" w:pos="8235"/>
        </w:tabs>
      </w:pPr>
    </w:p>
    <w:tbl>
      <w:tblPr>
        <w:tblW w:w="16004" w:type="dxa"/>
        <w:tblInd w:w="55" w:type="dxa"/>
        <w:tblLook w:val="04A0" w:firstRow="1" w:lastRow="0" w:firstColumn="1" w:lastColumn="0" w:noHBand="0" w:noVBand="1"/>
      </w:tblPr>
      <w:tblGrid>
        <w:gridCol w:w="9017"/>
        <w:gridCol w:w="1882"/>
        <w:gridCol w:w="620"/>
        <w:gridCol w:w="457"/>
        <w:gridCol w:w="467"/>
        <w:gridCol w:w="1554"/>
        <w:gridCol w:w="1550"/>
        <w:gridCol w:w="457"/>
      </w:tblGrid>
      <w:tr w:rsidR="00626700" w:rsidRPr="00626700" w:rsidTr="00626700">
        <w:trPr>
          <w:trHeight w:val="599"/>
        </w:trPr>
        <w:tc>
          <w:tcPr>
            <w:tcW w:w="1600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</w:p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26700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626700">
              <w:rPr>
                <w:rFonts w:ascii="Courier New" w:hAnsi="Courier New" w:cs="Courier New"/>
              </w:rPr>
              <w:t>тыс.руб</w:t>
            </w:r>
            <w:proofErr w:type="spellEnd"/>
            <w:r w:rsidRPr="00626700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626700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26700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511 541,7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496 229,0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150 953,6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136 950,8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4 321,0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138 829,8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125 293,0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7 849,2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7 849,2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7 048,8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7 134,8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6 701,8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6 784,8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4 799,5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4 883,5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37 182,8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23 560,0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37 182,8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23 560,0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29 317,4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18 575,0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86 749,0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86 749,0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292 150,5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296 924,9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264 871,5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266 594,9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19 600,0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245 271,5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245 194,9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59 798,0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53 714,0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59 773,0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53 689,0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1 919,0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8 999,0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8 499,0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8 492,0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Оптимизация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состава и структуры муниципального имущества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2 200,8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1 489,0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7 841,8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7 841,8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5 254,5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5 419,6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4 654,5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1 538 573,9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1 512 616,0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451 654,1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400 925,1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61 668,0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59 340,7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51 725,0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50 484,7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51 289,0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51 289,0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2 982,0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48 410,7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6 007,1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973 058,5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998 672,0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68 594,0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65 324,0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81 668,1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64 354,0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80 833,1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64 354,0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80 833,1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68 456,0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68 456,0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14 516,3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16 601,6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50 964,5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50 162,0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49 542,5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48 584,0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10 892,5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36 525,9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Молодежная политика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11 573,0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11 290,0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10 337,0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Подпрограмма «Кадровая политика образования»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3 404,9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Основное мероприятие: Проведение семейных мероприятий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1 916,0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1 855,0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71 055,1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66 066,6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6 482,6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6 293,6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6 141,0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16 390,0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16 386,0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47 541,5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43 315,0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47 537,5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5 295,0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9 763,5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33 876,3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33 876,3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33 856,3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33 856,3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53 713,0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49 997,0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90 1 09 00000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90 1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09  S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>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626700">
              <w:rPr>
                <w:rFonts w:ascii="Courier New" w:hAnsi="Courier New" w:cs="Courier New"/>
              </w:rPr>
              <w:t>09  S</w:t>
            </w:r>
            <w:proofErr w:type="gramEnd"/>
            <w:r w:rsidRPr="00626700">
              <w:rPr>
                <w:rFonts w:ascii="Courier New" w:hAnsi="Courier New" w:cs="Courier New"/>
              </w:rPr>
              <w:t>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32 139,1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26 338,1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25 156,0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18 703,1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345,4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345,4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345,4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345,4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4 034,6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2 633,0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1 261,6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1 261,6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2 578,5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1 298,3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1 298,3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1 298,3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1 298,3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1 280,2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1 280,2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1 280,2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1 280,2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626700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626700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3 959,0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9 192,2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1 408,4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626700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1 408,4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1 408,4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1 273,0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135,4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135,4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2670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26700">
              <w:rPr>
                <w:rFonts w:ascii="Courier New" w:hAnsi="Courier New" w:cs="Courier New"/>
                <w:bCs/>
              </w:rPr>
              <w:t xml:space="preserve">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21 247,2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29 376,7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4 549,0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2 697,0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643,0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626700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1 780,5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2670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2670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308,0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bookmarkStart w:id="1" w:name="_GoBack"/>
            <w:bookmarkEnd w:id="1"/>
            <w:r w:rsidRPr="00626700">
              <w:rPr>
                <w:rFonts w:ascii="Courier New" w:hAnsi="Courier New" w:cs="Courier New"/>
                <w:bCs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26700" w:rsidRPr="00626700" w:rsidTr="00626700">
        <w:trPr>
          <w:trHeight w:val="2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center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2 327 446,3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0" w:rsidRPr="00626700" w:rsidRDefault="00626700" w:rsidP="00626700">
            <w:pPr>
              <w:jc w:val="right"/>
              <w:rPr>
                <w:rFonts w:ascii="Courier New" w:hAnsi="Courier New" w:cs="Courier New"/>
                <w:bCs/>
              </w:rPr>
            </w:pPr>
            <w:r w:rsidRPr="00626700">
              <w:rPr>
                <w:rFonts w:ascii="Courier New" w:hAnsi="Courier New" w:cs="Courier New"/>
                <w:bCs/>
              </w:rPr>
              <w:t>2 268 472,6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26700" w:rsidRDefault="00626700" w:rsidP="00626700">
            <w:pPr>
              <w:rPr>
                <w:rFonts w:ascii="Courier New" w:hAnsi="Courier New" w:cs="Courier New"/>
              </w:rPr>
            </w:pPr>
            <w:r w:rsidRPr="00626700">
              <w:rPr>
                <w:rFonts w:ascii="Courier New" w:hAnsi="Courier New" w:cs="Courier New"/>
              </w:rPr>
              <w:t>».</w:t>
            </w:r>
          </w:p>
        </w:tc>
      </w:tr>
    </w:tbl>
    <w:p w:rsidR="00626700" w:rsidRDefault="00626700">
      <w:r>
        <w:br w:type="page"/>
      </w:r>
    </w:p>
    <w:tbl>
      <w:tblPr>
        <w:tblW w:w="1568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80"/>
      </w:tblGrid>
      <w:tr w:rsidR="00626700" w:rsidRPr="006B583E" w:rsidTr="00626700">
        <w:trPr>
          <w:trHeight w:val="713"/>
        </w:trPr>
        <w:tc>
          <w:tcPr>
            <w:tcW w:w="15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2C1F1E">
              <w:rPr>
                <w:rFonts w:ascii="Courier New" w:hAnsi="Courier New" w:cs="Courier New"/>
              </w:rPr>
              <w:t>5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>
              <w:rPr>
                <w:rFonts w:ascii="Courier New" w:hAnsi="Courier New" w:cs="Courier New"/>
              </w:rPr>
              <w:t>379</w:t>
            </w:r>
            <w:r w:rsidRPr="006B583E">
              <w:rPr>
                <w:rFonts w:ascii="Courier New" w:hAnsi="Courier New" w:cs="Courier New"/>
              </w:rPr>
              <w:t xml:space="preserve">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«Приложение </w:t>
            </w:r>
            <w:r w:rsidR="002C1F1E">
              <w:rPr>
                <w:rFonts w:ascii="Courier New" w:hAnsi="Courier New" w:cs="Courier New"/>
              </w:rPr>
              <w:t>8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2C1F1E" w:rsidRDefault="002C1F1E" w:rsidP="00626700">
      <w:pPr>
        <w:tabs>
          <w:tab w:val="left" w:pos="8235"/>
        </w:tabs>
      </w:pPr>
    </w:p>
    <w:tbl>
      <w:tblPr>
        <w:tblW w:w="16001" w:type="dxa"/>
        <w:tblInd w:w="70" w:type="dxa"/>
        <w:tblLook w:val="04A0" w:firstRow="1" w:lastRow="0" w:firstColumn="1" w:lastColumn="0" w:noHBand="0" w:noVBand="1"/>
      </w:tblPr>
      <w:tblGrid>
        <w:gridCol w:w="9853"/>
        <w:gridCol w:w="697"/>
        <w:gridCol w:w="1903"/>
        <w:gridCol w:w="577"/>
        <w:gridCol w:w="457"/>
        <w:gridCol w:w="457"/>
        <w:gridCol w:w="1600"/>
        <w:gridCol w:w="457"/>
      </w:tblGrid>
      <w:tr w:rsidR="002C1F1E" w:rsidRPr="002C1F1E" w:rsidTr="002C1F1E">
        <w:trPr>
          <w:trHeight w:val="1024"/>
        </w:trPr>
        <w:tc>
          <w:tcPr>
            <w:tcW w:w="1600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2C1F1E">
              <w:rPr>
                <w:rFonts w:ascii="Courier New" w:hAnsi="Courier New" w:cs="Courier New"/>
                <w:b/>
                <w:bCs/>
              </w:rPr>
              <w:t>НА 2022 ГОД</w:t>
            </w:r>
          </w:p>
        </w:tc>
      </w:tr>
      <w:tr w:rsidR="002C1F1E" w:rsidRPr="002C1F1E" w:rsidTr="002C1F1E">
        <w:trPr>
          <w:trHeight w:val="8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тыс.руб</w:t>
            </w:r>
            <w:proofErr w:type="spellEnd"/>
            <w:r w:rsidRPr="002C1F1E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2C1F1E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25 991,2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20 185,0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20 185,0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20 177,0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3 621,1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3 621,1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3 621,1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15 276,9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15 276,9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15 276,9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5 806,2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2 623,0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2 623,0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Формирование фонда капитального ремонта общего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624,2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624,2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624,2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624,2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1 941 832,4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27 952,0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8 807,1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8 807,1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5 716,1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5 716,1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5 716,1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19 144,9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19 144,4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1 728,4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1 599,3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6 096,7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6 096,7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6 096,7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11 319,3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11 319,3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11 319,3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1 910 647,7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535 587,0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126 278,3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115 151,3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111 991,3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111 991,3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2 855,8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2 855,8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2 855,8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7 535,2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7 535,2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7 535,2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407 065,7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407 065,7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1 270 783,5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206 293,8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195 854,9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189 634,9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189 634,9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940 381,5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940 381,5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4 162,3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4 162,3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EB 5179F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48 490,5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33 934,8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12 085,0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17 402,3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17 402,3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17 402,3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14 517,7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14 517,7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14 517,7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14 517,7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28 765,7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14 127,5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14 634,0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3 781,1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3 781,1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3 781,1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7 530,9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7 530,9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7 530,9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683 257,7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144 531,8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134 620,4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5 081,9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122 472,6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28 738,7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22 002,7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22 002,7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23 117,3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23 117,3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23 117,3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66 813,5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66 813,5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66 813,5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2 943,1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2 943,1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2 943,1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2 673,6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2 673,6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4 666,1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1 043,6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1 028,6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1 028,6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1 028,6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9 883,0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9 449,0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9 384,0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2 353,3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2 353,3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2 353,3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6 374,7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6 374,7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6 374,7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29 092,7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29 092,7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17 935,0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5 496,8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14 942,0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4 236,2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4 236,2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4 236,2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Муниципальный проект «Экология»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G2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Государственная поддержка закупки контейнеров для раздельного накопления твердых коммунальных отходов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106 664,9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56 475,8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9 589,9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9 589,9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50 189,1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46 304,4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40 809,9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40 729,9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40 729,9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92 234,5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8 253,6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7 915,0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1 934,6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1 934,6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1 934,6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4 693,4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4 693,4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4 693,4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4 265,4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4 265,4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10 682,6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10 682,6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10 682,6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62 289,9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55 909,1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12 439,5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12 439,5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12 439,5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32 827,6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32 827,6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32 827,6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7 017,0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Создание постоянно действующей системы профилактики и информирования населения о мерах профилактики новой 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коронавирусной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35 621,5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35 601,5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35 021,5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35 021,5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34 646,0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34 646,0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68 117,4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68 117,4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65 706,9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11 653,9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6 076,0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6 076,0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12 404,9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12 404,9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12 404,9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41 648,1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41 648,1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41 648,1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P5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108 638,2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81 375,9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37 657,3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4 320,8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43 718,6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43 718,6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43 718,6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1 021,1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значения в соответствии с заключенными соглашениями (на мероприятия по развитию и модернизация объектов водоснабжения, водоотведения и очистки сточных вод)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2C1F1E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2C1F1E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11 958,2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3 368,3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1 428,5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1 428,5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1 428,5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1 428,5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Развитие сети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36 516,5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2 117,3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556 448,8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541 967,6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38 828,8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38 750,8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3 408,8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3 094,8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3 094,8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10 726,0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10 726,0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10 726,0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19 802,0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451 182,7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419 542,7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398 642,7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398 567,0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398 567,0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51 956,1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51 931,6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4 949,6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4 097,7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4 097,7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20 983,0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20 983,0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20 983,0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25 999,0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25 999,0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25 999,0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276,2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276,2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230,6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230,6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11 910,0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ДУМА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7 378,0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7 378,0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3 391,0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2 031,8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6 543,9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6 543,9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6 543,9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6 543,9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9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3 221 452,0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».</w:t>
            </w:r>
          </w:p>
        </w:tc>
      </w:tr>
    </w:tbl>
    <w:p w:rsidR="002C1F1E" w:rsidRDefault="002C1F1E">
      <w:r>
        <w:br w:type="page"/>
      </w:r>
    </w:p>
    <w:tbl>
      <w:tblPr>
        <w:tblW w:w="1568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80"/>
      </w:tblGrid>
      <w:tr w:rsidR="00626700" w:rsidRPr="006B583E" w:rsidTr="00626700">
        <w:trPr>
          <w:trHeight w:val="713"/>
        </w:trPr>
        <w:tc>
          <w:tcPr>
            <w:tcW w:w="15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2C1F1E">
              <w:rPr>
                <w:rFonts w:ascii="Courier New" w:hAnsi="Courier New" w:cs="Courier New"/>
              </w:rPr>
              <w:t>6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>
              <w:rPr>
                <w:rFonts w:ascii="Courier New" w:hAnsi="Courier New" w:cs="Courier New"/>
              </w:rPr>
              <w:t>379</w:t>
            </w:r>
            <w:r w:rsidRPr="006B583E">
              <w:rPr>
                <w:rFonts w:ascii="Courier New" w:hAnsi="Courier New" w:cs="Courier New"/>
              </w:rPr>
              <w:t xml:space="preserve">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«Приложение </w:t>
            </w:r>
            <w:r w:rsidR="002C1F1E">
              <w:rPr>
                <w:rFonts w:ascii="Courier New" w:hAnsi="Courier New" w:cs="Courier New"/>
              </w:rPr>
              <w:t>9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2C1F1E" w:rsidRDefault="002C1F1E" w:rsidP="00626700">
      <w:pPr>
        <w:tabs>
          <w:tab w:val="left" w:pos="8235"/>
        </w:tabs>
      </w:pPr>
    </w:p>
    <w:tbl>
      <w:tblPr>
        <w:tblW w:w="15981" w:type="dxa"/>
        <w:tblInd w:w="70" w:type="dxa"/>
        <w:tblLook w:val="04A0" w:firstRow="1" w:lastRow="0" w:firstColumn="1" w:lastColumn="0" w:noHBand="0" w:noVBand="1"/>
      </w:tblPr>
      <w:tblGrid>
        <w:gridCol w:w="8314"/>
        <w:gridCol w:w="705"/>
        <w:gridCol w:w="1838"/>
        <w:gridCol w:w="577"/>
        <w:gridCol w:w="457"/>
        <w:gridCol w:w="457"/>
        <w:gridCol w:w="1616"/>
        <w:gridCol w:w="1560"/>
        <w:gridCol w:w="457"/>
      </w:tblGrid>
      <w:tr w:rsidR="002C1F1E" w:rsidRPr="002C1F1E" w:rsidTr="002C1F1E">
        <w:trPr>
          <w:gridAfter w:val="1"/>
          <w:wAfter w:w="457" w:type="dxa"/>
          <w:trHeight w:val="883"/>
        </w:trPr>
        <w:tc>
          <w:tcPr>
            <w:tcW w:w="15524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2C1F1E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</w:tr>
      <w:tr w:rsidR="002C1F1E" w:rsidRPr="002C1F1E" w:rsidTr="002C1F1E">
        <w:trPr>
          <w:trHeight w:val="80"/>
        </w:trPr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тыс.руб</w:t>
            </w:r>
            <w:proofErr w:type="spellEnd"/>
            <w:r w:rsidRPr="002C1F1E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2C1F1E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15 971,0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13 596,0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13 596,0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15 245,0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13 591,0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Подпрограмма «Управление муниципальной собственностью»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Оптимизация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состава и структуры муниципального имущества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1 530 075,0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1 558 437,0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61 351,0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7 637,0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59 798,0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53 714,0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59 773,0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53 689,0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1 459 164,0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1 495 016,0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396 262,4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400 925,1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54 687,0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59 340,7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44 744,0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50 484,7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44 308,0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44 308,0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949 095,2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982 472,0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81 367,7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50 973,0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78 453,7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50 003,0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50 003,0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68 456,0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68 456,0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50 964,5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50 162,0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49 542,5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48 584,0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36 525,9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Организация отдыха детей в каникулярное время на оплату стоимости набора продуктов питания в лагерях с дневным пребыванием детей,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11 573,0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10 337,0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3 687,0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433 408,5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348 205,3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103 131,9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94 492,3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85 950,9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82 389,5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4 824,5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4 899,5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8 999,0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8 499,0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7 841,8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7 841,8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5 254,5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5 419,6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4 654,5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79 409,9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55 391,7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48 410,7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6 007,1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23 963,3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66 066,6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6 482,6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6 293,6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6 141,0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16 390,0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16 386,0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47 541,5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43 315,0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47 537,5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33 806,3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33 806,3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33 786,3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33 786,3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53 713,0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49 997,0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90 1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09  S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90 1 </w:t>
            </w:r>
            <w:proofErr w:type="gramStart"/>
            <w:r w:rsidRPr="002C1F1E">
              <w:rPr>
                <w:rFonts w:ascii="Courier New" w:hAnsi="Courier New" w:cs="Courier New"/>
              </w:rPr>
              <w:t>09  S</w:t>
            </w:r>
            <w:proofErr w:type="gramEnd"/>
            <w:r w:rsidRPr="002C1F1E">
              <w:rPr>
                <w:rFonts w:ascii="Courier New" w:hAnsi="Courier New" w:cs="Courier New"/>
              </w:rPr>
              <w:t>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26 338,1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25 156,0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18 703,1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4 034,6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2 633,0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1 280,2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2C1F1E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2C1F1E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3 959,0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9 192,2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1 408,4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1F1E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1 781,2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332 971,8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335 361,8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324 801,8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326 691,8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32 651,3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29 766,9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32 645,3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29 760,9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1 984,3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292 150,5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296 924,9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2C1F1E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2C1F1E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264 871,5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266 594,9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245 271,5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245 194,9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 xml:space="preserve">Пенсионное обеспечение за выслугу лет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4 553,0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4 553,0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4 549,0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2C1F1E">
              <w:rPr>
                <w:rFonts w:ascii="Courier New" w:hAnsi="Courier New" w:cs="Courier New"/>
                <w:bCs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lastRenderedPageBreak/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2C1F1E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2C1F1E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2C1F1E">
        <w:trPr>
          <w:trHeight w:val="20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2 327 446,3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Cs/>
              </w:rPr>
            </w:pPr>
            <w:r w:rsidRPr="002C1F1E">
              <w:rPr>
                <w:rFonts w:ascii="Courier New" w:hAnsi="Courier New" w:cs="Courier New"/>
                <w:bCs/>
              </w:rPr>
              <w:t>2 268 472,6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».</w:t>
            </w:r>
          </w:p>
        </w:tc>
      </w:tr>
    </w:tbl>
    <w:p w:rsidR="002C1F1E" w:rsidRDefault="002C1F1E">
      <w:r>
        <w:br w:type="page"/>
      </w:r>
    </w:p>
    <w:tbl>
      <w:tblPr>
        <w:tblW w:w="1568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80"/>
      </w:tblGrid>
      <w:tr w:rsidR="00626700" w:rsidRPr="006B583E" w:rsidTr="00626700">
        <w:trPr>
          <w:trHeight w:val="713"/>
        </w:trPr>
        <w:tc>
          <w:tcPr>
            <w:tcW w:w="15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2C1F1E">
              <w:rPr>
                <w:rFonts w:ascii="Courier New" w:hAnsi="Courier New" w:cs="Courier New"/>
              </w:rPr>
              <w:t>7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>
              <w:rPr>
                <w:rFonts w:ascii="Courier New" w:hAnsi="Courier New" w:cs="Courier New"/>
              </w:rPr>
              <w:t>379</w:t>
            </w:r>
            <w:r w:rsidRPr="006B583E">
              <w:rPr>
                <w:rFonts w:ascii="Courier New" w:hAnsi="Courier New" w:cs="Courier New"/>
              </w:rPr>
              <w:t xml:space="preserve">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«Приложение </w:t>
            </w:r>
            <w:r w:rsidR="002C1F1E">
              <w:rPr>
                <w:rFonts w:ascii="Courier New" w:hAnsi="Courier New" w:cs="Courier New"/>
              </w:rPr>
              <w:t>14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26700" w:rsidRDefault="00626700" w:rsidP="00626700">
      <w:pPr>
        <w:tabs>
          <w:tab w:val="left" w:pos="8235"/>
        </w:tabs>
      </w:pPr>
    </w:p>
    <w:p w:rsidR="00B31FB3" w:rsidRDefault="00B31FB3" w:rsidP="00626700">
      <w:pPr>
        <w:tabs>
          <w:tab w:val="left" w:pos="8235"/>
        </w:tabs>
      </w:pPr>
    </w:p>
    <w:tbl>
      <w:tblPr>
        <w:tblW w:w="15960" w:type="dxa"/>
        <w:tblInd w:w="15" w:type="dxa"/>
        <w:tblLook w:val="04A0" w:firstRow="1" w:lastRow="0" w:firstColumn="1" w:lastColumn="0" w:noHBand="0" w:noVBand="1"/>
      </w:tblPr>
      <w:tblGrid>
        <w:gridCol w:w="5939"/>
        <w:gridCol w:w="3188"/>
        <w:gridCol w:w="3188"/>
        <w:gridCol w:w="3188"/>
        <w:gridCol w:w="457"/>
      </w:tblGrid>
      <w:tr w:rsidR="002C1F1E" w:rsidRPr="002C1F1E" w:rsidTr="00B31FB3">
        <w:trPr>
          <w:trHeight w:val="20"/>
        </w:trPr>
        <w:tc>
          <w:tcPr>
            <w:tcW w:w="1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br w:type="page"/>
            </w:r>
            <w:r w:rsidRPr="002C1F1E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C1F1E" w:rsidRPr="002C1F1E" w:rsidTr="00B31FB3">
        <w:trPr>
          <w:trHeight w:val="80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80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Зябинское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Илирское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2 779,0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Калтукское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Кежемское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778,0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Кобинское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420,0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1 633,0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2 780,0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5 167,6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1 764,0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Тангуйское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6 265,6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Тарминское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737,1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Турманское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3 858,4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2 915,8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Тэмьское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3 890,3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2 801,2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proofErr w:type="spellStart"/>
            <w:r w:rsidRPr="002C1F1E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2C1F1E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1 033,0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C1F1E" w:rsidRPr="002C1F1E" w:rsidTr="00B31FB3">
        <w:trPr>
          <w:trHeight w:val="2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29 000,0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C1F1E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1E" w:rsidRPr="002C1F1E" w:rsidRDefault="002C1F1E" w:rsidP="002C1F1E">
            <w:pPr>
              <w:rPr>
                <w:rFonts w:ascii="Courier New" w:hAnsi="Courier New" w:cs="Courier New"/>
              </w:rPr>
            </w:pPr>
            <w:r w:rsidRPr="002C1F1E">
              <w:rPr>
                <w:rFonts w:ascii="Courier New" w:hAnsi="Courier New" w:cs="Courier New"/>
              </w:rPr>
              <w:t>».</w:t>
            </w:r>
          </w:p>
        </w:tc>
      </w:tr>
    </w:tbl>
    <w:p w:rsidR="002C1F1E" w:rsidRDefault="002C1F1E"/>
    <w:tbl>
      <w:tblPr>
        <w:tblW w:w="1568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80"/>
      </w:tblGrid>
      <w:tr w:rsidR="00626700" w:rsidRPr="006B583E" w:rsidTr="00626700">
        <w:trPr>
          <w:trHeight w:val="713"/>
        </w:trPr>
        <w:tc>
          <w:tcPr>
            <w:tcW w:w="15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2C1F1E">
              <w:rPr>
                <w:rFonts w:ascii="Courier New" w:hAnsi="Courier New" w:cs="Courier New"/>
              </w:rPr>
              <w:t>8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>
              <w:rPr>
                <w:rFonts w:ascii="Courier New" w:hAnsi="Courier New" w:cs="Courier New"/>
              </w:rPr>
              <w:t>379</w:t>
            </w:r>
            <w:r w:rsidRPr="006B583E">
              <w:rPr>
                <w:rFonts w:ascii="Courier New" w:hAnsi="Courier New" w:cs="Courier New"/>
              </w:rPr>
              <w:t xml:space="preserve">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«Приложение </w:t>
            </w:r>
            <w:r w:rsidR="002C1F1E">
              <w:rPr>
                <w:rFonts w:ascii="Courier New" w:hAnsi="Courier New" w:cs="Courier New"/>
              </w:rPr>
              <w:t>15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26700" w:rsidRPr="00B31FB3" w:rsidRDefault="00626700" w:rsidP="00626700">
      <w:pPr>
        <w:tabs>
          <w:tab w:val="left" w:pos="8235"/>
        </w:tabs>
        <w:rPr>
          <w:rFonts w:ascii="Courier New" w:hAnsi="Courier New" w:cs="Courier New"/>
          <w:sz w:val="12"/>
          <w:szCs w:val="12"/>
        </w:rPr>
      </w:pPr>
    </w:p>
    <w:p w:rsidR="00626700" w:rsidRPr="00B31FB3" w:rsidRDefault="00626700" w:rsidP="00626700">
      <w:pPr>
        <w:tabs>
          <w:tab w:val="left" w:pos="8235"/>
        </w:tabs>
        <w:rPr>
          <w:rFonts w:ascii="Courier New" w:hAnsi="Courier New" w:cs="Courier New"/>
          <w:sz w:val="12"/>
          <w:szCs w:val="12"/>
        </w:rPr>
      </w:pPr>
    </w:p>
    <w:tbl>
      <w:tblPr>
        <w:tblW w:w="16005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393"/>
        <w:gridCol w:w="420"/>
        <w:gridCol w:w="415"/>
        <w:gridCol w:w="988"/>
        <w:gridCol w:w="920"/>
        <w:gridCol w:w="992"/>
        <w:gridCol w:w="992"/>
        <w:gridCol w:w="993"/>
        <w:gridCol w:w="992"/>
        <w:gridCol w:w="1129"/>
        <w:gridCol w:w="937"/>
        <w:gridCol w:w="1134"/>
        <w:gridCol w:w="986"/>
        <w:gridCol w:w="1090"/>
        <w:gridCol w:w="1129"/>
        <w:gridCol w:w="1134"/>
        <w:gridCol w:w="361"/>
      </w:tblGrid>
      <w:tr w:rsidR="00B31FB3" w:rsidRPr="00B31FB3" w:rsidTr="00B31FB3">
        <w:trPr>
          <w:trHeight w:val="80"/>
        </w:trPr>
        <w:tc>
          <w:tcPr>
            <w:tcW w:w="16005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FB3">
              <w:rPr>
                <w:rFonts w:ascii="Courier New" w:hAnsi="Courier New" w:cs="Courier New"/>
                <w:b/>
                <w:bCs/>
              </w:rPr>
              <w:t>Расходы, осуществляемые за счет субвенций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31FB3">
              <w:rPr>
                <w:rFonts w:ascii="Courier New" w:hAnsi="Courier New" w:cs="Courier New"/>
                <w:b/>
                <w:bCs/>
              </w:rPr>
              <w:t>на осуществление отдельных переданных государственных полномочий,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31FB3">
              <w:rPr>
                <w:rFonts w:ascii="Courier New" w:hAnsi="Courier New" w:cs="Courier New"/>
                <w:b/>
                <w:bCs/>
              </w:rPr>
              <w:t>предоставляемых из областного бюджета, в 2022 году</w:t>
            </w:r>
          </w:p>
        </w:tc>
      </w:tr>
      <w:tr w:rsidR="00B31FB3" w:rsidRPr="00B31FB3" w:rsidTr="00B31FB3">
        <w:trPr>
          <w:trHeight w:val="25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B31FB3">
              <w:rPr>
                <w:rFonts w:ascii="Courier New" w:hAnsi="Courier New" w:cs="Courier New"/>
              </w:rPr>
              <w:t>тыс.руб</w:t>
            </w:r>
            <w:proofErr w:type="spellEnd"/>
            <w:r w:rsidRPr="00B31FB3">
              <w:rPr>
                <w:rFonts w:ascii="Courier New" w:hAnsi="Courier New" w:cs="Courier New"/>
              </w:rPr>
              <w:t>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right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РЗ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ПР</w:t>
            </w:r>
          </w:p>
        </w:tc>
        <w:tc>
          <w:tcPr>
            <w:tcW w:w="122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Итого за счет средств областного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Государственные полномочия в сфере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Обеспечение бесплатным двухразовым питанием детей-инвалидов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B31FB3">
              <w:rPr>
                <w:rFonts w:ascii="Courier New" w:hAnsi="Courier New" w:cs="Courier New"/>
                <w:sz w:val="12"/>
                <w:szCs w:val="1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Общегосударственные вопросы - всего, в </w:t>
            </w:r>
            <w:proofErr w:type="spellStart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т.ч</w:t>
            </w:r>
            <w:proofErr w:type="spellEnd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2 943,1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5 247,1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2 943,1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1 199,0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75,7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5 247,1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5 247,1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Охрана окружающей среды - </w:t>
            </w: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т.ч</w:t>
            </w:r>
            <w:proofErr w:type="spellEnd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Образование - всего, в </w:t>
            </w:r>
            <w:proofErr w:type="spellStart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т.ч</w:t>
            </w:r>
            <w:proofErr w:type="spellEnd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1 814,5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Социальная политика - всего, в </w:t>
            </w:r>
            <w:proofErr w:type="spellStart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т.ч</w:t>
            </w:r>
            <w:proofErr w:type="spellEnd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14 127,5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39 687,6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56 197,8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56 197,8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14 127,5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35 021,5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209,7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49 358,7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49 358,7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2 173,0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4 666,1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6 839,1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6 839,1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РФ - всего, в </w:t>
            </w:r>
            <w:proofErr w:type="spellStart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т.ч</w:t>
            </w:r>
            <w:proofErr w:type="spellEnd"/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398 567,0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398 567,0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398 567,0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398 567,0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398 567,0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sz w:val="16"/>
                <w:szCs w:val="16"/>
              </w:rPr>
              <w:t>398 567,0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31FB3" w:rsidRPr="00B31FB3" w:rsidTr="00B31FB3">
        <w:trPr>
          <w:trHeight w:val="12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2 943,1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14 127,5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39 687,6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398 642,7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464 385,7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31FB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464 385,7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».</w:t>
            </w:r>
          </w:p>
        </w:tc>
      </w:tr>
    </w:tbl>
    <w:p w:rsidR="00B31FB3" w:rsidRDefault="00B31FB3">
      <w:r>
        <w:br w:type="page"/>
      </w:r>
    </w:p>
    <w:tbl>
      <w:tblPr>
        <w:tblW w:w="15680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5680"/>
      </w:tblGrid>
      <w:tr w:rsidR="00626700" w:rsidRPr="006B583E" w:rsidTr="00626700">
        <w:trPr>
          <w:trHeight w:val="713"/>
        </w:trPr>
        <w:tc>
          <w:tcPr>
            <w:tcW w:w="15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2C1F1E">
              <w:rPr>
                <w:rFonts w:ascii="Courier New" w:hAnsi="Courier New" w:cs="Courier New"/>
              </w:rPr>
              <w:t>9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28.12.</w:t>
            </w:r>
            <w:r w:rsidRPr="006B583E">
              <w:rPr>
                <w:rFonts w:ascii="Courier New" w:hAnsi="Courier New" w:cs="Courier New"/>
              </w:rPr>
              <w:t xml:space="preserve">2022 года № </w:t>
            </w:r>
            <w:r>
              <w:rPr>
                <w:rFonts w:ascii="Courier New" w:hAnsi="Courier New" w:cs="Courier New"/>
              </w:rPr>
              <w:t>379</w:t>
            </w:r>
            <w:r w:rsidRPr="006B583E">
              <w:rPr>
                <w:rFonts w:ascii="Courier New" w:hAnsi="Courier New" w:cs="Courier New"/>
              </w:rPr>
              <w:t xml:space="preserve">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«Приложение </w:t>
            </w:r>
            <w:r w:rsidR="002C1F1E">
              <w:rPr>
                <w:rFonts w:ascii="Courier New" w:hAnsi="Courier New" w:cs="Courier New"/>
              </w:rPr>
              <w:t>18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к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proofErr w:type="gramStart"/>
            <w:r w:rsidRPr="006B583E">
              <w:rPr>
                <w:rFonts w:ascii="Courier New" w:hAnsi="Courier New" w:cs="Courier New"/>
              </w:rPr>
              <w:t>от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28.12.2021 года № 252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>«О бюджете муниципального образования «Братский район»</w:t>
            </w:r>
          </w:p>
          <w:p w:rsidR="00626700" w:rsidRPr="006B583E" w:rsidRDefault="00626700" w:rsidP="00626700">
            <w:pPr>
              <w:jc w:val="right"/>
              <w:rPr>
                <w:rFonts w:ascii="Courier New" w:hAnsi="Courier New" w:cs="Courier New"/>
              </w:rPr>
            </w:pPr>
            <w:r w:rsidRPr="006B58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B583E">
              <w:rPr>
                <w:rFonts w:ascii="Courier New" w:hAnsi="Courier New" w:cs="Courier New"/>
              </w:rPr>
              <w:t>на</w:t>
            </w:r>
            <w:proofErr w:type="gramEnd"/>
            <w:r w:rsidRPr="006B583E">
              <w:rPr>
                <w:rFonts w:ascii="Courier New" w:hAnsi="Courier New" w:cs="Courier New"/>
              </w:rPr>
              <w:t xml:space="preserve"> 2022 год и на плановый период 2023 и 2024 годов»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26700" w:rsidRDefault="00626700" w:rsidP="00626700">
      <w:pPr>
        <w:tabs>
          <w:tab w:val="left" w:pos="8235"/>
        </w:tabs>
      </w:pPr>
    </w:p>
    <w:p w:rsidR="00626700" w:rsidRDefault="00626700" w:rsidP="00626700">
      <w:pPr>
        <w:tabs>
          <w:tab w:val="left" w:pos="8235"/>
        </w:tabs>
      </w:pPr>
    </w:p>
    <w:tbl>
      <w:tblPr>
        <w:tblW w:w="15999" w:type="dxa"/>
        <w:tblInd w:w="25" w:type="dxa"/>
        <w:tblLook w:val="04A0" w:firstRow="1" w:lastRow="0" w:firstColumn="1" w:lastColumn="0" w:noHBand="0" w:noVBand="1"/>
      </w:tblPr>
      <w:tblGrid>
        <w:gridCol w:w="10186"/>
        <w:gridCol w:w="3518"/>
        <w:gridCol w:w="1838"/>
        <w:gridCol w:w="457"/>
      </w:tblGrid>
      <w:tr w:rsidR="00B31FB3" w:rsidRPr="00B31FB3" w:rsidTr="00B31FB3">
        <w:trPr>
          <w:trHeight w:val="80"/>
        </w:trPr>
        <w:tc>
          <w:tcPr>
            <w:tcW w:w="15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FB3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районного бюджета</w:t>
            </w:r>
            <w:r>
              <w:rPr>
                <w:rFonts w:ascii="Courier New" w:hAnsi="Courier New" w:cs="Courier New"/>
                <w:b/>
                <w:bCs/>
              </w:rPr>
              <w:t xml:space="preserve"> на </w:t>
            </w:r>
            <w:r w:rsidRPr="00B31FB3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</w:tr>
      <w:tr w:rsidR="00B31FB3" w:rsidRPr="00B31FB3" w:rsidTr="00B31FB3">
        <w:trPr>
          <w:trHeight w:val="80"/>
        </w:trPr>
        <w:tc>
          <w:tcPr>
            <w:tcW w:w="10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B31FB3">
              <w:rPr>
                <w:rFonts w:ascii="Courier New" w:hAnsi="Courier New" w:cs="Courier New"/>
              </w:rPr>
              <w:t>тыс.руб</w:t>
            </w:r>
            <w:proofErr w:type="spellEnd"/>
            <w:r w:rsidRPr="00B31FB3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FB3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FB3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31FB3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65 372,5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-7 823,2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-7 823,2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-7 823,2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-7 823,2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  <w:r w:rsidRPr="00B31FB3">
              <w:rPr>
                <w:rFonts w:ascii="Courier New" w:hAnsi="Courier New" w:cs="Courier New"/>
                <w:bCs/>
              </w:rPr>
              <w:t>35 657,7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-3 193 617,5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-3 193 617,5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-3 193 617,5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-3 193 617,5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3 229 275,2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3 229 275,2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3 229 275,2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31FB3" w:rsidRPr="00B31FB3" w:rsidTr="00B31FB3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B3" w:rsidRPr="00B31FB3" w:rsidRDefault="00B31FB3" w:rsidP="00B31FB3">
            <w:pPr>
              <w:jc w:val="center"/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3 229 275,2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B3" w:rsidRPr="00B31FB3" w:rsidRDefault="00B31FB3" w:rsidP="00B31FB3">
            <w:pPr>
              <w:rPr>
                <w:rFonts w:ascii="Courier New" w:hAnsi="Courier New" w:cs="Courier New"/>
              </w:rPr>
            </w:pPr>
            <w:r w:rsidRPr="00B31FB3">
              <w:rPr>
                <w:rFonts w:ascii="Courier New" w:hAnsi="Courier New" w:cs="Courier New"/>
              </w:rPr>
              <w:t>».</w:t>
            </w:r>
          </w:p>
        </w:tc>
      </w:tr>
    </w:tbl>
    <w:p w:rsidR="00626700" w:rsidRPr="00626700" w:rsidRDefault="00626700" w:rsidP="00626700">
      <w:pPr>
        <w:tabs>
          <w:tab w:val="left" w:pos="8235"/>
        </w:tabs>
        <w:sectPr w:rsidR="00626700" w:rsidRPr="00626700" w:rsidSect="006B583E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8F55E3" w:rsidRPr="008F55E3" w:rsidRDefault="008F55E3" w:rsidP="00F877D9">
      <w:pPr>
        <w:jc w:val="center"/>
      </w:pPr>
    </w:p>
    <w:sectPr w:rsidR="008F55E3" w:rsidRPr="008F55E3" w:rsidSect="00B205C7">
      <w:headerReference w:type="even" r:id="rId9"/>
      <w:headerReference w:type="default" r:id="rId10"/>
      <w:pgSz w:w="11906" w:h="16838"/>
      <w:pgMar w:top="993" w:right="567" w:bottom="567" w:left="1304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1B" w:rsidRDefault="00805A1B" w:rsidP="00044DAF">
      <w:r>
        <w:separator/>
      </w:r>
    </w:p>
  </w:endnote>
  <w:endnote w:type="continuationSeparator" w:id="0">
    <w:p w:rsidR="00805A1B" w:rsidRDefault="00805A1B" w:rsidP="0004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1B" w:rsidRDefault="00805A1B" w:rsidP="00044DAF">
      <w:r>
        <w:separator/>
      </w:r>
    </w:p>
  </w:footnote>
  <w:footnote w:type="continuationSeparator" w:id="0">
    <w:p w:rsidR="00805A1B" w:rsidRDefault="00805A1B" w:rsidP="0004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B3" w:rsidRDefault="00B31FB3" w:rsidP="00626700">
    <w:pPr>
      <w:pStyle w:val="a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31FB3" w:rsidRDefault="00B31FB3" w:rsidP="0062670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B3" w:rsidRDefault="00B31FB3" w:rsidP="0062670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07E89"/>
    <w:rsid w:val="0002269C"/>
    <w:rsid w:val="00023182"/>
    <w:rsid w:val="00044DAF"/>
    <w:rsid w:val="00075F24"/>
    <w:rsid w:val="000B059B"/>
    <w:rsid w:val="000C2A0A"/>
    <w:rsid w:val="000D02C9"/>
    <w:rsid w:val="000E0404"/>
    <w:rsid w:val="00100B10"/>
    <w:rsid w:val="00130C52"/>
    <w:rsid w:val="00186B12"/>
    <w:rsid w:val="001F0C9B"/>
    <w:rsid w:val="001F750A"/>
    <w:rsid w:val="00201AA1"/>
    <w:rsid w:val="00203B9B"/>
    <w:rsid w:val="00207761"/>
    <w:rsid w:val="00222080"/>
    <w:rsid w:val="00234487"/>
    <w:rsid w:val="00244066"/>
    <w:rsid w:val="00252920"/>
    <w:rsid w:val="00264BD5"/>
    <w:rsid w:val="0027587B"/>
    <w:rsid w:val="00280282"/>
    <w:rsid w:val="002944C5"/>
    <w:rsid w:val="002944E2"/>
    <w:rsid w:val="002A1E6B"/>
    <w:rsid w:val="002A2E1B"/>
    <w:rsid w:val="002B0E44"/>
    <w:rsid w:val="002B12F7"/>
    <w:rsid w:val="002C1F1E"/>
    <w:rsid w:val="002C2040"/>
    <w:rsid w:val="002C432D"/>
    <w:rsid w:val="002D63B5"/>
    <w:rsid w:val="002E10F1"/>
    <w:rsid w:val="00311E47"/>
    <w:rsid w:val="00313325"/>
    <w:rsid w:val="0031580F"/>
    <w:rsid w:val="003172B0"/>
    <w:rsid w:val="00324D31"/>
    <w:rsid w:val="0035047B"/>
    <w:rsid w:val="00354B7E"/>
    <w:rsid w:val="00367B55"/>
    <w:rsid w:val="00374D08"/>
    <w:rsid w:val="00383C04"/>
    <w:rsid w:val="003A0859"/>
    <w:rsid w:val="003A762B"/>
    <w:rsid w:val="003C71A3"/>
    <w:rsid w:val="003D7F07"/>
    <w:rsid w:val="003F19EE"/>
    <w:rsid w:val="00425B88"/>
    <w:rsid w:val="00443930"/>
    <w:rsid w:val="00460B8D"/>
    <w:rsid w:val="004662E8"/>
    <w:rsid w:val="004755C9"/>
    <w:rsid w:val="00491ACD"/>
    <w:rsid w:val="004A036D"/>
    <w:rsid w:val="004A6777"/>
    <w:rsid w:val="004D4BCD"/>
    <w:rsid w:val="004F1354"/>
    <w:rsid w:val="00501B9B"/>
    <w:rsid w:val="00504713"/>
    <w:rsid w:val="005255BD"/>
    <w:rsid w:val="00530A60"/>
    <w:rsid w:val="00536629"/>
    <w:rsid w:val="0054543A"/>
    <w:rsid w:val="00551607"/>
    <w:rsid w:val="005617DC"/>
    <w:rsid w:val="00563A38"/>
    <w:rsid w:val="00583AC8"/>
    <w:rsid w:val="00595509"/>
    <w:rsid w:val="005B0A6E"/>
    <w:rsid w:val="005B0AFC"/>
    <w:rsid w:val="005E783A"/>
    <w:rsid w:val="005F39EE"/>
    <w:rsid w:val="006043E2"/>
    <w:rsid w:val="00622981"/>
    <w:rsid w:val="00626700"/>
    <w:rsid w:val="00630214"/>
    <w:rsid w:val="00634DB9"/>
    <w:rsid w:val="00654456"/>
    <w:rsid w:val="00657681"/>
    <w:rsid w:val="00675B3E"/>
    <w:rsid w:val="006A5C3E"/>
    <w:rsid w:val="006A5DFF"/>
    <w:rsid w:val="006B583E"/>
    <w:rsid w:val="006C4408"/>
    <w:rsid w:val="006C5612"/>
    <w:rsid w:val="006C60AA"/>
    <w:rsid w:val="006C6422"/>
    <w:rsid w:val="006C695F"/>
    <w:rsid w:val="006F2101"/>
    <w:rsid w:val="007560B7"/>
    <w:rsid w:val="007632EE"/>
    <w:rsid w:val="00771613"/>
    <w:rsid w:val="007748FE"/>
    <w:rsid w:val="007853E1"/>
    <w:rsid w:val="00791971"/>
    <w:rsid w:val="007B2B9C"/>
    <w:rsid w:val="007D5B95"/>
    <w:rsid w:val="007E7A05"/>
    <w:rsid w:val="00805A1B"/>
    <w:rsid w:val="0081312A"/>
    <w:rsid w:val="00813DFF"/>
    <w:rsid w:val="00816AB6"/>
    <w:rsid w:val="00826830"/>
    <w:rsid w:val="008329E1"/>
    <w:rsid w:val="00850419"/>
    <w:rsid w:val="00861FDD"/>
    <w:rsid w:val="0086253D"/>
    <w:rsid w:val="00871FB7"/>
    <w:rsid w:val="00877C64"/>
    <w:rsid w:val="00887A15"/>
    <w:rsid w:val="00895462"/>
    <w:rsid w:val="008A1061"/>
    <w:rsid w:val="008A463C"/>
    <w:rsid w:val="008A7A66"/>
    <w:rsid w:val="008B5C7D"/>
    <w:rsid w:val="008D17A5"/>
    <w:rsid w:val="008D7108"/>
    <w:rsid w:val="008E1D5F"/>
    <w:rsid w:val="008F55E3"/>
    <w:rsid w:val="00907CB7"/>
    <w:rsid w:val="009156D0"/>
    <w:rsid w:val="0091781C"/>
    <w:rsid w:val="00935598"/>
    <w:rsid w:val="009535EA"/>
    <w:rsid w:val="009554C1"/>
    <w:rsid w:val="00982E29"/>
    <w:rsid w:val="009C4032"/>
    <w:rsid w:val="009C512A"/>
    <w:rsid w:val="009C6B46"/>
    <w:rsid w:val="00A0439A"/>
    <w:rsid w:val="00A16A89"/>
    <w:rsid w:val="00A3039A"/>
    <w:rsid w:val="00A513E6"/>
    <w:rsid w:val="00A51664"/>
    <w:rsid w:val="00A96187"/>
    <w:rsid w:val="00AB3306"/>
    <w:rsid w:val="00AC46DD"/>
    <w:rsid w:val="00AD78AC"/>
    <w:rsid w:val="00B033C9"/>
    <w:rsid w:val="00B1522E"/>
    <w:rsid w:val="00B205C7"/>
    <w:rsid w:val="00B31FB3"/>
    <w:rsid w:val="00B979DD"/>
    <w:rsid w:val="00BB6D29"/>
    <w:rsid w:val="00BE3C53"/>
    <w:rsid w:val="00BE57A3"/>
    <w:rsid w:val="00BF3F22"/>
    <w:rsid w:val="00C00443"/>
    <w:rsid w:val="00C0540C"/>
    <w:rsid w:val="00C05DF5"/>
    <w:rsid w:val="00C30D42"/>
    <w:rsid w:val="00C32C4C"/>
    <w:rsid w:val="00C62F9E"/>
    <w:rsid w:val="00C92D5C"/>
    <w:rsid w:val="00C96E5D"/>
    <w:rsid w:val="00CD169F"/>
    <w:rsid w:val="00CD434F"/>
    <w:rsid w:val="00CE08BA"/>
    <w:rsid w:val="00CF0DD7"/>
    <w:rsid w:val="00CF368F"/>
    <w:rsid w:val="00D00D3F"/>
    <w:rsid w:val="00D309C0"/>
    <w:rsid w:val="00D34245"/>
    <w:rsid w:val="00D352E2"/>
    <w:rsid w:val="00D3728E"/>
    <w:rsid w:val="00D43099"/>
    <w:rsid w:val="00D72245"/>
    <w:rsid w:val="00D837A0"/>
    <w:rsid w:val="00DB2902"/>
    <w:rsid w:val="00DE36E8"/>
    <w:rsid w:val="00DE5544"/>
    <w:rsid w:val="00DE692C"/>
    <w:rsid w:val="00DF74C7"/>
    <w:rsid w:val="00E03313"/>
    <w:rsid w:val="00E26036"/>
    <w:rsid w:val="00E36E96"/>
    <w:rsid w:val="00E549A1"/>
    <w:rsid w:val="00ED13D0"/>
    <w:rsid w:val="00ED73DA"/>
    <w:rsid w:val="00EF5AE0"/>
    <w:rsid w:val="00F10D21"/>
    <w:rsid w:val="00F30D33"/>
    <w:rsid w:val="00F345BC"/>
    <w:rsid w:val="00F4481B"/>
    <w:rsid w:val="00F877D9"/>
    <w:rsid w:val="00F955D3"/>
    <w:rsid w:val="00FA25DD"/>
    <w:rsid w:val="00FD4D5F"/>
    <w:rsid w:val="00FD76BB"/>
    <w:rsid w:val="00FF207F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6B58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6B58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6B58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4">
    <w:name w:val="xl114"/>
    <w:basedOn w:val="a"/>
    <w:rsid w:val="006B583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6B58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6B58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6B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6B583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6B58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6B58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B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6B58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6B58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B58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6B583E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6B583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6B583E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9">
    <w:name w:val="xl129"/>
    <w:basedOn w:val="a"/>
    <w:rsid w:val="006B583E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0">
    <w:name w:val="xl130"/>
    <w:basedOn w:val="a"/>
    <w:rsid w:val="006B58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6B583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B583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583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6B583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6B58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6B58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rsid w:val="006B58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8">
    <w:name w:val="xl138"/>
    <w:basedOn w:val="a"/>
    <w:rsid w:val="006B583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u w:val="single"/>
    </w:rPr>
  </w:style>
  <w:style w:type="paragraph" w:customStyle="1" w:styleId="xl142">
    <w:name w:val="xl142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4">
    <w:name w:val="xl154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6B58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B58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6B58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6B583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6B58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7">
    <w:name w:val="xl187"/>
    <w:basedOn w:val="a"/>
    <w:rsid w:val="006B58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6B583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6B583E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6B583E"/>
    <w:pPr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6B583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6B583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6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BDDC-FADC-435B-8459-3B3C94D8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214</Pages>
  <Words>91560</Words>
  <Characters>521897</Characters>
  <Application>Microsoft Office Word</Application>
  <DocSecurity>0</DocSecurity>
  <Lines>4349</Lines>
  <Paragraphs>1224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103</cp:revision>
  <cp:lastPrinted>2023-01-09T09:59:00Z</cp:lastPrinted>
  <dcterms:created xsi:type="dcterms:W3CDTF">2021-02-04T02:43:00Z</dcterms:created>
  <dcterms:modified xsi:type="dcterms:W3CDTF">2023-01-09T10:03:00Z</dcterms:modified>
</cp:coreProperties>
</file>