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F4" w:rsidRPr="00CC3BF4" w:rsidRDefault="00CC3BF4" w:rsidP="00CC3B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36"/>
        <w:gridCol w:w="4237"/>
        <w:gridCol w:w="1559"/>
        <w:gridCol w:w="1309"/>
        <w:gridCol w:w="1101"/>
      </w:tblGrid>
      <w:tr w:rsidR="00CC3BF4" w:rsidRPr="00CC3BF4" w:rsidTr="000C1DB1">
        <w:tc>
          <w:tcPr>
            <w:tcW w:w="436" w:type="dxa"/>
            <w:vMerge w:val="restart"/>
          </w:tcPr>
          <w:p w:rsidR="00CC3BF4" w:rsidRPr="00CC3BF4" w:rsidRDefault="00CC3BF4" w:rsidP="00CC3BF4">
            <w:pPr>
              <w:jc w:val="center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№</w:t>
            </w:r>
          </w:p>
        </w:tc>
        <w:tc>
          <w:tcPr>
            <w:tcW w:w="4237" w:type="dxa"/>
            <w:vMerge w:val="restart"/>
          </w:tcPr>
          <w:p w:rsidR="00CC3BF4" w:rsidRPr="00CC3BF4" w:rsidRDefault="00CC3BF4" w:rsidP="00CC3BF4">
            <w:pPr>
              <w:jc w:val="center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3969" w:type="dxa"/>
            <w:gridSpan w:val="3"/>
          </w:tcPr>
          <w:p w:rsidR="00CC3BF4" w:rsidRPr="00CC3BF4" w:rsidRDefault="00CC3BF4" w:rsidP="00CC3BF4">
            <w:pPr>
              <w:jc w:val="center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Название акции, кол-во, кг</w:t>
            </w:r>
          </w:p>
        </w:tc>
      </w:tr>
      <w:tr w:rsidR="00CC3BF4" w:rsidRPr="00CC3BF4" w:rsidTr="000C1DB1">
        <w:tc>
          <w:tcPr>
            <w:tcW w:w="436" w:type="dxa"/>
            <w:vMerge/>
          </w:tcPr>
          <w:p w:rsidR="00CC3BF4" w:rsidRPr="00CC3BF4" w:rsidRDefault="00CC3BF4" w:rsidP="00CC3B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7" w:type="dxa"/>
            <w:vMerge/>
          </w:tcPr>
          <w:p w:rsidR="00CC3BF4" w:rsidRPr="00CC3BF4" w:rsidRDefault="00CC3BF4" w:rsidP="00CC3B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center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«Собери макулатуру – помоги ребенку»</w:t>
            </w: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center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«Батарейки – сдавайтесь!»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center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«Мусору – крышка!»</w:t>
            </w: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ОУ «</w:t>
            </w:r>
            <w:proofErr w:type="spellStart"/>
            <w:r w:rsidRPr="00CC3BF4">
              <w:rPr>
                <w:rFonts w:ascii="Times New Roman" w:hAnsi="Times New Roman"/>
              </w:rPr>
              <w:t>Кежемская</w:t>
            </w:r>
            <w:proofErr w:type="spellEnd"/>
            <w:r w:rsidRPr="00CC3BF4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145</w:t>
            </w: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2,3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МКОУ «</w:t>
            </w:r>
            <w:proofErr w:type="spellStart"/>
            <w:r w:rsidRPr="00CC3BF4">
              <w:rPr>
                <w:rFonts w:ascii="Times New Roman" w:hAnsi="Times New Roman"/>
              </w:rPr>
              <w:t>Покоснинскя</w:t>
            </w:r>
            <w:proofErr w:type="spellEnd"/>
            <w:r w:rsidRPr="00CC3BF4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5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26</w:t>
            </w: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3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МКОУ «</w:t>
            </w:r>
            <w:proofErr w:type="spellStart"/>
            <w:r w:rsidRPr="00CC3BF4">
              <w:rPr>
                <w:rFonts w:ascii="Times New Roman" w:hAnsi="Times New Roman"/>
              </w:rPr>
              <w:t>Вихоревская</w:t>
            </w:r>
            <w:proofErr w:type="spellEnd"/>
            <w:r w:rsidRPr="00CC3BF4">
              <w:rPr>
                <w:rFonts w:ascii="Times New Roman" w:hAnsi="Times New Roman"/>
              </w:rPr>
              <w:t xml:space="preserve"> СОШ № 101»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13,2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18,7</w:t>
            </w: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4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МКОУ «</w:t>
            </w:r>
            <w:proofErr w:type="spellStart"/>
            <w:r w:rsidRPr="00CC3BF4">
              <w:rPr>
                <w:rFonts w:ascii="Times New Roman" w:hAnsi="Times New Roman"/>
              </w:rPr>
              <w:t>Вихоревская</w:t>
            </w:r>
            <w:proofErr w:type="spellEnd"/>
            <w:r w:rsidRPr="00CC3BF4">
              <w:rPr>
                <w:rFonts w:ascii="Times New Roman" w:hAnsi="Times New Roman"/>
              </w:rPr>
              <w:t xml:space="preserve"> СОШ № 2» 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650</w:t>
            </w: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19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5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МКОУ «</w:t>
            </w:r>
            <w:proofErr w:type="spellStart"/>
            <w:r w:rsidRPr="00CC3BF4">
              <w:rPr>
                <w:rFonts w:ascii="Times New Roman" w:hAnsi="Times New Roman"/>
              </w:rPr>
              <w:t>Вихоревская</w:t>
            </w:r>
            <w:proofErr w:type="spellEnd"/>
            <w:r w:rsidRPr="00CC3BF4">
              <w:rPr>
                <w:rFonts w:ascii="Times New Roman" w:hAnsi="Times New Roman"/>
              </w:rPr>
              <w:t xml:space="preserve"> СОШ № 10»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15,9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43,6</w:t>
            </w: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6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МКОУ «Сахаровская НОШ»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22</w:t>
            </w: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7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МКОУ «</w:t>
            </w:r>
            <w:proofErr w:type="spellStart"/>
            <w:r w:rsidRPr="00CC3BF4">
              <w:rPr>
                <w:rFonts w:ascii="Times New Roman" w:hAnsi="Times New Roman"/>
              </w:rPr>
              <w:t>Илирская</w:t>
            </w:r>
            <w:proofErr w:type="spellEnd"/>
            <w:r w:rsidRPr="00CC3BF4">
              <w:rPr>
                <w:rFonts w:ascii="Times New Roman" w:hAnsi="Times New Roman"/>
              </w:rPr>
              <w:t xml:space="preserve"> СОШ №2»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15,5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8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МКОУ «</w:t>
            </w:r>
            <w:proofErr w:type="spellStart"/>
            <w:r w:rsidRPr="00CC3BF4">
              <w:rPr>
                <w:rFonts w:ascii="Times New Roman" w:hAnsi="Times New Roman"/>
              </w:rPr>
              <w:t>Куватская</w:t>
            </w:r>
            <w:proofErr w:type="spellEnd"/>
            <w:r w:rsidRPr="00CC3BF4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430</w:t>
            </w: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9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МКОУ «</w:t>
            </w:r>
            <w:proofErr w:type="spellStart"/>
            <w:r w:rsidRPr="00CC3BF4">
              <w:rPr>
                <w:rFonts w:ascii="Times New Roman" w:hAnsi="Times New Roman"/>
              </w:rPr>
              <w:t>Наратавская</w:t>
            </w:r>
            <w:proofErr w:type="spellEnd"/>
            <w:r w:rsidRPr="00CC3BF4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11</w:t>
            </w: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10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МКОУ «Ключи-</w:t>
            </w:r>
            <w:proofErr w:type="spellStart"/>
            <w:r w:rsidRPr="00CC3BF4">
              <w:rPr>
                <w:rFonts w:ascii="Times New Roman" w:hAnsi="Times New Roman"/>
              </w:rPr>
              <w:t>Булакская</w:t>
            </w:r>
            <w:proofErr w:type="spellEnd"/>
            <w:r w:rsidRPr="00CC3BF4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360</w:t>
            </w: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5,6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5,1</w:t>
            </w: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11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МКОУ «</w:t>
            </w:r>
            <w:proofErr w:type="spellStart"/>
            <w:r w:rsidRPr="00CC3BF4">
              <w:rPr>
                <w:rFonts w:ascii="Times New Roman" w:hAnsi="Times New Roman"/>
              </w:rPr>
              <w:t>Приреченская</w:t>
            </w:r>
            <w:proofErr w:type="spellEnd"/>
            <w:r w:rsidRPr="00CC3BF4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9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12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МКОУ «</w:t>
            </w:r>
            <w:proofErr w:type="spellStart"/>
            <w:r w:rsidRPr="00CC3BF4">
              <w:rPr>
                <w:rFonts w:ascii="Times New Roman" w:hAnsi="Times New Roman"/>
              </w:rPr>
              <w:t>Озернинская</w:t>
            </w:r>
            <w:proofErr w:type="spellEnd"/>
            <w:r w:rsidRPr="00CC3BF4">
              <w:rPr>
                <w:rFonts w:ascii="Times New Roman" w:hAnsi="Times New Roman"/>
              </w:rPr>
              <w:t xml:space="preserve"> СОШ», школьное лесничество – «Юный лесовод»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90</w:t>
            </w: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13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МКОУ «</w:t>
            </w:r>
            <w:proofErr w:type="spellStart"/>
            <w:r w:rsidRPr="00CC3BF4">
              <w:rPr>
                <w:rFonts w:ascii="Times New Roman" w:hAnsi="Times New Roman"/>
              </w:rPr>
              <w:t>Зябинская</w:t>
            </w:r>
            <w:proofErr w:type="spellEnd"/>
            <w:r w:rsidRPr="00CC3BF4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240</w:t>
            </w: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2,6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150</w:t>
            </w: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14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 xml:space="preserve">МКДОУ детский сад «Березка», п. </w:t>
            </w:r>
            <w:proofErr w:type="spellStart"/>
            <w:r w:rsidRPr="00CC3BF4">
              <w:rPr>
                <w:rFonts w:ascii="Times New Roman" w:hAnsi="Times New Roman"/>
              </w:rPr>
              <w:t>Харанжино</w:t>
            </w:r>
            <w:proofErr w:type="spellEnd"/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330</w:t>
            </w: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16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8,5</w:t>
            </w: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15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МКДОУ детский сад общеразвивающего вида «Умка», г. Вихоревка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51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15,2</w:t>
            </w: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16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МКДОУ детский сад «Елочка», с. Покосное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200</w:t>
            </w: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17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 xml:space="preserve">МКДОУ детский сад «Ручеек», д. </w:t>
            </w:r>
            <w:proofErr w:type="spellStart"/>
            <w:r w:rsidRPr="00CC3BF4">
              <w:rPr>
                <w:rFonts w:ascii="Times New Roman" w:hAnsi="Times New Roman"/>
              </w:rPr>
              <w:t>Куватка</w:t>
            </w:r>
            <w:proofErr w:type="spellEnd"/>
            <w:r w:rsidRPr="00CC3B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5,1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3,2</w:t>
            </w: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18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C3BF4">
              <w:rPr>
                <w:rFonts w:ascii="Times New Roman" w:hAnsi="Times New Roman"/>
              </w:rPr>
              <w:t>Шумиловского</w:t>
            </w:r>
            <w:proofErr w:type="spellEnd"/>
            <w:r w:rsidRPr="00CC3BF4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44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19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Администрация Прибрежнинского МО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3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20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Прибрежнинская сельская библиотека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7,03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21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Тузлуков Денис Васильевич, с. Тангуй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4,1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2,2</w:t>
            </w: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22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Общий одел АМО «Братский район»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86</w:t>
            </w: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23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Юридический отдел АМО «Братский район»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3,3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24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Отдел по работе с территориями и ОМС АМО «Братский район»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46</w:t>
            </w: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25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Архивный отдел АМО «Братский район»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59</w:t>
            </w: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26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Колотыгина Екатерина Юрьевна, ведущий специалист отдела транспорта и связи АМО «Братский район»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2,4</w:t>
            </w: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1,9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1,9</w:t>
            </w: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27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Полякова Анна Дмитриевна, ведущий аналитик отдела экономического развития АМО «Братский район»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</w:t>
            </w: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1,7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3</w:t>
            </w: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28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Верещагин Владислав Александрович, ведущий аналитик юридического отдела АМО «Братский район»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2,8</w:t>
            </w: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29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Мельникова Александра Николаевна, ведущий аналитик отдела экономического развития АМО «Братский район»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2,5</w:t>
            </w: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30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Пищальников Евгений Вадимович, заместитель председателя КУКХ АМО «Братский район»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0,2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31</w:t>
            </w: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МУП «Земельная палата» (газета МО «Братский район»)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1,1</w:t>
            </w:r>
          </w:p>
        </w:tc>
      </w:tr>
      <w:tr w:rsidR="00CC3BF4" w:rsidRPr="00CC3BF4" w:rsidTr="000C1DB1">
        <w:tc>
          <w:tcPr>
            <w:tcW w:w="436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37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Общий сбор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327</w:t>
            </w: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4,5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7</w:t>
            </w:r>
          </w:p>
        </w:tc>
      </w:tr>
      <w:tr w:rsidR="00CC3BF4" w:rsidRPr="00CC3BF4" w:rsidTr="000C1DB1">
        <w:tc>
          <w:tcPr>
            <w:tcW w:w="4673" w:type="dxa"/>
            <w:gridSpan w:val="2"/>
          </w:tcPr>
          <w:p w:rsidR="00CC3BF4" w:rsidRPr="00CC3BF4" w:rsidRDefault="00CC3BF4" w:rsidP="00CC3BF4">
            <w:pPr>
              <w:jc w:val="right"/>
              <w:rPr>
                <w:rFonts w:ascii="Times New Roman" w:hAnsi="Times New Roman"/>
                <w:b/>
              </w:rPr>
            </w:pPr>
            <w:r w:rsidRPr="00CC3BF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3000,4</w:t>
            </w:r>
          </w:p>
        </w:tc>
        <w:tc>
          <w:tcPr>
            <w:tcW w:w="1309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229,9</w:t>
            </w:r>
          </w:p>
        </w:tc>
        <w:tc>
          <w:tcPr>
            <w:tcW w:w="1101" w:type="dxa"/>
          </w:tcPr>
          <w:p w:rsidR="00CC3BF4" w:rsidRPr="00CC3BF4" w:rsidRDefault="00CC3BF4" w:rsidP="00CC3BF4">
            <w:pPr>
              <w:jc w:val="both"/>
              <w:rPr>
                <w:rFonts w:ascii="Times New Roman" w:hAnsi="Times New Roman"/>
              </w:rPr>
            </w:pPr>
            <w:r w:rsidRPr="00CC3BF4">
              <w:rPr>
                <w:rFonts w:ascii="Times New Roman" w:hAnsi="Times New Roman"/>
              </w:rPr>
              <w:t>290,8</w:t>
            </w:r>
          </w:p>
        </w:tc>
      </w:tr>
    </w:tbl>
    <w:p w:rsidR="00CC3BF4" w:rsidRPr="00CC3BF4" w:rsidRDefault="00CC3BF4" w:rsidP="00CC3BF4">
      <w:pPr>
        <w:spacing w:after="200" w:line="276" w:lineRule="auto"/>
        <w:rPr>
          <w:rFonts w:ascii="Calibri" w:eastAsia="Calibri" w:hAnsi="Calibri" w:cs="Times New Roman"/>
        </w:rPr>
      </w:pPr>
    </w:p>
    <w:p w:rsidR="00CC3BF4" w:rsidRPr="00CC3BF4" w:rsidRDefault="00CC3BF4" w:rsidP="00CC3BF4">
      <w:pPr>
        <w:spacing w:after="200" w:line="276" w:lineRule="auto"/>
        <w:rPr>
          <w:rFonts w:ascii="Calibri" w:eastAsia="Calibri" w:hAnsi="Calibri" w:cs="Times New Roman"/>
        </w:rPr>
      </w:pPr>
    </w:p>
    <w:p w:rsidR="00553055" w:rsidRDefault="00553055" w:rsidP="00DD47A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E52A92" w:rsidRDefault="00E52A92" w:rsidP="00DD47A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E52A92" w:rsidRDefault="00E52A92" w:rsidP="00DD47A7">
      <w:pPr>
        <w:spacing w:after="0" w:line="240" w:lineRule="auto"/>
        <w:ind w:firstLine="709"/>
      </w:pPr>
    </w:p>
    <w:sectPr w:rsidR="00E5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83D"/>
    <w:multiLevelType w:val="hybridMultilevel"/>
    <w:tmpl w:val="B3C88FDE"/>
    <w:lvl w:ilvl="0" w:tplc="2DA2F1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1DD7116"/>
    <w:multiLevelType w:val="hybridMultilevel"/>
    <w:tmpl w:val="595204F4"/>
    <w:lvl w:ilvl="0" w:tplc="2DA2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0AF5"/>
    <w:multiLevelType w:val="hybridMultilevel"/>
    <w:tmpl w:val="2D2A2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8D1B57"/>
    <w:multiLevelType w:val="hybridMultilevel"/>
    <w:tmpl w:val="3C9A445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4853017"/>
    <w:multiLevelType w:val="hybridMultilevel"/>
    <w:tmpl w:val="40EE5B4A"/>
    <w:lvl w:ilvl="0" w:tplc="F76EB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928A4"/>
    <w:multiLevelType w:val="hybridMultilevel"/>
    <w:tmpl w:val="B14AE8FE"/>
    <w:lvl w:ilvl="0" w:tplc="2DA2F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75"/>
    <w:rsid w:val="00052802"/>
    <w:rsid w:val="00053AE8"/>
    <w:rsid w:val="000C1DB1"/>
    <w:rsid w:val="001069C9"/>
    <w:rsid w:val="00114D09"/>
    <w:rsid w:val="00194433"/>
    <w:rsid w:val="00215522"/>
    <w:rsid w:val="00226D48"/>
    <w:rsid w:val="00255C03"/>
    <w:rsid w:val="00270FE1"/>
    <w:rsid w:val="003D3988"/>
    <w:rsid w:val="00553055"/>
    <w:rsid w:val="006F3ABA"/>
    <w:rsid w:val="00736CE3"/>
    <w:rsid w:val="00771450"/>
    <w:rsid w:val="00AA427C"/>
    <w:rsid w:val="00BC5C75"/>
    <w:rsid w:val="00C11E7F"/>
    <w:rsid w:val="00C25EEE"/>
    <w:rsid w:val="00C300E5"/>
    <w:rsid w:val="00C97F09"/>
    <w:rsid w:val="00CC3BF4"/>
    <w:rsid w:val="00D5192C"/>
    <w:rsid w:val="00DD47A7"/>
    <w:rsid w:val="00DE60C2"/>
    <w:rsid w:val="00E23FE3"/>
    <w:rsid w:val="00E47C54"/>
    <w:rsid w:val="00E52A92"/>
    <w:rsid w:val="00E73576"/>
    <w:rsid w:val="00EA041B"/>
    <w:rsid w:val="00ED0C2F"/>
    <w:rsid w:val="00F400B5"/>
    <w:rsid w:val="00F5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ABF54-8D26-428F-9614-A377BB51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A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19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as-medium-font-size">
    <w:name w:val="has-medium-font-size"/>
    <w:basedOn w:val="a"/>
    <w:rsid w:val="00C9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Moskow never sleeps)</cp:lastModifiedBy>
  <cp:revision>4</cp:revision>
  <dcterms:created xsi:type="dcterms:W3CDTF">2022-11-29T09:07:00Z</dcterms:created>
  <dcterms:modified xsi:type="dcterms:W3CDTF">2022-12-23T08:27:00Z</dcterms:modified>
</cp:coreProperties>
</file>