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332F7" w14:textId="77777777" w:rsidR="002351A4" w:rsidRPr="0047638A" w:rsidRDefault="002351A4" w:rsidP="002351A4">
      <w:pPr>
        <w:keepNext/>
        <w:tabs>
          <w:tab w:val="left" w:pos="1050"/>
        </w:tabs>
        <w:spacing w:before="1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7638A">
        <w:rPr>
          <w:rFonts w:ascii="Times New Roman" w:hAnsi="Times New Roman" w:cs="Times New Roman"/>
          <w:b/>
          <w:noProof/>
          <w:color w:val="000000"/>
        </w:rPr>
        <w:drawing>
          <wp:inline distT="0" distB="0" distL="0" distR="0" wp14:anchorId="3B308FB9" wp14:editId="51067257">
            <wp:extent cx="847725" cy="895350"/>
            <wp:effectExtent l="19050" t="0" r="952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F7041F" w14:textId="77777777" w:rsidR="002351A4" w:rsidRPr="0047638A" w:rsidRDefault="002351A4" w:rsidP="002351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638A">
        <w:rPr>
          <w:rFonts w:ascii="Times New Roman" w:hAnsi="Times New Roman" w:cs="Times New Roman"/>
          <w:b/>
        </w:rPr>
        <w:t>Российская Федерация</w:t>
      </w:r>
    </w:p>
    <w:p w14:paraId="3A6603A9" w14:textId="77777777" w:rsidR="002351A4" w:rsidRPr="0047638A" w:rsidRDefault="002351A4" w:rsidP="002351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638A">
        <w:rPr>
          <w:rFonts w:ascii="Times New Roman" w:hAnsi="Times New Roman" w:cs="Times New Roman"/>
          <w:b/>
        </w:rPr>
        <w:t>Иркутская область</w:t>
      </w:r>
    </w:p>
    <w:p w14:paraId="76A74188" w14:textId="77777777" w:rsidR="002351A4" w:rsidRPr="0047638A" w:rsidRDefault="002351A4" w:rsidP="002351A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47638A">
        <w:rPr>
          <w:rFonts w:ascii="Times New Roman" w:hAnsi="Times New Roman" w:cs="Times New Roman"/>
          <w:b/>
        </w:rPr>
        <w:t>Муниципальное образование «Братский район»</w:t>
      </w:r>
    </w:p>
    <w:p w14:paraId="098A0821" w14:textId="77777777" w:rsidR="002351A4" w:rsidRPr="0047638A" w:rsidRDefault="002351A4" w:rsidP="002351A4">
      <w:pPr>
        <w:pStyle w:val="afa"/>
        <w:spacing w:before="0" w:after="0"/>
        <w:jc w:val="center"/>
        <w:rPr>
          <w:i w:val="0"/>
          <w:color w:val="auto"/>
        </w:rPr>
      </w:pPr>
      <w:r w:rsidRPr="0047638A">
        <w:rPr>
          <w:i w:val="0"/>
          <w:color w:val="auto"/>
        </w:rPr>
        <w:t>КСО Братского района</w:t>
      </w:r>
    </w:p>
    <w:p w14:paraId="0F668813" w14:textId="3C58F20E" w:rsidR="002351A4" w:rsidRPr="0047638A" w:rsidRDefault="002351A4" w:rsidP="002351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638A">
        <w:rPr>
          <w:rFonts w:ascii="Times New Roman" w:hAnsi="Times New Roman" w:cs="Times New Roman"/>
          <w:sz w:val="20"/>
          <w:szCs w:val="20"/>
        </w:rPr>
        <w:t xml:space="preserve"> ул. Комсомольская, д. 28 «а», </w:t>
      </w:r>
      <w:proofErr w:type="spellStart"/>
      <w:r w:rsidRPr="0047638A">
        <w:rPr>
          <w:rFonts w:ascii="Times New Roman" w:hAnsi="Times New Roman" w:cs="Times New Roman"/>
          <w:sz w:val="20"/>
          <w:szCs w:val="20"/>
        </w:rPr>
        <w:t>г.Братс</w:t>
      </w:r>
      <w:r w:rsidR="00B93662" w:rsidRPr="0047638A">
        <w:rPr>
          <w:rFonts w:ascii="Times New Roman" w:hAnsi="Times New Roman" w:cs="Times New Roman"/>
          <w:sz w:val="20"/>
          <w:szCs w:val="20"/>
        </w:rPr>
        <w:t>к</w:t>
      </w:r>
      <w:proofErr w:type="spellEnd"/>
      <w:r w:rsidR="00B93662" w:rsidRPr="0047638A">
        <w:rPr>
          <w:rFonts w:ascii="Times New Roman" w:hAnsi="Times New Roman" w:cs="Times New Roman"/>
          <w:sz w:val="20"/>
          <w:szCs w:val="20"/>
        </w:rPr>
        <w:t>, Иркутская область, тел./факс</w:t>
      </w:r>
      <w:r w:rsidRPr="0047638A">
        <w:rPr>
          <w:rFonts w:ascii="Times New Roman" w:hAnsi="Times New Roman" w:cs="Times New Roman"/>
          <w:sz w:val="20"/>
          <w:szCs w:val="20"/>
        </w:rPr>
        <w:t xml:space="preserve"> 8(3953) </w:t>
      </w:r>
      <w:r w:rsidR="00B93662" w:rsidRPr="0047638A">
        <w:rPr>
          <w:rFonts w:ascii="Times New Roman" w:hAnsi="Times New Roman" w:cs="Times New Roman"/>
          <w:sz w:val="20"/>
          <w:szCs w:val="20"/>
        </w:rPr>
        <w:t>411126</w:t>
      </w:r>
    </w:p>
    <w:p w14:paraId="6B7EE936" w14:textId="77777777" w:rsidR="002351A4" w:rsidRPr="0047638A" w:rsidRDefault="002351A4" w:rsidP="002351A4">
      <w:pPr>
        <w:pStyle w:val="Style3"/>
        <w:widowControl/>
        <w:spacing w:line="240" w:lineRule="auto"/>
        <w:ind w:left="4147"/>
        <w:jc w:val="left"/>
        <w:rPr>
          <w:rStyle w:val="FontStyle17"/>
          <w:sz w:val="16"/>
          <w:szCs w:val="16"/>
        </w:rPr>
      </w:pPr>
    </w:p>
    <w:p w14:paraId="7EC5B22D" w14:textId="77777777" w:rsidR="001472A9" w:rsidRPr="0047638A" w:rsidRDefault="001472A9" w:rsidP="00147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1516867" w14:textId="4CC21954" w:rsidR="001472A9" w:rsidRPr="0047638A" w:rsidRDefault="001472A9" w:rsidP="00E91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638A">
        <w:rPr>
          <w:rFonts w:ascii="Times New Roman" w:eastAsia="Times New Roman" w:hAnsi="Times New Roman" w:cs="Times New Roman"/>
          <w:b/>
          <w:sz w:val="24"/>
          <w:szCs w:val="24"/>
        </w:rPr>
        <w:t xml:space="preserve">ЗАКЛЮЧЕНИЕ </w:t>
      </w:r>
      <w:r w:rsidR="00965767" w:rsidRPr="0047638A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B93662" w:rsidRPr="0047638A">
        <w:rPr>
          <w:rFonts w:ascii="Times New Roman" w:eastAsia="Times New Roman" w:hAnsi="Times New Roman" w:cs="Times New Roman"/>
          <w:b/>
          <w:sz w:val="24"/>
          <w:szCs w:val="24"/>
        </w:rPr>
        <w:t>46</w:t>
      </w:r>
    </w:p>
    <w:p w14:paraId="2B1EFB3B" w14:textId="70EB02B7" w:rsidR="001472A9" w:rsidRPr="0047638A" w:rsidRDefault="00FF7FA7" w:rsidP="00E91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638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472A9" w:rsidRPr="0047638A">
        <w:rPr>
          <w:rFonts w:ascii="Times New Roman" w:eastAsia="Times New Roman" w:hAnsi="Times New Roman" w:cs="Times New Roman"/>
          <w:sz w:val="24"/>
          <w:szCs w:val="24"/>
        </w:rPr>
        <w:t>о результатам экспертно-аналитического мероприя</w:t>
      </w:r>
      <w:r w:rsidRPr="0047638A">
        <w:rPr>
          <w:rFonts w:ascii="Times New Roman" w:eastAsia="Times New Roman" w:hAnsi="Times New Roman" w:cs="Times New Roman"/>
          <w:sz w:val="24"/>
          <w:szCs w:val="24"/>
        </w:rPr>
        <w:t>тия</w:t>
      </w:r>
    </w:p>
    <w:p w14:paraId="5E98C8AB" w14:textId="15530049" w:rsidR="001472A9" w:rsidRPr="0047638A" w:rsidRDefault="001472A9" w:rsidP="00E91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638A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B93662" w:rsidRPr="0047638A">
        <w:rPr>
          <w:rFonts w:ascii="Times New Roman" w:eastAsia="Times New Roman" w:hAnsi="Times New Roman" w:cs="Times New Roman"/>
          <w:sz w:val="24"/>
          <w:szCs w:val="24"/>
        </w:rPr>
        <w:t xml:space="preserve">Экспертиза </w:t>
      </w:r>
      <w:r w:rsidRPr="0047638A">
        <w:rPr>
          <w:rFonts w:ascii="Times New Roman" w:eastAsia="Times New Roman" w:hAnsi="Times New Roman" w:cs="Times New Roman"/>
          <w:sz w:val="24"/>
          <w:szCs w:val="24"/>
        </w:rPr>
        <w:t xml:space="preserve">проекта </w:t>
      </w:r>
      <w:r w:rsidR="00FF7FA7" w:rsidRPr="0047638A">
        <w:rPr>
          <w:rFonts w:ascii="Times New Roman" w:eastAsia="Times New Roman" w:hAnsi="Times New Roman" w:cs="Times New Roman"/>
          <w:sz w:val="24"/>
          <w:szCs w:val="24"/>
        </w:rPr>
        <w:t>решения Думы</w:t>
      </w:r>
      <w:r w:rsidRPr="0047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638A">
        <w:rPr>
          <w:rFonts w:ascii="Times New Roman" w:eastAsia="Times New Roman" w:hAnsi="Times New Roman" w:cs="Times New Roman"/>
          <w:sz w:val="24"/>
          <w:szCs w:val="24"/>
        </w:rPr>
        <w:t>Большео</w:t>
      </w:r>
      <w:r w:rsidR="00B93662" w:rsidRPr="0047638A">
        <w:rPr>
          <w:rFonts w:ascii="Times New Roman" w:eastAsia="Times New Roman" w:hAnsi="Times New Roman" w:cs="Times New Roman"/>
          <w:sz w:val="24"/>
          <w:szCs w:val="24"/>
        </w:rPr>
        <w:t>кинского</w:t>
      </w:r>
      <w:proofErr w:type="spellEnd"/>
      <w:r w:rsidR="00B93662" w:rsidRPr="0047638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FF7FA7" w:rsidRPr="0047638A">
        <w:rPr>
          <w:rFonts w:ascii="Times New Roman" w:eastAsia="Times New Roman" w:hAnsi="Times New Roman" w:cs="Times New Roman"/>
          <w:sz w:val="24"/>
          <w:szCs w:val="24"/>
        </w:rPr>
        <w:t xml:space="preserve"> «О бюджете</w:t>
      </w:r>
      <w:r w:rsidR="00B93662" w:rsidRPr="0047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F7FA7" w:rsidRPr="0047638A">
        <w:rPr>
          <w:rFonts w:ascii="Times New Roman" w:eastAsia="Times New Roman" w:hAnsi="Times New Roman" w:cs="Times New Roman"/>
          <w:sz w:val="24"/>
          <w:szCs w:val="24"/>
        </w:rPr>
        <w:t>Большеокинского</w:t>
      </w:r>
      <w:proofErr w:type="spellEnd"/>
      <w:r w:rsidR="00FF7FA7" w:rsidRPr="0047638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B93662" w:rsidRPr="0047638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7638A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B93662" w:rsidRPr="0047638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7638A">
        <w:rPr>
          <w:rFonts w:ascii="Times New Roman" w:eastAsia="Times New Roman" w:hAnsi="Times New Roman" w:cs="Times New Roman"/>
          <w:sz w:val="24"/>
          <w:szCs w:val="24"/>
        </w:rPr>
        <w:t xml:space="preserve"> год и </w:t>
      </w:r>
      <w:r w:rsidR="006E1F76" w:rsidRPr="0047638A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47638A">
        <w:rPr>
          <w:rFonts w:ascii="Times New Roman" w:eastAsia="Times New Roman" w:hAnsi="Times New Roman" w:cs="Times New Roman"/>
          <w:sz w:val="24"/>
          <w:szCs w:val="24"/>
        </w:rPr>
        <w:t>плановый период 202</w:t>
      </w:r>
      <w:r w:rsidR="00B93662" w:rsidRPr="0047638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7638A">
        <w:rPr>
          <w:rFonts w:ascii="Times New Roman" w:eastAsia="Times New Roman" w:hAnsi="Times New Roman" w:cs="Times New Roman"/>
          <w:sz w:val="24"/>
          <w:szCs w:val="24"/>
        </w:rPr>
        <w:t xml:space="preserve"> и 20</w:t>
      </w:r>
      <w:r w:rsidR="00085DE5" w:rsidRPr="0047638A">
        <w:rPr>
          <w:rFonts w:ascii="Times New Roman" w:eastAsia="Times New Roman" w:hAnsi="Times New Roman" w:cs="Times New Roman"/>
          <w:sz w:val="24"/>
          <w:szCs w:val="24"/>
        </w:rPr>
        <w:t>2</w:t>
      </w:r>
      <w:r w:rsidR="00B93662" w:rsidRPr="0047638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7638A"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</w:p>
    <w:p w14:paraId="50658B3F" w14:textId="2A16895F" w:rsidR="001472A9" w:rsidRPr="0047638A" w:rsidRDefault="001472A9" w:rsidP="00E9132C">
      <w:pPr>
        <w:tabs>
          <w:tab w:val="left" w:pos="7655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38A">
        <w:rPr>
          <w:rFonts w:ascii="Times New Roman" w:eastAsia="Times New Roman" w:hAnsi="Times New Roman" w:cs="Times New Roman"/>
          <w:sz w:val="24"/>
          <w:szCs w:val="24"/>
        </w:rPr>
        <w:t xml:space="preserve">г. Братск </w:t>
      </w:r>
      <w:r w:rsidR="00B93662" w:rsidRPr="0047638A">
        <w:rPr>
          <w:rFonts w:ascii="Times New Roman" w:eastAsia="Times New Roman" w:hAnsi="Times New Roman" w:cs="Times New Roman"/>
          <w:sz w:val="24"/>
          <w:szCs w:val="24"/>
        </w:rPr>
        <w:tab/>
      </w:r>
      <w:r w:rsidRPr="0047638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425CF1" w:rsidRPr="0047638A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47638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6E7B48" w:rsidRPr="0047638A">
        <w:rPr>
          <w:rFonts w:ascii="Times New Roman" w:eastAsia="Times New Roman" w:hAnsi="Times New Roman" w:cs="Times New Roman"/>
          <w:sz w:val="24"/>
          <w:szCs w:val="24"/>
        </w:rPr>
        <w:t>ноя</w:t>
      </w:r>
      <w:r w:rsidR="00B93662" w:rsidRPr="0047638A">
        <w:rPr>
          <w:rFonts w:ascii="Times New Roman" w:eastAsia="Times New Roman" w:hAnsi="Times New Roman" w:cs="Times New Roman"/>
          <w:sz w:val="24"/>
          <w:szCs w:val="24"/>
        </w:rPr>
        <w:t xml:space="preserve">бря </w:t>
      </w:r>
      <w:r w:rsidRPr="0047638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55F3E" w:rsidRPr="0047638A">
        <w:rPr>
          <w:rFonts w:ascii="Times New Roman" w:eastAsia="Times New Roman" w:hAnsi="Times New Roman" w:cs="Times New Roman"/>
          <w:sz w:val="24"/>
          <w:szCs w:val="24"/>
        </w:rPr>
        <w:t>2</w:t>
      </w:r>
      <w:r w:rsidR="00B93662" w:rsidRPr="0047638A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43118E0" w14:textId="3D764546" w:rsidR="00FF7FA7" w:rsidRPr="0047638A" w:rsidRDefault="00D72AE2" w:rsidP="00E91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eastAsia="Calibri" w:hAnsi="Times New Roman" w:cs="Times New Roman"/>
          <w:sz w:val="24"/>
          <w:szCs w:val="24"/>
        </w:rPr>
        <w:t xml:space="preserve">Настоящее заключение подготовлено Контрольно-счетным органом муниципального образования «Братский район» (далее – КСО Братского района) по результатам </w:t>
      </w:r>
      <w:r w:rsidR="00965767" w:rsidRPr="0047638A">
        <w:rPr>
          <w:rFonts w:ascii="Times New Roman" w:eastAsia="Calibri" w:hAnsi="Times New Roman" w:cs="Times New Roman"/>
          <w:sz w:val="24"/>
          <w:szCs w:val="24"/>
        </w:rPr>
        <w:t>экспертно-аналитического мероприятия «</w:t>
      </w:r>
      <w:r w:rsidR="00FF7FA7" w:rsidRPr="0047638A">
        <w:rPr>
          <w:rFonts w:ascii="Times New Roman" w:eastAsia="Times New Roman" w:hAnsi="Times New Roman" w:cs="Times New Roman"/>
          <w:sz w:val="24"/>
          <w:szCs w:val="24"/>
        </w:rPr>
        <w:t xml:space="preserve">Экспертиза проекта решения Думы </w:t>
      </w:r>
      <w:proofErr w:type="spellStart"/>
      <w:r w:rsidR="00FF7FA7" w:rsidRPr="0047638A">
        <w:rPr>
          <w:rFonts w:ascii="Times New Roman" w:eastAsia="Times New Roman" w:hAnsi="Times New Roman" w:cs="Times New Roman"/>
          <w:sz w:val="24"/>
          <w:szCs w:val="24"/>
        </w:rPr>
        <w:t>Большеокинского</w:t>
      </w:r>
      <w:proofErr w:type="spellEnd"/>
      <w:r w:rsidR="00FF7FA7" w:rsidRPr="0047638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«О бюджете </w:t>
      </w:r>
      <w:proofErr w:type="spellStart"/>
      <w:r w:rsidR="00FF7FA7" w:rsidRPr="0047638A">
        <w:rPr>
          <w:rFonts w:ascii="Times New Roman" w:eastAsia="Times New Roman" w:hAnsi="Times New Roman" w:cs="Times New Roman"/>
          <w:sz w:val="24"/>
          <w:szCs w:val="24"/>
        </w:rPr>
        <w:t>Большеокинского</w:t>
      </w:r>
      <w:proofErr w:type="spellEnd"/>
      <w:r w:rsidR="00FF7FA7" w:rsidRPr="0047638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2023 год и на плановый период 2024 и 2025 годов</w:t>
      </w:r>
      <w:r w:rsidRPr="0047638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965767" w:rsidRPr="0047638A">
        <w:rPr>
          <w:rFonts w:ascii="Times New Roman" w:hAnsi="Times New Roman" w:cs="Times New Roman"/>
          <w:color w:val="000000"/>
          <w:sz w:val="24"/>
          <w:szCs w:val="24"/>
        </w:rPr>
        <w:t xml:space="preserve"> (далее –</w:t>
      </w:r>
      <w:r w:rsidR="002742B8" w:rsidRPr="0047638A">
        <w:rPr>
          <w:rFonts w:ascii="Times New Roman" w:hAnsi="Times New Roman" w:cs="Times New Roman"/>
          <w:color w:val="000000"/>
          <w:sz w:val="24"/>
          <w:szCs w:val="24"/>
        </w:rPr>
        <w:t xml:space="preserve"> Э</w:t>
      </w:r>
      <w:r w:rsidR="00965767" w:rsidRPr="0047638A">
        <w:rPr>
          <w:rFonts w:ascii="Times New Roman" w:hAnsi="Times New Roman" w:cs="Times New Roman"/>
          <w:color w:val="000000"/>
          <w:sz w:val="24"/>
          <w:szCs w:val="24"/>
        </w:rPr>
        <w:t>кспертиза)</w:t>
      </w:r>
      <w:r w:rsidRPr="0047638A">
        <w:rPr>
          <w:rFonts w:ascii="Times New Roman" w:eastAsia="Calibri" w:hAnsi="Times New Roman" w:cs="Times New Roman"/>
          <w:sz w:val="24"/>
          <w:szCs w:val="24"/>
        </w:rPr>
        <w:t>, проведенно</w:t>
      </w:r>
      <w:r w:rsidR="00965767" w:rsidRPr="0047638A">
        <w:rPr>
          <w:rFonts w:ascii="Times New Roman" w:eastAsia="Calibri" w:hAnsi="Times New Roman" w:cs="Times New Roman"/>
          <w:sz w:val="24"/>
          <w:szCs w:val="24"/>
        </w:rPr>
        <w:t>го</w:t>
      </w:r>
      <w:r w:rsidRPr="0047638A">
        <w:rPr>
          <w:rFonts w:ascii="Times New Roman" w:eastAsia="Calibri" w:hAnsi="Times New Roman" w:cs="Times New Roman"/>
          <w:sz w:val="24"/>
          <w:szCs w:val="24"/>
        </w:rPr>
        <w:t xml:space="preserve"> на основании </w:t>
      </w:r>
      <w:r w:rsidRPr="0047638A">
        <w:rPr>
          <w:rFonts w:ascii="Times New Roman" w:hAnsi="Times New Roman" w:cs="Times New Roman"/>
          <w:sz w:val="24"/>
          <w:szCs w:val="24"/>
        </w:rPr>
        <w:t>Соглашения от 29.01.2021 №19 «О передаче полномочий по осуществлению внешнего муниципального финансового контроля»</w:t>
      </w:r>
      <w:r w:rsidR="00965767" w:rsidRPr="0047638A">
        <w:rPr>
          <w:rFonts w:ascii="Times New Roman" w:hAnsi="Times New Roman" w:cs="Times New Roman"/>
          <w:sz w:val="24"/>
          <w:szCs w:val="24"/>
        </w:rPr>
        <w:t xml:space="preserve">, </w:t>
      </w:r>
      <w:r w:rsidR="00965767" w:rsidRPr="0047638A">
        <w:rPr>
          <w:rFonts w:ascii="Times New Roman" w:eastAsia="Calibri" w:hAnsi="Times New Roman" w:cs="Times New Roman"/>
          <w:sz w:val="24"/>
          <w:szCs w:val="24"/>
        </w:rPr>
        <w:t>п</w:t>
      </w:r>
      <w:r w:rsidR="00377BB3" w:rsidRPr="0047638A">
        <w:rPr>
          <w:rFonts w:ascii="Times New Roman" w:eastAsia="Calibri" w:hAnsi="Times New Roman" w:cs="Times New Roman"/>
          <w:sz w:val="24"/>
          <w:szCs w:val="24"/>
        </w:rPr>
        <w:t>.</w:t>
      </w:r>
      <w:r w:rsidR="00965767" w:rsidRPr="0047638A">
        <w:rPr>
          <w:rFonts w:ascii="Times New Roman" w:eastAsia="Calibri" w:hAnsi="Times New Roman" w:cs="Times New Roman"/>
          <w:sz w:val="24"/>
          <w:szCs w:val="24"/>
        </w:rPr>
        <w:t>1.4 Плана деятельности КСО Братского района на 2022 год</w:t>
      </w:r>
      <w:r w:rsidR="004677D3" w:rsidRPr="0047638A">
        <w:rPr>
          <w:rFonts w:ascii="Times New Roman" w:eastAsia="Calibri" w:hAnsi="Times New Roman" w:cs="Times New Roman"/>
          <w:sz w:val="24"/>
          <w:szCs w:val="24"/>
        </w:rPr>
        <w:t>, утвержденного распоряжением председателя КСО Братского района от 29.12.2021 №10</w:t>
      </w:r>
      <w:r w:rsidR="00965767" w:rsidRPr="0047638A">
        <w:rPr>
          <w:rFonts w:ascii="Times New Roman" w:hAnsi="Times New Roman" w:cs="Times New Roman"/>
          <w:sz w:val="24"/>
          <w:szCs w:val="24"/>
        </w:rPr>
        <w:t>.</w:t>
      </w:r>
    </w:p>
    <w:p w14:paraId="128BE912" w14:textId="70B6E9B8" w:rsidR="00965767" w:rsidRPr="0047638A" w:rsidRDefault="00D72AE2" w:rsidP="00E91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color w:val="000000"/>
          <w:sz w:val="24"/>
          <w:szCs w:val="24"/>
        </w:rPr>
        <w:t xml:space="preserve">Экспертиза проведена </w:t>
      </w:r>
      <w:r w:rsidR="00965767" w:rsidRPr="0047638A">
        <w:rPr>
          <w:rFonts w:ascii="Times New Roman" w:eastAsia="Calibri" w:hAnsi="Times New Roman" w:cs="Times New Roman"/>
          <w:sz w:val="24"/>
          <w:szCs w:val="24"/>
        </w:rPr>
        <w:t>в рамках полномочий КСО Братского района, установленных:</w:t>
      </w:r>
    </w:p>
    <w:p w14:paraId="4C2AA671" w14:textId="16E8BD7D" w:rsidR="00965767" w:rsidRPr="0047638A" w:rsidRDefault="00965767" w:rsidP="00E9132C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638A">
        <w:rPr>
          <w:rFonts w:ascii="Times New Roman" w:hAnsi="Times New Roman" w:cs="Times New Roman"/>
          <w:color w:val="000000"/>
          <w:sz w:val="24"/>
          <w:szCs w:val="24"/>
        </w:rPr>
        <w:t xml:space="preserve">ст.157 </w:t>
      </w:r>
      <w:r w:rsidR="00D72AE2" w:rsidRPr="0047638A">
        <w:rPr>
          <w:rFonts w:ascii="Times New Roman" w:hAnsi="Times New Roman" w:cs="Times New Roman"/>
          <w:color w:val="000000"/>
          <w:sz w:val="24"/>
          <w:szCs w:val="24"/>
        </w:rPr>
        <w:t>Бюджетн</w:t>
      </w:r>
      <w:r w:rsidRPr="0047638A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D72AE2" w:rsidRPr="0047638A">
        <w:rPr>
          <w:rFonts w:ascii="Times New Roman" w:hAnsi="Times New Roman" w:cs="Times New Roman"/>
          <w:color w:val="000000"/>
          <w:sz w:val="24"/>
          <w:szCs w:val="24"/>
        </w:rPr>
        <w:t xml:space="preserve"> кодекс</w:t>
      </w:r>
      <w:r w:rsidRPr="0047638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D72AE2" w:rsidRPr="0047638A">
        <w:rPr>
          <w:rFonts w:ascii="Times New Roman" w:hAnsi="Times New Roman" w:cs="Times New Roman"/>
          <w:color w:val="000000"/>
          <w:sz w:val="24"/>
          <w:szCs w:val="24"/>
        </w:rPr>
        <w:t xml:space="preserve"> Росси</w:t>
      </w:r>
      <w:r w:rsidRPr="0047638A">
        <w:rPr>
          <w:rFonts w:ascii="Times New Roman" w:hAnsi="Times New Roman" w:cs="Times New Roman"/>
          <w:color w:val="000000"/>
          <w:sz w:val="24"/>
          <w:szCs w:val="24"/>
        </w:rPr>
        <w:t>йской Федерации (далее – БК РФ);</w:t>
      </w:r>
    </w:p>
    <w:p w14:paraId="6CF6B846" w14:textId="0D3F9E2E" w:rsidR="004677D3" w:rsidRPr="0047638A" w:rsidRDefault="00965767" w:rsidP="00E9132C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638A">
        <w:rPr>
          <w:rFonts w:ascii="Times New Roman" w:hAnsi="Times New Roman" w:cs="Times New Roman"/>
          <w:color w:val="000000"/>
          <w:sz w:val="24"/>
          <w:szCs w:val="24"/>
        </w:rPr>
        <w:t xml:space="preserve">ст.9 </w:t>
      </w:r>
      <w:r w:rsidR="00D72AE2" w:rsidRPr="0047638A">
        <w:rPr>
          <w:rFonts w:ascii="Times New Roman" w:hAnsi="Times New Roman" w:cs="Times New Roman"/>
          <w:color w:val="000000"/>
          <w:sz w:val="24"/>
          <w:szCs w:val="24"/>
        </w:rPr>
        <w:t>Федеральн</w:t>
      </w:r>
      <w:r w:rsidRPr="0047638A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D72AE2" w:rsidRPr="0047638A">
        <w:rPr>
          <w:rFonts w:ascii="Times New Roman" w:hAnsi="Times New Roman" w:cs="Times New Roman"/>
          <w:color w:val="000000"/>
          <w:sz w:val="24"/>
          <w:szCs w:val="24"/>
        </w:rPr>
        <w:t xml:space="preserve"> закон</w:t>
      </w:r>
      <w:r w:rsidRPr="0047638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D72AE2" w:rsidRPr="0047638A">
        <w:rPr>
          <w:rFonts w:ascii="Times New Roman" w:hAnsi="Times New Roman" w:cs="Times New Roman"/>
          <w:color w:val="000000"/>
          <w:sz w:val="24"/>
          <w:szCs w:val="24"/>
        </w:rPr>
        <w:t xml:space="preserve">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(далее- Закон №6-ФЗ)</w:t>
      </w:r>
      <w:r w:rsidRPr="004763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28B54B8" w14:textId="1BD495ED" w:rsidR="00965767" w:rsidRPr="0047638A" w:rsidRDefault="00377BB3" w:rsidP="00E9132C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638A">
        <w:rPr>
          <w:rFonts w:ascii="Times New Roman" w:hAnsi="Times New Roman" w:cs="Times New Roman"/>
          <w:color w:val="000000"/>
          <w:sz w:val="24"/>
          <w:szCs w:val="24"/>
        </w:rPr>
        <w:t>ст.</w:t>
      </w:r>
      <w:r w:rsidR="00965767" w:rsidRPr="0047638A"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  <w:r w:rsidR="00D72AE2" w:rsidRPr="0047638A">
        <w:rPr>
          <w:rFonts w:ascii="Times New Roman" w:hAnsi="Times New Roman" w:cs="Times New Roman"/>
          <w:color w:val="000000"/>
          <w:sz w:val="24"/>
          <w:szCs w:val="24"/>
        </w:rPr>
        <w:t>Положени</w:t>
      </w:r>
      <w:r w:rsidR="00965767" w:rsidRPr="0047638A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FA1BF4" w:rsidRPr="0047638A">
        <w:rPr>
          <w:rFonts w:ascii="Times New Roman" w:hAnsi="Times New Roman" w:cs="Times New Roman"/>
          <w:color w:val="000000"/>
          <w:sz w:val="24"/>
          <w:szCs w:val="24"/>
        </w:rPr>
        <w:t xml:space="preserve"> о КСО Братского района</w:t>
      </w:r>
      <w:r w:rsidR="004677D3" w:rsidRPr="0047638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677D3" w:rsidRPr="0047638A">
        <w:rPr>
          <w:rFonts w:ascii="Arial" w:hAnsi="Arial" w:cs="Arial"/>
          <w:sz w:val="24"/>
          <w:szCs w:val="24"/>
        </w:rPr>
        <w:t xml:space="preserve"> </w:t>
      </w:r>
      <w:r w:rsidR="004677D3" w:rsidRPr="0047638A">
        <w:rPr>
          <w:rFonts w:ascii="Times New Roman" w:hAnsi="Times New Roman" w:cs="Times New Roman"/>
          <w:sz w:val="24"/>
          <w:szCs w:val="24"/>
        </w:rPr>
        <w:t>утвержден</w:t>
      </w:r>
      <w:r w:rsidR="00B90710" w:rsidRPr="0047638A">
        <w:rPr>
          <w:rFonts w:ascii="Times New Roman" w:hAnsi="Times New Roman" w:cs="Times New Roman"/>
          <w:sz w:val="24"/>
          <w:szCs w:val="24"/>
        </w:rPr>
        <w:t>н</w:t>
      </w:r>
      <w:r w:rsidR="004677D3" w:rsidRPr="0047638A">
        <w:rPr>
          <w:rFonts w:ascii="Times New Roman" w:hAnsi="Times New Roman" w:cs="Times New Roman"/>
          <w:sz w:val="24"/>
          <w:szCs w:val="24"/>
        </w:rPr>
        <w:t>ого решением Думы Братского района от 24.11.2021 года №240;</w:t>
      </w:r>
    </w:p>
    <w:p w14:paraId="31309EA4" w14:textId="7D709F65" w:rsidR="00FA1BF4" w:rsidRPr="0047638A" w:rsidRDefault="00377BB3" w:rsidP="00E9132C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638A">
        <w:rPr>
          <w:rFonts w:ascii="Times New Roman" w:hAnsi="Times New Roman" w:cs="Times New Roman"/>
          <w:color w:val="000000"/>
          <w:sz w:val="24"/>
          <w:szCs w:val="24"/>
        </w:rPr>
        <w:t>ст.</w:t>
      </w:r>
      <w:r w:rsidR="004D126F" w:rsidRPr="0047638A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="00965767" w:rsidRPr="0047638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FA1BF4" w:rsidRPr="0047638A">
        <w:rPr>
          <w:rFonts w:ascii="Times New Roman" w:hAnsi="Times New Roman" w:cs="Times New Roman"/>
          <w:color w:val="000000"/>
          <w:sz w:val="24"/>
          <w:szCs w:val="24"/>
        </w:rPr>
        <w:t>оложени</w:t>
      </w:r>
      <w:r w:rsidR="004D126F" w:rsidRPr="0047638A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965767" w:rsidRPr="0047638A">
        <w:rPr>
          <w:rFonts w:ascii="Times New Roman" w:hAnsi="Times New Roman" w:cs="Times New Roman"/>
          <w:color w:val="000000"/>
          <w:sz w:val="24"/>
          <w:szCs w:val="24"/>
        </w:rPr>
        <w:t xml:space="preserve"> о бюджетном процессе в </w:t>
      </w:r>
      <w:proofErr w:type="spellStart"/>
      <w:r w:rsidR="00965767" w:rsidRPr="0047638A">
        <w:rPr>
          <w:rFonts w:ascii="Times New Roman" w:hAnsi="Times New Roman" w:cs="Times New Roman"/>
          <w:color w:val="000000"/>
          <w:sz w:val="24"/>
          <w:szCs w:val="24"/>
        </w:rPr>
        <w:t>Большеокинском</w:t>
      </w:r>
      <w:proofErr w:type="spellEnd"/>
      <w:r w:rsidR="00965767" w:rsidRPr="0047638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образовании</w:t>
      </w:r>
      <w:r w:rsidR="00B90710" w:rsidRPr="0047638A"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утвержденного решением Думы </w:t>
      </w:r>
      <w:proofErr w:type="spellStart"/>
      <w:r w:rsidR="00B90710" w:rsidRPr="0047638A">
        <w:rPr>
          <w:rFonts w:ascii="Times New Roman" w:hAnsi="Times New Roman" w:cs="Times New Roman"/>
          <w:color w:val="000000"/>
          <w:sz w:val="24"/>
          <w:szCs w:val="24"/>
        </w:rPr>
        <w:t>Большеокинского</w:t>
      </w:r>
      <w:proofErr w:type="spellEnd"/>
      <w:r w:rsidR="00B90710" w:rsidRPr="0047638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от 26.12.2019 №99</w:t>
      </w:r>
      <w:r w:rsidR="00FA1BF4" w:rsidRPr="004763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84060DC" w14:textId="2339F65B" w:rsidR="00965767" w:rsidRPr="0047638A" w:rsidRDefault="00FA1BF4" w:rsidP="00E9132C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638A">
        <w:rPr>
          <w:rFonts w:ascii="Times New Roman" w:hAnsi="Times New Roman" w:cs="Times New Roman"/>
          <w:color w:val="000000"/>
          <w:sz w:val="24"/>
          <w:szCs w:val="24"/>
        </w:rPr>
        <w:t>иными нормативными правовыми актами</w:t>
      </w:r>
      <w:r w:rsidR="00F671E0" w:rsidRPr="0047638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03A9EEA" w14:textId="6DCA867B" w:rsidR="00FA1BF4" w:rsidRPr="0047638A" w:rsidRDefault="00FA1BF4" w:rsidP="00E9132C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</w:pPr>
      <w:r w:rsidRPr="0047638A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 xml:space="preserve">Предмет </w:t>
      </w:r>
      <w:r w:rsidR="002742B8" w:rsidRPr="0047638A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Э</w:t>
      </w:r>
      <w:r w:rsidRPr="0047638A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 xml:space="preserve">кспертизы: </w:t>
      </w:r>
      <w:r w:rsidRPr="0047638A">
        <w:rPr>
          <w:rFonts w:ascii="Times New Roman" w:eastAsia="Courier New" w:hAnsi="Times New Roman" w:cs="Times New Roman"/>
          <w:bCs/>
          <w:color w:val="000000"/>
          <w:sz w:val="24"/>
          <w:szCs w:val="24"/>
        </w:rPr>
        <w:t xml:space="preserve">проект бюджета </w:t>
      </w:r>
      <w:proofErr w:type="spellStart"/>
      <w:r w:rsidRPr="0047638A">
        <w:rPr>
          <w:rFonts w:ascii="Times New Roman" w:eastAsia="Courier New" w:hAnsi="Times New Roman" w:cs="Times New Roman"/>
          <w:bCs/>
          <w:color w:val="000000"/>
          <w:sz w:val="24"/>
          <w:szCs w:val="24"/>
        </w:rPr>
        <w:t>Большеокинского</w:t>
      </w:r>
      <w:proofErr w:type="spellEnd"/>
      <w:r w:rsidRPr="0047638A">
        <w:rPr>
          <w:rFonts w:ascii="Times New Roman" w:eastAsia="Courier New" w:hAnsi="Times New Roman" w:cs="Times New Roman"/>
          <w:bCs/>
          <w:color w:val="000000"/>
          <w:sz w:val="24"/>
          <w:szCs w:val="24"/>
        </w:rPr>
        <w:t xml:space="preserve"> сельского поселения </w:t>
      </w:r>
      <w:r w:rsidR="00E62D8D" w:rsidRPr="0047638A">
        <w:rPr>
          <w:rFonts w:ascii="Times New Roman" w:eastAsia="Courier New" w:hAnsi="Times New Roman" w:cs="Times New Roman"/>
          <w:bCs/>
          <w:color w:val="000000"/>
          <w:sz w:val="24"/>
          <w:szCs w:val="24"/>
        </w:rPr>
        <w:t xml:space="preserve">(далее – </w:t>
      </w:r>
      <w:proofErr w:type="spellStart"/>
      <w:r w:rsidR="00E62D8D" w:rsidRPr="0047638A">
        <w:rPr>
          <w:rFonts w:ascii="Times New Roman" w:eastAsia="Courier New" w:hAnsi="Times New Roman" w:cs="Times New Roman"/>
          <w:bCs/>
          <w:color w:val="000000"/>
          <w:sz w:val="24"/>
          <w:szCs w:val="24"/>
        </w:rPr>
        <w:t>Большеокинское</w:t>
      </w:r>
      <w:proofErr w:type="spellEnd"/>
      <w:r w:rsidR="00E62D8D" w:rsidRPr="0047638A">
        <w:rPr>
          <w:rFonts w:ascii="Times New Roman" w:eastAsia="Courier New" w:hAnsi="Times New Roman" w:cs="Times New Roman"/>
          <w:bCs/>
          <w:color w:val="000000"/>
          <w:sz w:val="24"/>
          <w:szCs w:val="24"/>
        </w:rPr>
        <w:t xml:space="preserve"> МО) </w:t>
      </w:r>
      <w:r w:rsidRPr="0047638A">
        <w:rPr>
          <w:rFonts w:ascii="Times New Roman" w:eastAsia="Courier New" w:hAnsi="Times New Roman" w:cs="Times New Roman"/>
          <w:bCs/>
          <w:color w:val="000000"/>
          <w:sz w:val="24"/>
          <w:szCs w:val="24"/>
        </w:rPr>
        <w:t>на 2023 год и на плановый период 2024 и 2025 годов.</w:t>
      </w:r>
    </w:p>
    <w:p w14:paraId="66E69E8D" w14:textId="6F38B04F" w:rsidR="00965767" w:rsidRPr="0047638A" w:rsidRDefault="00965767" w:rsidP="00E913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38A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 xml:space="preserve">Цель </w:t>
      </w:r>
      <w:r w:rsidR="002742B8" w:rsidRPr="0047638A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Э</w:t>
      </w:r>
      <w:r w:rsidRPr="0047638A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 xml:space="preserve">кспертизы: </w:t>
      </w:r>
      <w:r w:rsidRPr="0047638A">
        <w:rPr>
          <w:rFonts w:ascii="Times New Roman" w:eastAsia="Times New Roman" w:hAnsi="Times New Roman" w:cs="Times New Roman"/>
          <w:sz w:val="24"/>
          <w:szCs w:val="24"/>
        </w:rPr>
        <w:t>определение соблюдения бюджетного и иного законодательства местной администрацией при разработке и принятии местного бюджета на очередной финансовый год и плановый период, анализ объективности планирования доходов и расходов бюджета.</w:t>
      </w:r>
    </w:p>
    <w:p w14:paraId="7252FEF7" w14:textId="2CC249E5" w:rsidR="00DD54A3" w:rsidRPr="0047638A" w:rsidRDefault="002351A4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 xml:space="preserve">При подготовке </w:t>
      </w:r>
      <w:r w:rsidR="00DD54A3" w:rsidRPr="0047638A">
        <w:rPr>
          <w:rFonts w:ascii="Times New Roman" w:hAnsi="Times New Roman" w:cs="Times New Roman"/>
          <w:sz w:val="24"/>
          <w:szCs w:val="24"/>
        </w:rPr>
        <w:t>З</w:t>
      </w:r>
      <w:r w:rsidRPr="0047638A">
        <w:rPr>
          <w:rFonts w:ascii="Times New Roman" w:hAnsi="Times New Roman" w:cs="Times New Roman"/>
          <w:sz w:val="24"/>
          <w:szCs w:val="24"/>
        </w:rPr>
        <w:t xml:space="preserve">аключения </w:t>
      </w:r>
      <w:r w:rsidR="00DD54A3" w:rsidRPr="0047638A">
        <w:rPr>
          <w:rFonts w:ascii="Times New Roman" w:hAnsi="Times New Roman" w:cs="Times New Roman"/>
          <w:sz w:val="24"/>
          <w:szCs w:val="24"/>
        </w:rPr>
        <w:t xml:space="preserve">КСО Братского района </w:t>
      </w:r>
      <w:r w:rsidRPr="0047638A">
        <w:rPr>
          <w:rFonts w:ascii="Times New Roman" w:hAnsi="Times New Roman" w:cs="Times New Roman"/>
          <w:sz w:val="24"/>
          <w:szCs w:val="24"/>
        </w:rPr>
        <w:t>учитывал</w:t>
      </w:r>
      <w:r w:rsidR="00965767" w:rsidRPr="0047638A">
        <w:rPr>
          <w:rFonts w:ascii="Times New Roman" w:hAnsi="Times New Roman" w:cs="Times New Roman"/>
          <w:sz w:val="24"/>
          <w:szCs w:val="24"/>
        </w:rPr>
        <w:t>ась</w:t>
      </w:r>
      <w:r w:rsidR="00DD54A3" w:rsidRPr="0047638A">
        <w:rPr>
          <w:rFonts w:ascii="Times New Roman" w:hAnsi="Times New Roman" w:cs="Times New Roman"/>
          <w:sz w:val="24"/>
          <w:szCs w:val="24"/>
        </w:rPr>
        <w:t xml:space="preserve"> необходимость реализации положений документов, на основании которых составляется </w:t>
      </w:r>
      <w:r w:rsidR="00965767" w:rsidRPr="0047638A">
        <w:rPr>
          <w:rFonts w:ascii="Times New Roman" w:hAnsi="Times New Roman" w:cs="Times New Roman"/>
          <w:sz w:val="24"/>
          <w:szCs w:val="24"/>
        </w:rPr>
        <w:t>местный</w:t>
      </w:r>
      <w:r w:rsidR="00DD54A3" w:rsidRPr="0047638A">
        <w:rPr>
          <w:rFonts w:ascii="Times New Roman" w:hAnsi="Times New Roman" w:cs="Times New Roman"/>
          <w:sz w:val="24"/>
          <w:szCs w:val="24"/>
        </w:rPr>
        <w:t xml:space="preserve"> бюджет:</w:t>
      </w:r>
    </w:p>
    <w:p w14:paraId="5E1E59CF" w14:textId="77777777" w:rsidR="00E81868" w:rsidRPr="0047638A" w:rsidRDefault="00085DE5" w:rsidP="00E9132C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>Послани</w:t>
      </w:r>
      <w:r w:rsidR="00965767" w:rsidRPr="0047638A">
        <w:rPr>
          <w:rFonts w:ascii="Times New Roman" w:hAnsi="Times New Roman" w:cs="Times New Roman"/>
          <w:sz w:val="24"/>
          <w:szCs w:val="24"/>
        </w:rPr>
        <w:t>е</w:t>
      </w:r>
      <w:r w:rsidRPr="0047638A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Федеральному Собранию Р</w:t>
      </w:r>
      <w:r w:rsidR="00DD54A3" w:rsidRPr="0047638A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47638A">
        <w:rPr>
          <w:rFonts w:ascii="Times New Roman" w:hAnsi="Times New Roman" w:cs="Times New Roman"/>
          <w:sz w:val="24"/>
          <w:szCs w:val="24"/>
        </w:rPr>
        <w:t>Ф</w:t>
      </w:r>
      <w:r w:rsidR="00965767" w:rsidRPr="0047638A">
        <w:rPr>
          <w:rFonts w:ascii="Times New Roman" w:hAnsi="Times New Roman" w:cs="Times New Roman"/>
          <w:sz w:val="24"/>
          <w:szCs w:val="24"/>
        </w:rPr>
        <w:t>едерации</w:t>
      </w:r>
      <w:r w:rsidR="008877D4" w:rsidRPr="0047638A">
        <w:rPr>
          <w:rFonts w:ascii="Times New Roman" w:hAnsi="Times New Roman" w:cs="Times New Roman"/>
          <w:sz w:val="24"/>
          <w:szCs w:val="24"/>
        </w:rPr>
        <w:t>,</w:t>
      </w:r>
      <w:r w:rsidR="002351A4" w:rsidRPr="0047638A">
        <w:rPr>
          <w:rFonts w:ascii="Times New Roman" w:hAnsi="Times New Roman" w:cs="Times New Roman"/>
          <w:sz w:val="24"/>
          <w:szCs w:val="24"/>
        </w:rPr>
        <w:t xml:space="preserve"> определяющие бюджетную политику в Российской Федерации</w:t>
      </w:r>
      <w:r w:rsidR="008877D4" w:rsidRPr="0047638A">
        <w:rPr>
          <w:rFonts w:ascii="Times New Roman" w:hAnsi="Times New Roman" w:cs="Times New Roman"/>
          <w:sz w:val="24"/>
          <w:szCs w:val="24"/>
        </w:rPr>
        <w:t>;</w:t>
      </w:r>
    </w:p>
    <w:p w14:paraId="1F51D673" w14:textId="77777777" w:rsidR="00E81868" w:rsidRPr="0047638A" w:rsidRDefault="00E81868" w:rsidP="00E9132C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>Указ Президента РФ от 07.05.2018 №204 «О национальных целях и стратегических задачах развития Российской Федерации на период до 2024 года»;</w:t>
      </w:r>
    </w:p>
    <w:p w14:paraId="13E4BB84" w14:textId="55BCB230" w:rsidR="00E81868" w:rsidRPr="0047638A" w:rsidRDefault="00E81868" w:rsidP="00E9132C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lastRenderedPageBreak/>
        <w:t>Указ Президента РФ от 21.07.2020 №474 «О национальных целях развития Российской Федерации на период до 2030 года»;</w:t>
      </w:r>
    </w:p>
    <w:p w14:paraId="720D8AF0" w14:textId="1648A2F0" w:rsidR="00E81868" w:rsidRPr="0047638A" w:rsidRDefault="002351A4" w:rsidP="00E9132C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>Проект решения Думы Братского района «О бюджете муниципального образования «Братский район» на 202</w:t>
      </w:r>
      <w:r w:rsidR="004D5248" w:rsidRPr="0047638A">
        <w:rPr>
          <w:rFonts w:ascii="Times New Roman" w:hAnsi="Times New Roman" w:cs="Times New Roman"/>
          <w:sz w:val="24"/>
          <w:szCs w:val="24"/>
        </w:rPr>
        <w:t>3</w:t>
      </w:r>
      <w:r w:rsidRPr="0047638A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4D5248" w:rsidRPr="0047638A">
        <w:rPr>
          <w:rFonts w:ascii="Times New Roman" w:hAnsi="Times New Roman" w:cs="Times New Roman"/>
          <w:sz w:val="24"/>
          <w:szCs w:val="24"/>
        </w:rPr>
        <w:t>4</w:t>
      </w:r>
      <w:r w:rsidRPr="0047638A">
        <w:rPr>
          <w:rFonts w:ascii="Times New Roman" w:hAnsi="Times New Roman" w:cs="Times New Roman"/>
          <w:sz w:val="24"/>
          <w:szCs w:val="24"/>
        </w:rPr>
        <w:t xml:space="preserve"> и 202</w:t>
      </w:r>
      <w:r w:rsidR="004D5248" w:rsidRPr="0047638A">
        <w:rPr>
          <w:rFonts w:ascii="Times New Roman" w:hAnsi="Times New Roman" w:cs="Times New Roman"/>
          <w:sz w:val="24"/>
          <w:szCs w:val="24"/>
        </w:rPr>
        <w:t>5</w:t>
      </w:r>
      <w:r w:rsidRPr="0047638A">
        <w:rPr>
          <w:rFonts w:ascii="Times New Roman" w:hAnsi="Times New Roman" w:cs="Times New Roman"/>
          <w:sz w:val="24"/>
          <w:szCs w:val="24"/>
        </w:rPr>
        <w:t xml:space="preserve"> годов»;</w:t>
      </w:r>
    </w:p>
    <w:p w14:paraId="30CECE25" w14:textId="1B8DB39B" w:rsidR="00E81868" w:rsidRPr="0047638A" w:rsidRDefault="002351A4" w:rsidP="00E9132C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 xml:space="preserve">Прогноз социально-экономического развития </w:t>
      </w:r>
      <w:proofErr w:type="spellStart"/>
      <w:r w:rsidRPr="0047638A">
        <w:rPr>
          <w:rFonts w:ascii="Times New Roman" w:hAnsi="Times New Roman" w:cs="Times New Roman"/>
          <w:bCs/>
          <w:color w:val="000000"/>
          <w:sz w:val="24"/>
          <w:szCs w:val="24"/>
        </w:rPr>
        <w:t>Большеокинского</w:t>
      </w:r>
      <w:proofErr w:type="spellEnd"/>
      <w:r w:rsidRPr="0047638A">
        <w:rPr>
          <w:rFonts w:ascii="Times New Roman" w:hAnsi="Times New Roman" w:cs="Times New Roman"/>
          <w:sz w:val="24"/>
          <w:szCs w:val="24"/>
        </w:rPr>
        <w:t xml:space="preserve"> </w:t>
      </w:r>
      <w:r w:rsidR="00E62D8D" w:rsidRPr="0047638A">
        <w:rPr>
          <w:rFonts w:ascii="Times New Roman" w:hAnsi="Times New Roman" w:cs="Times New Roman"/>
          <w:sz w:val="24"/>
          <w:szCs w:val="24"/>
        </w:rPr>
        <w:t>МО</w:t>
      </w:r>
      <w:r w:rsidR="00BB3924" w:rsidRPr="0047638A">
        <w:rPr>
          <w:rFonts w:ascii="Times New Roman" w:hAnsi="Times New Roman" w:cs="Times New Roman"/>
          <w:sz w:val="24"/>
          <w:szCs w:val="24"/>
        </w:rPr>
        <w:br/>
      </w:r>
      <w:r w:rsidRPr="0047638A">
        <w:rPr>
          <w:rFonts w:ascii="Times New Roman" w:hAnsi="Times New Roman" w:cs="Times New Roman"/>
          <w:sz w:val="24"/>
          <w:szCs w:val="24"/>
        </w:rPr>
        <w:t>на 202</w:t>
      </w:r>
      <w:r w:rsidR="00E81868" w:rsidRPr="0047638A">
        <w:rPr>
          <w:rFonts w:ascii="Times New Roman" w:hAnsi="Times New Roman" w:cs="Times New Roman"/>
          <w:sz w:val="24"/>
          <w:szCs w:val="24"/>
        </w:rPr>
        <w:t>3</w:t>
      </w:r>
      <w:r w:rsidRPr="0047638A">
        <w:rPr>
          <w:rFonts w:ascii="Times New Roman" w:hAnsi="Times New Roman" w:cs="Times New Roman"/>
          <w:sz w:val="24"/>
          <w:szCs w:val="24"/>
        </w:rPr>
        <w:t>-202</w:t>
      </w:r>
      <w:r w:rsidR="00E81868" w:rsidRPr="0047638A">
        <w:rPr>
          <w:rFonts w:ascii="Times New Roman" w:hAnsi="Times New Roman" w:cs="Times New Roman"/>
          <w:sz w:val="24"/>
          <w:szCs w:val="24"/>
        </w:rPr>
        <w:t>5</w:t>
      </w:r>
      <w:r w:rsidRPr="0047638A">
        <w:rPr>
          <w:rFonts w:ascii="Times New Roman" w:hAnsi="Times New Roman" w:cs="Times New Roman"/>
          <w:sz w:val="24"/>
          <w:szCs w:val="24"/>
        </w:rPr>
        <w:t xml:space="preserve"> годы;</w:t>
      </w:r>
    </w:p>
    <w:p w14:paraId="52FA5C5E" w14:textId="6A79CCFC" w:rsidR="00E81868" w:rsidRPr="0047638A" w:rsidRDefault="002351A4" w:rsidP="00E9132C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 xml:space="preserve">Муниципальные программы (проекты муниципальных программ, а также </w:t>
      </w:r>
      <w:r w:rsidR="004D5248" w:rsidRPr="0047638A">
        <w:rPr>
          <w:rFonts w:ascii="Times New Roman" w:hAnsi="Times New Roman" w:cs="Times New Roman"/>
          <w:sz w:val="24"/>
          <w:szCs w:val="24"/>
        </w:rPr>
        <w:t>изменения,</w:t>
      </w:r>
      <w:r w:rsidR="00E81868" w:rsidRPr="0047638A">
        <w:rPr>
          <w:rFonts w:ascii="Times New Roman" w:hAnsi="Times New Roman" w:cs="Times New Roman"/>
          <w:sz w:val="24"/>
          <w:szCs w:val="24"/>
        </w:rPr>
        <w:t xml:space="preserve"> внесенные в программы);</w:t>
      </w:r>
    </w:p>
    <w:p w14:paraId="667218D8" w14:textId="1296D273" w:rsidR="00E81868" w:rsidRPr="0047638A" w:rsidRDefault="00E81868" w:rsidP="00E9132C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 xml:space="preserve">Основные направления бюджетной и налоговой политики </w:t>
      </w:r>
      <w:proofErr w:type="spellStart"/>
      <w:r w:rsidRPr="0047638A">
        <w:rPr>
          <w:rFonts w:ascii="Times New Roman" w:hAnsi="Times New Roman" w:cs="Times New Roman"/>
          <w:bCs/>
          <w:color w:val="000000"/>
          <w:sz w:val="24"/>
          <w:szCs w:val="24"/>
        </w:rPr>
        <w:t>Большеокинского</w:t>
      </w:r>
      <w:proofErr w:type="spellEnd"/>
      <w:r w:rsidRPr="0047638A">
        <w:rPr>
          <w:rFonts w:ascii="Times New Roman" w:hAnsi="Times New Roman" w:cs="Times New Roman"/>
          <w:sz w:val="24"/>
          <w:szCs w:val="24"/>
        </w:rPr>
        <w:t xml:space="preserve"> </w:t>
      </w:r>
      <w:r w:rsidR="00E62D8D" w:rsidRPr="0047638A">
        <w:rPr>
          <w:rFonts w:ascii="Times New Roman" w:hAnsi="Times New Roman" w:cs="Times New Roman"/>
          <w:sz w:val="24"/>
          <w:szCs w:val="24"/>
        </w:rPr>
        <w:t>МО</w:t>
      </w:r>
      <w:r w:rsidR="00BB3924" w:rsidRPr="0047638A">
        <w:rPr>
          <w:rFonts w:ascii="Times New Roman" w:hAnsi="Times New Roman" w:cs="Times New Roman"/>
          <w:sz w:val="24"/>
          <w:szCs w:val="24"/>
        </w:rPr>
        <w:br/>
      </w:r>
      <w:r w:rsidRPr="0047638A">
        <w:rPr>
          <w:rFonts w:ascii="Times New Roman" w:hAnsi="Times New Roman" w:cs="Times New Roman"/>
          <w:sz w:val="24"/>
          <w:szCs w:val="24"/>
        </w:rPr>
        <w:t>на 202</w:t>
      </w:r>
      <w:r w:rsidR="004D5248" w:rsidRPr="0047638A">
        <w:rPr>
          <w:rFonts w:ascii="Times New Roman" w:hAnsi="Times New Roman" w:cs="Times New Roman"/>
          <w:sz w:val="24"/>
          <w:szCs w:val="24"/>
        </w:rPr>
        <w:t>3</w:t>
      </w:r>
      <w:r w:rsidRPr="0047638A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4D5248" w:rsidRPr="0047638A">
        <w:rPr>
          <w:rFonts w:ascii="Times New Roman" w:hAnsi="Times New Roman" w:cs="Times New Roman"/>
          <w:sz w:val="24"/>
          <w:szCs w:val="24"/>
        </w:rPr>
        <w:t>4</w:t>
      </w:r>
      <w:r w:rsidRPr="0047638A">
        <w:rPr>
          <w:rFonts w:ascii="Times New Roman" w:hAnsi="Times New Roman" w:cs="Times New Roman"/>
          <w:sz w:val="24"/>
          <w:szCs w:val="24"/>
        </w:rPr>
        <w:t xml:space="preserve"> и 202</w:t>
      </w:r>
      <w:r w:rsidR="004D5248" w:rsidRPr="0047638A">
        <w:rPr>
          <w:rFonts w:ascii="Times New Roman" w:hAnsi="Times New Roman" w:cs="Times New Roman"/>
          <w:sz w:val="24"/>
          <w:szCs w:val="24"/>
        </w:rPr>
        <w:t>5</w:t>
      </w:r>
      <w:r w:rsidRPr="0047638A">
        <w:rPr>
          <w:rFonts w:ascii="Times New Roman" w:hAnsi="Times New Roman" w:cs="Times New Roman"/>
          <w:sz w:val="24"/>
          <w:szCs w:val="24"/>
        </w:rPr>
        <w:t xml:space="preserve"> годов, в целях обеспечения сбалансированности и сохранения устойчивости бюджета поселения.</w:t>
      </w:r>
    </w:p>
    <w:p w14:paraId="5066E5AF" w14:textId="78D86098" w:rsidR="00B17C84" w:rsidRPr="0047638A" w:rsidRDefault="00B17C84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>Заключени</w:t>
      </w:r>
      <w:r w:rsidR="004D5248" w:rsidRPr="0047638A">
        <w:rPr>
          <w:rFonts w:ascii="Times New Roman" w:hAnsi="Times New Roman" w:cs="Times New Roman"/>
          <w:sz w:val="24"/>
          <w:szCs w:val="24"/>
        </w:rPr>
        <w:t>е</w:t>
      </w:r>
      <w:r w:rsidRPr="0047638A">
        <w:rPr>
          <w:rFonts w:ascii="Times New Roman" w:hAnsi="Times New Roman" w:cs="Times New Roman"/>
          <w:sz w:val="24"/>
          <w:szCs w:val="24"/>
        </w:rPr>
        <w:t xml:space="preserve"> </w:t>
      </w:r>
      <w:r w:rsidR="004D5248" w:rsidRPr="0047638A">
        <w:rPr>
          <w:rFonts w:ascii="Times New Roman" w:hAnsi="Times New Roman" w:cs="Times New Roman"/>
          <w:sz w:val="24"/>
          <w:szCs w:val="24"/>
        </w:rPr>
        <w:t>подготовлено</w:t>
      </w:r>
      <w:r w:rsidRPr="0047638A">
        <w:rPr>
          <w:rFonts w:ascii="Times New Roman" w:hAnsi="Times New Roman" w:cs="Times New Roman"/>
          <w:sz w:val="24"/>
          <w:szCs w:val="24"/>
        </w:rPr>
        <w:t xml:space="preserve"> на основании представленных одновременно с проектом бюджета документов:</w:t>
      </w:r>
    </w:p>
    <w:p w14:paraId="168657D3" w14:textId="15123DC1" w:rsidR="00B17C84" w:rsidRPr="0047638A" w:rsidRDefault="00B17C84" w:rsidP="00E9132C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 xml:space="preserve">основные направления бюджетной и налоговой политики </w:t>
      </w:r>
      <w:proofErr w:type="spellStart"/>
      <w:r w:rsidR="007B0228" w:rsidRPr="0047638A">
        <w:rPr>
          <w:rFonts w:ascii="Times New Roman" w:hAnsi="Times New Roman" w:cs="Times New Roman"/>
          <w:sz w:val="24"/>
          <w:szCs w:val="24"/>
        </w:rPr>
        <w:t>Большеокинского</w:t>
      </w:r>
      <w:proofErr w:type="spellEnd"/>
      <w:r w:rsidR="007B0228" w:rsidRPr="0047638A">
        <w:rPr>
          <w:rFonts w:ascii="Times New Roman" w:hAnsi="Times New Roman" w:cs="Times New Roman"/>
          <w:sz w:val="24"/>
          <w:szCs w:val="24"/>
        </w:rPr>
        <w:t xml:space="preserve"> </w:t>
      </w:r>
      <w:r w:rsidR="00E62D8D" w:rsidRPr="0047638A">
        <w:rPr>
          <w:rFonts w:ascii="Times New Roman" w:hAnsi="Times New Roman" w:cs="Times New Roman"/>
          <w:sz w:val="24"/>
          <w:szCs w:val="24"/>
        </w:rPr>
        <w:t>МО</w:t>
      </w:r>
      <w:r w:rsidR="00BB3924" w:rsidRPr="0047638A">
        <w:rPr>
          <w:rFonts w:ascii="Times New Roman" w:hAnsi="Times New Roman" w:cs="Times New Roman"/>
          <w:sz w:val="24"/>
          <w:szCs w:val="24"/>
        </w:rPr>
        <w:br/>
      </w:r>
      <w:r w:rsidR="007B0228" w:rsidRPr="0047638A">
        <w:rPr>
          <w:rFonts w:ascii="Times New Roman" w:hAnsi="Times New Roman" w:cs="Times New Roman"/>
          <w:sz w:val="24"/>
          <w:szCs w:val="24"/>
        </w:rPr>
        <w:t>на 202</w:t>
      </w:r>
      <w:r w:rsidR="002E121D" w:rsidRPr="0047638A">
        <w:rPr>
          <w:rFonts w:ascii="Times New Roman" w:hAnsi="Times New Roman" w:cs="Times New Roman"/>
          <w:sz w:val="24"/>
          <w:szCs w:val="24"/>
        </w:rPr>
        <w:t>3</w:t>
      </w:r>
      <w:r w:rsidR="007B0228" w:rsidRPr="0047638A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2E121D" w:rsidRPr="0047638A">
        <w:rPr>
          <w:rFonts w:ascii="Times New Roman" w:hAnsi="Times New Roman" w:cs="Times New Roman"/>
          <w:sz w:val="24"/>
          <w:szCs w:val="24"/>
        </w:rPr>
        <w:t>4</w:t>
      </w:r>
      <w:r w:rsidR="007B0228" w:rsidRPr="0047638A">
        <w:rPr>
          <w:rFonts w:ascii="Times New Roman" w:hAnsi="Times New Roman" w:cs="Times New Roman"/>
          <w:sz w:val="24"/>
          <w:szCs w:val="24"/>
        </w:rPr>
        <w:t xml:space="preserve"> и 20</w:t>
      </w:r>
      <w:r w:rsidR="007639DF" w:rsidRPr="0047638A">
        <w:rPr>
          <w:rFonts w:ascii="Times New Roman" w:hAnsi="Times New Roman" w:cs="Times New Roman"/>
          <w:sz w:val="24"/>
          <w:szCs w:val="24"/>
        </w:rPr>
        <w:t>2</w:t>
      </w:r>
      <w:r w:rsidR="002E121D" w:rsidRPr="0047638A">
        <w:rPr>
          <w:rFonts w:ascii="Times New Roman" w:hAnsi="Times New Roman" w:cs="Times New Roman"/>
          <w:sz w:val="24"/>
          <w:szCs w:val="24"/>
        </w:rPr>
        <w:t>5</w:t>
      </w:r>
      <w:r w:rsidR="007B0228" w:rsidRPr="0047638A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47638A">
        <w:rPr>
          <w:rFonts w:ascii="Times New Roman" w:hAnsi="Times New Roman" w:cs="Times New Roman"/>
          <w:sz w:val="24"/>
          <w:szCs w:val="24"/>
        </w:rPr>
        <w:t>;</w:t>
      </w:r>
    </w:p>
    <w:p w14:paraId="3AE3E6AF" w14:textId="6E7BCF17" w:rsidR="00B17C84" w:rsidRPr="0047638A" w:rsidRDefault="00B17C84" w:rsidP="00E9132C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>прогноз со</w:t>
      </w:r>
      <w:r w:rsidR="00DB67FB" w:rsidRPr="0047638A">
        <w:rPr>
          <w:rFonts w:ascii="Times New Roman" w:hAnsi="Times New Roman" w:cs="Times New Roman"/>
          <w:sz w:val="24"/>
          <w:szCs w:val="24"/>
        </w:rPr>
        <w:t>циально-экономического развития</w:t>
      </w:r>
      <w:r w:rsidR="002E121D" w:rsidRPr="00476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21D" w:rsidRPr="0047638A">
        <w:rPr>
          <w:rFonts w:ascii="Times New Roman" w:hAnsi="Times New Roman" w:cs="Times New Roman"/>
          <w:sz w:val="24"/>
          <w:szCs w:val="24"/>
        </w:rPr>
        <w:t>Большеокинского</w:t>
      </w:r>
      <w:proofErr w:type="spellEnd"/>
      <w:r w:rsidR="002E121D" w:rsidRPr="0047638A">
        <w:rPr>
          <w:rFonts w:ascii="Times New Roman" w:hAnsi="Times New Roman" w:cs="Times New Roman"/>
          <w:sz w:val="24"/>
          <w:szCs w:val="24"/>
        </w:rPr>
        <w:t xml:space="preserve"> </w:t>
      </w:r>
      <w:r w:rsidR="00E62D8D" w:rsidRPr="0047638A">
        <w:rPr>
          <w:rFonts w:ascii="Times New Roman" w:hAnsi="Times New Roman" w:cs="Times New Roman"/>
          <w:sz w:val="24"/>
          <w:szCs w:val="24"/>
        </w:rPr>
        <w:t>МО</w:t>
      </w:r>
      <w:r w:rsidR="00BB3924" w:rsidRPr="0047638A">
        <w:rPr>
          <w:rFonts w:ascii="Times New Roman" w:hAnsi="Times New Roman" w:cs="Times New Roman"/>
          <w:sz w:val="24"/>
          <w:szCs w:val="24"/>
        </w:rPr>
        <w:br/>
      </w:r>
      <w:r w:rsidR="002E121D" w:rsidRPr="0047638A">
        <w:rPr>
          <w:rFonts w:ascii="Times New Roman" w:hAnsi="Times New Roman" w:cs="Times New Roman"/>
          <w:sz w:val="24"/>
          <w:szCs w:val="24"/>
        </w:rPr>
        <w:t>на 2023-2025 годы</w:t>
      </w:r>
      <w:r w:rsidRPr="0047638A">
        <w:rPr>
          <w:rFonts w:ascii="Times New Roman" w:hAnsi="Times New Roman" w:cs="Times New Roman"/>
          <w:sz w:val="24"/>
          <w:szCs w:val="24"/>
        </w:rPr>
        <w:t>;</w:t>
      </w:r>
    </w:p>
    <w:p w14:paraId="5415A7C8" w14:textId="73748356" w:rsidR="00B17C84" w:rsidRPr="0047638A" w:rsidRDefault="00B17C84" w:rsidP="00E9132C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>прогноз основных хар</w:t>
      </w:r>
      <w:r w:rsidR="00F10096" w:rsidRPr="0047638A">
        <w:rPr>
          <w:rFonts w:ascii="Times New Roman" w:hAnsi="Times New Roman" w:cs="Times New Roman"/>
          <w:sz w:val="24"/>
          <w:szCs w:val="24"/>
        </w:rPr>
        <w:t xml:space="preserve">актеристик </w:t>
      </w:r>
      <w:r w:rsidRPr="0047638A">
        <w:rPr>
          <w:rFonts w:ascii="Times New Roman" w:hAnsi="Times New Roman" w:cs="Times New Roman"/>
          <w:sz w:val="24"/>
          <w:szCs w:val="24"/>
        </w:rPr>
        <w:t>бюджета</w:t>
      </w:r>
      <w:r w:rsidR="00F10096" w:rsidRPr="00476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096" w:rsidRPr="0047638A">
        <w:rPr>
          <w:rFonts w:ascii="Times New Roman" w:hAnsi="Times New Roman" w:cs="Times New Roman"/>
          <w:sz w:val="24"/>
          <w:szCs w:val="24"/>
        </w:rPr>
        <w:t>Большеокинского</w:t>
      </w:r>
      <w:proofErr w:type="spellEnd"/>
      <w:r w:rsidR="00F10096" w:rsidRPr="0047638A">
        <w:rPr>
          <w:rFonts w:ascii="Times New Roman" w:hAnsi="Times New Roman" w:cs="Times New Roman"/>
          <w:sz w:val="24"/>
          <w:szCs w:val="24"/>
        </w:rPr>
        <w:t xml:space="preserve"> </w:t>
      </w:r>
      <w:r w:rsidR="00E62D8D" w:rsidRPr="0047638A">
        <w:rPr>
          <w:rFonts w:ascii="Times New Roman" w:hAnsi="Times New Roman" w:cs="Times New Roman"/>
          <w:sz w:val="24"/>
          <w:szCs w:val="24"/>
        </w:rPr>
        <w:t>МО</w:t>
      </w:r>
      <w:r w:rsidR="00F10096" w:rsidRPr="0047638A">
        <w:rPr>
          <w:rFonts w:ascii="Times New Roman" w:hAnsi="Times New Roman" w:cs="Times New Roman"/>
          <w:sz w:val="24"/>
          <w:szCs w:val="24"/>
        </w:rPr>
        <w:t xml:space="preserve"> на 2023 год и на плановый период 2024 и 2025 годов</w:t>
      </w:r>
      <w:r w:rsidRPr="0047638A">
        <w:rPr>
          <w:rFonts w:ascii="Times New Roman" w:hAnsi="Times New Roman" w:cs="Times New Roman"/>
          <w:sz w:val="24"/>
          <w:szCs w:val="24"/>
        </w:rPr>
        <w:t>;</w:t>
      </w:r>
    </w:p>
    <w:p w14:paraId="5DD2862F" w14:textId="42E1A8E8" w:rsidR="00B17C84" w:rsidRPr="0047638A" w:rsidRDefault="00B17C84" w:rsidP="00E9132C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>пояснительная записка к проекту бюджета</w:t>
      </w:r>
      <w:r w:rsidR="002E121D" w:rsidRPr="00476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21D" w:rsidRPr="0047638A">
        <w:rPr>
          <w:rFonts w:ascii="Times New Roman" w:hAnsi="Times New Roman" w:cs="Times New Roman"/>
          <w:sz w:val="24"/>
          <w:szCs w:val="24"/>
        </w:rPr>
        <w:t>Большеокинского</w:t>
      </w:r>
      <w:proofErr w:type="spellEnd"/>
      <w:r w:rsidR="002E121D" w:rsidRPr="0047638A">
        <w:rPr>
          <w:rFonts w:ascii="Times New Roman" w:hAnsi="Times New Roman" w:cs="Times New Roman"/>
          <w:sz w:val="24"/>
          <w:szCs w:val="24"/>
        </w:rPr>
        <w:t xml:space="preserve"> </w:t>
      </w:r>
      <w:r w:rsidR="00E62D8D" w:rsidRPr="0047638A">
        <w:rPr>
          <w:rFonts w:ascii="Times New Roman" w:hAnsi="Times New Roman" w:cs="Times New Roman"/>
          <w:sz w:val="24"/>
          <w:szCs w:val="24"/>
        </w:rPr>
        <w:t>МО</w:t>
      </w:r>
      <w:r w:rsidR="002E121D" w:rsidRPr="0047638A">
        <w:rPr>
          <w:rFonts w:ascii="Times New Roman" w:hAnsi="Times New Roman" w:cs="Times New Roman"/>
          <w:sz w:val="24"/>
          <w:szCs w:val="24"/>
        </w:rPr>
        <w:t xml:space="preserve"> на 2023 год и на плановый период 2024 и 2025 годов</w:t>
      </w:r>
      <w:r w:rsidRPr="0047638A">
        <w:rPr>
          <w:rFonts w:ascii="Times New Roman" w:hAnsi="Times New Roman" w:cs="Times New Roman"/>
          <w:sz w:val="24"/>
          <w:szCs w:val="24"/>
        </w:rPr>
        <w:t>;</w:t>
      </w:r>
    </w:p>
    <w:p w14:paraId="7072B3CE" w14:textId="12765EC8" w:rsidR="00B17C84" w:rsidRPr="0047638A" w:rsidRDefault="00B17C84" w:rsidP="00E9132C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>методики</w:t>
      </w:r>
      <w:r w:rsidR="00FF015E" w:rsidRPr="0047638A">
        <w:rPr>
          <w:rFonts w:ascii="Times New Roman" w:hAnsi="Times New Roman" w:cs="Times New Roman"/>
          <w:sz w:val="24"/>
          <w:szCs w:val="24"/>
        </w:rPr>
        <w:t xml:space="preserve"> расчетов</w:t>
      </w:r>
      <w:r w:rsidRPr="0047638A">
        <w:rPr>
          <w:rFonts w:ascii="Times New Roman" w:hAnsi="Times New Roman" w:cs="Times New Roman"/>
          <w:sz w:val="24"/>
          <w:szCs w:val="24"/>
        </w:rPr>
        <w:t xml:space="preserve"> распределения межбюджетных трансфертов;</w:t>
      </w:r>
    </w:p>
    <w:p w14:paraId="7B68D3E7" w14:textId="58F48183" w:rsidR="00B17C84" w:rsidRPr="0047638A" w:rsidRDefault="00B17C84" w:rsidP="00E9132C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 xml:space="preserve">верхний предел муниципального внутреннего долга </w:t>
      </w:r>
      <w:proofErr w:type="spellStart"/>
      <w:r w:rsidR="00B4261A" w:rsidRPr="0047638A">
        <w:rPr>
          <w:rFonts w:ascii="Times New Roman" w:hAnsi="Times New Roman" w:cs="Times New Roman"/>
          <w:sz w:val="24"/>
          <w:szCs w:val="24"/>
        </w:rPr>
        <w:t>Большеокинского</w:t>
      </w:r>
      <w:proofErr w:type="spellEnd"/>
      <w:r w:rsidR="00B4261A" w:rsidRPr="0047638A">
        <w:rPr>
          <w:rFonts w:ascii="Times New Roman" w:hAnsi="Times New Roman" w:cs="Times New Roman"/>
          <w:sz w:val="24"/>
          <w:szCs w:val="24"/>
        </w:rPr>
        <w:t xml:space="preserve"> </w:t>
      </w:r>
      <w:r w:rsidR="00E62D8D" w:rsidRPr="0047638A">
        <w:rPr>
          <w:rFonts w:ascii="Times New Roman" w:hAnsi="Times New Roman" w:cs="Times New Roman"/>
          <w:sz w:val="24"/>
          <w:szCs w:val="24"/>
        </w:rPr>
        <w:t>МО</w:t>
      </w:r>
      <w:r w:rsidRPr="0047638A">
        <w:rPr>
          <w:rFonts w:ascii="Times New Roman" w:hAnsi="Times New Roman" w:cs="Times New Roman"/>
          <w:sz w:val="24"/>
          <w:szCs w:val="24"/>
        </w:rPr>
        <w:t>;</w:t>
      </w:r>
    </w:p>
    <w:p w14:paraId="7F963EAC" w14:textId="0528D495" w:rsidR="00B17C84" w:rsidRPr="0047638A" w:rsidRDefault="00B17C84" w:rsidP="00E9132C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 xml:space="preserve">оценка ожидаемого исполнения бюджета </w:t>
      </w:r>
      <w:proofErr w:type="spellStart"/>
      <w:r w:rsidR="00377BB3" w:rsidRPr="0047638A">
        <w:rPr>
          <w:rFonts w:ascii="Times New Roman" w:hAnsi="Times New Roman" w:cs="Times New Roman"/>
          <w:sz w:val="24"/>
          <w:szCs w:val="24"/>
        </w:rPr>
        <w:t>Большеокинского</w:t>
      </w:r>
      <w:proofErr w:type="spellEnd"/>
      <w:r w:rsidR="00377BB3" w:rsidRPr="0047638A">
        <w:rPr>
          <w:rFonts w:ascii="Times New Roman" w:hAnsi="Times New Roman" w:cs="Times New Roman"/>
          <w:sz w:val="24"/>
          <w:szCs w:val="24"/>
        </w:rPr>
        <w:t xml:space="preserve"> </w:t>
      </w:r>
      <w:r w:rsidR="00E62D8D" w:rsidRPr="0047638A">
        <w:rPr>
          <w:rFonts w:ascii="Times New Roman" w:hAnsi="Times New Roman" w:cs="Times New Roman"/>
          <w:sz w:val="24"/>
          <w:szCs w:val="24"/>
        </w:rPr>
        <w:t>МО</w:t>
      </w:r>
      <w:r w:rsidR="00377BB3" w:rsidRPr="0047638A">
        <w:rPr>
          <w:rFonts w:ascii="Times New Roman" w:hAnsi="Times New Roman" w:cs="Times New Roman"/>
          <w:sz w:val="24"/>
          <w:szCs w:val="24"/>
        </w:rPr>
        <w:t xml:space="preserve"> </w:t>
      </w:r>
      <w:r w:rsidRPr="0047638A">
        <w:rPr>
          <w:rFonts w:ascii="Times New Roman" w:hAnsi="Times New Roman" w:cs="Times New Roman"/>
          <w:sz w:val="24"/>
          <w:szCs w:val="24"/>
        </w:rPr>
        <w:t>на текущий финансовый год;</w:t>
      </w:r>
    </w:p>
    <w:p w14:paraId="15550291" w14:textId="0D435E5B" w:rsidR="004F42BA" w:rsidRPr="0047638A" w:rsidRDefault="00B17C84" w:rsidP="00E9132C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>паспорта муниципальных программ (проекты изменений в указанные паспорта)</w:t>
      </w:r>
      <w:r w:rsidR="00FA1E4C" w:rsidRPr="0047638A">
        <w:rPr>
          <w:rFonts w:ascii="Times New Roman" w:hAnsi="Times New Roman" w:cs="Times New Roman"/>
          <w:sz w:val="24"/>
          <w:szCs w:val="24"/>
        </w:rPr>
        <w:t>;</w:t>
      </w:r>
    </w:p>
    <w:p w14:paraId="595E1121" w14:textId="7CF1DEAC" w:rsidR="00542516" w:rsidRPr="0047638A" w:rsidRDefault="00542516" w:rsidP="00E9132C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>иные документы.</w:t>
      </w:r>
    </w:p>
    <w:p w14:paraId="67E16465" w14:textId="77777777" w:rsidR="00DD2882" w:rsidRPr="0047638A" w:rsidRDefault="006778F8" w:rsidP="00D11E7C">
      <w:pPr>
        <w:pStyle w:val="a5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38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3195BF84" w14:textId="04A169D8" w:rsidR="00DD2882" w:rsidRPr="0047638A" w:rsidRDefault="0013171E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638A">
        <w:rPr>
          <w:rFonts w:ascii="Times New Roman" w:hAnsi="Times New Roman" w:cs="Times New Roman"/>
          <w:color w:val="000000"/>
          <w:sz w:val="24"/>
          <w:szCs w:val="24"/>
        </w:rPr>
        <w:t>Проект бюджета согласно п.1 ст.169 БК РФ составляется на основе прогноза социально-экономического развития в целях финансового обеспечения расходных обязательств.</w:t>
      </w:r>
    </w:p>
    <w:p w14:paraId="58E0EF96" w14:textId="56F1E105" w:rsidR="00FA1E4C" w:rsidRPr="0047638A" w:rsidRDefault="00985BA6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638A">
        <w:rPr>
          <w:rFonts w:ascii="Times New Roman" w:hAnsi="Times New Roman" w:cs="Times New Roman"/>
          <w:color w:val="000000"/>
          <w:sz w:val="24"/>
          <w:szCs w:val="24"/>
        </w:rPr>
        <w:t xml:space="preserve">Прогноз социально-экономического развития </w:t>
      </w:r>
      <w:proofErr w:type="spellStart"/>
      <w:r w:rsidR="009230ED" w:rsidRPr="0047638A">
        <w:rPr>
          <w:rFonts w:ascii="Times New Roman" w:hAnsi="Times New Roman" w:cs="Times New Roman"/>
          <w:sz w:val="24"/>
          <w:szCs w:val="24"/>
        </w:rPr>
        <w:t>Большеокинского</w:t>
      </w:r>
      <w:proofErr w:type="spellEnd"/>
      <w:r w:rsidR="009230ED" w:rsidRPr="0047638A">
        <w:rPr>
          <w:rFonts w:ascii="Times New Roman" w:hAnsi="Times New Roman" w:cs="Times New Roman"/>
          <w:sz w:val="24"/>
          <w:szCs w:val="24"/>
        </w:rPr>
        <w:t xml:space="preserve"> </w:t>
      </w:r>
      <w:r w:rsidR="00E62D8D" w:rsidRPr="0047638A">
        <w:rPr>
          <w:rFonts w:ascii="Times New Roman" w:hAnsi="Times New Roman" w:cs="Times New Roman"/>
          <w:color w:val="000000"/>
          <w:sz w:val="24"/>
          <w:szCs w:val="24"/>
        </w:rPr>
        <w:t>МО</w:t>
      </w:r>
      <w:r w:rsidR="009230ED" w:rsidRPr="004763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638A">
        <w:rPr>
          <w:rFonts w:ascii="Times New Roman" w:hAnsi="Times New Roman" w:cs="Times New Roman"/>
          <w:color w:val="000000"/>
          <w:sz w:val="24"/>
          <w:szCs w:val="24"/>
        </w:rPr>
        <w:t>на 202</w:t>
      </w:r>
      <w:r w:rsidR="007639DF" w:rsidRPr="0047638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230ED" w:rsidRPr="0047638A">
        <w:rPr>
          <w:rFonts w:ascii="Times New Roman" w:hAnsi="Times New Roman" w:cs="Times New Roman"/>
          <w:color w:val="000000"/>
          <w:sz w:val="24"/>
          <w:szCs w:val="24"/>
        </w:rPr>
        <w:t>-2</w:t>
      </w:r>
      <w:r w:rsidRPr="0047638A"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="009230ED" w:rsidRPr="0047638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7638A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9230ED" w:rsidRPr="0047638A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47638A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Прогноз) </w:t>
      </w:r>
      <w:r w:rsidR="00110E24" w:rsidRPr="0047638A">
        <w:rPr>
          <w:rFonts w:ascii="Times New Roman" w:hAnsi="Times New Roman" w:cs="Times New Roman"/>
          <w:color w:val="000000"/>
          <w:sz w:val="24"/>
          <w:szCs w:val="24"/>
        </w:rPr>
        <w:t>представлен в виде приложения к Постановлению</w:t>
      </w:r>
      <w:r w:rsidRPr="004763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1294" w:rsidRPr="0047638A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4E67A8" w:rsidRPr="004763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E67A8" w:rsidRPr="0047638A">
        <w:rPr>
          <w:rFonts w:ascii="Times New Roman" w:hAnsi="Times New Roman" w:cs="Times New Roman"/>
          <w:color w:val="000000"/>
          <w:sz w:val="24"/>
          <w:szCs w:val="24"/>
        </w:rPr>
        <w:t>Большеокинского</w:t>
      </w:r>
      <w:proofErr w:type="spellEnd"/>
      <w:r w:rsidR="004E67A8" w:rsidRPr="004763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2D8D" w:rsidRPr="0047638A">
        <w:rPr>
          <w:rFonts w:ascii="Times New Roman" w:hAnsi="Times New Roman" w:cs="Times New Roman"/>
          <w:color w:val="000000"/>
          <w:sz w:val="24"/>
          <w:szCs w:val="24"/>
        </w:rPr>
        <w:t>МО</w:t>
      </w:r>
      <w:r w:rsidR="004E67A8" w:rsidRPr="0047638A">
        <w:rPr>
          <w:rFonts w:ascii="Times New Roman" w:hAnsi="Times New Roman" w:cs="Times New Roman"/>
          <w:color w:val="000000"/>
          <w:sz w:val="24"/>
          <w:szCs w:val="24"/>
        </w:rPr>
        <w:t xml:space="preserve"> от 1</w:t>
      </w:r>
      <w:r w:rsidR="009230ED" w:rsidRPr="0047638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4E67A8" w:rsidRPr="0047638A">
        <w:rPr>
          <w:rFonts w:ascii="Times New Roman" w:hAnsi="Times New Roman" w:cs="Times New Roman"/>
          <w:color w:val="000000"/>
          <w:sz w:val="24"/>
          <w:szCs w:val="24"/>
        </w:rPr>
        <w:t>.11.20</w:t>
      </w:r>
      <w:r w:rsidR="003B45ED" w:rsidRPr="0047638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230ED" w:rsidRPr="0047638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E67A8" w:rsidRPr="0047638A">
        <w:rPr>
          <w:rFonts w:ascii="Times New Roman" w:hAnsi="Times New Roman" w:cs="Times New Roman"/>
          <w:color w:val="000000"/>
          <w:sz w:val="24"/>
          <w:szCs w:val="24"/>
        </w:rPr>
        <w:t xml:space="preserve"> года №</w:t>
      </w:r>
      <w:r w:rsidR="009230ED" w:rsidRPr="0047638A">
        <w:rPr>
          <w:rFonts w:ascii="Times New Roman" w:hAnsi="Times New Roman" w:cs="Times New Roman"/>
          <w:color w:val="000000"/>
          <w:sz w:val="24"/>
          <w:szCs w:val="24"/>
        </w:rPr>
        <w:t>85</w:t>
      </w:r>
      <w:r w:rsidR="005B3C79" w:rsidRPr="004763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0E24" w:rsidRPr="0047638A">
        <w:rPr>
          <w:rFonts w:ascii="Times New Roman" w:hAnsi="Times New Roman" w:cs="Times New Roman"/>
          <w:color w:val="000000"/>
          <w:sz w:val="24"/>
          <w:szCs w:val="24"/>
        </w:rPr>
        <w:t xml:space="preserve">«Об одобрении прогноза социально-экономического развития </w:t>
      </w:r>
      <w:proofErr w:type="spellStart"/>
      <w:r w:rsidR="00110E24" w:rsidRPr="0047638A">
        <w:rPr>
          <w:rFonts w:ascii="Times New Roman" w:hAnsi="Times New Roman" w:cs="Times New Roman"/>
          <w:color w:val="000000"/>
          <w:sz w:val="24"/>
          <w:szCs w:val="24"/>
        </w:rPr>
        <w:t>Большеокинского</w:t>
      </w:r>
      <w:proofErr w:type="spellEnd"/>
      <w:r w:rsidR="00110E24" w:rsidRPr="0047638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</w:t>
      </w:r>
      <w:r w:rsidR="00D23517" w:rsidRPr="0047638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110E24" w:rsidRPr="0047638A">
        <w:rPr>
          <w:rFonts w:ascii="Times New Roman" w:hAnsi="Times New Roman" w:cs="Times New Roman"/>
          <w:color w:val="000000"/>
          <w:sz w:val="24"/>
          <w:szCs w:val="24"/>
        </w:rPr>
        <w:t xml:space="preserve">а 2023-2025 годы» </w:t>
      </w:r>
      <w:r w:rsidR="005B3C79" w:rsidRPr="0047638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BE48C3" w:rsidRPr="0047638A">
        <w:rPr>
          <w:rFonts w:ascii="Times New Roman" w:hAnsi="Times New Roman" w:cs="Times New Roman"/>
          <w:color w:val="000000"/>
          <w:sz w:val="24"/>
          <w:szCs w:val="24"/>
        </w:rPr>
        <w:t>разработан на трехлетний период, что соответствует требованиям п.1 ст.173 БК РФ.</w:t>
      </w:r>
    </w:p>
    <w:p w14:paraId="05886EED" w14:textId="0A987734" w:rsidR="00110E24" w:rsidRPr="0047638A" w:rsidRDefault="008B0F70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638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FA1E4C" w:rsidRPr="0047638A">
        <w:rPr>
          <w:rFonts w:ascii="Times New Roman" w:hAnsi="Times New Roman" w:cs="Times New Roman"/>
          <w:color w:val="000000"/>
          <w:sz w:val="24"/>
          <w:szCs w:val="24"/>
        </w:rPr>
        <w:t xml:space="preserve"> Прогноз</w:t>
      </w:r>
      <w:r w:rsidRPr="0047638A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FA1E4C" w:rsidRPr="004763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638A">
        <w:rPr>
          <w:rFonts w:ascii="Times New Roman" w:hAnsi="Times New Roman" w:cs="Times New Roman"/>
          <w:color w:val="000000"/>
          <w:sz w:val="24"/>
          <w:szCs w:val="24"/>
        </w:rPr>
        <w:t>предоставлена</w:t>
      </w:r>
      <w:r w:rsidR="00FA1E4C" w:rsidRPr="0047638A">
        <w:rPr>
          <w:rFonts w:ascii="Times New Roman" w:hAnsi="Times New Roman" w:cs="Times New Roman"/>
          <w:color w:val="000000"/>
          <w:sz w:val="24"/>
          <w:szCs w:val="24"/>
        </w:rPr>
        <w:t xml:space="preserve"> пояснительная записка, </w:t>
      </w:r>
      <w:r w:rsidR="003315CD" w:rsidRPr="0047638A">
        <w:rPr>
          <w:rFonts w:ascii="Times New Roman" w:hAnsi="Times New Roman" w:cs="Times New Roman"/>
          <w:color w:val="000000"/>
          <w:sz w:val="24"/>
          <w:szCs w:val="24"/>
        </w:rPr>
        <w:t xml:space="preserve">в которой </w:t>
      </w:r>
      <w:r w:rsidR="00110E24" w:rsidRPr="0047638A">
        <w:rPr>
          <w:rFonts w:ascii="Times New Roman" w:hAnsi="Times New Roman" w:cs="Times New Roman"/>
          <w:color w:val="000000"/>
          <w:sz w:val="24"/>
          <w:szCs w:val="24"/>
        </w:rPr>
        <w:t>приводятся обоснования</w:t>
      </w:r>
      <w:r w:rsidR="00FA1E4C" w:rsidRPr="0047638A">
        <w:rPr>
          <w:rFonts w:ascii="Times New Roman" w:hAnsi="Times New Roman" w:cs="Times New Roman"/>
          <w:color w:val="000000"/>
          <w:sz w:val="24"/>
          <w:szCs w:val="24"/>
        </w:rPr>
        <w:t xml:space="preserve"> параметров прогноза, в том числе их сопоставления с ранее утвержденными параметрами с указанием причин и факторов прогнозируемых изменений (п.4 ст.173 БК РФ).</w:t>
      </w:r>
    </w:p>
    <w:p w14:paraId="6C08D000" w14:textId="1BC47DCE" w:rsidR="00DD2882" w:rsidRPr="0047638A" w:rsidRDefault="00BE20AB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638A">
        <w:rPr>
          <w:rFonts w:ascii="Times New Roman" w:eastAsia="TimesNewRomanPSMT" w:hAnsi="Times New Roman" w:cs="Times New Roman"/>
          <w:sz w:val="24"/>
          <w:szCs w:val="24"/>
        </w:rPr>
        <w:t>Проанализирова</w:t>
      </w:r>
      <w:r w:rsidR="00C87B46" w:rsidRPr="0047638A">
        <w:rPr>
          <w:rFonts w:ascii="Times New Roman" w:eastAsia="TimesNewRomanPSMT" w:hAnsi="Times New Roman" w:cs="Times New Roman"/>
          <w:sz w:val="24"/>
          <w:szCs w:val="24"/>
        </w:rPr>
        <w:t>ны</w:t>
      </w:r>
      <w:r w:rsidRPr="0047638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B5C67" w:rsidRPr="0047638A">
        <w:rPr>
          <w:rFonts w:ascii="Times New Roman" w:eastAsia="TimesNewRomanPSMT" w:hAnsi="Times New Roman" w:cs="Times New Roman"/>
          <w:sz w:val="24"/>
          <w:szCs w:val="24"/>
        </w:rPr>
        <w:t xml:space="preserve">показатели </w:t>
      </w:r>
      <w:r w:rsidRPr="0047638A">
        <w:rPr>
          <w:rFonts w:ascii="Times New Roman" w:eastAsia="TimesNewRomanPSMT" w:hAnsi="Times New Roman" w:cs="Times New Roman"/>
          <w:sz w:val="24"/>
          <w:szCs w:val="24"/>
        </w:rPr>
        <w:t>Прогноз</w:t>
      </w:r>
      <w:r w:rsidR="000B5C67" w:rsidRPr="0047638A">
        <w:rPr>
          <w:rFonts w:ascii="Times New Roman" w:eastAsia="TimesNewRomanPSMT" w:hAnsi="Times New Roman" w:cs="Times New Roman"/>
          <w:sz w:val="24"/>
          <w:szCs w:val="24"/>
        </w:rPr>
        <w:t>а</w:t>
      </w:r>
      <w:r w:rsidRPr="0047638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87B46" w:rsidRPr="0047638A">
        <w:rPr>
          <w:rFonts w:ascii="Times New Roman" w:eastAsia="TimesNewRomanPSMT" w:hAnsi="Times New Roman" w:cs="Times New Roman"/>
          <w:sz w:val="24"/>
          <w:szCs w:val="24"/>
        </w:rPr>
        <w:t xml:space="preserve">и </w:t>
      </w:r>
      <w:r w:rsidRPr="0047638A">
        <w:rPr>
          <w:rFonts w:ascii="Times New Roman" w:eastAsia="TimesNewRomanPSMT" w:hAnsi="Times New Roman" w:cs="Times New Roman"/>
          <w:sz w:val="24"/>
          <w:szCs w:val="24"/>
        </w:rPr>
        <w:t>выделены основные параметры:</w:t>
      </w:r>
    </w:p>
    <w:p w14:paraId="2920826B" w14:textId="6148B9D2" w:rsidR="00DD2882" w:rsidRPr="0047638A" w:rsidRDefault="008A125B" w:rsidP="000B5C6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47638A">
        <w:rPr>
          <w:rFonts w:ascii="Times New Roman" w:eastAsia="TimesNewRomanPSMT" w:hAnsi="Times New Roman" w:cs="Times New Roman"/>
          <w:sz w:val="24"/>
          <w:szCs w:val="24"/>
        </w:rPr>
        <w:t>Таблица №1</w:t>
      </w:r>
    </w:p>
    <w:tbl>
      <w:tblPr>
        <w:tblW w:w="9639" w:type="dxa"/>
        <w:jc w:val="center"/>
        <w:tblLook w:val="0000" w:firstRow="0" w:lastRow="0" w:firstColumn="0" w:lastColumn="0" w:noHBand="0" w:noVBand="0"/>
      </w:tblPr>
      <w:tblGrid>
        <w:gridCol w:w="3118"/>
        <w:gridCol w:w="848"/>
        <w:gridCol w:w="945"/>
        <w:gridCol w:w="945"/>
        <w:gridCol w:w="945"/>
        <w:gridCol w:w="945"/>
        <w:gridCol w:w="945"/>
        <w:gridCol w:w="948"/>
      </w:tblGrid>
      <w:tr w:rsidR="000B5C67" w:rsidRPr="0047638A" w14:paraId="736055B3" w14:textId="77777777" w:rsidTr="00A76D25">
        <w:trPr>
          <w:trHeight w:val="225"/>
          <w:jc w:val="center"/>
        </w:trPr>
        <w:tc>
          <w:tcPr>
            <w:tcW w:w="1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0EEDB2" w14:textId="77777777" w:rsidR="000B5C67" w:rsidRPr="0047638A" w:rsidRDefault="000B5C67" w:rsidP="000B5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47638A">
              <w:rPr>
                <w:rFonts w:ascii="Times New Roman" w:eastAsia="TimesNewRomanPSMT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17132" w14:textId="77777777" w:rsidR="000B5C67" w:rsidRPr="0047638A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bCs/>
                <w:sz w:val="20"/>
                <w:szCs w:val="20"/>
              </w:rPr>
              <w:t>Ед. изм.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DC9C" w14:textId="77777777" w:rsidR="000B5C67" w:rsidRPr="0047638A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bCs/>
                <w:sz w:val="20"/>
                <w:szCs w:val="20"/>
              </w:rPr>
              <w:t>Факт</w:t>
            </w:r>
          </w:p>
          <w:p w14:paraId="0E207977" w14:textId="455F008C" w:rsidR="000B5C67" w:rsidRPr="0047638A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bCs/>
                <w:sz w:val="20"/>
                <w:szCs w:val="20"/>
              </w:rPr>
              <w:t>2020г.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99A7E0" w14:textId="4F9D6131" w:rsidR="000B5C67" w:rsidRPr="0047638A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bCs/>
                <w:sz w:val="20"/>
                <w:szCs w:val="20"/>
              </w:rPr>
              <w:t>Факт 2021г.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B6836E" w14:textId="77777777" w:rsidR="000B5C67" w:rsidRPr="0047638A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bCs/>
                <w:sz w:val="20"/>
                <w:szCs w:val="20"/>
              </w:rPr>
              <w:t>Оценка</w:t>
            </w:r>
          </w:p>
          <w:p w14:paraId="5520DBFA" w14:textId="054AC1F7" w:rsidR="000B5C67" w:rsidRPr="0047638A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C87B46" w:rsidRPr="0047638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47638A"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</w:p>
        </w:tc>
        <w:tc>
          <w:tcPr>
            <w:tcW w:w="14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3EA4C" w14:textId="2A2F6CC1" w:rsidR="000B5C67" w:rsidRPr="0047638A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bCs/>
                <w:sz w:val="20"/>
                <w:szCs w:val="20"/>
              </w:rPr>
              <w:t>Прогноз на:</w:t>
            </w:r>
          </w:p>
        </w:tc>
      </w:tr>
      <w:tr w:rsidR="000B5C67" w:rsidRPr="0047638A" w14:paraId="668DFCE1" w14:textId="77777777" w:rsidTr="00A76D25">
        <w:trPr>
          <w:trHeight w:val="299"/>
          <w:jc w:val="center"/>
        </w:trPr>
        <w:tc>
          <w:tcPr>
            <w:tcW w:w="1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AA0A" w14:textId="77777777" w:rsidR="000B5C67" w:rsidRPr="0047638A" w:rsidRDefault="000B5C67" w:rsidP="000B5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C1EC6" w14:textId="77777777" w:rsidR="000B5C67" w:rsidRPr="0047638A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3CF0" w14:textId="77777777" w:rsidR="000B5C67" w:rsidRPr="0047638A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64DD" w14:textId="77777777" w:rsidR="000B5C67" w:rsidRPr="0047638A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2FA712" w14:textId="7FCA2DE3" w:rsidR="000B5C67" w:rsidRPr="0047638A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9215A" w14:textId="5B435404" w:rsidR="000B5C67" w:rsidRPr="0047638A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bCs/>
                <w:sz w:val="20"/>
                <w:szCs w:val="20"/>
              </w:rPr>
              <w:t>2023г.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13BEF" w14:textId="47617EDC" w:rsidR="000B5C67" w:rsidRPr="0047638A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bCs/>
                <w:sz w:val="20"/>
                <w:szCs w:val="20"/>
              </w:rPr>
              <w:t>2024г.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5092D" w14:textId="5000641E" w:rsidR="000B5C67" w:rsidRPr="0047638A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bCs/>
                <w:sz w:val="20"/>
                <w:szCs w:val="20"/>
              </w:rPr>
              <w:t>2025г.</w:t>
            </w:r>
          </w:p>
        </w:tc>
      </w:tr>
      <w:tr w:rsidR="000B5C67" w:rsidRPr="0047638A" w14:paraId="3DFEF3C1" w14:textId="77777777" w:rsidTr="00A76D25">
        <w:trPr>
          <w:trHeight w:val="351"/>
          <w:jc w:val="center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358D" w14:textId="1EB6A82B" w:rsidR="000B5C67" w:rsidRPr="0047638A" w:rsidRDefault="000B5C67" w:rsidP="000B5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47638A">
              <w:rPr>
                <w:rFonts w:ascii="Times New Roman" w:eastAsia="TimesNewRomanPSMT" w:hAnsi="Times New Roman" w:cs="Times New Roman"/>
                <w:sz w:val="20"/>
                <w:szCs w:val="20"/>
              </w:rPr>
              <w:t>Выручка от реализации товаров (работ, услуг)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5F0E" w14:textId="77777777" w:rsidR="000B5C67" w:rsidRPr="0047638A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bCs/>
                <w:sz w:val="20"/>
                <w:szCs w:val="20"/>
              </w:rPr>
              <w:t>млн. руб.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673E" w14:textId="322C6904" w:rsidR="000B5C67" w:rsidRPr="0047638A" w:rsidRDefault="00C87B46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bCs/>
                <w:sz w:val="20"/>
                <w:szCs w:val="20"/>
              </w:rPr>
              <w:t>62,50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BEC83" w14:textId="7C97C037" w:rsidR="000B5C67" w:rsidRPr="0047638A" w:rsidRDefault="00C87B46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bCs/>
                <w:sz w:val="20"/>
                <w:szCs w:val="20"/>
              </w:rPr>
              <w:t>63,54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86701F" w14:textId="6162F1AF" w:rsidR="000B5C67" w:rsidRPr="0047638A" w:rsidRDefault="00C87B46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bCs/>
                <w:sz w:val="20"/>
                <w:szCs w:val="20"/>
              </w:rPr>
              <w:t>72,75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80A64" w14:textId="56887009" w:rsidR="000B5C67" w:rsidRPr="0047638A" w:rsidRDefault="00C87B46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bCs/>
                <w:sz w:val="20"/>
                <w:szCs w:val="20"/>
              </w:rPr>
              <w:t>76,97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3497D" w14:textId="3B9347C4" w:rsidR="000B5C67" w:rsidRPr="0047638A" w:rsidRDefault="00C87B46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bCs/>
                <w:sz w:val="20"/>
                <w:szCs w:val="20"/>
              </w:rPr>
              <w:t>79,90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70BDD" w14:textId="12906282" w:rsidR="000B5C67" w:rsidRPr="0047638A" w:rsidRDefault="00C87B46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bCs/>
                <w:sz w:val="20"/>
                <w:szCs w:val="20"/>
              </w:rPr>
              <w:t>82,62</w:t>
            </w:r>
          </w:p>
        </w:tc>
      </w:tr>
      <w:tr w:rsidR="00C87B46" w:rsidRPr="0047638A" w14:paraId="15D4AE51" w14:textId="77777777" w:rsidTr="00A76D25">
        <w:trPr>
          <w:trHeight w:val="351"/>
          <w:jc w:val="center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F225" w14:textId="12E1F83E" w:rsidR="00C87B46" w:rsidRPr="0047638A" w:rsidRDefault="00C87B46" w:rsidP="000B5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47638A">
              <w:rPr>
                <w:rFonts w:ascii="Times New Roman" w:eastAsia="TimesNewRomanPSMT" w:hAnsi="Times New Roman" w:cs="Times New Roman"/>
                <w:sz w:val="20"/>
                <w:szCs w:val="20"/>
              </w:rPr>
              <w:t>Фонд оплаты труда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5041" w14:textId="2DCF1A65" w:rsidR="00C87B46" w:rsidRPr="0047638A" w:rsidRDefault="00C87B46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bCs/>
                <w:sz w:val="20"/>
                <w:szCs w:val="20"/>
              </w:rPr>
              <w:t>млн. руб.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AD26" w14:textId="2301743D" w:rsidR="00C87B46" w:rsidRPr="0047638A" w:rsidRDefault="00C87B46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bCs/>
                <w:sz w:val="20"/>
                <w:szCs w:val="20"/>
              </w:rPr>
              <w:t>80,00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D54FC" w14:textId="6E181A18" w:rsidR="00C87B46" w:rsidRPr="0047638A" w:rsidRDefault="00C87B46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bCs/>
                <w:sz w:val="20"/>
                <w:szCs w:val="20"/>
              </w:rPr>
              <w:t>77,70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021AA5" w14:textId="7407E4C7" w:rsidR="00C87B46" w:rsidRPr="0047638A" w:rsidRDefault="00C87B46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bCs/>
                <w:sz w:val="20"/>
                <w:szCs w:val="20"/>
              </w:rPr>
              <w:t>84,05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4F047" w14:textId="5E5CA5B4" w:rsidR="00C87B46" w:rsidRPr="0047638A" w:rsidRDefault="00C87B46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bCs/>
                <w:sz w:val="20"/>
                <w:szCs w:val="20"/>
              </w:rPr>
              <w:t>89,05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2A073" w14:textId="0B235E9B" w:rsidR="00C87B46" w:rsidRPr="0047638A" w:rsidRDefault="00C87B46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bCs/>
                <w:sz w:val="20"/>
                <w:szCs w:val="20"/>
              </w:rPr>
              <w:t>92,60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20848" w14:textId="6C52B6B8" w:rsidR="00C87B46" w:rsidRPr="0047638A" w:rsidRDefault="00C87B46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bCs/>
                <w:sz w:val="20"/>
                <w:szCs w:val="20"/>
              </w:rPr>
              <w:t>96,30</w:t>
            </w:r>
          </w:p>
        </w:tc>
      </w:tr>
      <w:tr w:rsidR="000B5C67" w:rsidRPr="0047638A" w14:paraId="0DB2CAA7" w14:textId="77777777" w:rsidTr="00A76D25">
        <w:trPr>
          <w:trHeight w:val="437"/>
          <w:jc w:val="center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FE1D" w14:textId="77777777" w:rsidR="000B5C67" w:rsidRPr="0047638A" w:rsidRDefault="000B5C67" w:rsidP="000B5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47638A">
              <w:rPr>
                <w:rFonts w:ascii="Times New Roman" w:eastAsia="TimesNewRomanPSMT" w:hAnsi="Times New Roman" w:cs="Times New Roman"/>
                <w:sz w:val="20"/>
                <w:szCs w:val="20"/>
              </w:rPr>
              <w:t>Среднесписочная численность работающих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97EB" w14:textId="77777777" w:rsidR="000B5C67" w:rsidRPr="0047638A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iCs/>
                <w:sz w:val="20"/>
                <w:szCs w:val="20"/>
              </w:rPr>
              <w:t>чел.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F619" w14:textId="56D0A175" w:rsidR="000B5C67" w:rsidRPr="0047638A" w:rsidRDefault="000B5C67" w:rsidP="00A76D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bCs/>
                <w:sz w:val="20"/>
                <w:szCs w:val="20"/>
              </w:rPr>
              <w:t>241</w:t>
            </w:r>
            <w:r w:rsidR="00A76D25" w:rsidRPr="0047638A">
              <w:rPr>
                <w:rFonts w:ascii="Times New Roman" w:hAnsi="Times New Roman" w:cs="Times New Roman"/>
                <w:bCs/>
                <w:sz w:val="20"/>
                <w:szCs w:val="20"/>
              </w:rPr>
              <w:t>,50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A7EF" w14:textId="0D877BA1" w:rsidR="000B5C67" w:rsidRPr="0047638A" w:rsidRDefault="00C87B46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bCs/>
                <w:sz w:val="20"/>
                <w:szCs w:val="20"/>
              </w:rPr>
              <w:t>223,50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A41438" w14:textId="11C46D98" w:rsidR="000B5C67" w:rsidRPr="0047638A" w:rsidRDefault="00C87B46" w:rsidP="00C87B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bCs/>
                <w:sz w:val="20"/>
                <w:szCs w:val="20"/>
              </w:rPr>
              <w:t>219,00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87AD7" w14:textId="2E5613A1" w:rsidR="000B5C67" w:rsidRPr="0047638A" w:rsidRDefault="00C87B46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bCs/>
                <w:sz w:val="20"/>
                <w:szCs w:val="20"/>
              </w:rPr>
              <w:t>219,00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D636C" w14:textId="521CA06D" w:rsidR="000B5C67" w:rsidRPr="0047638A" w:rsidRDefault="000B5C67" w:rsidP="00C87B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C87B46" w:rsidRPr="0047638A">
              <w:rPr>
                <w:rFonts w:ascii="Times New Roman" w:hAnsi="Times New Roman" w:cs="Times New Roman"/>
                <w:bCs/>
                <w:sz w:val="20"/>
                <w:szCs w:val="20"/>
              </w:rPr>
              <w:t>19,00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BED7E" w14:textId="67F5C2BD" w:rsidR="000B5C67" w:rsidRPr="0047638A" w:rsidRDefault="000B5C67" w:rsidP="00C87B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C87B46" w:rsidRPr="0047638A">
              <w:rPr>
                <w:rFonts w:ascii="Times New Roman" w:hAnsi="Times New Roman" w:cs="Times New Roman"/>
                <w:bCs/>
                <w:sz w:val="20"/>
                <w:szCs w:val="20"/>
              </w:rPr>
              <w:t>19,00</w:t>
            </w:r>
          </w:p>
        </w:tc>
      </w:tr>
    </w:tbl>
    <w:p w14:paraId="37A8B7E0" w14:textId="6D3675F1" w:rsidR="006A5976" w:rsidRPr="0047638A" w:rsidRDefault="00DD2882" w:rsidP="00E9132C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7638A">
        <w:rPr>
          <w:rFonts w:ascii="Times New Roman" w:eastAsia="TimesNewRomanPSMT" w:hAnsi="Times New Roman" w:cs="Times New Roman"/>
          <w:sz w:val="24"/>
          <w:szCs w:val="24"/>
        </w:rPr>
        <w:t xml:space="preserve">Из приведённых данных </w:t>
      </w:r>
      <w:r w:rsidR="00BE20AB" w:rsidRPr="0047638A">
        <w:rPr>
          <w:rFonts w:ascii="Times New Roman" w:eastAsia="TimesNewRomanPSMT" w:hAnsi="Times New Roman" w:cs="Times New Roman"/>
          <w:sz w:val="24"/>
          <w:szCs w:val="24"/>
        </w:rPr>
        <w:t xml:space="preserve">видно, что </w:t>
      </w:r>
      <w:r w:rsidR="009C5AC2" w:rsidRPr="0047638A">
        <w:rPr>
          <w:rFonts w:ascii="Times New Roman" w:eastAsia="TimesNewRomanPSMT" w:hAnsi="Times New Roman" w:cs="Times New Roman"/>
          <w:sz w:val="24"/>
          <w:szCs w:val="24"/>
        </w:rPr>
        <w:t xml:space="preserve">в бюджете поселения </w:t>
      </w:r>
      <w:r w:rsidR="00BE20AB" w:rsidRPr="0047638A">
        <w:rPr>
          <w:rFonts w:ascii="Times New Roman" w:eastAsia="TimesNewRomanPSMT" w:hAnsi="Times New Roman" w:cs="Times New Roman"/>
          <w:sz w:val="24"/>
          <w:szCs w:val="24"/>
        </w:rPr>
        <w:t>наблюдается</w:t>
      </w:r>
      <w:r w:rsidR="001E5090" w:rsidRPr="0047638A">
        <w:rPr>
          <w:rFonts w:ascii="Times New Roman" w:eastAsia="TimesNewRomanPSMT" w:hAnsi="Times New Roman" w:cs="Times New Roman"/>
          <w:sz w:val="24"/>
          <w:szCs w:val="24"/>
        </w:rPr>
        <w:t xml:space="preserve"> положительная тенденция:</w:t>
      </w:r>
      <w:r w:rsidR="00BE20AB" w:rsidRPr="0047638A">
        <w:rPr>
          <w:rFonts w:ascii="Times New Roman" w:eastAsia="TimesNewRomanPSMT" w:hAnsi="Times New Roman" w:cs="Times New Roman"/>
          <w:sz w:val="24"/>
          <w:szCs w:val="24"/>
        </w:rPr>
        <w:t xml:space="preserve"> увеличение </w:t>
      </w:r>
      <w:r w:rsidRPr="0047638A">
        <w:rPr>
          <w:rFonts w:ascii="Times New Roman" w:eastAsia="TimesNewRomanPSMT" w:hAnsi="Times New Roman" w:cs="Times New Roman"/>
          <w:sz w:val="24"/>
          <w:szCs w:val="24"/>
        </w:rPr>
        <w:t>выручк</w:t>
      </w:r>
      <w:r w:rsidR="00BE20AB" w:rsidRPr="0047638A"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47638A">
        <w:rPr>
          <w:rFonts w:ascii="Times New Roman" w:eastAsia="TimesNewRomanPSMT" w:hAnsi="Times New Roman" w:cs="Times New Roman"/>
          <w:sz w:val="24"/>
          <w:szCs w:val="24"/>
        </w:rPr>
        <w:t xml:space="preserve"> от реализации </w:t>
      </w:r>
      <w:r w:rsidR="00BE20AB" w:rsidRPr="0047638A">
        <w:rPr>
          <w:rFonts w:ascii="Times New Roman" w:eastAsia="TimesNewRomanPSMT" w:hAnsi="Times New Roman" w:cs="Times New Roman"/>
          <w:sz w:val="24"/>
          <w:szCs w:val="24"/>
        </w:rPr>
        <w:t>товаров (работ, услуг)</w:t>
      </w:r>
      <w:r w:rsidR="00A76D25" w:rsidRPr="0047638A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A12BCD" w:rsidRPr="0047638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76D25" w:rsidRPr="0047638A">
        <w:rPr>
          <w:rFonts w:ascii="Times New Roman" w:eastAsia="TimesNewRomanPSMT" w:hAnsi="Times New Roman" w:cs="Times New Roman"/>
          <w:sz w:val="24"/>
          <w:szCs w:val="24"/>
        </w:rPr>
        <w:t>Р</w:t>
      </w:r>
      <w:r w:rsidRPr="0047638A">
        <w:rPr>
          <w:rFonts w:ascii="Times New Roman" w:eastAsia="TimesNewRomanPSMT" w:hAnsi="Times New Roman" w:cs="Times New Roman"/>
          <w:sz w:val="24"/>
          <w:szCs w:val="24"/>
        </w:rPr>
        <w:t>ост фонда</w:t>
      </w:r>
      <w:r w:rsidR="000F6044" w:rsidRPr="0047638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76D25" w:rsidRPr="0047638A">
        <w:rPr>
          <w:rFonts w:ascii="Times New Roman" w:eastAsia="TimesNewRomanPSMT" w:hAnsi="Times New Roman" w:cs="Times New Roman"/>
          <w:sz w:val="24"/>
          <w:szCs w:val="24"/>
        </w:rPr>
        <w:t>о</w:t>
      </w:r>
      <w:r w:rsidRPr="0047638A">
        <w:rPr>
          <w:rFonts w:ascii="Times New Roman" w:eastAsia="TimesNewRomanPSMT" w:hAnsi="Times New Roman" w:cs="Times New Roman"/>
          <w:sz w:val="24"/>
          <w:szCs w:val="24"/>
        </w:rPr>
        <w:t xml:space="preserve">платы </w:t>
      </w:r>
      <w:r w:rsidR="00A76D25" w:rsidRPr="0047638A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труда </w:t>
      </w:r>
      <w:r w:rsidR="000F6044" w:rsidRPr="0047638A">
        <w:rPr>
          <w:rFonts w:ascii="Times New Roman" w:eastAsia="TimesNewRomanPSMT" w:hAnsi="Times New Roman" w:cs="Times New Roman"/>
          <w:sz w:val="24"/>
          <w:szCs w:val="24"/>
        </w:rPr>
        <w:t xml:space="preserve">в сравнении с предыдущим годом </w:t>
      </w:r>
      <w:r w:rsidR="00DD319A" w:rsidRPr="0047638A">
        <w:rPr>
          <w:rFonts w:ascii="Times New Roman" w:eastAsia="TimesNewRomanPSMT" w:hAnsi="Times New Roman" w:cs="Times New Roman"/>
          <w:sz w:val="24"/>
          <w:szCs w:val="24"/>
        </w:rPr>
        <w:t>увеличится</w:t>
      </w:r>
      <w:r w:rsidRPr="0047638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F6044" w:rsidRPr="0047638A">
        <w:rPr>
          <w:rFonts w:ascii="Times New Roman" w:eastAsia="TimesNewRomanPSMT" w:hAnsi="Times New Roman" w:cs="Times New Roman"/>
          <w:sz w:val="24"/>
          <w:szCs w:val="24"/>
        </w:rPr>
        <w:t xml:space="preserve">в </w:t>
      </w:r>
      <w:r w:rsidRPr="0047638A">
        <w:rPr>
          <w:rFonts w:ascii="Times New Roman" w:eastAsia="TimesNewRomanPSMT" w:hAnsi="Times New Roman" w:cs="Times New Roman"/>
          <w:sz w:val="24"/>
          <w:szCs w:val="24"/>
        </w:rPr>
        <w:t>20</w:t>
      </w:r>
      <w:r w:rsidR="000F6044" w:rsidRPr="0047638A">
        <w:rPr>
          <w:rFonts w:ascii="Times New Roman" w:eastAsia="TimesNewRomanPSMT" w:hAnsi="Times New Roman" w:cs="Times New Roman"/>
          <w:sz w:val="24"/>
          <w:szCs w:val="24"/>
        </w:rPr>
        <w:t>2</w:t>
      </w:r>
      <w:r w:rsidR="00A76D25" w:rsidRPr="0047638A">
        <w:rPr>
          <w:rFonts w:ascii="Times New Roman" w:eastAsia="TimesNewRomanPSMT" w:hAnsi="Times New Roman" w:cs="Times New Roman"/>
          <w:sz w:val="24"/>
          <w:szCs w:val="24"/>
        </w:rPr>
        <w:t>3</w:t>
      </w:r>
      <w:r w:rsidRPr="0047638A">
        <w:rPr>
          <w:rFonts w:ascii="Times New Roman" w:eastAsia="TimesNewRomanPSMT" w:hAnsi="Times New Roman" w:cs="Times New Roman"/>
          <w:sz w:val="24"/>
          <w:szCs w:val="24"/>
        </w:rPr>
        <w:t xml:space="preserve"> год</w:t>
      </w:r>
      <w:r w:rsidR="000F6044" w:rsidRPr="0047638A">
        <w:rPr>
          <w:rFonts w:ascii="Times New Roman" w:eastAsia="TimesNewRomanPSMT" w:hAnsi="Times New Roman" w:cs="Times New Roman"/>
          <w:sz w:val="24"/>
          <w:szCs w:val="24"/>
        </w:rPr>
        <w:t xml:space="preserve">у на </w:t>
      </w:r>
      <w:r w:rsidR="00A76D25" w:rsidRPr="0047638A">
        <w:rPr>
          <w:rFonts w:ascii="Times New Roman" w:eastAsia="TimesNewRomanPSMT" w:hAnsi="Times New Roman" w:cs="Times New Roman"/>
          <w:sz w:val="24"/>
          <w:szCs w:val="24"/>
        </w:rPr>
        <w:t>5,9</w:t>
      </w:r>
      <w:r w:rsidR="00DD319A" w:rsidRPr="0047638A">
        <w:rPr>
          <w:rFonts w:ascii="Times New Roman" w:eastAsia="TimesNewRomanPSMT" w:hAnsi="Times New Roman" w:cs="Times New Roman"/>
          <w:sz w:val="24"/>
          <w:szCs w:val="24"/>
        </w:rPr>
        <w:t>%, 202</w:t>
      </w:r>
      <w:r w:rsidR="00A76D25" w:rsidRPr="0047638A">
        <w:rPr>
          <w:rFonts w:ascii="Times New Roman" w:eastAsia="TimesNewRomanPSMT" w:hAnsi="Times New Roman" w:cs="Times New Roman"/>
          <w:sz w:val="24"/>
          <w:szCs w:val="24"/>
        </w:rPr>
        <w:t>4</w:t>
      </w:r>
      <w:r w:rsidR="00DD319A" w:rsidRPr="0047638A">
        <w:rPr>
          <w:rFonts w:ascii="Times New Roman" w:eastAsia="TimesNewRomanPSMT" w:hAnsi="Times New Roman" w:cs="Times New Roman"/>
          <w:sz w:val="24"/>
          <w:szCs w:val="24"/>
        </w:rPr>
        <w:t xml:space="preserve"> году –</w:t>
      </w:r>
      <w:r w:rsidR="00ED36B9" w:rsidRPr="0047638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76D25" w:rsidRPr="0047638A">
        <w:rPr>
          <w:rFonts w:ascii="Times New Roman" w:eastAsia="TimesNewRomanPSMT" w:hAnsi="Times New Roman" w:cs="Times New Roman"/>
          <w:sz w:val="24"/>
          <w:szCs w:val="24"/>
        </w:rPr>
        <w:t>10,1</w:t>
      </w:r>
      <w:r w:rsidR="00DD319A" w:rsidRPr="0047638A">
        <w:rPr>
          <w:rFonts w:ascii="Times New Roman" w:eastAsia="TimesNewRomanPSMT" w:hAnsi="Times New Roman" w:cs="Times New Roman"/>
          <w:sz w:val="24"/>
          <w:szCs w:val="24"/>
        </w:rPr>
        <w:t>%, 202</w:t>
      </w:r>
      <w:r w:rsidR="00A76D25" w:rsidRPr="0047638A">
        <w:rPr>
          <w:rFonts w:ascii="Times New Roman" w:eastAsia="TimesNewRomanPSMT" w:hAnsi="Times New Roman" w:cs="Times New Roman"/>
          <w:sz w:val="24"/>
          <w:szCs w:val="24"/>
        </w:rPr>
        <w:t>5</w:t>
      </w:r>
      <w:r w:rsidR="00DD319A" w:rsidRPr="0047638A">
        <w:rPr>
          <w:rFonts w:ascii="Times New Roman" w:eastAsia="TimesNewRomanPSMT" w:hAnsi="Times New Roman" w:cs="Times New Roman"/>
          <w:sz w:val="24"/>
          <w:szCs w:val="24"/>
        </w:rPr>
        <w:t xml:space="preserve"> году – </w:t>
      </w:r>
      <w:r w:rsidR="00A76D25" w:rsidRPr="0047638A">
        <w:rPr>
          <w:rFonts w:ascii="Times New Roman" w:eastAsia="TimesNewRomanPSMT" w:hAnsi="Times New Roman" w:cs="Times New Roman"/>
          <w:sz w:val="24"/>
          <w:szCs w:val="24"/>
        </w:rPr>
        <w:t>14,5</w:t>
      </w:r>
      <w:r w:rsidR="00DD319A" w:rsidRPr="0047638A">
        <w:rPr>
          <w:rFonts w:ascii="Times New Roman" w:eastAsia="TimesNewRomanPSMT" w:hAnsi="Times New Roman" w:cs="Times New Roman"/>
          <w:sz w:val="24"/>
          <w:szCs w:val="24"/>
        </w:rPr>
        <w:t>%.</w:t>
      </w:r>
    </w:p>
    <w:p w14:paraId="5EA2DF9E" w14:textId="3A8AD714" w:rsidR="00DD2882" w:rsidRPr="0047638A" w:rsidRDefault="00DD2882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>В соответствии с п</w:t>
      </w:r>
      <w:r w:rsidR="00BC2E8C" w:rsidRPr="0047638A">
        <w:rPr>
          <w:rFonts w:ascii="Times New Roman" w:hAnsi="Times New Roman" w:cs="Times New Roman"/>
          <w:sz w:val="24"/>
          <w:szCs w:val="24"/>
        </w:rPr>
        <w:t>.</w:t>
      </w:r>
      <w:r w:rsidRPr="0047638A">
        <w:rPr>
          <w:rFonts w:ascii="Times New Roman" w:hAnsi="Times New Roman" w:cs="Times New Roman"/>
          <w:sz w:val="24"/>
          <w:szCs w:val="24"/>
        </w:rPr>
        <w:t xml:space="preserve">1 Проекта решения </w:t>
      </w:r>
      <w:r w:rsidR="00E62D8D" w:rsidRPr="0047638A">
        <w:rPr>
          <w:rFonts w:ascii="Times New Roman" w:eastAsia="Times New Roman" w:hAnsi="Times New Roman" w:cs="Times New Roman"/>
          <w:sz w:val="24"/>
          <w:szCs w:val="24"/>
        </w:rPr>
        <w:t xml:space="preserve">Думы </w:t>
      </w:r>
      <w:proofErr w:type="spellStart"/>
      <w:r w:rsidR="00E62D8D" w:rsidRPr="0047638A">
        <w:rPr>
          <w:rFonts w:ascii="Times New Roman" w:eastAsia="Times New Roman" w:hAnsi="Times New Roman" w:cs="Times New Roman"/>
          <w:sz w:val="24"/>
          <w:szCs w:val="24"/>
        </w:rPr>
        <w:t>Боль</w:t>
      </w:r>
      <w:r w:rsidR="00B45291" w:rsidRPr="0047638A">
        <w:rPr>
          <w:rFonts w:ascii="Times New Roman" w:eastAsia="Times New Roman" w:hAnsi="Times New Roman" w:cs="Times New Roman"/>
          <w:sz w:val="24"/>
          <w:szCs w:val="24"/>
        </w:rPr>
        <w:t>шеокинского</w:t>
      </w:r>
      <w:proofErr w:type="spellEnd"/>
      <w:r w:rsidR="00B45291" w:rsidRPr="0047638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B45291" w:rsidRPr="0047638A">
        <w:rPr>
          <w:rFonts w:ascii="Times New Roman" w:eastAsia="Times New Roman" w:hAnsi="Times New Roman" w:cs="Times New Roman"/>
          <w:sz w:val="24"/>
          <w:szCs w:val="24"/>
        </w:rPr>
        <w:br/>
      </w:r>
      <w:r w:rsidR="00E62D8D" w:rsidRPr="0047638A">
        <w:rPr>
          <w:rFonts w:ascii="Times New Roman" w:eastAsia="Times New Roman" w:hAnsi="Times New Roman" w:cs="Times New Roman"/>
          <w:sz w:val="24"/>
          <w:szCs w:val="24"/>
        </w:rPr>
        <w:t xml:space="preserve">«О бюджете </w:t>
      </w:r>
      <w:proofErr w:type="spellStart"/>
      <w:r w:rsidR="00E62D8D" w:rsidRPr="0047638A">
        <w:rPr>
          <w:rFonts w:ascii="Times New Roman" w:eastAsia="Times New Roman" w:hAnsi="Times New Roman" w:cs="Times New Roman"/>
          <w:sz w:val="24"/>
          <w:szCs w:val="24"/>
        </w:rPr>
        <w:t>Большеокинского</w:t>
      </w:r>
      <w:proofErr w:type="spellEnd"/>
      <w:r w:rsidR="00E62D8D" w:rsidRPr="0047638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2023 год и на плановый период 2024 и 2025 годов» (далее – Проект решения)</w:t>
      </w:r>
      <w:r w:rsidR="00A333D0" w:rsidRPr="0047638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7638A">
        <w:rPr>
          <w:rFonts w:ascii="Times New Roman" w:hAnsi="Times New Roman" w:cs="Times New Roman"/>
          <w:sz w:val="24"/>
          <w:szCs w:val="24"/>
        </w:rPr>
        <w:t xml:space="preserve"> предлагается утвердить следующие основные характеристики бюджета </w:t>
      </w:r>
      <w:r w:rsidR="00A333D0" w:rsidRPr="0047638A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47638A">
        <w:rPr>
          <w:rFonts w:ascii="Times New Roman" w:hAnsi="Times New Roman" w:cs="Times New Roman"/>
          <w:sz w:val="24"/>
          <w:szCs w:val="24"/>
        </w:rPr>
        <w:t>на 20</w:t>
      </w:r>
      <w:r w:rsidR="002014AC" w:rsidRPr="0047638A">
        <w:rPr>
          <w:rFonts w:ascii="Times New Roman" w:hAnsi="Times New Roman" w:cs="Times New Roman"/>
          <w:sz w:val="24"/>
          <w:szCs w:val="24"/>
        </w:rPr>
        <w:t>2</w:t>
      </w:r>
      <w:r w:rsidR="00BC2E8C" w:rsidRPr="0047638A">
        <w:rPr>
          <w:rFonts w:ascii="Times New Roman" w:hAnsi="Times New Roman" w:cs="Times New Roman"/>
          <w:sz w:val="24"/>
          <w:szCs w:val="24"/>
        </w:rPr>
        <w:t>3</w:t>
      </w:r>
      <w:r w:rsidR="007D2F27" w:rsidRPr="0047638A">
        <w:rPr>
          <w:rFonts w:ascii="Times New Roman" w:hAnsi="Times New Roman" w:cs="Times New Roman"/>
          <w:sz w:val="24"/>
          <w:szCs w:val="24"/>
        </w:rPr>
        <w:t xml:space="preserve"> </w:t>
      </w:r>
      <w:r w:rsidRPr="0047638A">
        <w:rPr>
          <w:rFonts w:ascii="Times New Roman" w:hAnsi="Times New Roman" w:cs="Times New Roman"/>
          <w:sz w:val="24"/>
          <w:szCs w:val="24"/>
        </w:rPr>
        <w:t>год:</w:t>
      </w:r>
    </w:p>
    <w:p w14:paraId="2969A909" w14:textId="29B8570C" w:rsidR="00DD2882" w:rsidRPr="0047638A" w:rsidRDefault="00DD2882" w:rsidP="00E9132C">
      <w:pPr>
        <w:pStyle w:val="a5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 xml:space="preserve">прогнозируемый общий объем доходов в сумме </w:t>
      </w:r>
      <w:r w:rsidR="00BC2E8C" w:rsidRPr="0047638A">
        <w:rPr>
          <w:rFonts w:ascii="Times New Roman" w:hAnsi="Times New Roman" w:cs="Times New Roman"/>
          <w:sz w:val="24"/>
          <w:szCs w:val="24"/>
        </w:rPr>
        <w:t>20 914,3</w:t>
      </w:r>
      <w:r w:rsidR="002014AC" w:rsidRPr="0047638A">
        <w:rPr>
          <w:rFonts w:ascii="Times New Roman" w:hAnsi="Times New Roman" w:cs="Times New Roman"/>
          <w:sz w:val="24"/>
          <w:szCs w:val="24"/>
        </w:rPr>
        <w:t xml:space="preserve"> </w:t>
      </w:r>
      <w:r w:rsidRPr="0047638A">
        <w:rPr>
          <w:rFonts w:ascii="Times New Roman" w:hAnsi="Times New Roman" w:cs="Times New Roman"/>
          <w:sz w:val="24"/>
          <w:szCs w:val="24"/>
        </w:rPr>
        <w:t>тыс.</w:t>
      </w:r>
      <w:r w:rsidR="009C5AC2" w:rsidRPr="0047638A">
        <w:rPr>
          <w:rFonts w:ascii="Times New Roman" w:hAnsi="Times New Roman" w:cs="Times New Roman"/>
          <w:sz w:val="24"/>
          <w:szCs w:val="24"/>
        </w:rPr>
        <w:t xml:space="preserve"> </w:t>
      </w:r>
      <w:r w:rsidRPr="0047638A">
        <w:rPr>
          <w:rFonts w:ascii="Times New Roman" w:hAnsi="Times New Roman" w:cs="Times New Roman"/>
          <w:sz w:val="24"/>
          <w:szCs w:val="24"/>
        </w:rPr>
        <w:t>руб.;</w:t>
      </w:r>
    </w:p>
    <w:p w14:paraId="558682AE" w14:textId="40446658" w:rsidR="00DD2882" w:rsidRPr="0047638A" w:rsidRDefault="00DD2882" w:rsidP="00E9132C">
      <w:pPr>
        <w:pStyle w:val="a5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 xml:space="preserve">общий объем расходов в сумме </w:t>
      </w:r>
      <w:r w:rsidR="00BC2E8C" w:rsidRPr="0047638A">
        <w:rPr>
          <w:rFonts w:ascii="Times New Roman" w:hAnsi="Times New Roman" w:cs="Times New Roman"/>
          <w:sz w:val="24"/>
          <w:szCs w:val="24"/>
        </w:rPr>
        <w:t>21 049,3</w:t>
      </w:r>
      <w:r w:rsidR="002014AC" w:rsidRPr="0047638A">
        <w:rPr>
          <w:rFonts w:ascii="Times New Roman" w:hAnsi="Times New Roman" w:cs="Times New Roman"/>
          <w:sz w:val="24"/>
          <w:szCs w:val="24"/>
        </w:rPr>
        <w:t xml:space="preserve"> </w:t>
      </w:r>
      <w:r w:rsidRPr="0047638A">
        <w:rPr>
          <w:rFonts w:ascii="Times New Roman" w:hAnsi="Times New Roman" w:cs="Times New Roman"/>
          <w:sz w:val="24"/>
          <w:szCs w:val="24"/>
        </w:rPr>
        <w:t>тыс.</w:t>
      </w:r>
      <w:r w:rsidR="009C5AC2" w:rsidRPr="0047638A">
        <w:rPr>
          <w:rFonts w:ascii="Times New Roman" w:hAnsi="Times New Roman" w:cs="Times New Roman"/>
          <w:sz w:val="24"/>
          <w:szCs w:val="24"/>
        </w:rPr>
        <w:t xml:space="preserve"> </w:t>
      </w:r>
      <w:r w:rsidRPr="0047638A">
        <w:rPr>
          <w:rFonts w:ascii="Times New Roman" w:hAnsi="Times New Roman" w:cs="Times New Roman"/>
          <w:sz w:val="24"/>
          <w:szCs w:val="24"/>
        </w:rPr>
        <w:t>руб.;</w:t>
      </w:r>
    </w:p>
    <w:p w14:paraId="245020D5" w14:textId="0A94D981" w:rsidR="00DD2882" w:rsidRPr="0047638A" w:rsidRDefault="00DD2882" w:rsidP="00E9132C">
      <w:pPr>
        <w:pStyle w:val="a5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 xml:space="preserve">размер дефицита в сумме </w:t>
      </w:r>
      <w:r w:rsidR="003450A4" w:rsidRPr="0047638A">
        <w:rPr>
          <w:rFonts w:ascii="Times New Roman" w:hAnsi="Times New Roman" w:cs="Times New Roman"/>
          <w:sz w:val="24"/>
          <w:szCs w:val="24"/>
        </w:rPr>
        <w:t>1</w:t>
      </w:r>
      <w:r w:rsidR="00BC2E8C" w:rsidRPr="0047638A">
        <w:rPr>
          <w:rFonts w:ascii="Times New Roman" w:hAnsi="Times New Roman" w:cs="Times New Roman"/>
          <w:sz w:val="24"/>
          <w:szCs w:val="24"/>
        </w:rPr>
        <w:t>35</w:t>
      </w:r>
      <w:r w:rsidR="00F0422B" w:rsidRPr="0047638A">
        <w:rPr>
          <w:rFonts w:ascii="Times New Roman" w:hAnsi="Times New Roman" w:cs="Times New Roman"/>
          <w:sz w:val="24"/>
          <w:szCs w:val="24"/>
        </w:rPr>
        <w:t>,0</w:t>
      </w:r>
      <w:r w:rsidRPr="0047638A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A333D0" w:rsidRPr="0047638A">
        <w:rPr>
          <w:rFonts w:ascii="Times New Roman" w:hAnsi="Times New Roman" w:cs="Times New Roman"/>
          <w:sz w:val="24"/>
          <w:szCs w:val="24"/>
        </w:rPr>
        <w:t>3,7</w:t>
      </w:r>
      <w:r w:rsidRPr="0047638A">
        <w:rPr>
          <w:rFonts w:ascii="Times New Roman" w:hAnsi="Times New Roman" w:cs="Times New Roman"/>
          <w:sz w:val="24"/>
          <w:szCs w:val="24"/>
        </w:rPr>
        <w:t xml:space="preserve">% утвержденного общего годового объема доходов бюджета </w:t>
      </w:r>
      <w:r w:rsidR="00BC2E8C" w:rsidRPr="0047638A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47638A">
        <w:rPr>
          <w:rFonts w:ascii="Times New Roman" w:hAnsi="Times New Roman" w:cs="Times New Roman"/>
          <w:sz w:val="24"/>
          <w:szCs w:val="24"/>
        </w:rPr>
        <w:t>без учета утвержденного объема безвозмездных поступлений.</w:t>
      </w:r>
    </w:p>
    <w:p w14:paraId="31085A21" w14:textId="65FBD768" w:rsidR="00DD2882" w:rsidRPr="0047638A" w:rsidRDefault="00DD2882" w:rsidP="00E9132C">
      <w:pPr>
        <w:widowControl w:val="0"/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>Пунктом 2 Проекта решения предлагается утвердить основные характеристики местного бюджета на плановый период 20</w:t>
      </w:r>
      <w:r w:rsidR="002014AC" w:rsidRPr="0047638A">
        <w:rPr>
          <w:rFonts w:ascii="Times New Roman" w:hAnsi="Times New Roman" w:cs="Times New Roman"/>
          <w:sz w:val="24"/>
          <w:szCs w:val="24"/>
        </w:rPr>
        <w:t>2</w:t>
      </w:r>
      <w:r w:rsidR="00E62D8D" w:rsidRPr="0047638A">
        <w:rPr>
          <w:rFonts w:ascii="Times New Roman" w:hAnsi="Times New Roman" w:cs="Times New Roman"/>
          <w:sz w:val="24"/>
          <w:szCs w:val="24"/>
        </w:rPr>
        <w:t>4</w:t>
      </w:r>
      <w:r w:rsidRPr="0047638A">
        <w:rPr>
          <w:rFonts w:ascii="Times New Roman" w:hAnsi="Times New Roman" w:cs="Times New Roman"/>
          <w:sz w:val="24"/>
          <w:szCs w:val="24"/>
        </w:rPr>
        <w:t xml:space="preserve"> и 202</w:t>
      </w:r>
      <w:r w:rsidR="00E62D8D" w:rsidRPr="0047638A">
        <w:rPr>
          <w:rFonts w:ascii="Times New Roman" w:hAnsi="Times New Roman" w:cs="Times New Roman"/>
          <w:sz w:val="24"/>
          <w:szCs w:val="24"/>
        </w:rPr>
        <w:t>5</w:t>
      </w:r>
      <w:r w:rsidRPr="0047638A">
        <w:rPr>
          <w:rFonts w:ascii="Times New Roman" w:hAnsi="Times New Roman" w:cs="Times New Roman"/>
          <w:sz w:val="24"/>
          <w:szCs w:val="24"/>
        </w:rPr>
        <w:t xml:space="preserve"> годов:</w:t>
      </w:r>
    </w:p>
    <w:p w14:paraId="28767A28" w14:textId="4CBD802D" w:rsidR="00DD2882" w:rsidRPr="0047638A" w:rsidRDefault="00DD2882" w:rsidP="00E9132C">
      <w:pPr>
        <w:pStyle w:val="a5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>прогнозируемый общий объем доходов на 202</w:t>
      </w:r>
      <w:r w:rsidR="00E62D8D" w:rsidRPr="0047638A">
        <w:rPr>
          <w:rFonts w:ascii="Times New Roman" w:hAnsi="Times New Roman" w:cs="Times New Roman"/>
          <w:sz w:val="24"/>
          <w:szCs w:val="24"/>
        </w:rPr>
        <w:t>4</w:t>
      </w:r>
      <w:r w:rsidRPr="0047638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E62D8D" w:rsidRPr="0047638A">
        <w:rPr>
          <w:rFonts w:ascii="Times New Roman" w:hAnsi="Times New Roman" w:cs="Times New Roman"/>
          <w:sz w:val="24"/>
          <w:szCs w:val="24"/>
        </w:rPr>
        <w:t xml:space="preserve">19 175,3 </w:t>
      </w:r>
      <w:r w:rsidRPr="0047638A">
        <w:rPr>
          <w:rFonts w:ascii="Times New Roman" w:hAnsi="Times New Roman" w:cs="Times New Roman"/>
          <w:sz w:val="24"/>
          <w:szCs w:val="24"/>
        </w:rPr>
        <w:t>тыс. руб., на 20</w:t>
      </w:r>
      <w:r w:rsidR="003450A4" w:rsidRPr="0047638A">
        <w:rPr>
          <w:rFonts w:ascii="Times New Roman" w:hAnsi="Times New Roman" w:cs="Times New Roman"/>
          <w:sz w:val="24"/>
          <w:szCs w:val="24"/>
        </w:rPr>
        <w:t>2</w:t>
      </w:r>
      <w:r w:rsidR="00E62D8D" w:rsidRPr="0047638A">
        <w:rPr>
          <w:rFonts w:ascii="Times New Roman" w:hAnsi="Times New Roman" w:cs="Times New Roman"/>
          <w:sz w:val="24"/>
          <w:szCs w:val="24"/>
        </w:rPr>
        <w:t>5</w:t>
      </w:r>
      <w:r w:rsidRPr="0047638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3450A4" w:rsidRPr="0047638A">
        <w:rPr>
          <w:rFonts w:ascii="Times New Roman" w:hAnsi="Times New Roman" w:cs="Times New Roman"/>
          <w:sz w:val="24"/>
          <w:szCs w:val="24"/>
        </w:rPr>
        <w:t>2</w:t>
      </w:r>
      <w:r w:rsidR="00E62D8D" w:rsidRPr="0047638A">
        <w:rPr>
          <w:rFonts w:ascii="Times New Roman" w:hAnsi="Times New Roman" w:cs="Times New Roman"/>
          <w:sz w:val="24"/>
          <w:szCs w:val="24"/>
        </w:rPr>
        <w:t>4</w:t>
      </w:r>
      <w:r w:rsidR="003450A4" w:rsidRPr="0047638A">
        <w:rPr>
          <w:rFonts w:ascii="Times New Roman" w:hAnsi="Times New Roman" w:cs="Times New Roman"/>
          <w:sz w:val="24"/>
          <w:szCs w:val="24"/>
        </w:rPr>
        <w:t> </w:t>
      </w:r>
      <w:r w:rsidR="00E62D8D" w:rsidRPr="0047638A">
        <w:rPr>
          <w:rFonts w:ascii="Times New Roman" w:hAnsi="Times New Roman" w:cs="Times New Roman"/>
          <w:sz w:val="24"/>
          <w:szCs w:val="24"/>
        </w:rPr>
        <w:t>766</w:t>
      </w:r>
      <w:r w:rsidR="003450A4" w:rsidRPr="0047638A">
        <w:rPr>
          <w:rFonts w:ascii="Times New Roman" w:hAnsi="Times New Roman" w:cs="Times New Roman"/>
          <w:sz w:val="24"/>
          <w:szCs w:val="24"/>
        </w:rPr>
        <w:t>,</w:t>
      </w:r>
      <w:r w:rsidR="00E62D8D" w:rsidRPr="0047638A">
        <w:rPr>
          <w:rFonts w:ascii="Times New Roman" w:hAnsi="Times New Roman" w:cs="Times New Roman"/>
          <w:sz w:val="24"/>
          <w:szCs w:val="24"/>
        </w:rPr>
        <w:t>3</w:t>
      </w:r>
      <w:r w:rsidR="00A333D0" w:rsidRPr="0047638A">
        <w:rPr>
          <w:rFonts w:ascii="Times New Roman" w:hAnsi="Times New Roman" w:cs="Times New Roman"/>
          <w:sz w:val="24"/>
          <w:szCs w:val="24"/>
        </w:rPr>
        <w:t xml:space="preserve"> </w:t>
      </w:r>
      <w:r w:rsidRPr="0047638A">
        <w:rPr>
          <w:rFonts w:ascii="Times New Roman" w:hAnsi="Times New Roman" w:cs="Times New Roman"/>
          <w:sz w:val="24"/>
          <w:szCs w:val="24"/>
        </w:rPr>
        <w:t>тыс. руб.;</w:t>
      </w:r>
    </w:p>
    <w:p w14:paraId="64392606" w14:textId="57C990A8" w:rsidR="00DD2882" w:rsidRPr="0047638A" w:rsidRDefault="00DD2882" w:rsidP="00E9132C">
      <w:pPr>
        <w:pStyle w:val="a5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>общий объем расходов на 202</w:t>
      </w:r>
      <w:r w:rsidR="00E62D8D" w:rsidRPr="0047638A">
        <w:rPr>
          <w:rFonts w:ascii="Times New Roman" w:hAnsi="Times New Roman" w:cs="Times New Roman"/>
          <w:sz w:val="24"/>
          <w:szCs w:val="24"/>
        </w:rPr>
        <w:t>4</w:t>
      </w:r>
      <w:r w:rsidRPr="0047638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E62D8D" w:rsidRPr="0047638A">
        <w:rPr>
          <w:rFonts w:ascii="Times New Roman" w:hAnsi="Times New Roman" w:cs="Times New Roman"/>
          <w:sz w:val="24"/>
          <w:szCs w:val="24"/>
        </w:rPr>
        <w:t>19 324,3</w:t>
      </w:r>
      <w:r w:rsidRPr="0047638A">
        <w:rPr>
          <w:rFonts w:ascii="Times New Roman" w:hAnsi="Times New Roman" w:cs="Times New Roman"/>
          <w:sz w:val="24"/>
          <w:szCs w:val="24"/>
        </w:rPr>
        <w:t xml:space="preserve"> тыс.</w:t>
      </w:r>
      <w:r w:rsidR="009C5AC2" w:rsidRPr="0047638A">
        <w:rPr>
          <w:rFonts w:ascii="Times New Roman" w:hAnsi="Times New Roman" w:cs="Times New Roman"/>
          <w:sz w:val="24"/>
          <w:szCs w:val="24"/>
        </w:rPr>
        <w:t xml:space="preserve"> </w:t>
      </w:r>
      <w:r w:rsidRPr="0047638A">
        <w:rPr>
          <w:rFonts w:ascii="Times New Roman" w:hAnsi="Times New Roman" w:cs="Times New Roman"/>
          <w:sz w:val="24"/>
          <w:szCs w:val="24"/>
        </w:rPr>
        <w:t>руб., на 202</w:t>
      </w:r>
      <w:r w:rsidR="00E62D8D" w:rsidRPr="0047638A">
        <w:rPr>
          <w:rFonts w:ascii="Times New Roman" w:hAnsi="Times New Roman" w:cs="Times New Roman"/>
          <w:sz w:val="24"/>
          <w:szCs w:val="24"/>
        </w:rPr>
        <w:t>5</w:t>
      </w:r>
      <w:r w:rsidRPr="0047638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E62D8D" w:rsidRPr="0047638A">
        <w:rPr>
          <w:rFonts w:ascii="Times New Roman" w:hAnsi="Times New Roman" w:cs="Times New Roman"/>
          <w:sz w:val="24"/>
          <w:szCs w:val="24"/>
        </w:rPr>
        <w:t>24 921,3</w:t>
      </w:r>
      <w:r w:rsidRPr="0047638A">
        <w:rPr>
          <w:rFonts w:ascii="Times New Roman" w:hAnsi="Times New Roman" w:cs="Times New Roman"/>
          <w:sz w:val="24"/>
          <w:szCs w:val="24"/>
        </w:rPr>
        <w:t xml:space="preserve"> тыс.</w:t>
      </w:r>
      <w:r w:rsidR="009C5AC2" w:rsidRPr="0047638A">
        <w:rPr>
          <w:rFonts w:ascii="Times New Roman" w:hAnsi="Times New Roman" w:cs="Times New Roman"/>
          <w:sz w:val="24"/>
          <w:szCs w:val="24"/>
        </w:rPr>
        <w:t xml:space="preserve"> </w:t>
      </w:r>
      <w:r w:rsidRPr="0047638A">
        <w:rPr>
          <w:rFonts w:ascii="Times New Roman" w:hAnsi="Times New Roman" w:cs="Times New Roman"/>
          <w:sz w:val="24"/>
          <w:szCs w:val="24"/>
        </w:rPr>
        <w:t>руб.;</w:t>
      </w:r>
    </w:p>
    <w:p w14:paraId="7F7497AE" w14:textId="3B475F7D" w:rsidR="00DD2882" w:rsidRPr="0047638A" w:rsidRDefault="00E62D8D" w:rsidP="00E9132C">
      <w:pPr>
        <w:pStyle w:val="a5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DD2882" w:rsidRPr="0047638A">
        <w:rPr>
          <w:rFonts w:ascii="Times New Roman" w:hAnsi="Times New Roman" w:cs="Times New Roman"/>
          <w:sz w:val="24"/>
          <w:szCs w:val="24"/>
        </w:rPr>
        <w:t xml:space="preserve">дефицита бюджета </w:t>
      </w:r>
      <w:r w:rsidRPr="0047638A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DD2882" w:rsidRPr="0047638A">
        <w:rPr>
          <w:rFonts w:ascii="Times New Roman" w:hAnsi="Times New Roman" w:cs="Times New Roman"/>
          <w:sz w:val="24"/>
          <w:szCs w:val="24"/>
        </w:rPr>
        <w:t>на 202</w:t>
      </w:r>
      <w:r w:rsidRPr="0047638A">
        <w:rPr>
          <w:rFonts w:ascii="Times New Roman" w:hAnsi="Times New Roman" w:cs="Times New Roman"/>
          <w:sz w:val="24"/>
          <w:szCs w:val="24"/>
        </w:rPr>
        <w:t>4</w:t>
      </w:r>
      <w:r w:rsidR="00DD2882" w:rsidRPr="0047638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3450A4" w:rsidRPr="0047638A">
        <w:rPr>
          <w:rFonts w:ascii="Times New Roman" w:hAnsi="Times New Roman" w:cs="Times New Roman"/>
          <w:sz w:val="24"/>
          <w:szCs w:val="24"/>
        </w:rPr>
        <w:t>1</w:t>
      </w:r>
      <w:r w:rsidRPr="0047638A">
        <w:rPr>
          <w:rFonts w:ascii="Times New Roman" w:hAnsi="Times New Roman" w:cs="Times New Roman"/>
          <w:sz w:val="24"/>
          <w:szCs w:val="24"/>
        </w:rPr>
        <w:t>49</w:t>
      </w:r>
      <w:r w:rsidR="001721B9" w:rsidRPr="0047638A">
        <w:rPr>
          <w:rFonts w:ascii="Times New Roman" w:hAnsi="Times New Roman" w:cs="Times New Roman"/>
          <w:sz w:val="24"/>
          <w:szCs w:val="24"/>
        </w:rPr>
        <w:t>,0</w:t>
      </w:r>
      <w:r w:rsidR="00DD2882" w:rsidRPr="0047638A">
        <w:rPr>
          <w:rFonts w:ascii="Times New Roman" w:hAnsi="Times New Roman" w:cs="Times New Roman"/>
          <w:sz w:val="24"/>
          <w:szCs w:val="24"/>
        </w:rPr>
        <w:t xml:space="preserve"> тыс.</w:t>
      </w:r>
      <w:r w:rsidR="00D5079F" w:rsidRPr="0047638A">
        <w:rPr>
          <w:rFonts w:ascii="Times New Roman" w:hAnsi="Times New Roman" w:cs="Times New Roman"/>
          <w:sz w:val="24"/>
          <w:szCs w:val="24"/>
        </w:rPr>
        <w:t xml:space="preserve"> </w:t>
      </w:r>
      <w:r w:rsidR="00DD2882" w:rsidRPr="0047638A">
        <w:rPr>
          <w:rFonts w:ascii="Times New Roman" w:hAnsi="Times New Roman" w:cs="Times New Roman"/>
          <w:sz w:val="24"/>
          <w:szCs w:val="24"/>
        </w:rPr>
        <w:t xml:space="preserve">руб. или </w:t>
      </w:r>
      <w:r w:rsidR="00A333D0" w:rsidRPr="0047638A">
        <w:rPr>
          <w:rFonts w:ascii="Times New Roman" w:hAnsi="Times New Roman" w:cs="Times New Roman"/>
          <w:sz w:val="24"/>
          <w:szCs w:val="24"/>
        </w:rPr>
        <w:t>3,7</w:t>
      </w:r>
      <w:r w:rsidR="00DD2882" w:rsidRPr="0047638A">
        <w:rPr>
          <w:rFonts w:ascii="Times New Roman" w:hAnsi="Times New Roman" w:cs="Times New Roman"/>
          <w:sz w:val="24"/>
          <w:szCs w:val="24"/>
        </w:rPr>
        <w:t xml:space="preserve">% утвержденного общего годового объема доходов бюджета </w:t>
      </w:r>
      <w:r w:rsidRPr="0047638A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DD2882" w:rsidRPr="0047638A">
        <w:rPr>
          <w:rFonts w:ascii="Times New Roman" w:hAnsi="Times New Roman" w:cs="Times New Roman"/>
          <w:sz w:val="24"/>
          <w:szCs w:val="24"/>
        </w:rPr>
        <w:t>без учета утвержденного объема безвозмездных поступлений, на 202</w:t>
      </w:r>
      <w:r w:rsidRPr="0047638A">
        <w:rPr>
          <w:rFonts w:ascii="Times New Roman" w:hAnsi="Times New Roman" w:cs="Times New Roman"/>
          <w:sz w:val="24"/>
          <w:szCs w:val="24"/>
        </w:rPr>
        <w:t>5 год в сумме</w:t>
      </w:r>
      <w:r w:rsidR="00DD2882" w:rsidRPr="0047638A">
        <w:rPr>
          <w:rFonts w:ascii="Times New Roman" w:hAnsi="Times New Roman" w:cs="Times New Roman"/>
          <w:sz w:val="24"/>
          <w:szCs w:val="24"/>
        </w:rPr>
        <w:t xml:space="preserve"> </w:t>
      </w:r>
      <w:r w:rsidR="003450A4" w:rsidRPr="0047638A">
        <w:rPr>
          <w:rFonts w:ascii="Times New Roman" w:hAnsi="Times New Roman" w:cs="Times New Roman"/>
          <w:sz w:val="24"/>
          <w:szCs w:val="24"/>
        </w:rPr>
        <w:t>1</w:t>
      </w:r>
      <w:r w:rsidRPr="0047638A">
        <w:rPr>
          <w:rFonts w:ascii="Times New Roman" w:hAnsi="Times New Roman" w:cs="Times New Roman"/>
          <w:sz w:val="24"/>
          <w:szCs w:val="24"/>
        </w:rPr>
        <w:t>55</w:t>
      </w:r>
      <w:r w:rsidR="001721B9" w:rsidRPr="0047638A">
        <w:rPr>
          <w:rFonts w:ascii="Times New Roman" w:hAnsi="Times New Roman" w:cs="Times New Roman"/>
          <w:sz w:val="24"/>
          <w:szCs w:val="24"/>
        </w:rPr>
        <w:t>,0</w:t>
      </w:r>
      <w:r w:rsidR="00DD2882" w:rsidRPr="0047638A">
        <w:rPr>
          <w:rFonts w:ascii="Times New Roman" w:hAnsi="Times New Roman" w:cs="Times New Roman"/>
          <w:sz w:val="24"/>
          <w:szCs w:val="24"/>
        </w:rPr>
        <w:t xml:space="preserve"> тыс.</w:t>
      </w:r>
      <w:r w:rsidR="00D5079F" w:rsidRPr="0047638A">
        <w:rPr>
          <w:rFonts w:ascii="Times New Roman" w:hAnsi="Times New Roman" w:cs="Times New Roman"/>
          <w:sz w:val="24"/>
          <w:szCs w:val="24"/>
        </w:rPr>
        <w:t xml:space="preserve"> </w:t>
      </w:r>
      <w:r w:rsidR="00DD2882" w:rsidRPr="0047638A">
        <w:rPr>
          <w:rFonts w:ascii="Times New Roman" w:hAnsi="Times New Roman" w:cs="Times New Roman"/>
          <w:sz w:val="24"/>
          <w:szCs w:val="24"/>
        </w:rPr>
        <w:t xml:space="preserve">руб. или </w:t>
      </w:r>
      <w:r w:rsidR="00A333D0" w:rsidRPr="0047638A">
        <w:rPr>
          <w:rFonts w:ascii="Times New Roman" w:hAnsi="Times New Roman" w:cs="Times New Roman"/>
          <w:sz w:val="24"/>
          <w:szCs w:val="24"/>
        </w:rPr>
        <w:t>3,7</w:t>
      </w:r>
      <w:r w:rsidR="00DD2882" w:rsidRPr="0047638A">
        <w:rPr>
          <w:rFonts w:ascii="Times New Roman" w:hAnsi="Times New Roman" w:cs="Times New Roman"/>
          <w:sz w:val="24"/>
          <w:szCs w:val="24"/>
        </w:rPr>
        <w:t xml:space="preserve">% утвержденного общего годового объема доходов </w:t>
      </w:r>
      <w:r w:rsidR="001721B9" w:rsidRPr="0047638A">
        <w:rPr>
          <w:rFonts w:ascii="Times New Roman" w:hAnsi="Times New Roman" w:cs="Times New Roman"/>
          <w:sz w:val="24"/>
          <w:szCs w:val="24"/>
        </w:rPr>
        <w:t>районного</w:t>
      </w:r>
      <w:r w:rsidR="00DD2882" w:rsidRPr="0047638A">
        <w:rPr>
          <w:rFonts w:ascii="Times New Roman" w:hAnsi="Times New Roman" w:cs="Times New Roman"/>
          <w:sz w:val="24"/>
          <w:szCs w:val="24"/>
        </w:rPr>
        <w:t xml:space="preserve"> бюджета без учета утвержденного объема безвозмездных поступлений.</w:t>
      </w:r>
    </w:p>
    <w:p w14:paraId="36EBF6CE" w14:textId="0C80A519" w:rsidR="00DD2882" w:rsidRPr="0047638A" w:rsidRDefault="00DD2882" w:rsidP="00E9132C">
      <w:pPr>
        <w:pStyle w:val="Default"/>
        <w:ind w:firstLine="709"/>
        <w:jc w:val="both"/>
      </w:pPr>
      <w:r w:rsidRPr="0047638A">
        <w:t xml:space="preserve">Основные характеристики </w:t>
      </w:r>
      <w:r w:rsidR="00037733" w:rsidRPr="0047638A">
        <w:t xml:space="preserve">бюджета </w:t>
      </w:r>
      <w:r w:rsidR="0094138D" w:rsidRPr="0047638A">
        <w:t xml:space="preserve">поселения </w:t>
      </w:r>
      <w:r w:rsidR="00037733" w:rsidRPr="0047638A">
        <w:t>на 202</w:t>
      </w:r>
      <w:r w:rsidR="00AD7F0D" w:rsidRPr="0047638A">
        <w:t>3</w:t>
      </w:r>
      <w:r w:rsidR="00037733" w:rsidRPr="0047638A">
        <w:t xml:space="preserve"> год и на плановый период 202</w:t>
      </w:r>
      <w:r w:rsidR="00AD7F0D" w:rsidRPr="0047638A">
        <w:t>4</w:t>
      </w:r>
      <w:r w:rsidR="00037733" w:rsidRPr="0047638A">
        <w:t xml:space="preserve"> и </w:t>
      </w:r>
      <w:r w:rsidRPr="0047638A">
        <w:t>202</w:t>
      </w:r>
      <w:r w:rsidR="00AD7F0D" w:rsidRPr="0047638A">
        <w:t>5</w:t>
      </w:r>
      <w:r w:rsidR="00037733" w:rsidRPr="0047638A">
        <w:t xml:space="preserve"> годов</w:t>
      </w:r>
      <w:r w:rsidRPr="0047638A">
        <w:t xml:space="preserve"> </w:t>
      </w:r>
      <w:r w:rsidR="00037733" w:rsidRPr="0047638A">
        <w:t>представлены в</w:t>
      </w:r>
      <w:r w:rsidRPr="0047638A">
        <w:t xml:space="preserve"> </w:t>
      </w:r>
      <w:r w:rsidR="00AD7F0D" w:rsidRPr="0047638A">
        <w:t>Т</w:t>
      </w:r>
      <w:r w:rsidRPr="0047638A">
        <w:t>аблице</w:t>
      </w:r>
      <w:r w:rsidR="008A125B" w:rsidRPr="0047638A">
        <w:t xml:space="preserve"> №2</w:t>
      </w:r>
      <w:r w:rsidRPr="0047638A">
        <w:t>.</w:t>
      </w:r>
    </w:p>
    <w:p w14:paraId="15681BC6" w14:textId="00EDDB82" w:rsidR="00DD2882" w:rsidRPr="0047638A" w:rsidRDefault="008A125B" w:rsidP="00DD288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7638A">
        <w:rPr>
          <w:rFonts w:ascii="Times New Roman" w:hAnsi="Times New Roman" w:cs="Times New Roman"/>
          <w:color w:val="000000"/>
          <w:sz w:val="24"/>
          <w:szCs w:val="24"/>
        </w:rPr>
        <w:t xml:space="preserve">Таблица №2, </w:t>
      </w:r>
      <w:r w:rsidR="00DD2882" w:rsidRPr="0047638A">
        <w:rPr>
          <w:rFonts w:ascii="Times New Roman" w:hAnsi="Times New Roman" w:cs="Times New Roman"/>
          <w:color w:val="000000"/>
          <w:sz w:val="24"/>
          <w:szCs w:val="24"/>
        </w:rPr>
        <w:t>тыс.</w:t>
      </w:r>
      <w:r w:rsidR="00D5079F" w:rsidRPr="004763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2882" w:rsidRPr="0047638A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tbl>
      <w:tblPr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334"/>
        <w:gridCol w:w="1125"/>
        <w:gridCol w:w="1125"/>
        <w:gridCol w:w="1125"/>
        <w:gridCol w:w="1125"/>
        <w:gridCol w:w="1125"/>
        <w:gridCol w:w="1125"/>
      </w:tblGrid>
      <w:tr w:rsidR="007156FA" w:rsidRPr="0047638A" w14:paraId="75F96F79" w14:textId="77777777" w:rsidTr="007156FA">
        <w:trPr>
          <w:trHeight w:val="326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C922C4" w14:textId="77777777" w:rsidR="00E77B67" w:rsidRPr="0047638A" w:rsidRDefault="00E77B67" w:rsidP="00310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7638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68E23B" w14:textId="77777777" w:rsidR="00EF2217" w:rsidRPr="0047638A" w:rsidRDefault="00AD7F0D" w:rsidP="00AD7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7638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</w:t>
            </w:r>
            <w:r w:rsidR="00E77B67" w:rsidRPr="0047638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ценка ожидаемого исполнения </w:t>
            </w:r>
            <w:r w:rsidR="00EF2217" w:rsidRPr="0047638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бюджета</w:t>
            </w:r>
          </w:p>
          <w:p w14:paraId="311FC4CE" w14:textId="31B5040B" w:rsidR="00E77B67" w:rsidRPr="0047638A" w:rsidRDefault="00EF2217" w:rsidP="00AD7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7638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в </w:t>
            </w:r>
            <w:r w:rsidR="00E77B67" w:rsidRPr="0047638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</w:t>
            </w:r>
            <w:r w:rsidR="00D0607E" w:rsidRPr="0047638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  <w:r w:rsidR="00AD7F0D" w:rsidRPr="0047638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  <w:r w:rsidRPr="0047638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году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D9A5" w14:textId="088A92E0" w:rsidR="00E77B67" w:rsidRPr="0047638A" w:rsidRDefault="00E77B67" w:rsidP="00AD7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7638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202</w:t>
            </w:r>
            <w:r w:rsidR="00AD7F0D" w:rsidRPr="0047638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  <w:r w:rsidRPr="0047638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35B5F" w14:textId="0B4E13CE" w:rsidR="00E77B67" w:rsidRPr="0047638A" w:rsidRDefault="00E77B67" w:rsidP="00AD7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7638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202</w:t>
            </w:r>
            <w:r w:rsidR="00AD7F0D" w:rsidRPr="0047638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  <w:r w:rsidRPr="0047638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097B" w14:textId="5E9D145A" w:rsidR="00E77B67" w:rsidRPr="0047638A" w:rsidRDefault="00E77B67" w:rsidP="00AD7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7638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202</w:t>
            </w:r>
            <w:r w:rsidR="00AD7F0D" w:rsidRPr="0047638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  <w:r w:rsidRPr="0047638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год</w:t>
            </w:r>
          </w:p>
        </w:tc>
      </w:tr>
      <w:tr w:rsidR="005F39F5" w:rsidRPr="0047638A" w14:paraId="72396423" w14:textId="77777777" w:rsidTr="007156FA">
        <w:trPr>
          <w:trHeight w:val="730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7335" w14:textId="77777777" w:rsidR="00E77B67" w:rsidRPr="0047638A" w:rsidRDefault="00E77B67" w:rsidP="00310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EBB01" w14:textId="77777777" w:rsidR="00E77B67" w:rsidRPr="0047638A" w:rsidRDefault="00E77B67" w:rsidP="00310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4EAC" w14:textId="637A197D" w:rsidR="00E77B67" w:rsidRPr="0047638A" w:rsidRDefault="00DC6482" w:rsidP="008D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7638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</w:t>
            </w:r>
            <w:r w:rsidR="00E77B67" w:rsidRPr="0047638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роект</w:t>
            </w:r>
            <w:r w:rsidRPr="0047638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решения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A3C1" w14:textId="024E2B2B" w:rsidR="00F4754B" w:rsidRPr="0047638A" w:rsidRDefault="00F4754B" w:rsidP="008D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7638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%</w:t>
            </w:r>
          </w:p>
          <w:p w14:paraId="21CBA8D5" w14:textId="77777777" w:rsidR="00EF2217" w:rsidRPr="0047638A" w:rsidRDefault="00E77B67" w:rsidP="00EF2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7638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к </w:t>
            </w:r>
            <w:r w:rsidR="00EF2217" w:rsidRPr="0047638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Оценке ожидаемого исполнения бюджета</w:t>
            </w:r>
          </w:p>
          <w:p w14:paraId="7E8E5F81" w14:textId="1D18B71E" w:rsidR="00E77B67" w:rsidRPr="0047638A" w:rsidRDefault="00EF2217" w:rsidP="00EF2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7638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 2022 году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D5C23" w14:textId="64D04305" w:rsidR="00E77B67" w:rsidRPr="0047638A" w:rsidRDefault="00DC6482" w:rsidP="008D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7638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Проект решения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9EED" w14:textId="78C8ECFA" w:rsidR="00E77B67" w:rsidRPr="0047638A" w:rsidRDefault="00F4754B" w:rsidP="008D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7638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%</w:t>
            </w:r>
          </w:p>
          <w:p w14:paraId="60B1DFCF" w14:textId="13F7E9AE" w:rsidR="00E77B67" w:rsidRPr="0047638A" w:rsidRDefault="00E77B67" w:rsidP="008D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7638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к </w:t>
            </w:r>
            <w:r w:rsidR="00EF2217" w:rsidRPr="0047638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Проекту решения</w:t>
            </w:r>
            <w:r w:rsidRPr="0047638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202</w:t>
            </w:r>
            <w:r w:rsidR="00AD7F0D" w:rsidRPr="0047638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  <w:r w:rsidRPr="0047638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1AB8" w14:textId="056082F5" w:rsidR="00E77B67" w:rsidRPr="0047638A" w:rsidRDefault="00EF2217" w:rsidP="008D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7638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Проект решения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CAE7" w14:textId="04398938" w:rsidR="00E77B67" w:rsidRPr="0047638A" w:rsidRDefault="005F39F5" w:rsidP="008D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7638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%</w:t>
            </w:r>
          </w:p>
          <w:p w14:paraId="3F8BD363" w14:textId="7810FB5A" w:rsidR="00E77B67" w:rsidRPr="0047638A" w:rsidRDefault="00E77B67" w:rsidP="008D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7638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к </w:t>
            </w:r>
            <w:r w:rsidR="00EF2217" w:rsidRPr="0047638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Проекту решения </w:t>
            </w:r>
            <w:r w:rsidRPr="0047638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202</w:t>
            </w:r>
            <w:r w:rsidR="00AD7F0D" w:rsidRPr="0047638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  <w:r w:rsidRPr="0047638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</w:t>
            </w:r>
          </w:p>
        </w:tc>
      </w:tr>
      <w:tr w:rsidR="005F39F5" w:rsidRPr="0047638A" w14:paraId="21D633E3" w14:textId="77777777" w:rsidTr="007156FA">
        <w:trPr>
          <w:trHeight w:val="30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3977D" w14:textId="7116ADE3" w:rsidR="00E77B67" w:rsidRPr="0047638A" w:rsidRDefault="00E77B67" w:rsidP="00AD7F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Доходы</w:t>
            </w:r>
            <w:r w:rsidR="000727B3" w:rsidRPr="004763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D7F0D" w:rsidRPr="004763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бюджета </w:t>
            </w:r>
            <w:r w:rsidRPr="004763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76B27" w14:textId="693E01EC" w:rsidR="00E77B67" w:rsidRPr="0047638A" w:rsidRDefault="00AD7F0D" w:rsidP="005E6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21 701,3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A1B7" w14:textId="7A617182" w:rsidR="00E77B67" w:rsidRPr="0047638A" w:rsidRDefault="00B62EAD" w:rsidP="00501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20 914,3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CE90" w14:textId="7A819621" w:rsidR="00E77B67" w:rsidRPr="0047638A" w:rsidRDefault="008F30FA" w:rsidP="00B62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="00B62EAD" w:rsidRPr="004763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 w:rsidRPr="004763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B62EAD" w:rsidRPr="004763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F1F10" w14:textId="6663BE1B" w:rsidR="00E77B67" w:rsidRPr="0047638A" w:rsidRDefault="00B62EAD" w:rsidP="005E6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19 175,3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7DDB" w14:textId="04BC0378" w:rsidR="00E77B67" w:rsidRPr="0047638A" w:rsidRDefault="00B62EAD" w:rsidP="005E6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91,7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1A9F" w14:textId="4FB7D732" w:rsidR="00E77B67" w:rsidRPr="0047638A" w:rsidRDefault="00B62EAD" w:rsidP="005E6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24 766,3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F3FE" w14:textId="7C9EED71" w:rsidR="00E77B67" w:rsidRPr="0047638A" w:rsidRDefault="00B62EAD" w:rsidP="005E6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129,2</w:t>
            </w:r>
          </w:p>
        </w:tc>
      </w:tr>
      <w:tr w:rsidR="005F39F5" w:rsidRPr="0047638A" w14:paraId="3C4D6E9C" w14:textId="77777777" w:rsidTr="007156FA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60CF" w14:textId="77777777" w:rsidR="00E77B67" w:rsidRPr="0047638A" w:rsidRDefault="00E77B67" w:rsidP="00AD7F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BBAC5" w14:textId="77777777" w:rsidR="00E77B67" w:rsidRPr="0047638A" w:rsidRDefault="00E77B67" w:rsidP="005E6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DBAD" w14:textId="77777777" w:rsidR="00E77B67" w:rsidRPr="0047638A" w:rsidRDefault="00E77B67" w:rsidP="005E6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059F5" w14:textId="77777777" w:rsidR="00E77B67" w:rsidRPr="0047638A" w:rsidRDefault="00E77B67" w:rsidP="005E6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7EB3D" w14:textId="77777777" w:rsidR="00E77B67" w:rsidRPr="0047638A" w:rsidRDefault="00E77B67" w:rsidP="005E6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57D4" w14:textId="77777777" w:rsidR="00E77B67" w:rsidRPr="0047638A" w:rsidRDefault="00E77B67" w:rsidP="005E6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4399" w14:textId="77777777" w:rsidR="00E77B67" w:rsidRPr="0047638A" w:rsidRDefault="00E77B67" w:rsidP="005E6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076B" w14:textId="77777777" w:rsidR="00E77B67" w:rsidRPr="0047638A" w:rsidRDefault="00E77B67" w:rsidP="005E6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39F5" w:rsidRPr="0047638A" w14:paraId="5A34CBD7" w14:textId="77777777" w:rsidTr="007156FA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2F3E" w14:textId="77777777" w:rsidR="00E77B67" w:rsidRPr="0047638A" w:rsidRDefault="00E77B67" w:rsidP="00AD7F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0575" w14:textId="3F67FFAC" w:rsidR="00E77B67" w:rsidRPr="0047638A" w:rsidRDefault="00AD7F0D" w:rsidP="005E6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3 494,1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C5297" w14:textId="15BF636D" w:rsidR="00E77B67" w:rsidRPr="0047638A" w:rsidRDefault="00B62EAD" w:rsidP="005E6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3 664,7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3E3F" w14:textId="71179985" w:rsidR="00E77B67" w:rsidRPr="0047638A" w:rsidRDefault="00B62EAD" w:rsidP="005E6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5FD75" w14:textId="35F48882" w:rsidR="00E77B67" w:rsidRPr="0047638A" w:rsidRDefault="00B62EAD" w:rsidP="005E6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4 029,6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9540A" w14:textId="2A048B8D" w:rsidR="00E77B67" w:rsidRPr="0047638A" w:rsidRDefault="00B62EAD" w:rsidP="005E6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B1A4" w14:textId="48822E27" w:rsidR="00E77B67" w:rsidRPr="0047638A" w:rsidRDefault="00B62EAD" w:rsidP="005E6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4 201,1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A848" w14:textId="1CFC9B2C" w:rsidR="00E77B67" w:rsidRPr="0047638A" w:rsidRDefault="00B62EAD" w:rsidP="005E6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104,3</w:t>
            </w:r>
          </w:p>
        </w:tc>
      </w:tr>
      <w:tr w:rsidR="005F39F5" w:rsidRPr="0047638A" w14:paraId="01184884" w14:textId="77777777" w:rsidTr="007156FA">
        <w:trPr>
          <w:trHeight w:val="49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D059" w14:textId="77777777" w:rsidR="00E77B67" w:rsidRPr="0047638A" w:rsidRDefault="00E77B67" w:rsidP="00AD7F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A69E" w14:textId="1B926E4D" w:rsidR="00E77B67" w:rsidRPr="0047638A" w:rsidRDefault="00AD7F0D" w:rsidP="005E6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18 207,2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F5C1" w14:textId="62F92B3D" w:rsidR="00E77B67" w:rsidRPr="0047638A" w:rsidRDefault="00B62EAD" w:rsidP="005E6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17 249,6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DEC7" w14:textId="53653764" w:rsidR="00E77B67" w:rsidRPr="0047638A" w:rsidRDefault="00B62EAD" w:rsidP="005E6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6742" w14:textId="037726A8" w:rsidR="00E77B67" w:rsidRPr="0047638A" w:rsidRDefault="00F4754B" w:rsidP="005E6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15 145,7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4F8E" w14:textId="49C2BB3A" w:rsidR="00E77B67" w:rsidRPr="0047638A" w:rsidRDefault="00F4754B" w:rsidP="005E6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C8BC" w14:textId="1B279C9C" w:rsidR="00E77B67" w:rsidRPr="0047638A" w:rsidRDefault="00B62EAD" w:rsidP="005E6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20 565,2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BF72" w14:textId="5E1DCFE4" w:rsidR="00E77B67" w:rsidRPr="0047638A" w:rsidRDefault="00F4754B" w:rsidP="005E6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135,8</w:t>
            </w:r>
          </w:p>
        </w:tc>
      </w:tr>
      <w:tr w:rsidR="005F39F5" w:rsidRPr="0047638A" w14:paraId="543F1F5E" w14:textId="77777777" w:rsidTr="007156FA">
        <w:trPr>
          <w:trHeight w:val="59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AA1A" w14:textId="77777777" w:rsidR="00E77B67" w:rsidRPr="0047638A" w:rsidRDefault="00E77B67" w:rsidP="00AD7F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Расходы: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45920" w14:textId="3D9D3A2E" w:rsidR="00E77B67" w:rsidRPr="0047638A" w:rsidRDefault="00AD7F0D" w:rsidP="005E6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22 643,0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F004" w14:textId="0D643AFE" w:rsidR="00E77B67" w:rsidRPr="0047638A" w:rsidRDefault="00B62EAD" w:rsidP="005E6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21 049,3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7AE7" w14:textId="2C66435C" w:rsidR="00E77B67" w:rsidRPr="0047638A" w:rsidRDefault="00B62EAD" w:rsidP="005E6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EBA1" w14:textId="3910C100" w:rsidR="00E77B67" w:rsidRPr="0047638A" w:rsidRDefault="00B62EAD" w:rsidP="005E6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19 324,3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2EC5" w14:textId="6816C1CD" w:rsidR="00E77B67" w:rsidRPr="0047638A" w:rsidRDefault="00B62EAD" w:rsidP="005E6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06A6" w14:textId="6247D5F8" w:rsidR="00E77B67" w:rsidRPr="0047638A" w:rsidRDefault="00B62EAD" w:rsidP="001C3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24 921,3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0D8F0" w14:textId="11E9BA52" w:rsidR="00E77B67" w:rsidRPr="0047638A" w:rsidRDefault="00F4754B" w:rsidP="00501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129,0</w:t>
            </w:r>
          </w:p>
        </w:tc>
      </w:tr>
      <w:tr w:rsidR="005F39F5" w:rsidRPr="0047638A" w14:paraId="33853001" w14:textId="77777777" w:rsidTr="007156FA">
        <w:trPr>
          <w:trHeight w:val="59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5BCF" w14:textId="06FC4BCD" w:rsidR="005F39F5" w:rsidRPr="0047638A" w:rsidRDefault="005F39F5" w:rsidP="00AD7F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условно утвержденные расходы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FED3" w14:textId="0412119F" w:rsidR="005F39F5" w:rsidRPr="0047638A" w:rsidRDefault="005F39F5" w:rsidP="005E6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AA57" w14:textId="20F1A2A0" w:rsidR="005F39F5" w:rsidRPr="0047638A" w:rsidRDefault="005F39F5" w:rsidP="005E6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87C3D" w14:textId="4AE4EFC4" w:rsidR="005F39F5" w:rsidRPr="0047638A" w:rsidRDefault="005F39F5" w:rsidP="005E6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2DF37" w14:textId="53499B33" w:rsidR="005F39F5" w:rsidRPr="0047638A" w:rsidRDefault="005F39F5" w:rsidP="005E6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1D85" w14:textId="4AF0D0A3" w:rsidR="005F39F5" w:rsidRPr="0047638A" w:rsidRDefault="005F39F5" w:rsidP="005E6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B374E" w14:textId="65CFDD16" w:rsidR="005F39F5" w:rsidRPr="0047638A" w:rsidRDefault="005F39F5" w:rsidP="001C3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886,0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589D3" w14:textId="3B8F72D9" w:rsidR="005F39F5" w:rsidRPr="0047638A" w:rsidRDefault="005F39F5" w:rsidP="00501A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F39F5" w:rsidRPr="0047638A" w14:paraId="7C471AF1" w14:textId="77777777" w:rsidTr="007156FA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32B1F" w14:textId="77777777" w:rsidR="00E77B67" w:rsidRPr="0047638A" w:rsidRDefault="00E77B67" w:rsidP="00AD7F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Дефицит ( -), профицит (+)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1329" w14:textId="3C63FE2A" w:rsidR="00E77B67" w:rsidRPr="0047638A" w:rsidRDefault="00AD7F0D" w:rsidP="005E6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-941,7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DF000" w14:textId="5C5095E8" w:rsidR="00E77B67" w:rsidRPr="0047638A" w:rsidRDefault="00290290" w:rsidP="00B62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="00B62EAD" w:rsidRPr="004763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135</w:t>
            </w:r>
            <w:r w:rsidRPr="004763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FD40" w14:textId="7E3BBADB" w:rsidR="00E77B67" w:rsidRPr="0047638A" w:rsidRDefault="00B62EAD" w:rsidP="005E6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6482" w14:textId="640A3300" w:rsidR="00E77B67" w:rsidRPr="0047638A" w:rsidRDefault="00B62EAD" w:rsidP="005E6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-149,0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840E" w14:textId="314BE73E" w:rsidR="00E77B67" w:rsidRPr="0047638A" w:rsidRDefault="00B62EAD" w:rsidP="005E6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110,4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EC2BC" w14:textId="36B03538" w:rsidR="00E77B67" w:rsidRPr="0047638A" w:rsidRDefault="00B62EAD" w:rsidP="00B62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="00290290" w:rsidRPr="004763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Pr="004763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55</w:t>
            </w:r>
            <w:r w:rsidR="00290290" w:rsidRPr="004763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18DBC" w14:textId="63868BA3" w:rsidR="00E77B67" w:rsidRPr="0047638A" w:rsidRDefault="00F4754B" w:rsidP="005E6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104,0</w:t>
            </w:r>
          </w:p>
        </w:tc>
      </w:tr>
    </w:tbl>
    <w:p w14:paraId="3EA52D3D" w14:textId="5DF625FE" w:rsidR="00AF505F" w:rsidRPr="0047638A" w:rsidRDefault="00AF505F" w:rsidP="00E9132C">
      <w:pPr>
        <w:pStyle w:val="Default"/>
        <w:spacing w:before="120"/>
        <w:ind w:firstLine="709"/>
        <w:jc w:val="both"/>
        <w:rPr>
          <w:color w:val="auto"/>
        </w:rPr>
      </w:pPr>
      <w:r w:rsidRPr="0047638A">
        <w:rPr>
          <w:color w:val="auto"/>
        </w:rPr>
        <w:t xml:space="preserve">Размер дефицита бюджета, предусмотренный Проектом </w:t>
      </w:r>
      <w:r w:rsidR="008D2AA7" w:rsidRPr="0047638A">
        <w:rPr>
          <w:color w:val="auto"/>
        </w:rPr>
        <w:t xml:space="preserve">решения </w:t>
      </w:r>
      <w:r w:rsidRPr="0047638A">
        <w:rPr>
          <w:color w:val="auto"/>
        </w:rPr>
        <w:t>на 202</w:t>
      </w:r>
      <w:r w:rsidR="008D2AA7" w:rsidRPr="0047638A">
        <w:rPr>
          <w:color w:val="auto"/>
        </w:rPr>
        <w:t>3</w:t>
      </w:r>
      <w:r w:rsidRPr="0047638A">
        <w:rPr>
          <w:color w:val="auto"/>
        </w:rPr>
        <w:t xml:space="preserve"> год</w:t>
      </w:r>
      <w:r w:rsidR="00A60949" w:rsidRPr="0047638A">
        <w:rPr>
          <w:color w:val="auto"/>
        </w:rPr>
        <w:t xml:space="preserve"> и </w:t>
      </w:r>
      <w:r w:rsidRPr="0047638A">
        <w:rPr>
          <w:color w:val="auto"/>
        </w:rPr>
        <w:t>на плановый период 202</w:t>
      </w:r>
      <w:r w:rsidR="008D2AA7" w:rsidRPr="0047638A">
        <w:rPr>
          <w:color w:val="auto"/>
        </w:rPr>
        <w:t>4</w:t>
      </w:r>
      <w:r w:rsidRPr="0047638A">
        <w:rPr>
          <w:color w:val="auto"/>
        </w:rPr>
        <w:t xml:space="preserve"> и 20</w:t>
      </w:r>
      <w:r w:rsidR="00F5505A" w:rsidRPr="0047638A">
        <w:rPr>
          <w:color w:val="auto"/>
        </w:rPr>
        <w:t>2</w:t>
      </w:r>
      <w:r w:rsidR="008D2AA7" w:rsidRPr="0047638A">
        <w:rPr>
          <w:color w:val="auto"/>
        </w:rPr>
        <w:t>5</w:t>
      </w:r>
      <w:r w:rsidRPr="0047638A">
        <w:rPr>
          <w:color w:val="auto"/>
        </w:rPr>
        <w:t xml:space="preserve"> годов, к годовому объему доходов бюджета </w:t>
      </w:r>
      <w:r w:rsidR="001C3CFF" w:rsidRPr="0047638A">
        <w:rPr>
          <w:color w:val="auto"/>
        </w:rPr>
        <w:t xml:space="preserve">сельского поселения </w:t>
      </w:r>
      <w:r w:rsidRPr="0047638A">
        <w:rPr>
          <w:color w:val="auto"/>
        </w:rPr>
        <w:t>без учета утвержденного объема безвозмездных поступлений</w:t>
      </w:r>
      <w:r w:rsidR="00D37D18" w:rsidRPr="0047638A">
        <w:rPr>
          <w:color w:val="auto"/>
        </w:rPr>
        <w:t xml:space="preserve"> и (или) поступлений налоговых доходов по допол</w:t>
      </w:r>
      <w:r w:rsidR="00A60949" w:rsidRPr="0047638A">
        <w:rPr>
          <w:color w:val="auto"/>
        </w:rPr>
        <w:t>нительным нормативам отчислений</w:t>
      </w:r>
      <w:r w:rsidR="00E77B67" w:rsidRPr="0047638A">
        <w:rPr>
          <w:color w:val="auto"/>
        </w:rPr>
        <w:t>,</w:t>
      </w:r>
      <w:r w:rsidR="00A60949" w:rsidRPr="0047638A">
        <w:rPr>
          <w:color w:val="auto"/>
        </w:rPr>
        <w:t xml:space="preserve"> </w:t>
      </w:r>
      <w:r w:rsidRPr="0047638A">
        <w:rPr>
          <w:color w:val="auto"/>
        </w:rPr>
        <w:t>соответствует ограничениям</w:t>
      </w:r>
      <w:r w:rsidR="008D2AA7" w:rsidRPr="0047638A">
        <w:rPr>
          <w:color w:val="auto"/>
        </w:rPr>
        <w:t xml:space="preserve">, установленным п.3 ст.92.1 БК </w:t>
      </w:r>
      <w:r w:rsidRPr="0047638A">
        <w:rPr>
          <w:color w:val="auto"/>
        </w:rPr>
        <w:t xml:space="preserve">РФ (не более </w:t>
      </w:r>
      <w:r w:rsidR="000F37F7" w:rsidRPr="0047638A">
        <w:rPr>
          <w:color w:val="auto"/>
        </w:rPr>
        <w:t>5</w:t>
      </w:r>
      <w:r w:rsidRPr="0047638A">
        <w:rPr>
          <w:color w:val="auto"/>
        </w:rPr>
        <w:t>%)</w:t>
      </w:r>
      <w:r w:rsidR="00A60949" w:rsidRPr="0047638A">
        <w:rPr>
          <w:color w:val="auto"/>
        </w:rPr>
        <w:t>. На 202</w:t>
      </w:r>
      <w:r w:rsidR="008D2AA7" w:rsidRPr="0047638A">
        <w:rPr>
          <w:color w:val="auto"/>
        </w:rPr>
        <w:t>3</w:t>
      </w:r>
      <w:r w:rsidR="00A60949" w:rsidRPr="0047638A">
        <w:rPr>
          <w:color w:val="auto"/>
        </w:rPr>
        <w:t xml:space="preserve"> год – </w:t>
      </w:r>
      <w:r w:rsidR="00F5505A" w:rsidRPr="0047638A">
        <w:rPr>
          <w:color w:val="auto"/>
        </w:rPr>
        <w:t>1</w:t>
      </w:r>
      <w:r w:rsidR="008D2AA7" w:rsidRPr="0047638A">
        <w:rPr>
          <w:color w:val="auto"/>
        </w:rPr>
        <w:t>35</w:t>
      </w:r>
      <w:r w:rsidR="00F5505A" w:rsidRPr="0047638A">
        <w:rPr>
          <w:color w:val="auto"/>
        </w:rPr>
        <w:t>,</w:t>
      </w:r>
      <w:r w:rsidR="00A9717B" w:rsidRPr="0047638A">
        <w:rPr>
          <w:color w:val="auto"/>
        </w:rPr>
        <w:t>0</w:t>
      </w:r>
      <w:r w:rsidR="00A60949" w:rsidRPr="0047638A">
        <w:rPr>
          <w:color w:val="auto"/>
        </w:rPr>
        <w:t xml:space="preserve"> тыс. руб., на плановый период 202</w:t>
      </w:r>
      <w:r w:rsidR="008D2AA7" w:rsidRPr="0047638A">
        <w:rPr>
          <w:color w:val="auto"/>
        </w:rPr>
        <w:t>4</w:t>
      </w:r>
      <w:r w:rsidR="00E77B67" w:rsidRPr="0047638A">
        <w:rPr>
          <w:color w:val="auto"/>
        </w:rPr>
        <w:t>-</w:t>
      </w:r>
      <w:r w:rsidR="00A60949" w:rsidRPr="0047638A">
        <w:rPr>
          <w:color w:val="auto"/>
        </w:rPr>
        <w:t xml:space="preserve"> 202</w:t>
      </w:r>
      <w:r w:rsidR="008D2AA7" w:rsidRPr="0047638A">
        <w:rPr>
          <w:color w:val="auto"/>
        </w:rPr>
        <w:t>5</w:t>
      </w:r>
      <w:r w:rsidR="00A60949" w:rsidRPr="0047638A">
        <w:rPr>
          <w:color w:val="auto"/>
        </w:rPr>
        <w:t xml:space="preserve"> годы –</w:t>
      </w:r>
      <w:r w:rsidR="00F5505A" w:rsidRPr="0047638A">
        <w:rPr>
          <w:color w:val="auto"/>
        </w:rPr>
        <w:t xml:space="preserve"> 1</w:t>
      </w:r>
      <w:r w:rsidR="008D2AA7" w:rsidRPr="0047638A">
        <w:rPr>
          <w:color w:val="auto"/>
        </w:rPr>
        <w:t>49</w:t>
      </w:r>
      <w:r w:rsidR="00A9717B" w:rsidRPr="0047638A">
        <w:rPr>
          <w:color w:val="auto"/>
        </w:rPr>
        <w:t>,0</w:t>
      </w:r>
      <w:r w:rsidR="00A60949" w:rsidRPr="0047638A">
        <w:rPr>
          <w:color w:val="auto"/>
        </w:rPr>
        <w:t xml:space="preserve"> тыс. руб. </w:t>
      </w:r>
      <w:r w:rsidR="00F5505A" w:rsidRPr="0047638A">
        <w:rPr>
          <w:color w:val="auto"/>
        </w:rPr>
        <w:t>1</w:t>
      </w:r>
      <w:r w:rsidR="008D2AA7" w:rsidRPr="0047638A">
        <w:rPr>
          <w:color w:val="auto"/>
        </w:rPr>
        <w:t>55</w:t>
      </w:r>
      <w:r w:rsidR="00A9717B" w:rsidRPr="0047638A">
        <w:rPr>
          <w:color w:val="auto"/>
        </w:rPr>
        <w:t>,0</w:t>
      </w:r>
      <w:r w:rsidR="00A60949" w:rsidRPr="0047638A">
        <w:rPr>
          <w:color w:val="auto"/>
        </w:rPr>
        <w:t xml:space="preserve"> тыс. руб. соответственно.</w:t>
      </w:r>
    </w:p>
    <w:p w14:paraId="61C55D37" w14:textId="143E3DBD" w:rsidR="00AF505F" w:rsidRPr="0047638A" w:rsidRDefault="00AF505F" w:rsidP="00E9132C">
      <w:pPr>
        <w:pStyle w:val="Default"/>
        <w:ind w:firstLine="709"/>
        <w:jc w:val="both"/>
        <w:rPr>
          <w:color w:val="auto"/>
        </w:rPr>
      </w:pPr>
      <w:r w:rsidRPr="0047638A">
        <w:rPr>
          <w:color w:val="auto"/>
        </w:rPr>
        <w:lastRenderedPageBreak/>
        <w:t xml:space="preserve">Показатели Проекта </w:t>
      </w:r>
      <w:r w:rsidR="008D2AA7" w:rsidRPr="0047638A">
        <w:rPr>
          <w:color w:val="auto"/>
        </w:rPr>
        <w:t xml:space="preserve">решения </w:t>
      </w:r>
      <w:r w:rsidRPr="0047638A">
        <w:rPr>
          <w:color w:val="auto"/>
        </w:rPr>
        <w:t xml:space="preserve">соответствуют установленным </w:t>
      </w:r>
      <w:r w:rsidR="008D2AA7" w:rsidRPr="0047638A">
        <w:rPr>
          <w:color w:val="auto"/>
        </w:rPr>
        <w:t>БК РФ</w:t>
      </w:r>
      <w:r w:rsidRPr="0047638A">
        <w:rPr>
          <w:color w:val="auto"/>
        </w:rPr>
        <w:t xml:space="preserve"> принципам сбалансированности бюджета – ст.33 </w:t>
      </w:r>
      <w:r w:rsidR="001E5090" w:rsidRPr="0047638A">
        <w:rPr>
          <w:color w:val="auto"/>
        </w:rPr>
        <w:t>БК РФ</w:t>
      </w:r>
      <w:r w:rsidRPr="0047638A">
        <w:rPr>
          <w:color w:val="auto"/>
        </w:rPr>
        <w:t xml:space="preserve"> и обще</w:t>
      </w:r>
      <w:r w:rsidR="009C336A" w:rsidRPr="0047638A">
        <w:rPr>
          <w:color w:val="auto"/>
        </w:rPr>
        <w:t>му</w:t>
      </w:r>
      <w:r w:rsidRPr="0047638A">
        <w:rPr>
          <w:color w:val="auto"/>
        </w:rPr>
        <w:t xml:space="preserve"> (совокупно</w:t>
      </w:r>
      <w:r w:rsidR="009C336A" w:rsidRPr="0047638A">
        <w:rPr>
          <w:color w:val="auto"/>
        </w:rPr>
        <w:t>му</w:t>
      </w:r>
      <w:r w:rsidRPr="0047638A">
        <w:rPr>
          <w:color w:val="auto"/>
        </w:rPr>
        <w:t>) покрыти</w:t>
      </w:r>
      <w:r w:rsidR="009C336A" w:rsidRPr="0047638A">
        <w:rPr>
          <w:color w:val="auto"/>
        </w:rPr>
        <w:t>ю</w:t>
      </w:r>
      <w:r w:rsidRPr="0047638A">
        <w:rPr>
          <w:color w:val="auto"/>
        </w:rPr>
        <w:t xml:space="preserve"> расходов бюджет</w:t>
      </w:r>
      <w:r w:rsidR="009C336A" w:rsidRPr="0047638A">
        <w:rPr>
          <w:color w:val="auto"/>
        </w:rPr>
        <w:t>а</w:t>
      </w:r>
      <w:r w:rsidRPr="0047638A">
        <w:rPr>
          <w:color w:val="auto"/>
        </w:rPr>
        <w:t xml:space="preserve"> – ст.35</w:t>
      </w:r>
      <w:r w:rsidR="001E5090" w:rsidRPr="0047638A">
        <w:rPr>
          <w:color w:val="auto"/>
        </w:rPr>
        <w:t xml:space="preserve"> БК РФ</w:t>
      </w:r>
      <w:r w:rsidRPr="0047638A">
        <w:rPr>
          <w:color w:val="auto"/>
        </w:rPr>
        <w:t>.</w:t>
      </w:r>
    </w:p>
    <w:p w14:paraId="05C751C1" w14:textId="5EF14483" w:rsidR="00C9151F" w:rsidRPr="0047638A" w:rsidRDefault="00C9151F" w:rsidP="00E9132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638A">
        <w:rPr>
          <w:rFonts w:ascii="Times New Roman" w:hAnsi="Times New Roman" w:cs="Times New Roman"/>
          <w:color w:val="000000"/>
          <w:sz w:val="24"/>
          <w:szCs w:val="24"/>
        </w:rPr>
        <w:t>Объем доходов в Проекте решения по сравнению с предшествующим годом сокращается на 2023 год на 787,0 тыс. руб. (минус 3,6%), на плановый период:</w:t>
      </w:r>
    </w:p>
    <w:p w14:paraId="4A98137B" w14:textId="23F21C05" w:rsidR="00C9151F" w:rsidRPr="0047638A" w:rsidRDefault="00C9151F" w:rsidP="00E9132C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638A">
        <w:rPr>
          <w:rFonts w:ascii="Times New Roman" w:hAnsi="Times New Roman" w:cs="Times New Roman"/>
          <w:color w:val="000000"/>
          <w:sz w:val="24"/>
          <w:szCs w:val="24"/>
        </w:rPr>
        <w:t>в 2024 году снижение на 1 739,0 тыс. руб. (минус 8,3%) к 2023 году;</w:t>
      </w:r>
    </w:p>
    <w:p w14:paraId="473042A1" w14:textId="3BD41D8F" w:rsidR="00C9151F" w:rsidRPr="0047638A" w:rsidRDefault="00C9151F" w:rsidP="00E9132C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638A">
        <w:rPr>
          <w:rFonts w:ascii="Times New Roman" w:hAnsi="Times New Roman" w:cs="Times New Roman"/>
          <w:color w:val="000000"/>
          <w:sz w:val="24"/>
          <w:szCs w:val="24"/>
        </w:rPr>
        <w:t>в 2025 году рост за счет собственных доходов и безвозмездных поступлений на 5 591,0 тыс. руб. (плюс 29,2%) к 2024 году.</w:t>
      </w:r>
    </w:p>
    <w:p w14:paraId="6B9601EF" w14:textId="34C68A27" w:rsidR="0075191E" w:rsidRPr="0047638A" w:rsidRDefault="00C961FF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638A">
        <w:rPr>
          <w:rFonts w:ascii="Times New Roman" w:hAnsi="Times New Roman" w:cs="Times New Roman"/>
          <w:color w:val="000000"/>
          <w:sz w:val="24"/>
          <w:szCs w:val="24"/>
        </w:rPr>
        <w:t xml:space="preserve">В представленном </w:t>
      </w:r>
      <w:r w:rsidR="0075191E" w:rsidRPr="0047638A">
        <w:rPr>
          <w:rFonts w:ascii="Times New Roman" w:hAnsi="Times New Roman" w:cs="Times New Roman"/>
          <w:color w:val="000000"/>
          <w:sz w:val="24"/>
          <w:szCs w:val="24"/>
        </w:rPr>
        <w:t>Проект</w:t>
      </w:r>
      <w:r w:rsidRPr="0047638A">
        <w:rPr>
          <w:rFonts w:ascii="Times New Roman" w:hAnsi="Times New Roman" w:cs="Times New Roman"/>
          <w:color w:val="000000"/>
          <w:sz w:val="24"/>
          <w:szCs w:val="24"/>
        </w:rPr>
        <w:t>е решения</w:t>
      </w:r>
      <w:r w:rsidR="0075191E" w:rsidRPr="0047638A">
        <w:rPr>
          <w:rFonts w:ascii="Times New Roman" w:hAnsi="Times New Roman" w:cs="Times New Roman"/>
          <w:color w:val="000000"/>
          <w:sz w:val="24"/>
          <w:szCs w:val="24"/>
        </w:rPr>
        <w:t xml:space="preserve"> объем расходов по сравнению с предшествующим годом:</w:t>
      </w:r>
    </w:p>
    <w:p w14:paraId="74D530CC" w14:textId="1581BE95" w:rsidR="0075191E" w:rsidRPr="0047638A" w:rsidRDefault="00501270" w:rsidP="00E9132C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638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75191E" w:rsidRPr="0047638A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DF3AFD" w:rsidRPr="0047638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5191E" w:rsidRPr="0047638A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DF3AFD" w:rsidRPr="0047638A">
        <w:rPr>
          <w:rFonts w:ascii="Times New Roman" w:hAnsi="Times New Roman" w:cs="Times New Roman"/>
          <w:color w:val="000000"/>
          <w:sz w:val="24"/>
          <w:szCs w:val="24"/>
        </w:rPr>
        <w:t>у сокращается</w:t>
      </w:r>
      <w:r w:rsidR="0075191E" w:rsidRPr="0047638A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C9151F" w:rsidRPr="0047638A">
        <w:rPr>
          <w:rFonts w:ascii="Times New Roman" w:hAnsi="Times New Roman" w:cs="Times New Roman"/>
          <w:color w:val="000000"/>
          <w:sz w:val="24"/>
          <w:szCs w:val="24"/>
        </w:rPr>
        <w:t xml:space="preserve">1 593,7 тыс. руб. или </w:t>
      </w:r>
      <w:r w:rsidR="00703D70" w:rsidRPr="0047638A">
        <w:rPr>
          <w:rFonts w:ascii="Times New Roman" w:hAnsi="Times New Roman" w:cs="Times New Roman"/>
          <w:color w:val="000000"/>
          <w:sz w:val="24"/>
          <w:szCs w:val="24"/>
        </w:rPr>
        <w:t>7,0</w:t>
      </w:r>
      <w:r w:rsidR="00C9151F" w:rsidRPr="0047638A">
        <w:rPr>
          <w:rFonts w:ascii="Times New Roman" w:hAnsi="Times New Roman" w:cs="Times New Roman"/>
          <w:color w:val="000000"/>
          <w:sz w:val="24"/>
          <w:szCs w:val="24"/>
        </w:rPr>
        <w:t>%;</w:t>
      </w:r>
    </w:p>
    <w:p w14:paraId="31BDEF6E" w14:textId="516AD168" w:rsidR="0075191E" w:rsidRPr="0047638A" w:rsidRDefault="00501270" w:rsidP="00E9132C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638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75191E" w:rsidRPr="0047638A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C9151F" w:rsidRPr="0047638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75191E" w:rsidRPr="0047638A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C9151F" w:rsidRPr="0047638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75191E" w:rsidRPr="004763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5291" w:rsidRPr="0047638A">
        <w:rPr>
          <w:rFonts w:ascii="Times New Roman" w:hAnsi="Times New Roman" w:cs="Times New Roman"/>
          <w:color w:val="000000"/>
          <w:sz w:val="24"/>
          <w:szCs w:val="24"/>
        </w:rPr>
        <w:t xml:space="preserve">сокращается </w:t>
      </w:r>
      <w:r w:rsidR="0075191E" w:rsidRPr="0047638A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C9151F" w:rsidRPr="0047638A">
        <w:rPr>
          <w:rFonts w:ascii="Times New Roman" w:hAnsi="Times New Roman" w:cs="Times New Roman"/>
          <w:color w:val="000000"/>
          <w:sz w:val="24"/>
          <w:szCs w:val="24"/>
        </w:rPr>
        <w:t>1 725,0</w:t>
      </w:r>
      <w:r w:rsidR="0075191E" w:rsidRPr="0047638A">
        <w:rPr>
          <w:rFonts w:ascii="Times New Roman" w:hAnsi="Times New Roman" w:cs="Times New Roman"/>
          <w:color w:val="000000"/>
          <w:sz w:val="24"/>
          <w:szCs w:val="24"/>
        </w:rPr>
        <w:t xml:space="preserve"> тыс. руб. или </w:t>
      </w:r>
      <w:r w:rsidR="00703D70" w:rsidRPr="0047638A">
        <w:rPr>
          <w:rFonts w:ascii="Times New Roman" w:hAnsi="Times New Roman" w:cs="Times New Roman"/>
          <w:color w:val="000000"/>
          <w:sz w:val="24"/>
          <w:szCs w:val="24"/>
        </w:rPr>
        <w:t>8,2</w:t>
      </w:r>
      <w:r w:rsidR="00C9151F" w:rsidRPr="0047638A">
        <w:rPr>
          <w:rFonts w:ascii="Times New Roman" w:hAnsi="Times New Roman" w:cs="Times New Roman"/>
          <w:color w:val="000000"/>
          <w:sz w:val="24"/>
          <w:szCs w:val="24"/>
        </w:rPr>
        <w:t>%;</w:t>
      </w:r>
    </w:p>
    <w:p w14:paraId="5E972966" w14:textId="62FDC45C" w:rsidR="0075191E" w:rsidRPr="0047638A" w:rsidRDefault="00501270" w:rsidP="00E9132C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638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75191E" w:rsidRPr="0047638A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C9151F" w:rsidRPr="0047638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75191E" w:rsidRPr="0047638A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C9151F" w:rsidRPr="0047638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75191E" w:rsidRPr="0047638A">
        <w:rPr>
          <w:rFonts w:ascii="Times New Roman" w:hAnsi="Times New Roman" w:cs="Times New Roman"/>
          <w:color w:val="000000"/>
          <w:sz w:val="24"/>
          <w:szCs w:val="24"/>
        </w:rPr>
        <w:t xml:space="preserve"> предусмотрено </w:t>
      </w:r>
      <w:r w:rsidR="00F5505A" w:rsidRPr="0047638A">
        <w:rPr>
          <w:rFonts w:ascii="Times New Roman" w:hAnsi="Times New Roman" w:cs="Times New Roman"/>
          <w:color w:val="000000"/>
          <w:sz w:val="24"/>
          <w:szCs w:val="24"/>
        </w:rPr>
        <w:t>повышение</w:t>
      </w:r>
      <w:r w:rsidR="0075191E" w:rsidRPr="0047638A">
        <w:rPr>
          <w:rFonts w:ascii="Times New Roman" w:hAnsi="Times New Roman" w:cs="Times New Roman"/>
          <w:color w:val="000000"/>
          <w:sz w:val="24"/>
          <w:szCs w:val="24"/>
        </w:rPr>
        <w:t xml:space="preserve"> затрат на </w:t>
      </w:r>
      <w:r w:rsidR="00C9151F" w:rsidRPr="0047638A">
        <w:rPr>
          <w:rFonts w:ascii="Times New Roman" w:hAnsi="Times New Roman" w:cs="Times New Roman"/>
          <w:color w:val="000000"/>
          <w:sz w:val="24"/>
          <w:szCs w:val="24"/>
        </w:rPr>
        <w:t>5 597,0</w:t>
      </w:r>
      <w:r w:rsidR="0075191E" w:rsidRPr="0047638A">
        <w:rPr>
          <w:rFonts w:ascii="Times New Roman" w:hAnsi="Times New Roman" w:cs="Times New Roman"/>
          <w:color w:val="000000"/>
          <w:sz w:val="24"/>
          <w:szCs w:val="24"/>
        </w:rPr>
        <w:t xml:space="preserve"> тыс. руб. или </w:t>
      </w:r>
      <w:r w:rsidR="00C9151F" w:rsidRPr="0047638A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307414" w:rsidRPr="0047638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9151F" w:rsidRPr="0047638A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75191E" w:rsidRPr="0047638A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C9151F" w:rsidRPr="0047638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81C111C" w14:textId="51480758" w:rsidR="0075191E" w:rsidRPr="0047638A" w:rsidRDefault="0075191E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638A">
        <w:rPr>
          <w:rFonts w:ascii="Times New Roman" w:hAnsi="Times New Roman" w:cs="Times New Roman"/>
          <w:bCs/>
          <w:sz w:val="24"/>
          <w:szCs w:val="24"/>
        </w:rPr>
        <w:t>В</w:t>
      </w:r>
      <w:r w:rsidR="006C3A26" w:rsidRPr="0047638A">
        <w:rPr>
          <w:rFonts w:ascii="Times New Roman" w:hAnsi="Times New Roman" w:cs="Times New Roman"/>
          <w:bCs/>
          <w:sz w:val="24"/>
          <w:szCs w:val="24"/>
        </w:rPr>
        <w:t xml:space="preserve"> соответствии с требованиями п.</w:t>
      </w:r>
      <w:r w:rsidRPr="0047638A">
        <w:rPr>
          <w:rFonts w:ascii="Times New Roman" w:hAnsi="Times New Roman" w:cs="Times New Roman"/>
          <w:bCs/>
          <w:sz w:val="24"/>
          <w:szCs w:val="24"/>
        </w:rPr>
        <w:t>3 ст</w:t>
      </w:r>
      <w:r w:rsidR="006C3A26" w:rsidRPr="0047638A">
        <w:rPr>
          <w:rFonts w:ascii="Times New Roman" w:hAnsi="Times New Roman" w:cs="Times New Roman"/>
          <w:bCs/>
          <w:sz w:val="24"/>
          <w:szCs w:val="24"/>
        </w:rPr>
        <w:t>.</w:t>
      </w:r>
      <w:r w:rsidRPr="0047638A">
        <w:rPr>
          <w:rFonts w:ascii="Times New Roman" w:hAnsi="Times New Roman" w:cs="Times New Roman"/>
          <w:bCs/>
          <w:sz w:val="24"/>
          <w:szCs w:val="24"/>
        </w:rPr>
        <w:t>184.1 БК РФ</w:t>
      </w:r>
      <w:r w:rsidR="006C3A26" w:rsidRPr="0047638A">
        <w:rPr>
          <w:rFonts w:ascii="Times New Roman" w:hAnsi="Times New Roman" w:cs="Times New Roman"/>
          <w:sz w:val="24"/>
          <w:szCs w:val="24"/>
        </w:rPr>
        <w:t xml:space="preserve"> </w:t>
      </w:r>
      <w:r w:rsidRPr="0047638A">
        <w:rPr>
          <w:rFonts w:ascii="Times New Roman" w:hAnsi="Times New Roman" w:cs="Times New Roman"/>
          <w:sz w:val="24"/>
          <w:szCs w:val="24"/>
        </w:rPr>
        <w:t xml:space="preserve">в </w:t>
      </w:r>
      <w:r w:rsidR="006C3A26" w:rsidRPr="0047638A">
        <w:rPr>
          <w:rFonts w:ascii="Times New Roman" w:hAnsi="Times New Roman" w:cs="Times New Roman"/>
          <w:sz w:val="24"/>
          <w:szCs w:val="24"/>
        </w:rPr>
        <w:t>П</w:t>
      </w:r>
      <w:r w:rsidRPr="0047638A">
        <w:rPr>
          <w:rFonts w:ascii="Times New Roman" w:hAnsi="Times New Roman" w:cs="Times New Roman"/>
          <w:sz w:val="24"/>
          <w:szCs w:val="24"/>
        </w:rPr>
        <w:t>роекте решения,</w:t>
      </w:r>
      <w:r w:rsidR="006C3A26" w:rsidRPr="0047638A">
        <w:rPr>
          <w:rFonts w:ascii="Times New Roman" w:hAnsi="Times New Roman" w:cs="Times New Roman"/>
          <w:sz w:val="24"/>
          <w:szCs w:val="24"/>
        </w:rPr>
        <w:t xml:space="preserve"> </w:t>
      </w:r>
      <w:r w:rsidRPr="0047638A">
        <w:rPr>
          <w:rFonts w:ascii="Times New Roman" w:hAnsi="Times New Roman" w:cs="Times New Roman"/>
          <w:bCs/>
          <w:sz w:val="24"/>
          <w:szCs w:val="24"/>
        </w:rPr>
        <w:t>содержатся</w:t>
      </w:r>
      <w:r w:rsidRPr="004763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условно утверждённые расходы в сумме по годам: на 202</w:t>
      </w:r>
      <w:r w:rsidR="006C3A26" w:rsidRPr="0047638A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Pr="004763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 – </w:t>
      </w:r>
      <w:r w:rsidR="006C3A26" w:rsidRPr="004763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430,0 тыс. руб., </w:t>
      </w:r>
      <w:r w:rsidRPr="0047638A">
        <w:rPr>
          <w:rFonts w:ascii="Times New Roman" w:hAnsi="Times New Roman" w:cs="Times New Roman"/>
          <w:bCs/>
          <w:color w:val="000000"/>
          <w:sz w:val="24"/>
          <w:szCs w:val="24"/>
        </w:rPr>
        <w:t>на 202</w:t>
      </w:r>
      <w:r w:rsidR="006C3A26" w:rsidRPr="0047638A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Pr="004763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 – </w:t>
      </w:r>
      <w:r w:rsidR="006C3A26" w:rsidRPr="0047638A">
        <w:rPr>
          <w:rFonts w:ascii="Times New Roman" w:hAnsi="Times New Roman" w:cs="Times New Roman"/>
          <w:bCs/>
          <w:color w:val="000000"/>
          <w:sz w:val="24"/>
          <w:szCs w:val="24"/>
        </w:rPr>
        <w:t>886</w:t>
      </w:r>
      <w:r w:rsidRPr="004763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,0 тыс. руб., </w:t>
      </w:r>
      <w:r w:rsidRPr="0047638A">
        <w:rPr>
          <w:rFonts w:ascii="Times New Roman" w:hAnsi="Times New Roman" w:cs="Times New Roman"/>
          <w:color w:val="000000"/>
          <w:sz w:val="24"/>
          <w:szCs w:val="24"/>
        </w:rPr>
        <w:t>не распределённые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бюдж</w:t>
      </w:r>
      <w:r w:rsidR="006C3A26" w:rsidRPr="0047638A">
        <w:rPr>
          <w:rFonts w:ascii="Times New Roman" w:hAnsi="Times New Roman" w:cs="Times New Roman"/>
          <w:color w:val="000000"/>
          <w:sz w:val="24"/>
          <w:szCs w:val="24"/>
        </w:rPr>
        <w:t>ета.</w:t>
      </w:r>
    </w:p>
    <w:p w14:paraId="17C93DF5" w14:textId="6DEA94D7" w:rsidR="0075191E" w:rsidRPr="0047638A" w:rsidRDefault="0075191E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638A">
        <w:rPr>
          <w:rFonts w:ascii="Times New Roman" w:hAnsi="Times New Roman" w:cs="Times New Roman"/>
          <w:color w:val="000000"/>
          <w:sz w:val="24"/>
          <w:szCs w:val="24"/>
        </w:rPr>
        <w:t>Объемы условно утвержд</w:t>
      </w:r>
      <w:r w:rsidR="006C3A26" w:rsidRPr="0047638A">
        <w:rPr>
          <w:rFonts w:ascii="Times New Roman" w:hAnsi="Times New Roman" w:cs="Times New Roman"/>
          <w:color w:val="000000"/>
          <w:sz w:val="24"/>
          <w:szCs w:val="24"/>
        </w:rPr>
        <w:t>енных</w:t>
      </w:r>
      <w:r w:rsidRPr="0047638A">
        <w:rPr>
          <w:rFonts w:ascii="Times New Roman" w:hAnsi="Times New Roman" w:cs="Times New Roman"/>
          <w:color w:val="000000"/>
          <w:sz w:val="24"/>
          <w:szCs w:val="24"/>
        </w:rPr>
        <w:t xml:space="preserve"> расходов бюджета на плановый период 202</w:t>
      </w:r>
      <w:r w:rsidR="006C3A26" w:rsidRPr="0047638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47638A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BB3924" w:rsidRPr="0047638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7638A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6C3A26" w:rsidRPr="0047638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7638A">
        <w:rPr>
          <w:rFonts w:ascii="Times New Roman" w:hAnsi="Times New Roman" w:cs="Times New Roman"/>
          <w:color w:val="000000"/>
          <w:sz w:val="24"/>
          <w:szCs w:val="24"/>
        </w:rPr>
        <w:t xml:space="preserve"> годов определены в соответствии с нормами БК РФ – на первый год планового периода в объеме не менее 2,5% общего объема расходов бюджета без учета расходов бюджета предусмотренных за счет МБТ из других бюджетов бюджетной системы Р</w:t>
      </w:r>
      <w:r w:rsidR="00824208" w:rsidRPr="0047638A">
        <w:rPr>
          <w:rFonts w:ascii="Times New Roman" w:hAnsi="Times New Roman" w:cs="Times New Roman"/>
          <w:color w:val="000000"/>
          <w:sz w:val="24"/>
          <w:szCs w:val="24"/>
        </w:rPr>
        <w:t xml:space="preserve">оссийской </w:t>
      </w:r>
      <w:r w:rsidRPr="0047638A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824208" w:rsidRPr="0047638A">
        <w:rPr>
          <w:rFonts w:ascii="Times New Roman" w:hAnsi="Times New Roman" w:cs="Times New Roman"/>
          <w:color w:val="000000"/>
          <w:sz w:val="24"/>
          <w:szCs w:val="24"/>
        </w:rPr>
        <w:t>едерации</w:t>
      </w:r>
      <w:r w:rsidRPr="0047638A">
        <w:rPr>
          <w:rFonts w:ascii="Times New Roman" w:hAnsi="Times New Roman" w:cs="Times New Roman"/>
          <w:color w:val="000000"/>
          <w:sz w:val="24"/>
          <w:szCs w:val="24"/>
        </w:rPr>
        <w:t xml:space="preserve"> и на второй год планового периода в объеме не менее 5%.</w:t>
      </w:r>
    </w:p>
    <w:p w14:paraId="480F0576" w14:textId="070B80F1" w:rsidR="00824208" w:rsidRPr="0047638A" w:rsidRDefault="00824208" w:rsidP="00E913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47638A">
        <w:rPr>
          <w:rFonts w:ascii="Times New Roman" w:hAnsi="Times New Roman" w:cs="Times New Roman"/>
          <w:bCs/>
          <w:sz w:val="24"/>
          <w:szCs w:val="24"/>
        </w:rPr>
        <w:t>Пунктом 4 Проекта решения предлагается утвердить на 2023 год и на плановый период 2024 и 2025 годов:</w:t>
      </w:r>
    </w:p>
    <w:p w14:paraId="03515E0E" w14:textId="1EA3F1C9" w:rsidR="00824208" w:rsidRPr="0047638A" w:rsidRDefault="00824208" w:rsidP="00E9132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47638A">
        <w:rPr>
          <w:rFonts w:ascii="Times New Roman" w:hAnsi="Times New Roman" w:cs="Times New Roman"/>
          <w:bCs/>
          <w:sz w:val="24"/>
          <w:szCs w:val="24"/>
        </w:rPr>
        <w:t>прогнозируемые доходы по классификации доходов бюджетов Российской Федерации (приложения 1, 2 к Проекту решения);</w:t>
      </w:r>
    </w:p>
    <w:p w14:paraId="6391FEEC" w14:textId="5CBF037C" w:rsidR="00824208" w:rsidRPr="0047638A" w:rsidRDefault="00824208" w:rsidP="00E9132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47638A">
        <w:rPr>
          <w:rFonts w:ascii="Times New Roman" w:hAnsi="Times New Roman" w:cs="Times New Roman"/>
          <w:bCs/>
          <w:sz w:val="24"/>
          <w:szCs w:val="24"/>
        </w:rPr>
        <w:t>распределение бюджетных ассигнований по разделам и подразделам классификации расходов бюджета (приложения 3, 4 к Проекту решения);</w:t>
      </w:r>
    </w:p>
    <w:p w14:paraId="72ED9AA5" w14:textId="5AA8A35F" w:rsidR="00824208" w:rsidRPr="0047638A" w:rsidRDefault="00824208" w:rsidP="00E9132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47638A">
        <w:rPr>
          <w:rFonts w:ascii="Times New Roman" w:hAnsi="Times New Roman" w:cs="Times New Roman"/>
          <w:bCs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бюджета (приложения 5, 6 к Проекту решения);</w:t>
      </w:r>
    </w:p>
    <w:p w14:paraId="2052A6E7" w14:textId="18CA4308" w:rsidR="00824208" w:rsidRPr="0047638A" w:rsidRDefault="00824208" w:rsidP="00E9132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47638A">
        <w:rPr>
          <w:rFonts w:ascii="Times New Roman" w:hAnsi="Times New Roman" w:cs="Times New Roman"/>
          <w:bCs/>
          <w:sz w:val="24"/>
          <w:szCs w:val="24"/>
        </w:rPr>
        <w:t>ведомственную структуру расходов бюджета поселения (приложения 7, 8 к Проекту решения).</w:t>
      </w:r>
    </w:p>
    <w:p w14:paraId="184DD404" w14:textId="066A90D0" w:rsidR="0075191E" w:rsidRPr="0047638A" w:rsidRDefault="0075191E" w:rsidP="00E913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>О</w:t>
      </w:r>
      <w:r w:rsidRPr="0047638A">
        <w:rPr>
          <w:rFonts w:ascii="Times New Roman" w:hAnsi="Times New Roman" w:cs="Times New Roman"/>
          <w:bCs/>
          <w:sz w:val="24"/>
          <w:szCs w:val="24"/>
        </w:rPr>
        <w:t>бщий объем бюджетных ассигнований</w:t>
      </w:r>
      <w:r w:rsidR="00824208" w:rsidRPr="0047638A">
        <w:rPr>
          <w:rFonts w:ascii="Times New Roman" w:hAnsi="Times New Roman" w:cs="Times New Roman"/>
          <w:sz w:val="24"/>
          <w:szCs w:val="24"/>
        </w:rPr>
        <w:t xml:space="preserve">, </w:t>
      </w:r>
      <w:r w:rsidR="00CE3B51" w:rsidRPr="0047638A">
        <w:rPr>
          <w:rFonts w:ascii="Times New Roman" w:hAnsi="Times New Roman" w:cs="Times New Roman"/>
          <w:bCs/>
          <w:sz w:val="24"/>
          <w:szCs w:val="24"/>
        </w:rPr>
        <w:t>направляемых н</w:t>
      </w:r>
      <w:r w:rsidRPr="0047638A">
        <w:rPr>
          <w:rFonts w:ascii="Times New Roman" w:hAnsi="Times New Roman" w:cs="Times New Roman"/>
          <w:bCs/>
          <w:sz w:val="24"/>
          <w:szCs w:val="24"/>
        </w:rPr>
        <w:t>а исполнение публичных нормативных обязательств</w:t>
      </w:r>
      <w:r w:rsidR="00824208" w:rsidRPr="0047638A">
        <w:rPr>
          <w:rFonts w:ascii="Times New Roman" w:hAnsi="Times New Roman" w:cs="Times New Roman"/>
          <w:sz w:val="24"/>
          <w:szCs w:val="24"/>
        </w:rPr>
        <w:t xml:space="preserve"> </w:t>
      </w:r>
      <w:r w:rsidR="009B59E1" w:rsidRPr="0047638A">
        <w:rPr>
          <w:rFonts w:ascii="Times New Roman" w:hAnsi="Times New Roman" w:cs="Times New Roman"/>
          <w:sz w:val="24"/>
          <w:szCs w:val="24"/>
        </w:rPr>
        <w:t xml:space="preserve">на период </w:t>
      </w:r>
      <w:r w:rsidRPr="0047638A">
        <w:rPr>
          <w:rFonts w:ascii="Times New Roman" w:hAnsi="Times New Roman" w:cs="Times New Roman"/>
          <w:sz w:val="24"/>
          <w:szCs w:val="24"/>
        </w:rPr>
        <w:t>202</w:t>
      </w:r>
      <w:r w:rsidR="00824208" w:rsidRPr="0047638A">
        <w:rPr>
          <w:rFonts w:ascii="Times New Roman" w:hAnsi="Times New Roman" w:cs="Times New Roman"/>
          <w:sz w:val="24"/>
          <w:szCs w:val="24"/>
        </w:rPr>
        <w:t>3</w:t>
      </w:r>
      <w:r w:rsidR="009B59E1" w:rsidRPr="0047638A">
        <w:rPr>
          <w:rFonts w:ascii="Times New Roman" w:hAnsi="Times New Roman" w:cs="Times New Roman"/>
          <w:sz w:val="24"/>
          <w:szCs w:val="24"/>
        </w:rPr>
        <w:t>-20</w:t>
      </w:r>
      <w:r w:rsidR="00CA10D5" w:rsidRPr="0047638A">
        <w:rPr>
          <w:rFonts w:ascii="Times New Roman" w:hAnsi="Times New Roman" w:cs="Times New Roman"/>
          <w:sz w:val="24"/>
          <w:szCs w:val="24"/>
        </w:rPr>
        <w:t>2</w:t>
      </w:r>
      <w:r w:rsidR="00824208" w:rsidRPr="0047638A">
        <w:rPr>
          <w:rFonts w:ascii="Times New Roman" w:hAnsi="Times New Roman" w:cs="Times New Roman"/>
          <w:sz w:val="24"/>
          <w:szCs w:val="24"/>
        </w:rPr>
        <w:t>5</w:t>
      </w:r>
      <w:r w:rsidRPr="0047638A">
        <w:rPr>
          <w:rFonts w:ascii="Times New Roman" w:hAnsi="Times New Roman" w:cs="Times New Roman"/>
          <w:sz w:val="24"/>
          <w:szCs w:val="24"/>
        </w:rPr>
        <w:t xml:space="preserve"> год</w:t>
      </w:r>
      <w:r w:rsidR="003F2559" w:rsidRPr="0047638A">
        <w:rPr>
          <w:rFonts w:ascii="Times New Roman" w:hAnsi="Times New Roman" w:cs="Times New Roman"/>
          <w:sz w:val="24"/>
          <w:szCs w:val="24"/>
        </w:rPr>
        <w:t>ов</w:t>
      </w:r>
      <w:r w:rsidR="009B59E1" w:rsidRPr="0047638A">
        <w:rPr>
          <w:rFonts w:ascii="Times New Roman" w:hAnsi="Times New Roman" w:cs="Times New Roman"/>
          <w:sz w:val="24"/>
          <w:szCs w:val="24"/>
        </w:rPr>
        <w:t xml:space="preserve"> не предусмотрен</w:t>
      </w:r>
      <w:r w:rsidRPr="0047638A">
        <w:rPr>
          <w:rFonts w:ascii="Times New Roman" w:hAnsi="Times New Roman" w:cs="Times New Roman"/>
          <w:sz w:val="24"/>
          <w:szCs w:val="24"/>
        </w:rPr>
        <w:t xml:space="preserve"> (п.</w:t>
      </w:r>
      <w:r w:rsidR="009B59E1" w:rsidRPr="0047638A">
        <w:rPr>
          <w:rFonts w:ascii="Times New Roman" w:hAnsi="Times New Roman" w:cs="Times New Roman"/>
          <w:sz w:val="24"/>
          <w:szCs w:val="24"/>
        </w:rPr>
        <w:t>5</w:t>
      </w:r>
      <w:r w:rsidRPr="0047638A">
        <w:rPr>
          <w:rFonts w:ascii="Times New Roman" w:hAnsi="Times New Roman" w:cs="Times New Roman"/>
          <w:sz w:val="24"/>
          <w:szCs w:val="24"/>
        </w:rPr>
        <w:t xml:space="preserve"> </w:t>
      </w:r>
      <w:r w:rsidR="00824208" w:rsidRPr="0047638A">
        <w:rPr>
          <w:rFonts w:ascii="Times New Roman" w:hAnsi="Times New Roman" w:cs="Times New Roman"/>
          <w:sz w:val="24"/>
          <w:szCs w:val="24"/>
        </w:rPr>
        <w:t>П</w:t>
      </w:r>
      <w:r w:rsidRPr="0047638A">
        <w:rPr>
          <w:rFonts w:ascii="Times New Roman" w:hAnsi="Times New Roman" w:cs="Times New Roman"/>
          <w:sz w:val="24"/>
          <w:szCs w:val="24"/>
        </w:rPr>
        <w:t xml:space="preserve">роекта </w:t>
      </w:r>
      <w:r w:rsidR="00824208" w:rsidRPr="0047638A">
        <w:rPr>
          <w:rFonts w:ascii="Times New Roman" w:hAnsi="Times New Roman" w:cs="Times New Roman"/>
          <w:sz w:val="24"/>
          <w:szCs w:val="24"/>
        </w:rPr>
        <w:t>решения</w:t>
      </w:r>
      <w:r w:rsidRPr="0047638A">
        <w:rPr>
          <w:rFonts w:ascii="Times New Roman" w:hAnsi="Times New Roman" w:cs="Times New Roman"/>
          <w:sz w:val="24"/>
          <w:szCs w:val="24"/>
        </w:rPr>
        <w:t>)</w:t>
      </w:r>
      <w:r w:rsidR="00CE3B51" w:rsidRPr="0047638A">
        <w:rPr>
          <w:rFonts w:ascii="Times New Roman" w:hAnsi="Times New Roman" w:cs="Times New Roman"/>
          <w:sz w:val="24"/>
          <w:szCs w:val="24"/>
        </w:rPr>
        <w:t>.</w:t>
      </w:r>
    </w:p>
    <w:p w14:paraId="2D22C204" w14:textId="51E0D946" w:rsidR="00240C44" w:rsidRPr="0047638A" w:rsidRDefault="00824208" w:rsidP="00240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638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75191E" w:rsidRPr="004763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47AD" w:rsidRPr="0047638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75191E" w:rsidRPr="0047638A">
        <w:rPr>
          <w:rFonts w:ascii="Times New Roman" w:hAnsi="Times New Roman" w:cs="Times New Roman"/>
          <w:color w:val="000000"/>
          <w:sz w:val="24"/>
          <w:szCs w:val="24"/>
        </w:rPr>
        <w:t>роекте решения планируются средства на формирование резервного фон</w:t>
      </w:r>
      <w:r w:rsidR="009B59E1" w:rsidRPr="0047638A">
        <w:rPr>
          <w:rFonts w:ascii="Times New Roman" w:hAnsi="Times New Roman" w:cs="Times New Roman"/>
          <w:color w:val="000000"/>
          <w:sz w:val="24"/>
          <w:szCs w:val="24"/>
        </w:rPr>
        <w:t xml:space="preserve">да администрации поселения </w:t>
      </w:r>
      <w:r w:rsidR="0075191E" w:rsidRPr="0047638A">
        <w:rPr>
          <w:rFonts w:ascii="Times New Roman" w:hAnsi="Times New Roman" w:cs="Times New Roman"/>
          <w:color w:val="000000"/>
          <w:sz w:val="24"/>
          <w:szCs w:val="24"/>
        </w:rPr>
        <w:t xml:space="preserve">в размере </w:t>
      </w:r>
      <w:r w:rsidR="009B59E1" w:rsidRPr="0047638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75191E" w:rsidRPr="0047638A">
        <w:rPr>
          <w:rFonts w:ascii="Times New Roman" w:hAnsi="Times New Roman" w:cs="Times New Roman"/>
          <w:color w:val="000000"/>
          <w:sz w:val="24"/>
          <w:szCs w:val="24"/>
        </w:rPr>
        <w:t>,0 тыс.</w:t>
      </w:r>
      <w:r w:rsidR="00573366" w:rsidRPr="004763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191E" w:rsidRPr="0047638A">
        <w:rPr>
          <w:rFonts w:ascii="Times New Roman" w:hAnsi="Times New Roman" w:cs="Times New Roman"/>
          <w:color w:val="000000"/>
          <w:sz w:val="24"/>
          <w:szCs w:val="24"/>
        </w:rPr>
        <w:t>руб.</w:t>
      </w:r>
      <w:r w:rsidR="009B59E1" w:rsidRPr="0047638A">
        <w:rPr>
          <w:rFonts w:ascii="Times New Roman" w:hAnsi="Times New Roman" w:cs="Times New Roman"/>
          <w:sz w:val="24"/>
          <w:szCs w:val="24"/>
        </w:rPr>
        <w:t xml:space="preserve"> </w:t>
      </w:r>
      <w:r w:rsidR="00981C61" w:rsidRPr="0047638A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="00B45291" w:rsidRPr="0047638A">
        <w:rPr>
          <w:rFonts w:ascii="Times New Roman" w:hAnsi="Times New Roman" w:cs="Times New Roman"/>
          <w:color w:val="000000"/>
          <w:sz w:val="24"/>
          <w:szCs w:val="24"/>
        </w:rPr>
        <w:t>(п.</w:t>
      </w:r>
      <w:r w:rsidR="009B59E1" w:rsidRPr="0047638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75191E" w:rsidRPr="004763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47AD" w:rsidRPr="0047638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75191E" w:rsidRPr="0047638A">
        <w:rPr>
          <w:rFonts w:ascii="Times New Roman" w:hAnsi="Times New Roman" w:cs="Times New Roman"/>
          <w:color w:val="000000"/>
          <w:sz w:val="24"/>
          <w:szCs w:val="24"/>
        </w:rPr>
        <w:t xml:space="preserve">роекта </w:t>
      </w:r>
      <w:r w:rsidR="001B47AD" w:rsidRPr="0047638A">
        <w:rPr>
          <w:rFonts w:ascii="Times New Roman" w:hAnsi="Times New Roman" w:cs="Times New Roman"/>
          <w:color w:val="000000"/>
          <w:sz w:val="24"/>
          <w:szCs w:val="24"/>
        </w:rPr>
        <w:t>решения</w:t>
      </w:r>
      <w:r w:rsidR="0075191E" w:rsidRPr="0047638A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="00240C44" w:rsidRPr="0047638A">
        <w:rPr>
          <w:rFonts w:ascii="Times New Roman" w:hAnsi="Times New Roman" w:cs="Times New Roman"/>
          <w:color w:val="000000"/>
          <w:sz w:val="24"/>
          <w:szCs w:val="24"/>
        </w:rPr>
        <w:t>в соответствии с</w:t>
      </w:r>
      <w:r w:rsidR="00D75EA3" w:rsidRPr="0047638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40C44" w:rsidRPr="0047638A">
        <w:rPr>
          <w:rFonts w:ascii="Times New Roman" w:hAnsi="Times New Roman" w:cs="Times New Roman"/>
          <w:color w:val="000000"/>
          <w:sz w:val="24"/>
          <w:szCs w:val="24"/>
        </w:rPr>
        <w:t xml:space="preserve"> ст.81 БК РФ.</w:t>
      </w:r>
    </w:p>
    <w:p w14:paraId="4C4338C5" w14:textId="57023F48" w:rsidR="00F0786A" w:rsidRPr="0047638A" w:rsidRDefault="0075191E" w:rsidP="00E913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7638A">
        <w:rPr>
          <w:rFonts w:ascii="Times New Roman" w:hAnsi="Times New Roman" w:cs="Times New Roman"/>
          <w:color w:val="000000"/>
          <w:sz w:val="24"/>
          <w:szCs w:val="24"/>
        </w:rPr>
        <w:t>Согласно п.5 ст.179.4 БК РФ утвержден объем бюджетны</w:t>
      </w:r>
      <w:r w:rsidR="00F0786A" w:rsidRPr="0047638A">
        <w:rPr>
          <w:rFonts w:ascii="Times New Roman" w:hAnsi="Times New Roman" w:cs="Times New Roman"/>
          <w:color w:val="000000"/>
          <w:sz w:val="24"/>
          <w:szCs w:val="24"/>
        </w:rPr>
        <w:t>х ассигнований дорожного фонда (п.8 Проекта решения):</w:t>
      </w:r>
    </w:p>
    <w:p w14:paraId="4F2799D8" w14:textId="77777777" w:rsidR="00F0786A" w:rsidRPr="0047638A" w:rsidRDefault="0075191E" w:rsidP="00E9132C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7638A">
        <w:rPr>
          <w:rFonts w:ascii="Times New Roman" w:hAnsi="Times New Roman" w:cs="Times New Roman"/>
          <w:color w:val="000000"/>
          <w:sz w:val="24"/>
          <w:szCs w:val="24"/>
        </w:rPr>
        <w:t>в 202</w:t>
      </w:r>
      <w:r w:rsidR="00F0786A" w:rsidRPr="0047638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7638A">
        <w:rPr>
          <w:rFonts w:ascii="Times New Roman" w:hAnsi="Times New Roman" w:cs="Times New Roman"/>
          <w:color w:val="000000"/>
          <w:sz w:val="24"/>
          <w:szCs w:val="24"/>
        </w:rPr>
        <w:t xml:space="preserve"> году в сумме </w:t>
      </w:r>
      <w:r w:rsidR="00C44E5F" w:rsidRPr="0047638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0786A" w:rsidRPr="0047638A">
        <w:rPr>
          <w:rFonts w:ascii="Times New Roman" w:hAnsi="Times New Roman" w:cs="Times New Roman"/>
          <w:color w:val="000000"/>
          <w:sz w:val="24"/>
          <w:szCs w:val="24"/>
        </w:rPr>
        <w:t xml:space="preserve"> 908</w:t>
      </w:r>
      <w:r w:rsidR="00CA10D5" w:rsidRPr="0047638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0786A" w:rsidRPr="0047638A">
        <w:rPr>
          <w:rFonts w:ascii="Times New Roman" w:hAnsi="Times New Roman" w:cs="Times New Roman"/>
          <w:color w:val="000000"/>
          <w:sz w:val="24"/>
          <w:szCs w:val="24"/>
        </w:rPr>
        <w:t>3 тыс. руб.;</w:t>
      </w:r>
    </w:p>
    <w:p w14:paraId="597AE02E" w14:textId="2EDA21AD" w:rsidR="00F0786A" w:rsidRPr="0047638A" w:rsidRDefault="0075191E" w:rsidP="00E9132C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7638A">
        <w:rPr>
          <w:rFonts w:ascii="Times New Roman" w:hAnsi="Times New Roman" w:cs="Times New Roman"/>
          <w:color w:val="000000"/>
          <w:sz w:val="24"/>
          <w:szCs w:val="24"/>
        </w:rPr>
        <w:t>в 202</w:t>
      </w:r>
      <w:r w:rsidR="00F0786A" w:rsidRPr="0047638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47638A">
        <w:rPr>
          <w:rFonts w:ascii="Times New Roman" w:hAnsi="Times New Roman" w:cs="Times New Roman"/>
          <w:color w:val="000000"/>
          <w:sz w:val="24"/>
          <w:szCs w:val="24"/>
        </w:rPr>
        <w:t xml:space="preserve"> году – </w:t>
      </w:r>
      <w:r w:rsidR="00F0786A" w:rsidRPr="0047638A">
        <w:rPr>
          <w:rFonts w:ascii="Times New Roman" w:hAnsi="Times New Roman" w:cs="Times New Roman"/>
          <w:color w:val="000000"/>
          <w:sz w:val="24"/>
          <w:szCs w:val="24"/>
        </w:rPr>
        <w:t>2 122,2 тыс. руб.;</w:t>
      </w:r>
    </w:p>
    <w:p w14:paraId="20E39581" w14:textId="186F1978" w:rsidR="0075191E" w:rsidRPr="0047638A" w:rsidRDefault="0075191E" w:rsidP="00E9132C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7638A">
        <w:rPr>
          <w:rFonts w:ascii="Times New Roman" w:hAnsi="Times New Roman" w:cs="Times New Roman"/>
          <w:color w:val="000000"/>
          <w:sz w:val="24"/>
          <w:szCs w:val="24"/>
        </w:rPr>
        <w:t>в 202</w:t>
      </w:r>
      <w:r w:rsidR="00F0786A" w:rsidRPr="0047638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763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786A" w:rsidRPr="0047638A">
        <w:rPr>
          <w:rFonts w:ascii="Times New Roman" w:hAnsi="Times New Roman" w:cs="Times New Roman"/>
          <w:color w:val="000000"/>
          <w:sz w:val="24"/>
          <w:szCs w:val="24"/>
        </w:rPr>
        <w:t xml:space="preserve">году </w:t>
      </w:r>
      <w:r w:rsidRPr="0047638A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F0786A" w:rsidRPr="0047638A">
        <w:rPr>
          <w:rFonts w:ascii="Times New Roman" w:hAnsi="Times New Roman" w:cs="Times New Roman"/>
          <w:color w:val="000000"/>
          <w:sz w:val="24"/>
          <w:szCs w:val="24"/>
        </w:rPr>
        <w:t>2 240</w:t>
      </w:r>
      <w:r w:rsidR="00CA10D5" w:rsidRPr="0047638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0786A" w:rsidRPr="0047638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1621C6" w:rsidRPr="0047638A">
        <w:rPr>
          <w:rFonts w:ascii="Times New Roman" w:hAnsi="Times New Roman" w:cs="Times New Roman"/>
          <w:color w:val="000000"/>
          <w:sz w:val="24"/>
          <w:szCs w:val="24"/>
        </w:rPr>
        <w:t xml:space="preserve"> тыс. руб.</w:t>
      </w:r>
    </w:p>
    <w:p w14:paraId="01B4BB62" w14:textId="77777777" w:rsidR="00AF505F" w:rsidRPr="0047638A" w:rsidRDefault="006913F5" w:rsidP="00E9132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638A">
        <w:rPr>
          <w:rFonts w:ascii="Times New Roman" w:hAnsi="Times New Roman" w:cs="Times New Roman"/>
          <w:b/>
          <w:color w:val="000000"/>
          <w:sz w:val="24"/>
          <w:szCs w:val="24"/>
        </w:rPr>
        <w:t>ДОХОДЫ БЮДЖЕТА</w:t>
      </w:r>
    </w:p>
    <w:p w14:paraId="5CA88C68" w14:textId="0DDD3888" w:rsidR="00C62B92" w:rsidRPr="0047638A" w:rsidRDefault="007265A8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color w:val="000000"/>
          <w:sz w:val="24"/>
          <w:szCs w:val="24"/>
        </w:rPr>
        <w:t xml:space="preserve">Доходная часть </w:t>
      </w:r>
      <w:r w:rsidR="00615127" w:rsidRPr="0047638A"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 w:rsidR="00572DC9" w:rsidRPr="0047638A">
        <w:rPr>
          <w:rFonts w:ascii="Times New Roman" w:hAnsi="Times New Roman" w:cs="Times New Roman"/>
          <w:color w:val="000000"/>
          <w:sz w:val="24"/>
          <w:szCs w:val="24"/>
        </w:rPr>
        <w:t xml:space="preserve"> сфо</w:t>
      </w:r>
      <w:r w:rsidR="00192025" w:rsidRPr="0047638A">
        <w:rPr>
          <w:rFonts w:ascii="Times New Roman" w:hAnsi="Times New Roman" w:cs="Times New Roman"/>
          <w:color w:val="000000"/>
          <w:sz w:val="24"/>
          <w:szCs w:val="24"/>
        </w:rPr>
        <w:t>рмирована в соответствии со ст.</w:t>
      </w:r>
      <w:r w:rsidR="00572DC9" w:rsidRPr="0047638A">
        <w:rPr>
          <w:rFonts w:ascii="Times New Roman" w:hAnsi="Times New Roman" w:cs="Times New Roman"/>
          <w:color w:val="000000"/>
          <w:sz w:val="24"/>
          <w:szCs w:val="24"/>
        </w:rPr>
        <w:t xml:space="preserve">174.1 БК РФ, </w:t>
      </w:r>
      <w:r w:rsidR="0080558C" w:rsidRPr="0047638A">
        <w:rPr>
          <w:rFonts w:ascii="Times New Roman" w:hAnsi="Times New Roman" w:cs="Times New Roman"/>
          <w:sz w:val="24"/>
          <w:szCs w:val="24"/>
        </w:rPr>
        <w:t xml:space="preserve">Проектом закона Иркутской области «Об областном бюджете на 2023 год и на плановый период 2024 и 2025 годов», </w:t>
      </w:r>
      <w:r w:rsidR="00192025" w:rsidRPr="0047638A">
        <w:rPr>
          <w:rFonts w:ascii="Times New Roman" w:hAnsi="Times New Roman" w:cs="Times New Roman"/>
          <w:sz w:val="24"/>
          <w:szCs w:val="24"/>
        </w:rPr>
        <w:t>Законом Иркутской области от 22.10.2013 №74-ОЗ «О межбюджетных трансфертах и нормативах отчислений доходов в местные бюджеты»</w:t>
      </w:r>
      <w:r w:rsidR="00C62B92" w:rsidRPr="0047638A">
        <w:rPr>
          <w:rFonts w:ascii="Arial" w:eastAsiaTheme="minorHAnsi" w:hAnsi="Arial" w:cs="Arial"/>
          <w:lang w:eastAsia="en-US"/>
        </w:rPr>
        <w:t xml:space="preserve"> </w:t>
      </w:r>
      <w:r w:rsidR="00C62B92" w:rsidRPr="0047638A">
        <w:rPr>
          <w:rFonts w:ascii="Times New Roman" w:hAnsi="Times New Roman" w:cs="Times New Roman"/>
          <w:sz w:val="24"/>
          <w:szCs w:val="24"/>
        </w:rPr>
        <w:t xml:space="preserve">(в части нормативов </w:t>
      </w:r>
      <w:r w:rsidR="00C62B92" w:rsidRPr="0047638A">
        <w:rPr>
          <w:rFonts w:ascii="Times New Roman" w:hAnsi="Times New Roman" w:cs="Times New Roman"/>
          <w:sz w:val="24"/>
          <w:szCs w:val="24"/>
        </w:rPr>
        <w:lastRenderedPageBreak/>
        <w:t>отчислений налогов в местные бюджеты)</w:t>
      </w:r>
      <w:r w:rsidR="009E5871" w:rsidRPr="0047638A">
        <w:rPr>
          <w:rFonts w:ascii="Times New Roman" w:hAnsi="Times New Roman" w:cs="Times New Roman"/>
          <w:sz w:val="24"/>
          <w:szCs w:val="24"/>
        </w:rPr>
        <w:t xml:space="preserve"> (далее – Закон №74-ОЗ)</w:t>
      </w:r>
      <w:r w:rsidR="0080558C" w:rsidRPr="0047638A">
        <w:rPr>
          <w:rFonts w:ascii="Times New Roman" w:hAnsi="Times New Roman" w:cs="Times New Roman"/>
          <w:sz w:val="24"/>
          <w:szCs w:val="24"/>
        </w:rPr>
        <w:t>, Проектом решения Думы Братского района «О бюджете муниципального образования «Братский район» на 2023 год и на плановый период 2024 и 2025 годов»</w:t>
      </w:r>
      <w:r w:rsidR="00C62B92" w:rsidRPr="0047638A">
        <w:rPr>
          <w:rFonts w:ascii="Times New Roman" w:hAnsi="Times New Roman" w:cs="Times New Roman"/>
          <w:sz w:val="24"/>
          <w:szCs w:val="24"/>
        </w:rPr>
        <w:t>.</w:t>
      </w:r>
    </w:p>
    <w:p w14:paraId="1DA03B55" w14:textId="60C82DDF" w:rsidR="00DD2882" w:rsidRPr="0047638A" w:rsidRDefault="00DD2882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7265A8" w:rsidRPr="0047638A">
        <w:rPr>
          <w:rFonts w:ascii="Times New Roman" w:hAnsi="Times New Roman" w:cs="Times New Roman"/>
          <w:sz w:val="24"/>
          <w:szCs w:val="24"/>
        </w:rPr>
        <w:t>характеристики объема</w:t>
      </w:r>
      <w:r w:rsidRPr="0047638A">
        <w:rPr>
          <w:rFonts w:ascii="Times New Roman" w:hAnsi="Times New Roman" w:cs="Times New Roman"/>
          <w:sz w:val="24"/>
          <w:szCs w:val="24"/>
        </w:rPr>
        <w:t xml:space="preserve"> доходов </w:t>
      </w:r>
      <w:r w:rsidR="007265A8" w:rsidRPr="0047638A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7265A8" w:rsidRPr="0047638A">
        <w:rPr>
          <w:rFonts w:ascii="Times New Roman" w:hAnsi="Times New Roman" w:cs="Times New Roman"/>
          <w:sz w:val="24"/>
          <w:szCs w:val="24"/>
        </w:rPr>
        <w:t>Большеокинского</w:t>
      </w:r>
      <w:proofErr w:type="spellEnd"/>
      <w:r w:rsidR="007265A8" w:rsidRPr="0047638A">
        <w:rPr>
          <w:rFonts w:ascii="Times New Roman" w:hAnsi="Times New Roman" w:cs="Times New Roman"/>
          <w:sz w:val="24"/>
          <w:szCs w:val="24"/>
        </w:rPr>
        <w:t xml:space="preserve"> </w:t>
      </w:r>
      <w:r w:rsidR="00C62B92" w:rsidRPr="0047638A">
        <w:rPr>
          <w:rFonts w:ascii="Times New Roman" w:hAnsi="Times New Roman" w:cs="Times New Roman"/>
          <w:sz w:val="24"/>
          <w:szCs w:val="24"/>
        </w:rPr>
        <w:t>МО</w:t>
      </w:r>
      <w:r w:rsidR="00BB3924" w:rsidRPr="0047638A">
        <w:rPr>
          <w:rFonts w:ascii="Times New Roman" w:hAnsi="Times New Roman" w:cs="Times New Roman"/>
          <w:sz w:val="24"/>
          <w:szCs w:val="24"/>
        </w:rPr>
        <w:br/>
      </w:r>
      <w:r w:rsidR="007265A8" w:rsidRPr="0047638A">
        <w:rPr>
          <w:rFonts w:ascii="Times New Roman" w:hAnsi="Times New Roman" w:cs="Times New Roman"/>
          <w:sz w:val="24"/>
          <w:szCs w:val="24"/>
        </w:rPr>
        <w:t>в 202</w:t>
      </w:r>
      <w:r w:rsidR="00C62B92" w:rsidRPr="0047638A">
        <w:rPr>
          <w:rFonts w:ascii="Times New Roman" w:hAnsi="Times New Roman" w:cs="Times New Roman"/>
          <w:sz w:val="24"/>
          <w:szCs w:val="24"/>
        </w:rPr>
        <w:t>3</w:t>
      </w:r>
      <w:r w:rsidRPr="0047638A">
        <w:rPr>
          <w:rFonts w:ascii="Times New Roman" w:hAnsi="Times New Roman" w:cs="Times New Roman"/>
          <w:sz w:val="24"/>
          <w:szCs w:val="24"/>
        </w:rPr>
        <w:t>-202</w:t>
      </w:r>
      <w:r w:rsidR="00C62B92" w:rsidRPr="0047638A">
        <w:rPr>
          <w:rFonts w:ascii="Times New Roman" w:hAnsi="Times New Roman" w:cs="Times New Roman"/>
          <w:sz w:val="24"/>
          <w:szCs w:val="24"/>
        </w:rPr>
        <w:t>5</w:t>
      </w:r>
      <w:r w:rsidRPr="0047638A">
        <w:rPr>
          <w:rFonts w:ascii="Times New Roman" w:hAnsi="Times New Roman" w:cs="Times New Roman"/>
          <w:sz w:val="24"/>
          <w:szCs w:val="24"/>
        </w:rPr>
        <w:t xml:space="preserve"> годах</w:t>
      </w:r>
      <w:r w:rsidR="006B25F3" w:rsidRPr="0047638A">
        <w:rPr>
          <w:rFonts w:ascii="Times New Roman" w:hAnsi="Times New Roman" w:cs="Times New Roman"/>
          <w:sz w:val="24"/>
          <w:szCs w:val="24"/>
        </w:rPr>
        <w:t xml:space="preserve"> представлены в </w:t>
      </w:r>
      <w:r w:rsidR="00C62B92" w:rsidRPr="0047638A">
        <w:rPr>
          <w:rFonts w:ascii="Times New Roman" w:hAnsi="Times New Roman" w:cs="Times New Roman"/>
          <w:sz w:val="24"/>
          <w:szCs w:val="24"/>
        </w:rPr>
        <w:t>Т</w:t>
      </w:r>
      <w:r w:rsidR="00A25ADA" w:rsidRPr="0047638A">
        <w:rPr>
          <w:rFonts w:ascii="Times New Roman" w:hAnsi="Times New Roman" w:cs="Times New Roman"/>
          <w:sz w:val="24"/>
          <w:szCs w:val="24"/>
        </w:rPr>
        <w:t>аблице №</w:t>
      </w:r>
      <w:r w:rsidR="008A125B" w:rsidRPr="0047638A">
        <w:rPr>
          <w:rFonts w:ascii="Times New Roman" w:hAnsi="Times New Roman" w:cs="Times New Roman"/>
          <w:sz w:val="24"/>
          <w:szCs w:val="24"/>
        </w:rPr>
        <w:t>3</w:t>
      </w:r>
      <w:r w:rsidR="00A25ADA" w:rsidRPr="0047638A">
        <w:rPr>
          <w:rFonts w:ascii="Times New Roman" w:hAnsi="Times New Roman" w:cs="Times New Roman"/>
          <w:sz w:val="24"/>
          <w:szCs w:val="24"/>
        </w:rPr>
        <w:t>.</w:t>
      </w:r>
    </w:p>
    <w:p w14:paraId="2710EB0C" w14:textId="2DDFA748" w:rsidR="00DD2882" w:rsidRPr="0047638A" w:rsidRDefault="00D05BE5" w:rsidP="00DD2882">
      <w:pPr>
        <w:pStyle w:val="a3"/>
        <w:ind w:firstLine="709"/>
        <w:jc w:val="right"/>
        <w:rPr>
          <w:sz w:val="24"/>
          <w:szCs w:val="24"/>
        </w:rPr>
      </w:pPr>
      <w:r w:rsidRPr="0047638A">
        <w:rPr>
          <w:sz w:val="24"/>
          <w:szCs w:val="24"/>
        </w:rPr>
        <w:t>Таблица №</w:t>
      </w:r>
      <w:r w:rsidR="008A125B" w:rsidRPr="0047638A">
        <w:rPr>
          <w:sz w:val="24"/>
          <w:szCs w:val="24"/>
        </w:rPr>
        <w:t>3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2479"/>
        <w:gridCol w:w="964"/>
        <w:gridCol w:w="964"/>
        <w:gridCol w:w="964"/>
        <w:gridCol w:w="827"/>
        <w:gridCol w:w="1101"/>
        <w:gridCol w:w="688"/>
        <w:gridCol w:w="964"/>
        <w:gridCol w:w="688"/>
      </w:tblGrid>
      <w:tr w:rsidR="00EF2217" w:rsidRPr="0047638A" w14:paraId="4505330C" w14:textId="77777777" w:rsidTr="002671EE">
        <w:trPr>
          <w:cantSplit/>
          <w:trHeight w:val="20"/>
          <w:jc w:val="center"/>
        </w:trPr>
        <w:tc>
          <w:tcPr>
            <w:tcW w:w="1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4800AE" w14:textId="6CCA46DC" w:rsidR="00EF2217" w:rsidRPr="0047638A" w:rsidRDefault="00EF2217" w:rsidP="00C6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63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  <w:vAlign w:val="center"/>
          </w:tcPr>
          <w:p w14:paraId="5C885E1D" w14:textId="77777777" w:rsidR="00EF2217" w:rsidRPr="0047638A" w:rsidRDefault="00EF2217" w:rsidP="00EF2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7638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Оценка ожидаемого исполнения бюджета</w:t>
            </w:r>
          </w:p>
          <w:p w14:paraId="074ED693" w14:textId="7C3223C1" w:rsidR="00EF2217" w:rsidRPr="0047638A" w:rsidRDefault="00EF2217" w:rsidP="00EF2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7638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в 2022 году, </w:t>
            </w:r>
            <w:r w:rsidRPr="004763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1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330819" w14:textId="342A3E92" w:rsidR="00EF2217" w:rsidRPr="0047638A" w:rsidRDefault="00EF2217" w:rsidP="00C6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63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C8F800" w14:textId="7C76E824" w:rsidR="00EF2217" w:rsidRPr="0047638A" w:rsidRDefault="00EF2217" w:rsidP="00C6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63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55B4C7" w14:textId="639C707A" w:rsidR="00EF2217" w:rsidRPr="0047638A" w:rsidRDefault="00EF2217" w:rsidP="00C6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63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2025 год</w:t>
            </w:r>
          </w:p>
        </w:tc>
      </w:tr>
      <w:tr w:rsidR="00EF2217" w:rsidRPr="0047638A" w14:paraId="05728410" w14:textId="77777777" w:rsidTr="002671EE">
        <w:trPr>
          <w:cantSplit/>
          <w:trHeight w:val="20"/>
          <w:jc w:val="center"/>
        </w:trPr>
        <w:tc>
          <w:tcPr>
            <w:tcW w:w="1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15E38E" w14:textId="5FB6398A" w:rsidR="00EF2217" w:rsidRPr="0047638A" w:rsidRDefault="00EF2217" w:rsidP="00C6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  <w:vAlign w:val="center"/>
          </w:tcPr>
          <w:p w14:paraId="15C7A145" w14:textId="01D17BD5" w:rsidR="00EF2217" w:rsidRPr="0047638A" w:rsidRDefault="00EF2217" w:rsidP="00EF2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26829003" w14:textId="08B8C293" w:rsidR="00EF2217" w:rsidRPr="0047638A" w:rsidRDefault="00EF2217" w:rsidP="00D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638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Проект решения, </w:t>
            </w:r>
            <w:r w:rsidRPr="004763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D4C3B3" w14:textId="21FBC5C2" w:rsidR="001955EE" w:rsidRPr="0047638A" w:rsidRDefault="00EF2217" w:rsidP="00195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763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(+/-)</w:t>
            </w:r>
            <w:r w:rsidR="001955EE" w:rsidRPr="004763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1955EE" w:rsidRPr="0047638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 Оценке ожидаемого исполнения бюджета</w:t>
            </w:r>
          </w:p>
          <w:p w14:paraId="79730B08" w14:textId="72CEE086" w:rsidR="00EF2217" w:rsidRPr="0047638A" w:rsidRDefault="001955EE" w:rsidP="00195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638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 2022 году</w:t>
            </w:r>
            <w:r w:rsidR="00EF2217" w:rsidRPr="004763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</w:t>
            </w:r>
          </w:p>
          <w:p w14:paraId="79DB828D" w14:textId="6139976D" w:rsidR="00EF2217" w:rsidRPr="0047638A" w:rsidRDefault="00EF2217" w:rsidP="00C6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63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2C55A7" w14:textId="77777777" w:rsidR="00EF2217" w:rsidRPr="0047638A" w:rsidRDefault="00EF2217" w:rsidP="00C6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63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Темп роста, %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3B4CCD8D" w14:textId="77777777" w:rsidR="00B45291" w:rsidRPr="0047638A" w:rsidRDefault="00EF2217" w:rsidP="00B45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7638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Проект решения,</w:t>
            </w:r>
          </w:p>
          <w:p w14:paraId="40DEE061" w14:textId="17D40191" w:rsidR="00EF2217" w:rsidRPr="0047638A" w:rsidRDefault="00EF2217" w:rsidP="00B45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63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52B4B1" w14:textId="77777777" w:rsidR="00EF2217" w:rsidRPr="0047638A" w:rsidRDefault="00EF2217" w:rsidP="00C6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63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Темп роста, %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1CEAC0C5" w14:textId="32E9FE17" w:rsidR="00EF2217" w:rsidRPr="0047638A" w:rsidRDefault="00EF2217" w:rsidP="00C6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638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Проект решения, </w:t>
            </w:r>
            <w:r w:rsidRPr="004763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F21091" w14:textId="77777777" w:rsidR="00EF2217" w:rsidRPr="0047638A" w:rsidRDefault="00EF2217" w:rsidP="00C6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63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Темп роста, %</w:t>
            </w:r>
          </w:p>
        </w:tc>
      </w:tr>
      <w:tr w:rsidR="00DC6482" w:rsidRPr="0047638A" w14:paraId="4C7FF74A" w14:textId="77777777" w:rsidTr="002671EE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FF63E3" w14:textId="096CDD92" w:rsidR="00DC6482" w:rsidRPr="0047638A" w:rsidRDefault="00DC6482" w:rsidP="00DC64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  <w:vAlign w:val="center"/>
          </w:tcPr>
          <w:p w14:paraId="33A801AA" w14:textId="7379A081" w:rsidR="00DC6482" w:rsidRPr="0047638A" w:rsidRDefault="00EF2217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3 494,1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4F549685" w14:textId="081E01DB" w:rsidR="00DC6482" w:rsidRPr="0047638A" w:rsidRDefault="00DC6482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3 664,7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1F5C42" w14:textId="3E7696F3" w:rsidR="00DC6482" w:rsidRPr="0047638A" w:rsidRDefault="00BC52AE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+170,6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23380C" w14:textId="517575F0" w:rsidR="00DC6482" w:rsidRPr="0047638A" w:rsidRDefault="002E30D6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104,9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4B2A301A" w14:textId="09ECEB41" w:rsidR="00DC6482" w:rsidRPr="0047638A" w:rsidRDefault="00DC6482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4 029,6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842625" w14:textId="3B621248" w:rsidR="00DC6482" w:rsidRPr="0047638A" w:rsidRDefault="002671EE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64B824F8" w14:textId="717BC599" w:rsidR="00DC6482" w:rsidRPr="0047638A" w:rsidRDefault="00DC6482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4 201,1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6F1B88" w14:textId="630E4E77" w:rsidR="00DC6482" w:rsidRPr="0047638A" w:rsidRDefault="002671EE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104,3</w:t>
            </w:r>
          </w:p>
        </w:tc>
      </w:tr>
      <w:tr w:rsidR="00DC6482" w:rsidRPr="0047638A" w14:paraId="2AE0D097" w14:textId="77777777" w:rsidTr="002671EE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41172F" w14:textId="7C690158" w:rsidR="00DC6482" w:rsidRPr="0047638A" w:rsidRDefault="00DC6482" w:rsidP="00DC6482">
            <w:pPr>
              <w:spacing w:after="0"/>
              <w:ind w:right="-12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47638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НАЛОГОВЫЕ ДОХОДЫ: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  <w:vAlign w:val="center"/>
          </w:tcPr>
          <w:p w14:paraId="7D23107B" w14:textId="1BBBD9E2" w:rsidR="00DC6482" w:rsidRPr="0047638A" w:rsidRDefault="001955EE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3 435,6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453C378B" w14:textId="0239F55F" w:rsidR="00DC6482" w:rsidRPr="0047638A" w:rsidRDefault="00DC6482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3 614,7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2BA8E3" w14:textId="2ACC7D44" w:rsidR="00DC6482" w:rsidRPr="0047638A" w:rsidRDefault="00BC52AE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+179,1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FADAB0" w14:textId="28D9AC72" w:rsidR="00DC6482" w:rsidRPr="0047638A" w:rsidRDefault="00E2630C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105,2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65A4840D" w14:textId="6109BFFA" w:rsidR="00DC6482" w:rsidRPr="0047638A" w:rsidRDefault="00DC6482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3 979,6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6AD90F" w14:textId="0F3BDCC5" w:rsidR="00DC6482" w:rsidRPr="0047638A" w:rsidRDefault="002671EE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110,1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65161BB1" w14:textId="3EE59AB8" w:rsidR="00DC6482" w:rsidRPr="0047638A" w:rsidRDefault="00DC6482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4 151,1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315043" w14:textId="1BA45438" w:rsidR="00DC6482" w:rsidRPr="0047638A" w:rsidRDefault="00F777D9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104,3</w:t>
            </w:r>
          </w:p>
        </w:tc>
      </w:tr>
      <w:tr w:rsidR="00DC6482" w:rsidRPr="0047638A" w14:paraId="1BB8F5DD" w14:textId="77777777" w:rsidTr="002671EE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AEF7D1" w14:textId="5D11D8CB" w:rsidR="00DC6482" w:rsidRPr="0047638A" w:rsidRDefault="00DC6482" w:rsidP="00DC6482">
            <w:pPr>
              <w:spacing w:after="0"/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  <w:vAlign w:val="center"/>
          </w:tcPr>
          <w:p w14:paraId="0C65C0EE" w14:textId="38CCF68A" w:rsidR="00DC6482" w:rsidRPr="0047638A" w:rsidRDefault="00EF2217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sz w:val="18"/>
                <w:szCs w:val="18"/>
              </w:rPr>
              <w:t>1 086,0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36A7202F" w14:textId="0486E394" w:rsidR="00DC6482" w:rsidRPr="0047638A" w:rsidRDefault="00DC6482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sz w:val="18"/>
                <w:szCs w:val="18"/>
              </w:rPr>
              <w:t>1 150,6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8A8DFB" w14:textId="2E05DAB7" w:rsidR="00DC6482" w:rsidRPr="0047638A" w:rsidRDefault="00BC52AE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sz w:val="18"/>
                <w:szCs w:val="18"/>
              </w:rPr>
              <w:t>+64,6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75A709" w14:textId="5D2A0595" w:rsidR="00DC6482" w:rsidRPr="0047638A" w:rsidRDefault="00E2630C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sz w:val="18"/>
                <w:szCs w:val="18"/>
              </w:rPr>
              <w:t>105,9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4695B75F" w14:textId="4E16CFD5" w:rsidR="00DC6482" w:rsidRPr="0047638A" w:rsidRDefault="00DC6482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sz w:val="18"/>
                <w:szCs w:val="18"/>
              </w:rPr>
              <w:t>1 196,5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A88CB4" w14:textId="30A20EBA" w:rsidR="00DC6482" w:rsidRPr="0047638A" w:rsidRDefault="002671EE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752AC362" w14:textId="44070F0C" w:rsidR="00DC6482" w:rsidRPr="0047638A" w:rsidRDefault="00DC6482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sz w:val="18"/>
                <w:szCs w:val="18"/>
              </w:rPr>
              <w:t>1 244,4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967952" w14:textId="454FFE59" w:rsidR="00DC6482" w:rsidRPr="0047638A" w:rsidRDefault="00F777D9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</w:tr>
      <w:tr w:rsidR="00DC6482" w:rsidRPr="0047638A" w14:paraId="1775E52D" w14:textId="77777777" w:rsidTr="002671EE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BCE62B" w14:textId="25BAFF43" w:rsidR="00DC6482" w:rsidRPr="0047638A" w:rsidRDefault="00DC6482" w:rsidP="00DC6482">
            <w:pPr>
              <w:spacing w:after="0"/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  <w:vAlign w:val="center"/>
          </w:tcPr>
          <w:p w14:paraId="66D6D304" w14:textId="4F4782AC" w:rsidR="00DC6482" w:rsidRPr="0047638A" w:rsidRDefault="001955EE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sz w:val="18"/>
                <w:szCs w:val="18"/>
              </w:rPr>
              <w:t>1 789,9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5A6A20A9" w14:textId="45D562BC" w:rsidR="00DC6482" w:rsidRPr="0047638A" w:rsidRDefault="00DC6482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sz w:val="18"/>
                <w:szCs w:val="18"/>
              </w:rPr>
              <w:t>1 908,3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73D5ED" w14:textId="0BCDAAB0" w:rsidR="00DC6482" w:rsidRPr="0047638A" w:rsidRDefault="00BC52AE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sz w:val="18"/>
                <w:szCs w:val="18"/>
              </w:rPr>
              <w:t>+118,4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E2B977" w14:textId="70F2694D" w:rsidR="00DC6482" w:rsidRPr="0047638A" w:rsidRDefault="00E2630C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sz w:val="18"/>
                <w:szCs w:val="18"/>
              </w:rPr>
              <w:t>106,6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46F1F84D" w14:textId="5C2FFB70" w:rsidR="00DC6482" w:rsidRPr="0047638A" w:rsidRDefault="00DC6482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sz w:val="18"/>
                <w:szCs w:val="18"/>
              </w:rPr>
              <w:t>2 122,2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CF754B" w14:textId="28923D95" w:rsidR="00DC6482" w:rsidRPr="0047638A" w:rsidRDefault="002671EE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sz w:val="18"/>
                <w:szCs w:val="18"/>
              </w:rPr>
              <w:t>111,2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70D3977C" w14:textId="6D972076" w:rsidR="00DC6482" w:rsidRPr="0047638A" w:rsidRDefault="00DC6482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sz w:val="18"/>
                <w:szCs w:val="18"/>
              </w:rPr>
              <w:t>2 240,8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6756B4" w14:textId="5EE0F305" w:rsidR="00DC6482" w:rsidRPr="0047638A" w:rsidRDefault="00F777D9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sz w:val="18"/>
                <w:szCs w:val="18"/>
              </w:rPr>
              <w:t>105,6</w:t>
            </w:r>
          </w:p>
        </w:tc>
      </w:tr>
      <w:tr w:rsidR="00DC6482" w:rsidRPr="0047638A" w14:paraId="67A4B6ED" w14:textId="77777777" w:rsidTr="002671EE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E5A227" w14:textId="565D3356" w:rsidR="00DC6482" w:rsidRPr="0047638A" w:rsidRDefault="00DC6482" w:rsidP="00DC6482">
            <w:pPr>
              <w:spacing w:after="0"/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  <w:vAlign w:val="center"/>
          </w:tcPr>
          <w:p w14:paraId="248A79DC" w14:textId="76611131" w:rsidR="00DC6482" w:rsidRPr="0047638A" w:rsidRDefault="00EF2217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6F71A1BE" w14:textId="26399916" w:rsidR="00DC6482" w:rsidRPr="0047638A" w:rsidRDefault="00DC6482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56F865" w14:textId="28A73EF8" w:rsidR="00DC6482" w:rsidRPr="0047638A" w:rsidRDefault="00BC52AE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sz w:val="18"/>
                <w:szCs w:val="18"/>
              </w:rPr>
              <w:t>+0,1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843CFE" w14:textId="27D180B5" w:rsidR="00DC6482" w:rsidRPr="0047638A" w:rsidRDefault="00E2630C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sz w:val="18"/>
                <w:szCs w:val="18"/>
              </w:rPr>
              <w:t>101,8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0024B152" w14:textId="37CDE875" w:rsidR="00DC6482" w:rsidRPr="0047638A" w:rsidRDefault="00DC6482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B3507D" w14:textId="06EFF66C" w:rsidR="00DC6482" w:rsidRPr="0047638A" w:rsidRDefault="002671EE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sz w:val="18"/>
                <w:szCs w:val="18"/>
              </w:rPr>
              <w:t>101,7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6C2379A4" w14:textId="01E1926E" w:rsidR="00DC6482" w:rsidRPr="0047638A" w:rsidRDefault="00DC6482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FE7394" w14:textId="5B37AFB0" w:rsidR="00DC6482" w:rsidRPr="0047638A" w:rsidRDefault="00F777D9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DC6482" w:rsidRPr="0047638A" w14:paraId="64FF4B78" w14:textId="77777777" w:rsidTr="002671EE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A8AD9" w14:textId="59141A48" w:rsidR="00DC6482" w:rsidRPr="0047638A" w:rsidRDefault="00DC6482" w:rsidP="00DC6482">
            <w:pPr>
              <w:spacing w:after="0"/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sz w:val="18"/>
                <w:szCs w:val="18"/>
              </w:rPr>
              <w:t>Налоги на имущество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  <w:vAlign w:val="center"/>
          </w:tcPr>
          <w:p w14:paraId="707D7E1F" w14:textId="1DF7086D" w:rsidR="00DC6482" w:rsidRPr="0047638A" w:rsidRDefault="00EF2217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sz w:val="18"/>
                <w:szCs w:val="18"/>
              </w:rPr>
              <w:t>549,0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195C5C8E" w14:textId="0AB2A089" w:rsidR="00DC6482" w:rsidRPr="0047638A" w:rsidRDefault="00DC6482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sz w:val="18"/>
                <w:szCs w:val="18"/>
              </w:rPr>
              <w:t>545,0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577FA4" w14:textId="1E2839E0" w:rsidR="00DC6482" w:rsidRPr="0047638A" w:rsidRDefault="00BC52AE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sz w:val="18"/>
                <w:szCs w:val="18"/>
              </w:rPr>
              <w:t>-4,0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C87811" w14:textId="74165725" w:rsidR="00DC6482" w:rsidRPr="0047638A" w:rsidRDefault="00E2630C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sz w:val="18"/>
                <w:szCs w:val="18"/>
              </w:rPr>
              <w:t>99,3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1FB2F493" w14:textId="715B9223" w:rsidR="00DC6482" w:rsidRPr="0047638A" w:rsidRDefault="00DC6482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sz w:val="18"/>
                <w:szCs w:val="18"/>
              </w:rPr>
              <w:t>650,0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5D816C" w14:textId="60A25F40" w:rsidR="00DC6482" w:rsidRPr="0047638A" w:rsidRDefault="002671EE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sz w:val="18"/>
                <w:szCs w:val="18"/>
              </w:rPr>
              <w:t>119,3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313AD3CB" w14:textId="3AAB6E75" w:rsidR="00DC6482" w:rsidRPr="0047638A" w:rsidRDefault="00DC6482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sz w:val="18"/>
                <w:szCs w:val="18"/>
              </w:rPr>
              <w:t>655,0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DBD821" w14:textId="66532DC2" w:rsidR="00DC6482" w:rsidRPr="0047638A" w:rsidRDefault="00F777D9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sz w:val="18"/>
                <w:szCs w:val="18"/>
              </w:rPr>
              <w:t>100,8</w:t>
            </w:r>
          </w:p>
        </w:tc>
      </w:tr>
      <w:tr w:rsidR="00DC6482" w:rsidRPr="0047638A" w14:paraId="070DCF6B" w14:textId="77777777" w:rsidTr="002671EE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FF207F" w14:textId="77777777" w:rsidR="00DC6482" w:rsidRPr="0047638A" w:rsidRDefault="00DC6482" w:rsidP="00DC6482">
            <w:pPr>
              <w:spacing w:after="0"/>
              <w:ind w:right="-122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i/>
                <w:sz w:val="18"/>
                <w:szCs w:val="18"/>
              </w:rPr>
              <w:t>в том числе: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  <w:vAlign w:val="center"/>
          </w:tcPr>
          <w:p w14:paraId="468E832D" w14:textId="77777777" w:rsidR="00DC6482" w:rsidRPr="0047638A" w:rsidRDefault="00DC6482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644B236C" w14:textId="77777777" w:rsidR="00DC6482" w:rsidRPr="0047638A" w:rsidRDefault="00DC6482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9ACA6A" w14:textId="77777777" w:rsidR="00DC6482" w:rsidRPr="0047638A" w:rsidRDefault="00DC6482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5418BB" w14:textId="77777777" w:rsidR="00DC6482" w:rsidRPr="0047638A" w:rsidRDefault="00DC6482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274577B5" w14:textId="77777777" w:rsidR="00DC6482" w:rsidRPr="0047638A" w:rsidRDefault="00DC6482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0E0FF4" w14:textId="77777777" w:rsidR="00DC6482" w:rsidRPr="0047638A" w:rsidRDefault="00DC6482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4986DC21" w14:textId="77777777" w:rsidR="00DC6482" w:rsidRPr="0047638A" w:rsidRDefault="00DC6482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B7CBAF" w14:textId="77777777" w:rsidR="00DC6482" w:rsidRPr="0047638A" w:rsidRDefault="00DC6482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6482" w:rsidRPr="0047638A" w14:paraId="74F34E11" w14:textId="77777777" w:rsidTr="002671EE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DB035A" w14:textId="2473D6C1" w:rsidR="00DC6482" w:rsidRPr="0047638A" w:rsidRDefault="00DC6482" w:rsidP="00DC6482">
            <w:pPr>
              <w:spacing w:after="0"/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sz w:val="18"/>
                <w:szCs w:val="18"/>
              </w:rPr>
              <w:t>- налог на имущество физических лиц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  <w:vAlign w:val="center"/>
          </w:tcPr>
          <w:p w14:paraId="681C7879" w14:textId="5FDE2E98" w:rsidR="00DC6482" w:rsidRPr="0047638A" w:rsidRDefault="00EF2217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27469F90" w14:textId="01C55C73" w:rsidR="00DC6482" w:rsidRPr="0047638A" w:rsidRDefault="00DC6482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64167A" w14:textId="255496F0" w:rsidR="00DC6482" w:rsidRPr="0047638A" w:rsidRDefault="00BC52AE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C6482" w:rsidRPr="0047638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BF24E2" w14:textId="40971EE9" w:rsidR="00DC6482" w:rsidRPr="0047638A" w:rsidRDefault="00E2630C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24F6AE6C" w14:textId="61024D69" w:rsidR="00DC6482" w:rsidRPr="0047638A" w:rsidRDefault="00DC6482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8E212E" w14:textId="07E5E9DE" w:rsidR="00DC6482" w:rsidRPr="0047638A" w:rsidRDefault="002671EE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359BA12D" w14:textId="298D8481" w:rsidR="00DC6482" w:rsidRPr="0047638A" w:rsidRDefault="00DC6482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830F6B" w14:textId="04B2B3D1" w:rsidR="00DC6482" w:rsidRPr="0047638A" w:rsidRDefault="00F777D9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DC6482" w:rsidRPr="0047638A" w14:paraId="2AF03512" w14:textId="77777777" w:rsidTr="002671EE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6C5FB" w14:textId="13676948" w:rsidR="00DC6482" w:rsidRPr="0047638A" w:rsidRDefault="00DC6482" w:rsidP="00DC6482">
            <w:pPr>
              <w:spacing w:after="0"/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sz w:val="18"/>
                <w:szCs w:val="18"/>
              </w:rPr>
              <w:t>- земельный налог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  <w:vAlign w:val="center"/>
          </w:tcPr>
          <w:p w14:paraId="5FE605EC" w14:textId="2DABA983" w:rsidR="00DC6482" w:rsidRPr="0047638A" w:rsidRDefault="00EF2217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sz w:val="18"/>
                <w:szCs w:val="18"/>
              </w:rPr>
              <w:t>449,0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167E237A" w14:textId="0B784F7E" w:rsidR="00DC6482" w:rsidRPr="0047638A" w:rsidRDefault="00DC6482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sz w:val="18"/>
                <w:szCs w:val="18"/>
              </w:rPr>
              <w:t>445,0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23B2A7" w14:textId="52A62D0E" w:rsidR="00DC6482" w:rsidRPr="0047638A" w:rsidRDefault="00BC52AE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sz w:val="18"/>
                <w:szCs w:val="18"/>
              </w:rPr>
              <w:t>-4,0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894E09" w14:textId="49070653" w:rsidR="00DC6482" w:rsidRPr="0047638A" w:rsidRDefault="00E2630C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sz w:val="18"/>
                <w:szCs w:val="18"/>
              </w:rPr>
              <w:t>99,1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5283B744" w14:textId="3060A95C" w:rsidR="00DC6482" w:rsidRPr="0047638A" w:rsidRDefault="00DC6482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sz w:val="18"/>
                <w:szCs w:val="18"/>
              </w:rPr>
              <w:t>550,0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1A87A4" w14:textId="52314A9C" w:rsidR="00DC6482" w:rsidRPr="0047638A" w:rsidRDefault="002671EE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sz w:val="18"/>
                <w:szCs w:val="18"/>
              </w:rPr>
              <w:t>123,6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6ED2738B" w14:textId="534E6449" w:rsidR="00DC6482" w:rsidRPr="0047638A" w:rsidRDefault="00DC6482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sz w:val="18"/>
                <w:szCs w:val="18"/>
              </w:rPr>
              <w:t>555,0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A79AF4" w14:textId="034F0C86" w:rsidR="00DC6482" w:rsidRPr="0047638A" w:rsidRDefault="00F777D9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sz w:val="18"/>
                <w:szCs w:val="18"/>
              </w:rPr>
              <w:t>100,9</w:t>
            </w:r>
          </w:p>
        </w:tc>
      </w:tr>
      <w:tr w:rsidR="00DC6482" w:rsidRPr="0047638A" w14:paraId="6ED56941" w14:textId="77777777" w:rsidTr="002671EE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30B061" w14:textId="77777777" w:rsidR="00DC6482" w:rsidRPr="0047638A" w:rsidRDefault="00DC6482" w:rsidP="00DC6482">
            <w:pPr>
              <w:spacing w:after="0"/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  <w:vAlign w:val="center"/>
          </w:tcPr>
          <w:p w14:paraId="52EB65F5" w14:textId="3B15D0C7" w:rsidR="00DC6482" w:rsidRPr="0047638A" w:rsidRDefault="00EF2217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2BB35759" w14:textId="218E5298" w:rsidR="00DC6482" w:rsidRPr="0047638A" w:rsidRDefault="00DC6482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2AC807" w14:textId="2B73BF99" w:rsidR="00DC6482" w:rsidRPr="0047638A" w:rsidRDefault="00BC52AE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C6482" w:rsidRPr="0047638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486E16" w14:textId="35EF4EDB" w:rsidR="00DC6482" w:rsidRPr="0047638A" w:rsidRDefault="00E2630C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53B42F03" w14:textId="074DFDB3" w:rsidR="00DC6482" w:rsidRPr="0047638A" w:rsidRDefault="00DC6482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7C6B05" w14:textId="3D40A7EF" w:rsidR="00DC6482" w:rsidRPr="0047638A" w:rsidRDefault="00DC6482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2671EE" w:rsidRPr="0047638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3A226BFE" w14:textId="61156A55" w:rsidR="00DC6482" w:rsidRPr="0047638A" w:rsidRDefault="00DC6482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95CC8F" w14:textId="284B61C2" w:rsidR="00DC6482" w:rsidRPr="0047638A" w:rsidRDefault="00DC6482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F777D9" w:rsidRPr="0047638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DC6482" w:rsidRPr="0047638A" w14:paraId="4F1F8E23" w14:textId="77777777" w:rsidTr="002671EE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33E49E" w14:textId="73EB43AB" w:rsidR="00DC6482" w:rsidRPr="0047638A" w:rsidRDefault="00DC6482" w:rsidP="00DC6482">
            <w:pPr>
              <w:spacing w:after="0"/>
              <w:ind w:right="-12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47638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НЕНАЛОГОВЫЕ ДОХОДЫ: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  <w:vAlign w:val="center"/>
          </w:tcPr>
          <w:p w14:paraId="3DD63A92" w14:textId="3CE93ED6" w:rsidR="00DC6482" w:rsidRPr="0047638A" w:rsidRDefault="00EF2217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58,5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5E91BD37" w14:textId="6C035611" w:rsidR="00DC6482" w:rsidRPr="0047638A" w:rsidRDefault="00DC6482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50,0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14E071" w14:textId="3FA71596" w:rsidR="00DC6482" w:rsidRPr="0047638A" w:rsidRDefault="00BC52AE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-8,5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F31362" w14:textId="22D9D48A" w:rsidR="00DC6482" w:rsidRPr="0047638A" w:rsidRDefault="00E2630C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85,5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4F3B899E" w14:textId="560A763F" w:rsidR="00DC6482" w:rsidRPr="0047638A" w:rsidRDefault="00DC6482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B4558" w14:textId="6728779F" w:rsidR="00DC6482" w:rsidRPr="0047638A" w:rsidRDefault="00DC6482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100</w:t>
            </w:r>
            <w:r w:rsidR="002671EE" w:rsidRPr="004763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43401DBB" w14:textId="5F42E28C" w:rsidR="00DC6482" w:rsidRPr="0047638A" w:rsidRDefault="00DC6482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C163D5" w14:textId="6184FA57" w:rsidR="00DC6482" w:rsidRPr="0047638A" w:rsidRDefault="00DC6482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100</w:t>
            </w:r>
            <w:r w:rsidR="00F777D9" w:rsidRPr="004763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,0</w:t>
            </w:r>
          </w:p>
        </w:tc>
      </w:tr>
      <w:tr w:rsidR="00DC6482" w:rsidRPr="0047638A" w14:paraId="01CDB0D6" w14:textId="77777777" w:rsidTr="002671EE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9CB18E" w14:textId="4644BFF1" w:rsidR="00DC6482" w:rsidRPr="0047638A" w:rsidRDefault="00DC6482" w:rsidP="00DC6482">
            <w:pPr>
              <w:spacing w:after="0"/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  <w:vAlign w:val="center"/>
          </w:tcPr>
          <w:p w14:paraId="7E544A15" w14:textId="7FA0C07C" w:rsidR="00DC6482" w:rsidRPr="0047638A" w:rsidRDefault="00EF2217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02AAFBFF" w14:textId="5709B85B" w:rsidR="00DC6482" w:rsidRPr="0047638A" w:rsidRDefault="00DC6482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921C8E" w14:textId="426C3460" w:rsidR="00DC6482" w:rsidRPr="0047638A" w:rsidRDefault="00BC52AE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5E7943" w14:textId="360A675B" w:rsidR="00DC6482" w:rsidRPr="0047638A" w:rsidRDefault="00E2630C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575ECBB1" w14:textId="6A672DE5" w:rsidR="00DC6482" w:rsidRPr="0047638A" w:rsidRDefault="00DC6482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B922A9" w14:textId="1CA778FD" w:rsidR="00DC6482" w:rsidRPr="0047638A" w:rsidRDefault="00DC6482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2671EE" w:rsidRPr="0047638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5B7393AC" w14:textId="47D0E8FB" w:rsidR="00DC6482" w:rsidRPr="0047638A" w:rsidRDefault="00DC6482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F504FF" w14:textId="71A84AF8" w:rsidR="00DC6482" w:rsidRPr="0047638A" w:rsidRDefault="00DC6482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F777D9" w:rsidRPr="0047638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DC6482" w:rsidRPr="0047638A" w14:paraId="5B846E61" w14:textId="77777777" w:rsidTr="002671EE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05C181" w14:textId="55D64BF0" w:rsidR="00DC6482" w:rsidRPr="0047638A" w:rsidRDefault="00DC6482" w:rsidP="00DC6482">
            <w:pPr>
              <w:spacing w:after="0"/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sz w:val="18"/>
                <w:szCs w:val="18"/>
              </w:rPr>
              <w:t>Доходы от оказания платных услуги компенсации затрат государства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  <w:vAlign w:val="center"/>
          </w:tcPr>
          <w:p w14:paraId="36DD61CF" w14:textId="77E190DA" w:rsidR="00DC6482" w:rsidRPr="0047638A" w:rsidRDefault="00EF2217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sz w:val="18"/>
                <w:szCs w:val="18"/>
              </w:rPr>
              <w:t>38,5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65FE1AEA" w14:textId="2AF26C21" w:rsidR="00DC6482" w:rsidRPr="0047638A" w:rsidRDefault="00DC6482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5B5F3E" w14:textId="358650DD" w:rsidR="00DC6482" w:rsidRPr="0047638A" w:rsidRDefault="00BC52AE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sz w:val="18"/>
                <w:szCs w:val="18"/>
              </w:rPr>
              <w:t>-8</w:t>
            </w:r>
            <w:r w:rsidR="00DC6482" w:rsidRPr="0047638A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61BE5E" w14:textId="7463AE3F" w:rsidR="00DC6482" w:rsidRPr="0047638A" w:rsidRDefault="00E2630C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sz w:val="18"/>
                <w:szCs w:val="18"/>
              </w:rPr>
              <w:t>77,9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3CD0E4C1" w14:textId="13589052" w:rsidR="00DC6482" w:rsidRPr="0047638A" w:rsidRDefault="00DC6482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E49A54" w14:textId="23E9EE5E" w:rsidR="00DC6482" w:rsidRPr="0047638A" w:rsidRDefault="00DC6482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2671EE" w:rsidRPr="0047638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Pr="004763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410156AB" w14:textId="31EAA8E0" w:rsidR="00DC6482" w:rsidRPr="0047638A" w:rsidRDefault="00DC6482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66A2E7" w14:textId="36F872CE" w:rsidR="00DC6482" w:rsidRPr="0047638A" w:rsidRDefault="00DC6482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F777D9" w:rsidRPr="0047638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DC6482" w:rsidRPr="0047638A" w14:paraId="751105A5" w14:textId="77777777" w:rsidTr="002671EE">
        <w:trPr>
          <w:cantSplit/>
          <w:trHeight w:val="653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8B5FD3" w14:textId="285CDEB7" w:rsidR="00DC6482" w:rsidRPr="0047638A" w:rsidRDefault="00DC6482" w:rsidP="00DC6482">
            <w:pPr>
              <w:spacing w:after="0"/>
              <w:ind w:right="-12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БЕЗВОЗМЕЗДНЫЕ ПОСТУПЛЕНИЯ: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  <w:vAlign w:val="center"/>
          </w:tcPr>
          <w:p w14:paraId="37E7DA4D" w14:textId="65C0ABE5" w:rsidR="00DC6482" w:rsidRPr="0047638A" w:rsidRDefault="001955EE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b/>
                <w:sz w:val="18"/>
                <w:szCs w:val="18"/>
              </w:rPr>
              <w:t>18 207,2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54AE7BBD" w14:textId="312AE523" w:rsidR="00DC6482" w:rsidRPr="0047638A" w:rsidRDefault="00DC6482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b/>
                <w:sz w:val="18"/>
                <w:szCs w:val="18"/>
              </w:rPr>
              <w:t>17 249,6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CDE23E" w14:textId="4D3B511E" w:rsidR="00DC6482" w:rsidRPr="0047638A" w:rsidRDefault="00BC52AE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b/>
                <w:sz w:val="18"/>
                <w:szCs w:val="18"/>
              </w:rPr>
              <w:t>-957,6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6D4389" w14:textId="24F6422D" w:rsidR="00DC6482" w:rsidRPr="0047638A" w:rsidRDefault="00E2630C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b/>
                <w:sz w:val="18"/>
                <w:szCs w:val="18"/>
              </w:rPr>
              <w:t>94,7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5FC49E88" w14:textId="47A5635E" w:rsidR="00DC6482" w:rsidRPr="0047638A" w:rsidRDefault="00DC6482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b/>
                <w:sz w:val="18"/>
                <w:szCs w:val="18"/>
              </w:rPr>
              <w:t>15 145,7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02B75A" w14:textId="1F9BB8AD" w:rsidR="00DC6482" w:rsidRPr="0047638A" w:rsidRDefault="002671EE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b/>
                <w:sz w:val="18"/>
                <w:szCs w:val="18"/>
              </w:rPr>
              <w:t>87,8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2440B969" w14:textId="266D32E7" w:rsidR="00DC6482" w:rsidRPr="0047638A" w:rsidRDefault="00DC6482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b/>
                <w:sz w:val="18"/>
                <w:szCs w:val="18"/>
              </w:rPr>
              <w:t>20 565,2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15B015" w14:textId="3467F0D4" w:rsidR="00DC6482" w:rsidRPr="0047638A" w:rsidRDefault="00F777D9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b/>
                <w:sz w:val="18"/>
                <w:szCs w:val="18"/>
              </w:rPr>
              <w:t>135,8</w:t>
            </w:r>
          </w:p>
        </w:tc>
      </w:tr>
      <w:tr w:rsidR="00DC6482" w:rsidRPr="0047638A" w14:paraId="547DD5D4" w14:textId="77777777" w:rsidTr="002671EE">
        <w:trPr>
          <w:cantSplit/>
          <w:trHeight w:val="653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AC0E4C" w14:textId="45ADAF00" w:rsidR="00DC6482" w:rsidRPr="0047638A" w:rsidRDefault="00DC6482" w:rsidP="00DC6482">
            <w:pPr>
              <w:spacing w:after="0"/>
              <w:ind w:right="-122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i/>
                <w:sz w:val="18"/>
                <w:szCs w:val="18"/>
              </w:rPr>
              <w:t>В том числе: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  <w:vAlign w:val="center"/>
          </w:tcPr>
          <w:p w14:paraId="2CAD6A61" w14:textId="77777777" w:rsidR="00DC6482" w:rsidRPr="0047638A" w:rsidRDefault="00DC6482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13D6CCE1" w14:textId="77777777" w:rsidR="00DC6482" w:rsidRPr="0047638A" w:rsidRDefault="00DC6482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7E8BB6" w14:textId="77777777" w:rsidR="00DC6482" w:rsidRPr="0047638A" w:rsidRDefault="00DC6482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C292E5" w14:textId="77777777" w:rsidR="00DC6482" w:rsidRPr="0047638A" w:rsidRDefault="00DC6482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328A2380" w14:textId="77777777" w:rsidR="00DC6482" w:rsidRPr="0047638A" w:rsidRDefault="00DC6482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80A3D6" w14:textId="77777777" w:rsidR="00DC6482" w:rsidRPr="0047638A" w:rsidRDefault="00DC6482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7A1A4DBD" w14:textId="77777777" w:rsidR="00DC6482" w:rsidRPr="0047638A" w:rsidRDefault="00DC6482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253562" w14:textId="77777777" w:rsidR="00DC6482" w:rsidRPr="0047638A" w:rsidRDefault="00DC6482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C6482" w:rsidRPr="0047638A" w14:paraId="6F400056" w14:textId="77777777" w:rsidTr="002671EE">
        <w:trPr>
          <w:cantSplit/>
          <w:trHeight w:val="349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279FD" w14:textId="766F3D9C" w:rsidR="00DC6482" w:rsidRPr="0047638A" w:rsidRDefault="00DC6482" w:rsidP="00DC6482">
            <w:pPr>
              <w:spacing w:after="0"/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sz w:val="18"/>
                <w:szCs w:val="18"/>
              </w:rPr>
              <w:t>Дотации бюджетам бюджетной системы РФ и муниципальных образований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  <w:vAlign w:val="center"/>
          </w:tcPr>
          <w:p w14:paraId="44DE99E1" w14:textId="4B730070" w:rsidR="00DC6482" w:rsidRPr="0047638A" w:rsidRDefault="001955EE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sz w:val="18"/>
                <w:szCs w:val="18"/>
              </w:rPr>
              <w:t>14 488,8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2AC224B5" w14:textId="55A53D90" w:rsidR="00DC6482" w:rsidRPr="0047638A" w:rsidRDefault="00DC6482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sz w:val="18"/>
                <w:szCs w:val="18"/>
              </w:rPr>
              <w:t>14 766,5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06F0AB" w14:textId="2CFE367F" w:rsidR="00DC6482" w:rsidRPr="0047638A" w:rsidRDefault="00BC52AE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sz w:val="18"/>
                <w:szCs w:val="18"/>
              </w:rPr>
              <w:t>+277,7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4BC3D0" w14:textId="26C9E0F3" w:rsidR="00DC6482" w:rsidRPr="0047638A" w:rsidRDefault="00E2630C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sz w:val="18"/>
                <w:szCs w:val="18"/>
              </w:rPr>
              <w:t>101,9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43A3C76C" w14:textId="2EE1F53A" w:rsidR="00DC6482" w:rsidRPr="0047638A" w:rsidRDefault="00DC6482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sz w:val="18"/>
                <w:szCs w:val="18"/>
              </w:rPr>
              <w:t>12 998,6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26514C" w14:textId="46F0F82B" w:rsidR="00DC6482" w:rsidRPr="0047638A" w:rsidRDefault="002671EE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sz w:val="18"/>
                <w:szCs w:val="18"/>
              </w:rPr>
              <w:t>88,0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4209D35C" w14:textId="1DFD898F" w:rsidR="00DC6482" w:rsidRPr="0047638A" w:rsidRDefault="00DC6482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sz w:val="18"/>
                <w:szCs w:val="18"/>
              </w:rPr>
              <w:t>13 358,3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FE48EA" w14:textId="24EB71E3" w:rsidR="00DC6482" w:rsidRPr="0047638A" w:rsidRDefault="00F777D9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sz w:val="18"/>
                <w:szCs w:val="18"/>
              </w:rPr>
              <w:t>102,8</w:t>
            </w:r>
          </w:p>
        </w:tc>
      </w:tr>
      <w:tr w:rsidR="00DC6482" w:rsidRPr="0047638A" w14:paraId="68C55652" w14:textId="77777777" w:rsidTr="002671EE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59E074" w14:textId="15A74BEC" w:rsidR="00DC6482" w:rsidRPr="0047638A" w:rsidRDefault="00DC6482" w:rsidP="00DC6482">
            <w:pPr>
              <w:spacing w:after="0"/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0" w:type="dxa"/>
              <w:right w:w="0" w:type="dxa"/>
            </w:tcMar>
            <w:vAlign w:val="center"/>
          </w:tcPr>
          <w:p w14:paraId="64046355" w14:textId="09EEB664" w:rsidR="00DC6482" w:rsidRPr="0047638A" w:rsidRDefault="001955EE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sz w:val="18"/>
                <w:szCs w:val="18"/>
              </w:rPr>
              <w:t>1 943,5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left w:w="0" w:type="dxa"/>
              <w:right w:w="0" w:type="dxa"/>
            </w:tcMar>
            <w:vAlign w:val="center"/>
          </w:tcPr>
          <w:p w14:paraId="17639FA1" w14:textId="3F37B2F3" w:rsidR="00DC6482" w:rsidRPr="0047638A" w:rsidRDefault="00DC6482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sz w:val="18"/>
                <w:szCs w:val="18"/>
              </w:rPr>
              <w:t>532,5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EF9E9B" w14:textId="7B8C2A4E" w:rsidR="00DC6482" w:rsidRPr="0047638A" w:rsidRDefault="00BC52AE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sz w:val="18"/>
                <w:szCs w:val="18"/>
              </w:rPr>
              <w:t>-1411,0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A48635" w14:textId="49CE4B63" w:rsidR="00DC6482" w:rsidRPr="0047638A" w:rsidRDefault="00E2630C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sz w:val="18"/>
                <w:szCs w:val="18"/>
              </w:rPr>
              <w:t>27,4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14BDA0A8" w14:textId="2D897103" w:rsidR="00DC6482" w:rsidRPr="0047638A" w:rsidRDefault="00DC6482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C91B2E" w14:textId="60373BED" w:rsidR="00DC6482" w:rsidRPr="0047638A" w:rsidRDefault="002671EE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sz w:val="18"/>
                <w:szCs w:val="18"/>
              </w:rPr>
              <w:t>75,1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43249EDC" w14:textId="78739735" w:rsidR="00DC6482" w:rsidRPr="0047638A" w:rsidRDefault="00DC6482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sz w:val="18"/>
                <w:szCs w:val="18"/>
              </w:rPr>
              <w:t>5 332,8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EF2E05" w14:textId="538BF07E" w:rsidR="00DC6482" w:rsidRPr="0047638A" w:rsidRDefault="00F777D9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sz w:val="18"/>
                <w:szCs w:val="18"/>
              </w:rPr>
              <w:t>1 133,2</w:t>
            </w:r>
          </w:p>
        </w:tc>
      </w:tr>
      <w:tr w:rsidR="00DC6482" w:rsidRPr="0047638A" w14:paraId="3AE6BA23" w14:textId="77777777" w:rsidTr="002671EE">
        <w:trPr>
          <w:cantSplit/>
          <w:trHeight w:val="279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58D8631" w14:textId="692FA779" w:rsidR="00DC6482" w:rsidRPr="0047638A" w:rsidRDefault="00DC6482" w:rsidP="00DC6482">
            <w:pPr>
              <w:spacing w:after="0" w:line="240" w:lineRule="auto"/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субъектам РФ и муниципальных образований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0" w:type="dxa"/>
              <w:right w:w="0" w:type="dxa"/>
            </w:tcMar>
            <w:vAlign w:val="center"/>
          </w:tcPr>
          <w:p w14:paraId="5161F00C" w14:textId="7F1C88EA" w:rsidR="00DC6482" w:rsidRPr="0047638A" w:rsidRDefault="001955EE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sz w:val="18"/>
                <w:szCs w:val="18"/>
              </w:rPr>
              <w:t>240,1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left w:w="0" w:type="dxa"/>
              <w:right w:w="0" w:type="dxa"/>
            </w:tcMar>
            <w:vAlign w:val="center"/>
          </w:tcPr>
          <w:p w14:paraId="3542EC14" w14:textId="56D8F4DC" w:rsidR="00DC6482" w:rsidRPr="0047638A" w:rsidRDefault="00DC6482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sz w:val="18"/>
                <w:szCs w:val="18"/>
              </w:rPr>
              <w:t>265,3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678E6F" w14:textId="7E1F07FA" w:rsidR="00DC6482" w:rsidRPr="0047638A" w:rsidRDefault="00BC52AE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sz w:val="18"/>
                <w:szCs w:val="18"/>
              </w:rPr>
              <w:t>25,2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D029FE" w14:textId="55E02BFF" w:rsidR="00DC6482" w:rsidRPr="0047638A" w:rsidRDefault="002671EE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sz w:val="18"/>
                <w:szCs w:val="18"/>
              </w:rPr>
              <w:t>110,5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4AE7BDCE" w14:textId="0CC149BF" w:rsidR="00DC6482" w:rsidRPr="0047638A" w:rsidRDefault="00DC6482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sz w:val="18"/>
                <w:szCs w:val="18"/>
              </w:rPr>
              <w:t>275,1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695B15" w14:textId="0259B9AA" w:rsidR="00DC6482" w:rsidRPr="0047638A" w:rsidRDefault="002671EE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sz w:val="18"/>
                <w:szCs w:val="18"/>
              </w:rPr>
              <w:t>103,7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5FD806E6" w14:textId="1D6F30D7" w:rsidR="00DC6482" w:rsidRPr="0047638A" w:rsidRDefault="00DC6482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sz w:val="18"/>
                <w:szCs w:val="18"/>
              </w:rPr>
              <w:t>283,1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8D9053" w14:textId="02DF05EF" w:rsidR="00DC6482" w:rsidRPr="0047638A" w:rsidRDefault="00F777D9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sz w:val="18"/>
                <w:szCs w:val="18"/>
              </w:rPr>
              <w:t>102,9</w:t>
            </w:r>
          </w:p>
        </w:tc>
      </w:tr>
      <w:tr w:rsidR="00DC6482" w:rsidRPr="0047638A" w14:paraId="0EF6FCA8" w14:textId="77777777" w:rsidTr="002671EE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7F9F77" w14:textId="77777777" w:rsidR="00DC6482" w:rsidRPr="0047638A" w:rsidRDefault="00DC6482" w:rsidP="00DC6482">
            <w:pPr>
              <w:spacing w:after="0"/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0" w:type="dxa"/>
              <w:right w:w="0" w:type="dxa"/>
            </w:tcMar>
            <w:vAlign w:val="center"/>
          </w:tcPr>
          <w:p w14:paraId="7B156E65" w14:textId="679038D1" w:rsidR="00DC6482" w:rsidRPr="0047638A" w:rsidRDefault="001955EE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sz w:val="18"/>
                <w:szCs w:val="18"/>
              </w:rPr>
              <w:t>1 534,8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left w:w="0" w:type="dxa"/>
              <w:right w:w="0" w:type="dxa"/>
            </w:tcMar>
            <w:vAlign w:val="center"/>
          </w:tcPr>
          <w:p w14:paraId="0039148D" w14:textId="5C367AEE" w:rsidR="00DC6482" w:rsidRPr="0047638A" w:rsidRDefault="00DC6482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sz w:val="18"/>
                <w:szCs w:val="18"/>
              </w:rPr>
              <w:t>1 685,3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D62271" w14:textId="0197478F" w:rsidR="00DC6482" w:rsidRPr="0047638A" w:rsidRDefault="00BC52AE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sz w:val="18"/>
                <w:szCs w:val="18"/>
              </w:rPr>
              <w:t>150,5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F40BE4" w14:textId="2AD96475" w:rsidR="00DC6482" w:rsidRPr="0047638A" w:rsidRDefault="002671EE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sz w:val="18"/>
                <w:szCs w:val="18"/>
              </w:rPr>
              <w:t>109,8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6278EC96" w14:textId="6E36ED11" w:rsidR="00DC6482" w:rsidRPr="0047638A" w:rsidRDefault="00DC6482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sz w:val="18"/>
                <w:szCs w:val="18"/>
              </w:rPr>
              <w:t>1 472,0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1930A0" w14:textId="40251C4D" w:rsidR="00DC6482" w:rsidRPr="0047638A" w:rsidRDefault="002671EE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sz w:val="18"/>
                <w:szCs w:val="18"/>
              </w:rPr>
              <w:t>87,3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656B46CF" w14:textId="2A383C1A" w:rsidR="00DC6482" w:rsidRPr="0047638A" w:rsidRDefault="00DC6482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sz w:val="18"/>
                <w:szCs w:val="18"/>
              </w:rPr>
              <w:t>1 591,0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88677C" w14:textId="2714E7BF" w:rsidR="00DC6482" w:rsidRPr="0047638A" w:rsidRDefault="00F777D9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sz w:val="18"/>
                <w:szCs w:val="18"/>
              </w:rPr>
              <w:t>108,1</w:t>
            </w:r>
          </w:p>
        </w:tc>
      </w:tr>
      <w:tr w:rsidR="00DC6482" w:rsidRPr="0047638A" w14:paraId="1E0C786A" w14:textId="77777777" w:rsidTr="002671EE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C434BD" w14:textId="77777777" w:rsidR="00DC6482" w:rsidRPr="0047638A" w:rsidRDefault="00DC6482" w:rsidP="00DC6482">
            <w:pPr>
              <w:spacing w:after="0" w:line="240" w:lineRule="auto"/>
              <w:ind w:right="-12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доходов: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0" w:type="dxa"/>
              <w:right w:w="0" w:type="dxa"/>
            </w:tcMar>
            <w:vAlign w:val="center"/>
          </w:tcPr>
          <w:p w14:paraId="1D282927" w14:textId="2C3EB309" w:rsidR="00DC6482" w:rsidRPr="0047638A" w:rsidRDefault="001955EE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b/>
                <w:sz w:val="18"/>
                <w:szCs w:val="18"/>
              </w:rPr>
              <w:t>21 701,3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left w:w="0" w:type="dxa"/>
              <w:right w:w="0" w:type="dxa"/>
            </w:tcMar>
            <w:vAlign w:val="center"/>
          </w:tcPr>
          <w:p w14:paraId="28BF85A0" w14:textId="55FF846F" w:rsidR="00DC6482" w:rsidRPr="0047638A" w:rsidRDefault="00DC6482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b/>
                <w:sz w:val="18"/>
                <w:szCs w:val="18"/>
              </w:rPr>
              <w:t>20 914,3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61767" w14:textId="7C3007FD" w:rsidR="00DC6482" w:rsidRPr="0047638A" w:rsidRDefault="00BC52AE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b/>
                <w:sz w:val="18"/>
                <w:szCs w:val="18"/>
              </w:rPr>
              <w:t>-787,0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6CA0D0" w14:textId="17C7B232" w:rsidR="00DC6482" w:rsidRPr="0047638A" w:rsidRDefault="002671EE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b/>
                <w:sz w:val="18"/>
                <w:szCs w:val="18"/>
              </w:rPr>
              <w:t>96,4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61620F98" w14:textId="22FC4187" w:rsidR="00DC6482" w:rsidRPr="0047638A" w:rsidRDefault="00DC6482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b/>
                <w:sz w:val="18"/>
                <w:szCs w:val="18"/>
              </w:rPr>
              <w:t>19 175,3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FD37BA" w14:textId="1EAC85DE" w:rsidR="00DC6482" w:rsidRPr="0047638A" w:rsidRDefault="0083398C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b/>
                <w:sz w:val="18"/>
                <w:szCs w:val="18"/>
              </w:rPr>
              <w:t>91,7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524F9790" w14:textId="22611514" w:rsidR="00DC6482" w:rsidRPr="0047638A" w:rsidRDefault="00DC6482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b/>
                <w:sz w:val="18"/>
                <w:szCs w:val="18"/>
              </w:rPr>
              <w:t>24 766,3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76439B" w14:textId="5D47867B" w:rsidR="00DC6482" w:rsidRPr="0047638A" w:rsidRDefault="00F777D9" w:rsidP="005A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b/>
                <w:sz w:val="18"/>
                <w:szCs w:val="18"/>
              </w:rPr>
              <w:t>129,2</w:t>
            </w:r>
          </w:p>
        </w:tc>
      </w:tr>
    </w:tbl>
    <w:p w14:paraId="0036773C" w14:textId="44B5C933" w:rsidR="00130396" w:rsidRPr="0047638A" w:rsidRDefault="00130396" w:rsidP="00E9132C">
      <w:pPr>
        <w:pStyle w:val="a3"/>
        <w:spacing w:before="120" w:after="0"/>
        <w:ind w:left="0" w:firstLine="709"/>
        <w:jc w:val="both"/>
        <w:rPr>
          <w:sz w:val="24"/>
          <w:szCs w:val="24"/>
        </w:rPr>
      </w:pPr>
      <w:r w:rsidRPr="0047638A">
        <w:rPr>
          <w:sz w:val="24"/>
          <w:szCs w:val="24"/>
        </w:rPr>
        <w:t xml:space="preserve">Как следует из </w:t>
      </w:r>
      <w:r w:rsidR="00D05BE5" w:rsidRPr="0047638A">
        <w:rPr>
          <w:sz w:val="24"/>
          <w:szCs w:val="24"/>
        </w:rPr>
        <w:t>Т</w:t>
      </w:r>
      <w:r w:rsidRPr="0047638A">
        <w:rPr>
          <w:sz w:val="24"/>
          <w:szCs w:val="24"/>
        </w:rPr>
        <w:t>аблицы</w:t>
      </w:r>
      <w:r w:rsidR="00D05BE5" w:rsidRPr="0047638A">
        <w:rPr>
          <w:sz w:val="24"/>
          <w:szCs w:val="24"/>
        </w:rPr>
        <w:t xml:space="preserve"> №3</w:t>
      </w:r>
      <w:r w:rsidRPr="0047638A">
        <w:rPr>
          <w:sz w:val="24"/>
          <w:szCs w:val="24"/>
        </w:rPr>
        <w:t>, предлагаемый</w:t>
      </w:r>
      <w:r w:rsidR="00D05BE5" w:rsidRPr="0047638A">
        <w:rPr>
          <w:sz w:val="24"/>
          <w:szCs w:val="24"/>
        </w:rPr>
        <w:t xml:space="preserve"> к</w:t>
      </w:r>
      <w:r w:rsidRPr="0047638A">
        <w:rPr>
          <w:sz w:val="24"/>
          <w:szCs w:val="24"/>
        </w:rPr>
        <w:t xml:space="preserve"> утверждению объем доходов поселения на 202</w:t>
      </w:r>
      <w:r w:rsidR="00D05BE5" w:rsidRPr="0047638A">
        <w:rPr>
          <w:sz w:val="24"/>
          <w:szCs w:val="24"/>
        </w:rPr>
        <w:t>3</w:t>
      </w:r>
      <w:r w:rsidRPr="0047638A">
        <w:rPr>
          <w:sz w:val="24"/>
          <w:szCs w:val="24"/>
        </w:rPr>
        <w:t xml:space="preserve"> год</w:t>
      </w:r>
      <w:r w:rsidR="005E6ADD" w:rsidRPr="0047638A">
        <w:rPr>
          <w:sz w:val="24"/>
          <w:szCs w:val="24"/>
        </w:rPr>
        <w:t xml:space="preserve"> </w:t>
      </w:r>
      <w:r w:rsidR="00981C61" w:rsidRPr="0047638A">
        <w:rPr>
          <w:sz w:val="24"/>
          <w:szCs w:val="24"/>
        </w:rPr>
        <w:t xml:space="preserve">составит </w:t>
      </w:r>
      <w:r w:rsidR="00D05BE5" w:rsidRPr="0047638A">
        <w:rPr>
          <w:sz w:val="24"/>
          <w:szCs w:val="24"/>
        </w:rPr>
        <w:t>20 914,3</w:t>
      </w:r>
      <w:r w:rsidR="005E6ADD" w:rsidRPr="0047638A">
        <w:rPr>
          <w:sz w:val="24"/>
          <w:szCs w:val="24"/>
        </w:rPr>
        <w:t xml:space="preserve"> тыс. руб., </w:t>
      </w:r>
      <w:r w:rsidRPr="0047638A">
        <w:rPr>
          <w:sz w:val="24"/>
          <w:szCs w:val="24"/>
        </w:rPr>
        <w:t>на плановый период 202</w:t>
      </w:r>
      <w:r w:rsidR="00D05BE5" w:rsidRPr="0047638A">
        <w:rPr>
          <w:sz w:val="24"/>
          <w:szCs w:val="24"/>
        </w:rPr>
        <w:t>4</w:t>
      </w:r>
      <w:r w:rsidRPr="0047638A">
        <w:rPr>
          <w:sz w:val="24"/>
          <w:szCs w:val="24"/>
        </w:rPr>
        <w:t>-202</w:t>
      </w:r>
      <w:r w:rsidR="00D05BE5" w:rsidRPr="0047638A">
        <w:rPr>
          <w:sz w:val="24"/>
          <w:szCs w:val="24"/>
        </w:rPr>
        <w:t>5</w:t>
      </w:r>
      <w:r w:rsidRPr="0047638A">
        <w:rPr>
          <w:sz w:val="24"/>
          <w:szCs w:val="24"/>
        </w:rPr>
        <w:t xml:space="preserve"> годов</w:t>
      </w:r>
      <w:r w:rsidR="0083398C" w:rsidRPr="0047638A">
        <w:rPr>
          <w:sz w:val="24"/>
          <w:szCs w:val="24"/>
        </w:rPr>
        <w:t xml:space="preserve"> –</w:t>
      </w:r>
      <w:r w:rsidR="0083398C" w:rsidRPr="0047638A">
        <w:rPr>
          <w:sz w:val="24"/>
          <w:szCs w:val="24"/>
        </w:rPr>
        <w:br/>
      </w:r>
      <w:r w:rsidR="00E31A72" w:rsidRPr="0047638A">
        <w:rPr>
          <w:sz w:val="24"/>
          <w:szCs w:val="24"/>
        </w:rPr>
        <w:t>1</w:t>
      </w:r>
      <w:r w:rsidR="0083398C" w:rsidRPr="0047638A">
        <w:rPr>
          <w:sz w:val="24"/>
          <w:szCs w:val="24"/>
        </w:rPr>
        <w:t>9</w:t>
      </w:r>
      <w:r w:rsidR="00AB0658" w:rsidRPr="0047638A">
        <w:rPr>
          <w:sz w:val="24"/>
          <w:szCs w:val="24"/>
        </w:rPr>
        <w:t> </w:t>
      </w:r>
      <w:r w:rsidR="0083398C" w:rsidRPr="0047638A">
        <w:rPr>
          <w:sz w:val="24"/>
          <w:szCs w:val="24"/>
        </w:rPr>
        <w:t>175</w:t>
      </w:r>
      <w:r w:rsidR="00AB0658" w:rsidRPr="0047638A">
        <w:rPr>
          <w:sz w:val="24"/>
          <w:szCs w:val="24"/>
        </w:rPr>
        <w:t>,</w:t>
      </w:r>
      <w:r w:rsidR="0083398C" w:rsidRPr="0047638A">
        <w:rPr>
          <w:sz w:val="24"/>
          <w:szCs w:val="24"/>
        </w:rPr>
        <w:t>3</w:t>
      </w:r>
      <w:r w:rsidR="005E6ADD" w:rsidRPr="0047638A">
        <w:rPr>
          <w:sz w:val="24"/>
          <w:szCs w:val="24"/>
        </w:rPr>
        <w:t xml:space="preserve"> тыс. руб. и </w:t>
      </w:r>
      <w:r w:rsidR="0083398C" w:rsidRPr="0047638A">
        <w:rPr>
          <w:sz w:val="24"/>
          <w:szCs w:val="24"/>
        </w:rPr>
        <w:t>24 766,3</w:t>
      </w:r>
      <w:r w:rsidR="005E6ADD" w:rsidRPr="0047638A">
        <w:rPr>
          <w:sz w:val="24"/>
          <w:szCs w:val="24"/>
        </w:rPr>
        <w:t xml:space="preserve"> тыс. руб. соответственно. В</w:t>
      </w:r>
      <w:r w:rsidRPr="0047638A">
        <w:rPr>
          <w:sz w:val="24"/>
          <w:szCs w:val="24"/>
        </w:rPr>
        <w:t xml:space="preserve"> целом</w:t>
      </w:r>
      <w:r w:rsidR="005E6ADD" w:rsidRPr="0047638A">
        <w:rPr>
          <w:sz w:val="24"/>
          <w:szCs w:val="24"/>
        </w:rPr>
        <w:t xml:space="preserve"> в прогнозируемом периоде происходит снижение доходной части бюджета </w:t>
      </w:r>
      <w:r w:rsidRPr="0047638A">
        <w:rPr>
          <w:sz w:val="24"/>
          <w:szCs w:val="24"/>
        </w:rPr>
        <w:t>по сравнению с ожидаемым исполнением предыдущего года:</w:t>
      </w:r>
    </w:p>
    <w:p w14:paraId="4488FB09" w14:textId="4F11CF64" w:rsidR="000719B8" w:rsidRPr="0047638A" w:rsidRDefault="00130396" w:rsidP="00E9132C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sz w:val="24"/>
          <w:szCs w:val="24"/>
        </w:rPr>
      </w:pPr>
      <w:r w:rsidRPr="0047638A">
        <w:rPr>
          <w:sz w:val="24"/>
          <w:szCs w:val="24"/>
        </w:rPr>
        <w:lastRenderedPageBreak/>
        <w:t>в 202</w:t>
      </w:r>
      <w:r w:rsidR="0083398C" w:rsidRPr="0047638A">
        <w:rPr>
          <w:sz w:val="24"/>
          <w:szCs w:val="24"/>
        </w:rPr>
        <w:t>3</w:t>
      </w:r>
      <w:r w:rsidRPr="0047638A">
        <w:rPr>
          <w:sz w:val="24"/>
          <w:szCs w:val="24"/>
        </w:rPr>
        <w:t xml:space="preserve"> год</w:t>
      </w:r>
      <w:r w:rsidR="000719B8" w:rsidRPr="0047638A">
        <w:rPr>
          <w:sz w:val="24"/>
          <w:szCs w:val="24"/>
        </w:rPr>
        <w:t>у</w:t>
      </w:r>
      <w:r w:rsidR="005E6ADD" w:rsidRPr="0047638A">
        <w:rPr>
          <w:sz w:val="24"/>
          <w:szCs w:val="24"/>
        </w:rPr>
        <w:t xml:space="preserve"> на </w:t>
      </w:r>
      <w:r w:rsidR="0083398C" w:rsidRPr="0047638A">
        <w:rPr>
          <w:sz w:val="24"/>
          <w:szCs w:val="24"/>
        </w:rPr>
        <w:t xml:space="preserve">787,0 </w:t>
      </w:r>
      <w:r w:rsidR="005E6ADD" w:rsidRPr="0047638A">
        <w:rPr>
          <w:sz w:val="24"/>
          <w:szCs w:val="24"/>
        </w:rPr>
        <w:t xml:space="preserve">тыс. руб. или </w:t>
      </w:r>
      <w:r w:rsidR="000719B8" w:rsidRPr="0047638A">
        <w:rPr>
          <w:sz w:val="24"/>
          <w:szCs w:val="24"/>
        </w:rPr>
        <w:t xml:space="preserve">на </w:t>
      </w:r>
      <w:r w:rsidR="0083398C" w:rsidRPr="0047638A">
        <w:rPr>
          <w:sz w:val="24"/>
          <w:szCs w:val="24"/>
        </w:rPr>
        <w:t>3,6</w:t>
      </w:r>
      <w:r w:rsidR="000719B8" w:rsidRPr="0047638A">
        <w:rPr>
          <w:sz w:val="24"/>
          <w:szCs w:val="24"/>
        </w:rPr>
        <w:t>% с ожидаемым исполнением 20</w:t>
      </w:r>
      <w:r w:rsidR="00E31A72" w:rsidRPr="0047638A">
        <w:rPr>
          <w:sz w:val="24"/>
          <w:szCs w:val="24"/>
        </w:rPr>
        <w:t>2</w:t>
      </w:r>
      <w:r w:rsidR="0083398C" w:rsidRPr="0047638A">
        <w:rPr>
          <w:sz w:val="24"/>
          <w:szCs w:val="24"/>
        </w:rPr>
        <w:t>2</w:t>
      </w:r>
      <w:r w:rsidR="000719B8" w:rsidRPr="0047638A">
        <w:rPr>
          <w:sz w:val="24"/>
          <w:szCs w:val="24"/>
        </w:rPr>
        <w:t xml:space="preserve"> года;</w:t>
      </w:r>
    </w:p>
    <w:p w14:paraId="561351A0" w14:textId="409E22E1" w:rsidR="000719B8" w:rsidRPr="0047638A" w:rsidRDefault="000719B8" w:rsidP="00E9132C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sz w:val="24"/>
          <w:szCs w:val="24"/>
        </w:rPr>
      </w:pPr>
      <w:r w:rsidRPr="0047638A">
        <w:rPr>
          <w:sz w:val="24"/>
          <w:szCs w:val="24"/>
        </w:rPr>
        <w:t>в 20</w:t>
      </w:r>
      <w:r w:rsidR="00AB0658" w:rsidRPr="0047638A">
        <w:rPr>
          <w:sz w:val="24"/>
          <w:szCs w:val="24"/>
        </w:rPr>
        <w:t>2</w:t>
      </w:r>
      <w:r w:rsidR="0083398C" w:rsidRPr="0047638A">
        <w:rPr>
          <w:sz w:val="24"/>
          <w:szCs w:val="24"/>
        </w:rPr>
        <w:t>4</w:t>
      </w:r>
      <w:r w:rsidRPr="0047638A">
        <w:rPr>
          <w:sz w:val="24"/>
          <w:szCs w:val="24"/>
        </w:rPr>
        <w:t xml:space="preserve"> году</w:t>
      </w:r>
      <w:r w:rsidR="00E50C80" w:rsidRPr="0047638A">
        <w:rPr>
          <w:sz w:val="24"/>
          <w:szCs w:val="24"/>
        </w:rPr>
        <w:t xml:space="preserve"> на </w:t>
      </w:r>
      <w:r w:rsidR="0083398C" w:rsidRPr="0047638A">
        <w:rPr>
          <w:sz w:val="24"/>
          <w:szCs w:val="24"/>
        </w:rPr>
        <w:t xml:space="preserve">1 739,0 </w:t>
      </w:r>
      <w:r w:rsidR="00E50C80" w:rsidRPr="0047638A">
        <w:rPr>
          <w:sz w:val="24"/>
          <w:szCs w:val="24"/>
        </w:rPr>
        <w:t xml:space="preserve">тыс. руб. или на </w:t>
      </w:r>
      <w:r w:rsidR="0083398C" w:rsidRPr="0047638A">
        <w:rPr>
          <w:sz w:val="24"/>
          <w:szCs w:val="24"/>
        </w:rPr>
        <w:t>8,3</w:t>
      </w:r>
      <w:r w:rsidR="00E50C80" w:rsidRPr="0047638A">
        <w:rPr>
          <w:sz w:val="24"/>
          <w:szCs w:val="24"/>
        </w:rPr>
        <w:t xml:space="preserve">% </w:t>
      </w:r>
      <w:r w:rsidR="0083398C" w:rsidRPr="0047638A">
        <w:rPr>
          <w:sz w:val="24"/>
          <w:szCs w:val="24"/>
        </w:rPr>
        <w:t>с показателями Проекта решения</w:t>
      </w:r>
      <w:r w:rsidR="00E50C80" w:rsidRPr="0047638A">
        <w:rPr>
          <w:sz w:val="24"/>
          <w:szCs w:val="24"/>
        </w:rPr>
        <w:t xml:space="preserve"> на 202</w:t>
      </w:r>
      <w:r w:rsidR="0083398C" w:rsidRPr="0047638A">
        <w:rPr>
          <w:sz w:val="24"/>
          <w:szCs w:val="24"/>
        </w:rPr>
        <w:t>3</w:t>
      </w:r>
      <w:r w:rsidR="00E50C80" w:rsidRPr="0047638A">
        <w:rPr>
          <w:sz w:val="24"/>
          <w:szCs w:val="24"/>
        </w:rPr>
        <w:t xml:space="preserve"> год;</w:t>
      </w:r>
    </w:p>
    <w:p w14:paraId="30DBB935" w14:textId="30CFC753" w:rsidR="000B05C6" w:rsidRPr="0047638A" w:rsidRDefault="002247A3" w:rsidP="00E9132C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sz w:val="24"/>
          <w:szCs w:val="24"/>
        </w:rPr>
      </w:pPr>
      <w:r w:rsidRPr="0047638A">
        <w:rPr>
          <w:sz w:val="24"/>
          <w:szCs w:val="24"/>
        </w:rPr>
        <w:t>в 202</w:t>
      </w:r>
      <w:r w:rsidR="0083398C" w:rsidRPr="0047638A">
        <w:rPr>
          <w:sz w:val="24"/>
          <w:szCs w:val="24"/>
        </w:rPr>
        <w:t>5</w:t>
      </w:r>
      <w:r w:rsidRPr="0047638A">
        <w:rPr>
          <w:sz w:val="24"/>
          <w:szCs w:val="24"/>
        </w:rPr>
        <w:t xml:space="preserve"> году </w:t>
      </w:r>
      <w:r w:rsidR="00190D75" w:rsidRPr="0047638A">
        <w:rPr>
          <w:sz w:val="24"/>
          <w:szCs w:val="24"/>
        </w:rPr>
        <w:t xml:space="preserve">исполнение доходной части бюджета планируется с </w:t>
      </w:r>
      <w:r w:rsidR="000B05C6" w:rsidRPr="0047638A">
        <w:rPr>
          <w:color w:val="000000"/>
          <w:sz w:val="24"/>
          <w:szCs w:val="24"/>
        </w:rPr>
        <w:t xml:space="preserve">увеличением на 5 591,0 тыс. руб., что в процентном отношении составляет 129,2% к </w:t>
      </w:r>
      <w:r w:rsidR="000B05C6" w:rsidRPr="0047638A">
        <w:rPr>
          <w:sz w:val="24"/>
          <w:szCs w:val="24"/>
        </w:rPr>
        <w:t>показателям Проекта решения на 2024 год.</w:t>
      </w:r>
    </w:p>
    <w:p w14:paraId="37042815" w14:textId="02C11E13" w:rsidR="00154EF4" w:rsidRPr="0047638A" w:rsidRDefault="0070400D" w:rsidP="00E9132C">
      <w:pPr>
        <w:pStyle w:val="a3"/>
        <w:spacing w:after="0"/>
        <w:ind w:left="0" w:firstLine="709"/>
        <w:jc w:val="both"/>
        <w:rPr>
          <w:sz w:val="24"/>
          <w:szCs w:val="24"/>
        </w:rPr>
      </w:pPr>
      <w:r w:rsidRPr="0047638A">
        <w:rPr>
          <w:sz w:val="24"/>
          <w:szCs w:val="24"/>
        </w:rPr>
        <w:t>Н</w:t>
      </w:r>
      <w:r w:rsidR="00DD2882" w:rsidRPr="0047638A">
        <w:rPr>
          <w:sz w:val="24"/>
          <w:szCs w:val="24"/>
        </w:rPr>
        <w:t xml:space="preserve">алоговые и неналоговые доходы </w:t>
      </w:r>
      <w:r w:rsidR="00D0556E" w:rsidRPr="0047638A">
        <w:rPr>
          <w:sz w:val="24"/>
          <w:szCs w:val="24"/>
        </w:rPr>
        <w:t>по прогнозу на</w:t>
      </w:r>
      <w:r w:rsidR="001E0A1F" w:rsidRPr="0047638A">
        <w:rPr>
          <w:sz w:val="24"/>
          <w:szCs w:val="24"/>
        </w:rPr>
        <w:t xml:space="preserve"> 20</w:t>
      </w:r>
      <w:r w:rsidR="000C5C1D" w:rsidRPr="0047638A">
        <w:rPr>
          <w:sz w:val="24"/>
          <w:szCs w:val="24"/>
        </w:rPr>
        <w:t>2</w:t>
      </w:r>
      <w:r w:rsidR="000B05C6" w:rsidRPr="0047638A">
        <w:rPr>
          <w:sz w:val="24"/>
          <w:szCs w:val="24"/>
        </w:rPr>
        <w:t>3</w:t>
      </w:r>
      <w:r w:rsidR="001E0A1F" w:rsidRPr="0047638A">
        <w:rPr>
          <w:sz w:val="24"/>
          <w:szCs w:val="24"/>
        </w:rPr>
        <w:t xml:space="preserve"> год составят </w:t>
      </w:r>
      <w:r w:rsidR="001834A4" w:rsidRPr="0047638A">
        <w:rPr>
          <w:sz w:val="24"/>
          <w:szCs w:val="24"/>
        </w:rPr>
        <w:t>3</w:t>
      </w:r>
      <w:r w:rsidR="000B05C6" w:rsidRPr="0047638A">
        <w:rPr>
          <w:sz w:val="24"/>
          <w:szCs w:val="24"/>
        </w:rPr>
        <w:t> 664,7</w:t>
      </w:r>
      <w:r w:rsidR="001E0A1F" w:rsidRPr="0047638A">
        <w:rPr>
          <w:sz w:val="24"/>
          <w:szCs w:val="24"/>
        </w:rPr>
        <w:t xml:space="preserve"> </w:t>
      </w:r>
      <w:r w:rsidR="00DD2882" w:rsidRPr="0047638A">
        <w:rPr>
          <w:sz w:val="24"/>
          <w:szCs w:val="24"/>
        </w:rPr>
        <w:t xml:space="preserve">тыс. руб., что на </w:t>
      </w:r>
      <w:r w:rsidR="000B05C6" w:rsidRPr="0047638A">
        <w:rPr>
          <w:sz w:val="24"/>
          <w:szCs w:val="24"/>
        </w:rPr>
        <w:t>170,6</w:t>
      </w:r>
      <w:r w:rsidR="00DD2882" w:rsidRPr="0047638A">
        <w:rPr>
          <w:sz w:val="24"/>
          <w:szCs w:val="24"/>
        </w:rPr>
        <w:t xml:space="preserve"> тыс. руб. больше </w:t>
      </w:r>
      <w:r w:rsidR="00D0556E" w:rsidRPr="0047638A">
        <w:rPr>
          <w:sz w:val="24"/>
          <w:szCs w:val="24"/>
        </w:rPr>
        <w:t>ожидаемого поступления</w:t>
      </w:r>
      <w:r w:rsidR="00DD2882" w:rsidRPr="0047638A">
        <w:rPr>
          <w:sz w:val="24"/>
          <w:szCs w:val="24"/>
        </w:rPr>
        <w:t xml:space="preserve"> 20</w:t>
      </w:r>
      <w:r w:rsidR="00093006" w:rsidRPr="0047638A">
        <w:rPr>
          <w:sz w:val="24"/>
          <w:szCs w:val="24"/>
        </w:rPr>
        <w:t>2</w:t>
      </w:r>
      <w:r w:rsidR="000B05C6" w:rsidRPr="0047638A">
        <w:rPr>
          <w:sz w:val="24"/>
          <w:szCs w:val="24"/>
        </w:rPr>
        <w:t>2</w:t>
      </w:r>
      <w:r w:rsidR="00DD2882" w:rsidRPr="0047638A">
        <w:rPr>
          <w:sz w:val="24"/>
          <w:szCs w:val="24"/>
        </w:rPr>
        <w:t xml:space="preserve"> года</w:t>
      </w:r>
      <w:r w:rsidR="00154EF4" w:rsidRPr="0047638A">
        <w:rPr>
          <w:sz w:val="24"/>
          <w:szCs w:val="24"/>
        </w:rPr>
        <w:t>, на 20</w:t>
      </w:r>
      <w:r w:rsidR="00093006" w:rsidRPr="0047638A">
        <w:rPr>
          <w:sz w:val="24"/>
          <w:szCs w:val="24"/>
        </w:rPr>
        <w:t>2</w:t>
      </w:r>
      <w:r w:rsidR="000B05C6" w:rsidRPr="0047638A">
        <w:rPr>
          <w:sz w:val="24"/>
          <w:szCs w:val="24"/>
        </w:rPr>
        <w:t>4</w:t>
      </w:r>
      <w:r w:rsidR="00154EF4" w:rsidRPr="0047638A">
        <w:rPr>
          <w:sz w:val="24"/>
          <w:szCs w:val="24"/>
        </w:rPr>
        <w:t xml:space="preserve"> год –</w:t>
      </w:r>
      <w:r w:rsidR="000B05C6" w:rsidRPr="0047638A">
        <w:rPr>
          <w:sz w:val="24"/>
          <w:szCs w:val="24"/>
        </w:rPr>
        <w:br/>
        <w:t>4 029,6</w:t>
      </w:r>
      <w:r w:rsidR="00154EF4" w:rsidRPr="0047638A">
        <w:rPr>
          <w:sz w:val="24"/>
          <w:szCs w:val="24"/>
        </w:rPr>
        <w:t xml:space="preserve"> тыс. руб., что на </w:t>
      </w:r>
      <w:r w:rsidR="000B05C6" w:rsidRPr="0047638A">
        <w:rPr>
          <w:sz w:val="24"/>
          <w:szCs w:val="24"/>
        </w:rPr>
        <w:t>364,9</w:t>
      </w:r>
      <w:r w:rsidR="00154EF4" w:rsidRPr="0047638A">
        <w:rPr>
          <w:sz w:val="24"/>
          <w:szCs w:val="24"/>
        </w:rPr>
        <w:t xml:space="preserve"> тыс. руб. больше прогноз</w:t>
      </w:r>
      <w:r w:rsidR="000B05C6" w:rsidRPr="0047638A">
        <w:rPr>
          <w:sz w:val="24"/>
          <w:szCs w:val="24"/>
        </w:rPr>
        <w:t xml:space="preserve">ируемых показателей </w:t>
      </w:r>
      <w:r w:rsidR="00154EF4" w:rsidRPr="0047638A">
        <w:rPr>
          <w:sz w:val="24"/>
          <w:szCs w:val="24"/>
        </w:rPr>
        <w:t>на 202</w:t>
      </w:r>
      <w:r w:rsidR="000B05C6" w:rsidRPr="0047638A">
        <w:rPr>
          <w:sz w:val="24"/>
          <w:szCs w:val="24"/>
        </w:rPr>
        <w:t>3</w:t>
      </w:r>
      <w:r w:rsidR="00154EF4" w:rsidRPr="0047638A">
        <w:rPr>
          <w:sz w:val="24"/>
          <w:szCs w:val="24"/>
        </w:rPr>
        <w:t xml:space="preserve"> год, на 202</w:t>
      </w:r>
      <w:r w:rsidR="000B05C6" w:rsidRPr="0047638A">
        <w:rPr>
          <w:sz w:val="24"/>
          <w:szCs w:val="24"/>
        </w:rPr>
        <w:t>5</w:t>
      </w:r>
      <w:r w:rsidR="00154EF4" w:rsidRPr="0047638A">
        <w:rPr>
          <w:sz w:val="24"/>
          <w:szCs w:val="24"/>
        </w:rPr>
        <w:t xml:space="preserve"> год – </w:t>
      </w:r>
      <w:r w:rsidR="000B05C6" w:rsidRPr="0047638A">
        <w:rPr>
          <w:sz w:val="24"/>
          <w:szCs w:val="24"/>
        </w:rPr>
        <w:t>4 201,1</w:t>
      </w:r>
      <w:r w:rsidR="00154EF4" w:rsidRPr="0047638A">
        <w:rPr>
          <w:sz w:val="24"/>
          <w:szCs w:val="24"/>
        </w:rPr>
        <w:t xml:space="preserve"> тыс. руб., что н</w:t>
      </w:r>
      <w:r w:rsidR="00272E8C" w:rsidRPr="0047638A">
        <w:rPr>
          <w:sz w:val="24"/>
          <w:szCs w:val="24"/>
        </w:rPr>
        <w:t xml:space="preserve">а </w:t>
      </w:r>
      <w:r w:rsidR="000B05C6" w:rsidRPr="0047638A">
        <w:rPr>
          <w:sz w:val="24"/>
          <w:szCs w:val="24"/>
        </w:rPr>
        <w:t>171,5</w:t>
      </w:r>
      <w:r w:rsidR="00154EF4" w:rsidRPr="0047638A">
        <w:rPr>
          <w:sz w:val="24"/>
          <w:szCs w:val="24"/>
        </w:rPr>
        <w:t xml:space="preserve"> тыс. руб. больше ожидаемых поступлений 202</w:t>
      </w:r>
      <w:r w:rsidR="000B05C6" w:rsidRPr="0047638A">
        <w:rPr>
          <w:sz w:val="24"/>
          <w:szCs w:val="24"/>
        </w:rPr>
        <w:t>4 года.</w:t>
      </w:r>
    </w:p>
    <w:p w14:paraId="3582848C" w14:textId="42FB8E77" w:rsidR="0070400D" w:rsidRPr="0047638A" w:rsidRDefault="000B05C6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>У</w:t>
      </w:r>
      <w:r w:rsidR="000C5C1D" w:rsidRPr="0047638A">
        <w:rPr>
          <w:rFonts w:ascii="Times New Roman" w:hAnsi="Times New Roman" w:cs="Times New Roman"/>
          <w:sz w:val="24"/>
          <w:szCs w:val="24"/>
        </w:rPr>
        <w:t xml:space="preserve">величение </w:t>
      </w:r>
      <w:r w:rsidRPr="0047638A">
        <w:rPr>
          <w:rFonts w:ascii="Times New Roman" w:hAnsi="Times New Roman" w:cs="Times New Roman"/>
          <w:sz w:val="24"/>
          <w:szCs w:val="24"/>
        </w:rPr>
        <w:t xml:space="preserve">данных показателей </w:t>
      </w:r>
      <w:r w:rsidR="000C5C1D" w:rsidRPr="0047638A">
        <w:rPr>
          <w:rFonts w:ascii="Times New Roman" w:hAnsi="Times New Roman" w:cs="Times New Roman"/>
          <w:sz w:val="24"/>
          <w:szCs w:val="24"/>
        </w:rPr>
        <w:t>прогнозируется</w:t>
      </w:r>
      <w:r w:rsidR="0070400D" w:rsidRPr="0047638A">
        <w:rPr>
          <w:rFonts w:ascii="Times New Roman" w:hAnsi="Times New Roman" w:cs="Times New Roman"/>
          <w:sz w:val="24"/>
          <w:szCs w:val="24"/>
        </w:rPr>
        <w:t xml:space="preserve"> за счет налоговых доходов</w:t>
      </w:r>
      <w:r w:rsidR="00A97F2A" w:rsidRPr="0047638A">
        <w:rPr>
          <w:rFonts w:ascii="Times New Roman" w:hAnsi="Times New Roman" w:cs="Times New Roman"/>
          <w:sz w:val="24"/>
          <w:szCs w:val="24"/>
        </w:rPr>
        <w:t xml:space="preserve">: </w:t>
      </w:r>
      <w:r w:rsidR="0070400D" w:rsidRPr="0047638A">
        <w:rPr>
          <w:rFonts w:ascii="Times New Roman" w:hAnsi="Times New Roman" w:cs="Times New Roman"/>
          <w:sz w:val="24"/>
          <w:szCs w:val="24"/>
        </w:rPr>
        <w:t>налог</w:t>
      </w:r>
      <w:r w:rsidR="00DB2A6C" w:rsidRPr="0047638A">
        <w:rPr>
          <w:rFonts w:ascii="Times New Roman" w:hAnsi="Times New Roman" w:cs="Times New Roman"/>
          <w:sz w:val="24"/>
          <w:szCs w:val="24"/>
        </w:rPr>
        <w:t>ов</w:t>
      </w:r>
      <w:r w:rsidR="0070400D" w:rsidRPr="0047638A">
        <w:rPr>
          <w:rFonts w:ascii="Times New Roman" w:hAnsi="Times New Roman" w:cs="Times New Roman"/>
          <w:sz w:val="24"/>
          <w:szCs w:val="24"/>
        </w:rPr>
        <w:t xml:space="preserve"> на </w:t>
      </w:r>
      <w:r w:rsidRPr="0047638A">
        <w:rPr>
          <w:rFonts w:ascii="Times New Roman" w:hAnsi="Times New Roman" w:cs="Times New Roman"/>
          <w:sz w:val="24"/>
          <w:szCs w:val="24"/>
        </w:rPr>
        <w:t>прибыль, доходы</w:t>
      </w:r>
      <w:r w:rsidR="00A97F2A" w:rsidRPr="0047638A">
        <w:rPr>
          <w:rFonts w:ascii="Times New Roman" w:hAnsi="Times New Roman" w:cs="Times New Roman"/>
          <w:sz w:val="24"/>
          <w:szCs w:val="24"/>
        </w:rPr>
        <w:t xml:space="preserve"> и </w:t>
      </w:r>
      <w:r w:rsidRPr="0047638A">
        <w:rPr>
          <w:rFonts w:ascii="Times New Roman" w:hAnsi="Times New Roman" w:cs="Times New Roman"/>
          <w:sz w:val="24"/>
          <w:szCs w:val="24"/>
        </w:rPr>
        <w:t>налогов на товары (работы, услуги), реализуемые на территории Российской Федерации</w:t>
      </w:r>
      <w:r w:rsidR="00A97F2A" w:rsidRPr="0047638A">
        <w:rPr>
          <w:rFonts w:ascii="Times New Roman" w:hAnsi="Times New Roman" w:cs="Times New Roman"/>
          <w:sz w:val="24"/>
          <w:szCs w:val="24"/>
        </w:rPr>
        <w:t>.</w:t>
      </w:r>
    </w:p>
    <w:p w14:paraId="6B23BD4F" w14:textId="1C042F7F" w:rsidR="00A97F2A" w:rsidRPr="0047638A" w:rsidRDefault="00DD2882" w:rsidP="00E9132C">
      <w:pPr>
        <w:pStyle w:val="a3"/>
        <w:spacing w:after="0"/>
        <w:ind w:left="0" w:firstLine="709"/>
        <w:jc w:val="both"/>
        <w:rPr>
          <w:sz w:val="24"/>
          <w:szCs w:val="24"/>
        </w:rPr>
      </w:pPr>
      <w:r w:rsidRPr="0047638A">
        <w:rPr>
          <w:sz w:val="24"/>
          <w:szCs w:val="24"/>
        </w:rPr>
        <w:t>Безвозмездные поступления</w:t>
      </w:r>
      <w:r w:rsidR="00A97F2A" w:rsidRPr="0047638A">
        <w:rPr>
          <w:sz w:val="24"/>
          <w:szCs w:val="24"/>
        </w:rPr>
        <w:t>:</w:t>
      </w:r>
    </w:p>
    <w:p w14:paraId="5522605B" w14:textId="542D529F" w:rsidR="00A97F2A" w:rsidRPr="0047638A" w:rsidRDefault="00DD2882" w:rsidP="00E9132C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sz w:val="24"/>
          <w:szCs w:val="24"/>
        </w:rPr>
      </w:pPr>
      <w:r w:rsidRPr="0047638A">
        <w:rPr>
          <w:sz w:val="24"/>
          <w:szCs w:val="24"/>
        </w:rPr>
        <w:t xml:space="preserve">по </w:t>
      </w:r>
      <w:r w:rsidR="00272E8C" w:rsidRPr="0047638A">
        <w:rPr>
          <w:sz w:val="24"/>
          <w:szCs w:val="24"/>
        </w:rPr>
        <w:t>прогнозу</w:t>
      </w:r>
      <w:r w:rsidRPr="0047638A">
        <w:rPr>
          <w:sz w:val="24"/>
          <w:szCs w:val="24"/>
        </w:rPr>
        <w:t xml:space="preserve"> 20</w:t>
      </w:r>
      <w:r w:rsidR="0070400D" w:rsidRPr="0047638A">
        <w:rPr>
          <w:sz w:val="24"/>
          <w:szCs w:val="24"/>
        </w:rPr>
        <w:t>2</w:t>
      </w:r>
      <w:r w:rsidR="0088391E" w:rsidRPr="0047638A">
        <w:rPr>
          <w:sz w:val="24"/>
          <w:szCs w:val="24"/>
        </w:rPr>
        <w:t>3</w:t>
      </w:r>
      <w:r w:rsidRPr="0047638A">
        <w:rPr>
          <w:sz w:val="24"/>
          <w:szCs w:val="24"/>
        </w:rPr>
        <w:t xml:space="preserve"> года, составят </w:t>
      </w:r>
      <w:r w:rsidR="00272E8C" w:rsidRPr="0047638A">
        <w:rPr>
          <w:sz w:val="24"/>
          <w:szCs w:val="24"/>
        </w:rPr>
        <w:t>1</w:t>
      </w:r>
      <w:r w:rsidR="0088391E" w:rsidRPr="0047638A">
        <w:rPr>
          <w:sz w:val="24"/>
          <w:szCs w:val="24"/>
        </w:rPr>
        <w:t>7</w:t>
      </w:r>
      <w:r w:rsidR="00BD10FC" w:rsidRPr="0047638A">
        <w:rPr>
          <w:sz w:val="24"/>
          <w:szCs w:val="24"/>
        </w:rPr>
        <w:t> </w:t>
      </w:r>
      <w:r w:rsidR="0088391E" w:rsidRPr="0047638A">
        <w:rPr>
          <w:sz w:val="24"/>
          <w:szCs w:val="24"/>
        </w:rPr>
        <w:t>249</w:t>
      </w:r>
      <w:r w:rsidR="00BD10FC" w:rsidRPr="0047638A">
        <w:rPr>
          <w:sz w:val="24"/>
          <w:szCs w:val="24"/>
        </w:rPr>
        <w:t>,</w:t>
      </w:r>
      <w:r w:rsidR="0088391E" w:rsidRPr="0047638A">
        <w:rPr>
          <w:sz w:val="24"/>
          <w:szCs w:val="24"/>
        </w:rPr>
        <w:t>6</w:t>
      </w:r>
      <w:r w:rsidRPr="0047638A">
        <w:rPr>
          <w:sz w:val="24"/>
          <w:szCs w:val="24"/>
        </w:rPr>
        <w:t xml:space="preserve"> тыс. руб., что на </w:t>
      </w:r>
      <w:r w:rsidR="0088391E" w:rsidRPr="0047638A">
        <w:rPr>
          <w:sz w:val="24"/>
          <w:szCs w:val="24"/>
        </w:rPr>
        <w:t>957</w:t>
      </w:r>
      <w:r w:rsidR="00272E8C" w:rsidRPr="0047638A">
        <w:rPr>
          <w:sz w:val="24"/>
          <w:szCs w:val="24"/>
        </w:rPr>
        <w:t>,6</w:t>
      </w:r>
      <w:r w:rsidRPr="0047638A">
        <w:rPr>
          <w:sz w:val="24"/>
          <w:szCs w:val="24"/>
        </w:rPr>
        <w:t xml:space="preserve"> тыс. руб. или на </w:t>
      </w:r>
      <w:r w:rsidR="0088391E" w:rsidRPr="0047638A">
        <w:rPr>
          <w:sz w:val="24"/>
          <w:szCs w:val="24"/>
        </w:rPr>
        <w:t>5,3</w:t>
      </w:r>
      <w:r w:rsidRPr="0047638A">
        <w:rPr>
          <w:sz w:val="24"/>
          <w:szCs w:val="24"/>
        </w:rPr>
        <w:t xml:space="preserve">% </w:t>
      </w:r>
      <w:r w:rsidR="001E0A1F" w:rsidRPr="0047638A">
        <w:rPr>
          <w:sz w:val="24"/>
          <w:szCs w:val="24"/>
        </w:rPr>
        <w:t>меньше</w:t>
      </w:r>
      <w:r w:rsidRPr="0047638A">
        <w:rPr>
          <w:sz w:val="24"/>
          <w:szCs w:val="24"/>
        </w:rPr>
        <w:t xml:space="preserve"> объёма </w:t>
      </w:r>
      <w:r w:rsidR="0088391E" w:rsidRPr="0047638A">
        <w:rPr>
          <w:sz w:val="24"/>
          <w:szCs w:val="24"/>
        </w:rPr>
        <w:t>ожидаемых</w:t>
      </w:r>
      <w:r w:rsidRPr="0047638A">
        <w:rPr>
          <w:sz w:val="24"/>
          <w:szCs w:val="24"/>
        </w:rPr>
        <w:t xml:space="preserve"> поступлений 20</w:t>
      </w:r>
      <w:r w:rsidR="00093006" w:rsidRPr="0047638A">
        <w:rPr>
          <w:sz w:val="24"/>
          <w:szCs w:val="24"/>
        </w:rPr>
        <w:t>2</w:t>
      </w:r>
      <w:r w:rsidR="0088391E" w:rsidRPr="0047638A">
        <w:rPr>
          <w:sz w:val="24"/>
          <w:szCs w:val="24"/>
        </w:rPr>
        <w:t>2</w:t>
      </w:r>
      <w:r w:rsidRPr="0047638A">
        <w:rPr>
          <w:sz w:val="24"/>
          <w:szCs w:val="24"/>
        </w:rPr>
        <w:t xml:space="preserve"> года</w:t>
      </w:r>
      <w:r w:rsidR="0088391E" w:rsidRPr="0047638A">
        <w:rPr>
          <w:sz w:val="24"/>
          <w:szCs w:val="24"/>
        </w:rPr>
        <w:t>;</w:t>
      </w:r>
    </w:p>
    <w:p w14:paraId="22D76930" w14:textId="498B3A57" w:rsidR="00A97F2A" w:rsidRPr="0047638A" w:rsidRDefault="00A97F2A" w:rsidP="00E9132C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sz w:val="24"/>
          <w:szCs w:val="24"/>
        </w:rPr>
      </w:pPr>
      <w:r w:rsidRPr="0047638A">
        <w:rPr>
          <w:sz w:val="24"/>
          <w:szCs w:val="24"/>
        </w:rPr>
        <w:t xml:space="preserve">по </w:t>
      </w:r>
      <w:r w:rsidR="00272E8C" w:rsidRPr="0047638A">
        <w:rPr>
          <w:sz w:val="24"/>
          <w:szCs w:val="24"/>
        </w:rPr>
        <w:t>прогнозу</w:t>
      </w:r>
      <w:r w:rsidRPr="0047638A">
        <w:rPr>
          <w:sz w:val="24"/>
          <w:szCs w:val="24"/>
        </w:rPr>
        <w:t xml:space="preserve"> 202</w:t>
      </w:r>
      <w:r w:rsidR="0088391E" w:rsidRPr="0047638A">
        <w:rPr>
          <w:sz w:val="24"/>
          <w:szCs w:val="24"/>
        </w:rPr>
        <w:t>4</w:t>
      </w:r>
      <w:r w:rsidRPr="0047638A">
        <w:rPr>
          <w:sz w:val="24"/>
          <w:szCs w:val="24"/>
        </w:rPr>
        <w:t xml:space="preserve"> года составят </w:t>
      </w:r>
      <w:r w:rsidR="00093006" w:rsidRPr="0047638A">
        <w:rPr>
          <w:sz w:val="24"/>
          <w:szCs w:val="24"/>
        </w:rPr>
        <w:t>1</w:t>
      </w:r>
      <w:r w:rsidR="0088391E" w:rsidRPr="0047638A">
        <w:rPr>
          <w:sz w:val="24"/>
          <w:szCs w:val="24"/>
        </w:rPr>
        <w:t>5</w:t>
      </w:r>
      <w:r w:rsidR="00272E8C" w:rsidRPr="0047638A">
        <w:rPr>
          <w:sz w:val="24"/>
          <w:szCs w:val="24"/>
        </w:rPr>
        <w:t> </w:t>
      </w:r>
      <w:r w:rsidR="0088391E" w:rsidRPr="0047638A">
        <w:rPr>
          <w:sz w:val="24"/>
          <w:szCs w:val="24"/>
        </w:rPr>
        <w:t>145</w:t>
      </w:r>
      <w:r w:rsidR="00272E8C" w:rsidRPr="0047638A">
        <w:rPr>
          <w:sz w:val="24"/>
          <w:szCs w:val="24"/>
        </w:rPr>
        <w:t>,</w:t>
      </w:r>
      <w:r w:rsidR="0088391E" w:rsidRPr="0047638A">
        <w:rPr>
          <w:sz w:val="24"/>
          <w:szCs w:val="24"/>
        </w:rPr>
        <w:t>7</w:t>
      </w:r>
      <w:r w:rsidRPr="0047638A">
        <w:rPr>
          <w:sz w:val="24"/>
          <w:szCs w:val="24"/>
        </w:rPr>
        <w:t xml:space="preserve"> тыс. руб., что на </w:t>
      </w:r>
      <w:r w:rsidR="00272E8C" w:rsidRPr="0047638A">
        <w:rPr>
          <w:sz w:val="24"/>
          <w:szCs w:val="24"/>
        </w:rPr>
        <w:t>2 </w:t>
      </w:r>
      <w:r w:rsidR="0088391E" w:rsidRPr="0047638A">
        <w:rPr>
          <w:sz w:val="24"/>
          <w:szCs w:val="24"/>
        </w:rPr>
        <w:t>103</w:t>
      </w:r>
      <w:r w:rsidR="00272E8C" w:rsidRPr="0047638A">
        <w:rPr>
          <w:sz w:val="24"/>
          <w:szCs w:val="24"/>
        </w:rPr>
        <w:t>,</w:t>
      </w:r>
      <w:r w:rsidR="0088391E" w:rsidRPr="0047638A">
        <w:rPr>
          <w:sz w:val="24"/>
          <w:szCs w:val="24"/>
        </w:rPr>
        <w:t>9</w:t>
      </w:r>
      <w:r w:rsidR="006A0968" w:rsidRPr="0047638A">
        <w:rPr>
          <w:sz w:val="24"/>
          <w:szCs w:val="24"/>
        </w:rPr>
        <w:t xml:space="preserve"> </w:t>
      </w:r>
      <w:r w:rsidR="00BB3924" w:rsidRPr="0047638A">
        <w:rPr>
          <w:sz w:val="24"/>
          <w:szCs w:val="24"/>
        </w:rPr>
        <w:t>тыс. руб. или</w:t>
      </w:r>
      <w:r w:rsidR="00BB3924" w:rsidRPr="0047638A">
        <w:rPr>
          <w:sz w:val="24"/>
          <w:szCs w:val="24"/>
        </w:rPr>
        <w:br/>
      </w:r>
      <w:r w:rsidRPr="0047638A">
        <w:rPr>
          <w:sz w:val="24"/>
          <w:szCs w:val="24"/>
        </w:rPr>
        <w:t xml:space="preserve">на </w:t>
      </w:r>
      <w:r w:rsidR="00272E8C" w:rsidRPr="0047638A">
        <w:rPr>
          <w:sz w:val="24"/>
          <w:szCs w:val="24"/>
        </w:rPr>
        <w:t>1</w:t>
      </w:r>
      <w:r w:rsidR="0088391E" w:rsidRPr="0047638A">
        <w:rPr>
          <w:sz w:val="24"/>
          <w:szCs w:val="24"/>
        </w:rPr>
        <w:t>2</w:t>
      </w:r>
      <w:r w:rsidR="00272E8C" w:rsidRPr="0047638A">
        <w:rPr>
          <w:sz w:val="24"/>
          <w:szCs w:val="24"/>
        </w:rPr>
        <w:t>,</w:t>
      </w:r>
      <w:r w:rsidR="0088391E" w:rsidRPr="0047638A">
        <w:rPr>
          <w:sz w:val="24"/>
          <w:szCs w:val="24"/>
        </w:rPr>
        <w:t>2</w:t>
      </w:r>
      <w:r w:rsidRPr="0047638A">
        <w:rPr>
          <w:sz w:val="24"/>
          <w:szCs w:val="24"/>
        </w:rPr>
        <w:t>% меньше прогноза на 202</w:t>
      </w:r>
      <w:r w:rsidR="0088391E" w:rsidRPr="0047638A">
        <w:rPr>
          <w:sz w:val="24"/>
          <w:szCs w:val="24"/>
        </w:rPr>
        <w:t>3</w:t>
      </w:r>
      <w:r w:rsidRPr="0047638A">
        <w:rPr>
          <w:sz w:val="24"/>
          <w:szCs w:val="24"/>
        </w:rPr>
        <w:t xml:space="preserve"> год, </w:t>
      </w:r>
    </w:p>
    <w:p w14:paraId="3CEB2005" w14:textId="697C4D7C" w:rsidR="00DD2882" w:rsidRPr="0047638A" w:rsidRDefault="00A97F2A" w:rsidP="00E9132C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sz w:val="24"/>
          <w:szCs w:val="24"/>
        </w:rPr>
      </w:pPr>
      <w:r w:rsidRPr="0047638A">
        <w:rPr>
          <w:sz w:val="24"/>
          <w:szCs w:val="24"/>
        </w:rPr>
        <w:t xml:space="preserve">по </w:t>
      </w:r>
      <w:r w:rsidR="00272E8C" w:rsidRPr="0047638A">
        <w:rPr>
          <w:sz w:val="24"/>
          <w:szCs w:val="24"/>
        </w:rPr>
        <w:t>прогнозу</w:t>
      </w:r>
      <w:r w:rsidRPr="0047638A">
        <w:rPr>
          <w:sz w:val="24"/>
          <w:szCs w:val="24"/>
        </w:rPr>
        <w:t xml:space="preserve"> 202</w:t>
      </w:r>
      <w:r w:rsidR="0088391E" w:rsidRPr="0047638A">
        <w:rPr>
          <w:sz w:val="24"/>
          <w:szCs w:val="24"/>
        </w:rPr>
        <w:t>5</w:t>
      </w:r>
      <w:r w:rsidRPr="0047638A">
        <w:rPr>
          <w:sz w:val="24"/>
          <w:szCs w:val="24"/>
        </w:rPr>
        <w:t xml:space="preserve"> года</w:t>
      </w:r>
      <w:r w:rsidR="00DD2882" w:rsidRPr="0047638A">
        <w:rPr>
          <w:sz w:val="24"/>
          <w:szCs w:val="24"/>
        </w:rPr>
        <w:t xml:space="preserve"> </w:t>
      </w:r>
      <w:r w:rsidR="00473714" w:rsidRPr="0047638A">
        <w:rPr>
          <w:sz w:val="24"/>
          <w:szCs w:val="24"/>
        </w:rPr>
        <w:t xml:space="preserve">планируются </w:t>
      </w:r>
      <w:r w:rsidR="00DD2882" w:rsidRPr="0047638A">
        <w:rPr>
          <w:sz w:val="24"/>
          <w:szCs w:val="24"/>
        </w:rPr>
        <w:t xml:space="preserve">в сумме </w:t>
      </w:r>
      <w:r w:rsidR="00272E8C" w:rsidRPr="0047638A">
        <w:rPr>
          <w:sz w:val="24"/>
          <w:szCs w:val="24"/>
        </w:rPr>
        <w:t>2</w:t>
      </w:r>
      <w:r w:rsidR="0088391E" w:rsidRPr="0047638A">
        <w:rPr>
          <w:sz w:val="24"/>
          <w:szCs w:val="24"/>
        </w:rPr>
        <w:t>0</w:t>
      </w:r>
      <w:r w:rsidR="00272E8C" w:rsidRPr="0047638A">
        <w:rPr>
          <w:sz w:val="24"/>
          <w:szCs w:val="24"/>
        </w:rPr>
        <w:t> 5</w:t>
      </w:r>
      <w:r w:rsidR="0088391E" w:rsidRPr="0047638A">
        <w:rPr>
          <w:sz w:val="24"/>
          <w:szCs w:val="24"/>
        </w:rPr>
        <w:t>65</w:t>
      </w:r>
      <w:r w:rsidR="00272E8C" w:rsidRPr="0047638A">
        <w:rPr>
          <w:sz w:val="24"/>
          <w:szCs w:val="24"/>
        </w:rPr>
        <w:t>,</w:t>
      </w:r>
      <w:r w:rsidR="0088391E" w:rsidRPr="0047638A">
        <w:rPr>
          <w:sz w:val="24"/>
          <w:szCs w:val="24"/>
        </w:rPr>
        <w:t>2</w:t>
      </w:r>
      <w:r w:rsidR="00D0556E" w:rsidRPr="0047638A">
        <w:rPr>
          <w:sz w:val="24"/>
          <w:szCs w:val="24"/>
        </w:rPr>
        <w:t xml:space="preserve"> </w:t>
      </w:r>
      <w:r w:rsidR="00BB3924" w:rsidRPr="0047638A">
        <w:rPr>
          <w:sz w:val="24"/>
          <w:szCs w:val="24"/>
        </w:rPr>
        <w:t>тыс. руб., что</w:t>
      </w:r>
      <w:r w:rsidR="00BB3924" w:rsidRPr="0047638A">
        <w:rPr>
          <w:sz w:val="24"/>
          <w:szCs w:val="24"/>
        </w:rPr>
        <w:br/>
      </w:r>
      <w:r w:rsidR="0088391E" w:rsidRPr="0047638A">
        <w:rPr>
          <w:sz w:val="24"/>
          <w:szCs w:val="24"/>
        </w:rPr>
        <w:t>на</w:t>
      </w:r>
      <w:r w:rsidR="00BB3924" w:rsidRPr="0047638A">
        <w:rPr>
          <w:sz w:val="24"/>
          <w:szCs w:val="24"/>
        </w:rPr>
        <w:t xml:space="preserve"> </w:t>
      </w:r>
      <w:r w:rsidR="0088391E" w:rsidRPr="0047638A">
        <w:rPr>
          <w:sz w:val="24"/>
          <w:szCs w:val="24"/>
        </w:rPr>
        <w:t xml:space="preserve">5 419,5 тыс. руб. </w:t>
      </w:r>
      <w:r w:rsidR="00DB41AE" w:rsidRPr="0047638A">
        <w:rPr>
          <w:sz w:val="24"/>
          <w:szCs w:val="24"/>
        </w:rPr>
        <w:t>бол</w:t>
      </w:r>
      <w:r w:rsidR="00DD2882" w:rsidRPr="0047638A">
        <w:rPr>
          <w:sz w:val="24"/>
          <w:szCs w:val="24"/>
        </w:rPr>
        <w:t>ьше прогноза на 202</w:t>
      </w:r>
      <w:r w:rsidR="0088391E" w:rsidRPr="0047638A">
        <w:rPr>
          <w:sz w:val="24"/>
          <w:szCs w:val="24"/>
        </w:rPr>
        <w:t>4</w:t>
      </w:r>
      <w:r w:rsidR="00DD2882" w:rsidRPr="0047638A">
        <w:rPr>
          <w:sz w:val="24"/>
          <w:szCs w:val="24"/>
        </w:rPr>
        <w:t xml:space="preserve"> год.</w:t>
      </w:r>
    </w:p>
    <w:p w14:paraId="3B6B1D59" w14:textId="788976AE" w:rsidR="00DD2882" w:rsidRPr="0047638A" w:rsidRDefault="0088391E" w:rsidP="00B45291">
      <w:pPr>
        <w:pStyle w:val="a3"/>
        <w:spacing w:before="120" w:after="0"/>
        <w:ind w:left="0" w:firstLine="709"/>
        <w:rPr>
          <w:b/>
          <w:color w:val="000000" w:themeColor="text1"/>
          <w:sz w:val="24"/>
          <w:szCs w:val="24"/>
        </w:rPr>
      </w:pPr>
      <w:r w:rsidRPr="0047638A">
        <w:rPr>
          <w:b/>
          <w:color w:val="000000" w:themeColor="text1"/>
          <w:sz w:val="24"/>
          <w:szCs w:val="24"/>
        </w:rPr>
        <w:t>НАЛОГОВЫЕ ДОХОДЫ</w:t>
      </w:r>
    </w:p>
    <w:p w14:paraId="1751A8FD" w14:textId="079A2FF9" w:rsidR="00EC1ED6" w:rsidRPr="0047638A" w:rsidRDefault="00DD2882" w:rsidP="00E9132C">
      <w:pPr>
        <w:pStyle w:val="a3"/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47638A">
        <w:rPr>
          <w:color w:val="000000" w:themeColor="text1"/>
          <w:sz w:val="24"/>
          <w:szCs w:val="24"/>
        </w:rPr>
        <w:t xml:space="preserve">В структуре </w:t>
      </w:r>
      <w:r w:rsidR="00514590" w:rsidRPr="0047638A">
        <w:rPr>
          <w:color w:val="000000" w:themeColor="text1"/>
          <w:sz w:val="24"/>
          <w:szCs w:val="24"/>
        </w:rPr>
        <w:t>доходов бюджета на 202</w:t>
      </w:r>
      <w:r w:rsidR="00743797" w:rsidRPr="0047638A">
        <w:rPr>
          <w:color w:val="000000" w:themeColor="text1"/>
          <w:sz w:val="24"/>
          <w:szCs w:val="24"/>
        </w:rPr>
        <w:t>3</w:t>
      </w:r>
      <w:r w:rsidRPr="0047638A">
        <w:rPr>
          <w:color w:val="000000" w:themeColor="text1"/>
          <w:sz w:val="24"/>
          <w:szCs w:val="24"/>
        </w:rPr>
        <w:t>-202</w:t>
      </w:r>
      <w:r w:rsidR="00743797" w:rsidRPr="0047638A">
        <w:rPr>
          <w:color w:val="000000" w:themeColor="text1"/>
          <w:sz w:val="24"/>
          <w:szCs w:val="24"/>
        </w:rPr>
        <w:t>5</w:t>
      </w:r>
      <w:r w:rsidRPr="0047638A">
        <w:rPr>
          <w:color w:val="000000" w:themeColor="text1"/>
          <w:sz w:val="24"/>
          <w:szCs w:val="24"/>
        </w:rPr>
        <w:t xml:space="preserve"> годы</w:t>
      </w:r>
      <w:r w:rsidR="00770C81" w:rsidRPr="0047638A">
        <w:rPr>
          <w:color w:val="000000" w:themeColor="text1"/>
          <w:sz w:val="24"/>
          <w:szCs w:val="24"/>
        </w:rPr>
        <w:t>:</w:t>
      </w:r>
      <w:r w:rsidRPr="0047638A">
        <w:rPr>
          <w:color w:val="000000" w:themeColor="text1"/>
          <w:sz w:val="24"/>
          <w:szCs w:val="24"/>
        </w:rPr>
        <w:t xml:space="preserve"> налоговые доходы </w:t>
      </w:r>
      <w:r w:rsidR="00EC1ED6" w:rsidRPr="0047638A">
        <w:rPr>
          <w:color w:val="000000" w:themeColor="text1"/>
          <w:sz w:val="24"/>
          <w:szCs w:val="24"/>
        </w:rPr>
        <w:t>на 202</w:t>
      </w:r>
      <w:r w:rsidR="00743797" w:rsidRPr="0047638A">
        <w:rPr>
          <w:color w:val="000000" w:themeColor="text1"/>
          <w:sz w:val="24"/>
          <w:szCs w:val="24"/>
        </w:rPr>
        <w:t>3</w:t>
      </w:r>
      <w:r w:rsidR="00EC1ED6" w:rsidRPr="0047638A">
        <w:rPr>
          <w:color w:val="000000" w:themeColor="text1"/>
          <w:sz w:val="24"/>
          <w:szCs w:val="24"/>
        </w:rPr>
        <w:t xml:space="preserve"> год спрогнозированы в объеме </w:t>
      </w:r>
      <w:r w:rsidR="006B2069" w:rsidRPr="0047638A">
        <w:rPr>
          <w:color w:val="000000" w:themeColor="text1"/>
          <w:sz w:val="24"/>
          <w:szCs w:val="24"/>
        </w:rPr>
        <w:t>3 </w:t>
      </w:r>
      <w:r w:rsidR="00743797" w:rsidRPr="0047638A">
        <w:rPr>
          <w:color w:val="000000" w:themeColor="text1"/>
          <w:sz w:val="24"/>
          <w:szCs w:val="24"/>
        </w:rPr>
        <w:t>614</w:t>
      </w:r>
      <w:r w:rsidR="006B2069" w:rsidRPr="0047638A">
        <w:rPr>
          <w:color w:val="000000" w:themeColor="text1"/>
          <w:sz w:val="24"/>
          <w:szCs w:val="24"/>
        </w:rPr>
        <w:t>,</w:t>
      </w:r>
      <w:r w:rsidR="00743797" w:rsidRPr="0047638A">
        <w:rPr>
          <w:color w:val="000000" w:themeColor="text1"/>
          <w:sz w:val="24"/>
          <w:szCs w:val="24"/>
        </w:rPr>
        <w:t>7</w:t>
      </w:r>
      <w:r w:rsidR="007872A4" w:rsidRPr="0047638A">
        <w:rPr>
          <w:color w:val="000000" w:themeColor="text1"/>
          <w:sz w:val="24"/>
          <w:szCs w:val="24"/>
        </w:rPr>
        <w:t xml:space="preserve"> </w:t>
      </w:r>
      <w:r w:rsidR="00EC1ED6" w:rsidRPr="0047638A">
        <w:rPr>
          <w:color w:val="000000" w:themeColor="text1"/>
          <w:sz w:val="24"/>
          <w:szCs w:val="24"/>
        </w:rPr>
        <w:t>тыс.</w:t>
      </w:r>
      <w:r w:rsidR="00093006" w:rsidRPr="0047638A">
        <w:rPr>
          <w:color w:val="000000" w:themeColor="text1"/>
          <w:sz w:val="24"/>
          <w:szCs w:val="24"/>
        </w:rPr>
        <w:t xml:space="preserve"> </w:t>
      </w:r>
      <w:r w:rsidR="00EC1ED6" w:rsidRPr="0047638A">
        <w:rPr>
          <w:color w:val="000000" w:themeColor="text1"/>
          <w:sz w:val="24"/>
          <w:szCs w:val="24"/>
        </w:rPr>
        <w:t xml:space="preserve">руб., что на </w:t>
      </w:r>
      <w:r w:rsidR="00743797" w:rsidRPr="0047638A">
        <w:rPr>
          <w:color w:val="000000" w:themeColor="text1"/>
          <w:sz w:val="24"/>
          <w:szCs w:val="24"/>
        </w:rPr>
        <w:t>5</w:t>
      </w:r>
      <w:r w:rsidR="006B2069" w:rsidRPr="0047638A">
        <w:rPr>
          <w:color w:val="000000" w:themeColor="text1"/>
          <w:sz w:val="24"/>
          <w:szCs w:val="24"/>
        </w:rPr>
        <w:t>,</w:t>
      </w:r>
      <w:r w:rsidR="00743797" w:rsidRPr="0047638A">
        <w:rPr>
          <w:color w:val="000000" w:themeColor="text1"/>
          <w:sz w:val="24"/>
          <w:szCs w:val="24"/>
        </w:rPr>
        <w:t>2</w:t>
      </w:r>
      <w:r w:rsidR="00EC1ED6" w:rsidRPr="0047638A">
        <w:rPr>
          <w:color w:val="000000" w:themeColor="text1"/>
          <w:sz w:val="24"/>
          <w:szCs w:val="24"/>
        </w:rPr>
        <w:t xml:space="preserve">% </w:t>
      </w:r>
      <w:r w:rsidR="0053258A" w:rsidRPr="0047638A">
        <w:rPr>
          <w:color w:val="000000" w:themeColor="text1"/>
          <w:sz w:val="24"/>
          <w:szCs w:val="24"/>
        </w:rPr>
        <w:t>выше</w:t>
      </w:r>
      <w:r w:rsidR="00743797" w:rsidRPr="0047638A">
        <w:rPr>
          <w:color w:val="000000" w:themeColor="text1"/>
          <w:sz w:val="24"/>
          <w:szCs w:val="24"/>
        </w:rPr>
        <w:t xml:space="preserve"> ожидаемого исполнения</w:t>
      </w:r>
      <w:r w:rsidR="00743797" w:rsidRPr="0047638A">
        <w:rPr>
          <w:color w:val="000000" w:themeColor="text1"/>
          <w:sz w:val="24"/>
          <w:szCs w:val="24"/>
        </w:rPr>
        <w:br/>
      </w:r>
      <w:r w:rsidR="00EC1ED6" w:rsidRPr="0047638A">
        <w:rPr>
          <w:color w:val="000000" w:themeColor="text1"/>
          <w:sz w:val="24"/>
          <w:szCs w:val="24"/>
        </w:rPr>
        <w:t>за 20</w:t>
      </w:r>
      <w:r w:rsidR="00093006" w:rsidRPr="0047638A">
        <w:rPr>
          <w:color w:val="000000" w:themeColor="text1"/>
          <w:sz w:val="24"/>
          <w:szCs w:val="24"/>
        </w:rPr>
        <w:t>2</w:t>
      </w:r>
      <w:r w:rsidR="00743797" w:rsidRPr="0047638A">
        <w:rPr>
          <w:color w:val="000000" w:themeColor="text1"/>
          <w:sz w:val="24"/>
          <w:szCs w:val="24"/>
        </w:rPr>
        <w:t>2</w:t>
      </w:r>
      <w:r w:rsidR="00EC1ED6" w:rsidRPr="0047638A">
        <w:rPr>
          <w:color w:val="000000" w:themeColor="text1"/>
          <w:sz w:val="24"/>
          <w:szCs w:val="24"/>
        </w:rPr>
        <w:t xml:space="preserve"> год. Налоговые доходы на 202</w:t>
      </w:r>
      <w:r w:rsidR="00743797" w:rsidRPr="0047638A">
        <w:rPr>
          <w:color w:val="000000" w:themeColor="text1"/>
          <w:sz w:val="24"/>
          <w:szCs w:val="24"/>
        </w:rPr>
        <w:t>4</w:t>
      </w:r>
      <w:r w:rsidR="00EC1ED6" w:rsidRPr="0047638A">
        <w:rPr>
          <w:color w:val="000000" w:themeColor="text1"/>
          <w:sz w:val="24"/>
          <w:szCs w:val="24"/>
        </w:rPr>
        <w:t xml:space="preserve"> год запланированы в объеме </w:t>
      </w:r>
      <w:r w:rsidR="00743797" w:rsidRPr="0047638A">
        <w:rPr>
          <w:color w:val="000000" w:themeColor="text1"/>
          <w:sz w:val="24"/>
          <w:szCs w:val="24"/>
        </w:rPr>
        <w:t>3 979,6</w:t>
      </w:r>
      <w:r w:rsidR="00EC1ED6" w:rsidRPr="0047638A">
        <w:rPr>
          <w:color w:val="000000" w:themeColor="text1"/>
          <w:sz w:val="24"/>
          <w:szCs w:val="24"/>
        </w:rPr>
        <w:t xml:space="preserve"> тыс.</w:t>
      </w:r>
      <w:r w:rsidR="00093006" w:rsidRPr="0047638A">
        <w:rPr>
          <w:color w:val="000000" w:themeColor="text1"/>
          <w:sz w:val="24"/>
          <w:szCs w:val="24"/>
        </w:rPr>
        <w:t xml:space="preserve"> </w:t>
      </w:r>
      <w:r w:rsidR="00EC1ED6" w:rsidRPr="0047638A">
        <w:rPr>
          <w:color w:val="000000" w:themeColor="text1"/>
          <w:sz w:val="24"/>
          <w:szCs w:val="24"/>
        </w:rPr>
        <w:t xml:space="preserve">рублей, то есть с увеличением на </w:t>
      </w:r>
      <w:r w:rsidR="00743797" w:rsidRPr="0047638A">
        <w:rPr>
          <w:color w:val="000000" w:themeColor="text1"/>
          <w:sz w:val="24"/>
          <w:szCs w:val="24"/>
        </w:rPr>
        <w:t>10,1</w:t>
      </w:r>
      <w:r w:rsidR="00EC1ED6" w:rsidRPr="0047638A">
        <w:rPr>
          <w:color w:val="000000" w:themeColor="text1"/>
          <w:sz w:val="24"/>
          <w:szCs w:val="24"/>
        </w:rPr>
        <w:t>% к 202</w:t>
      </w:r>
      <w:r w:rsidR="00743797" w:rsidRPr="0047638A">
        <w:rPr>
          <w:color w:val="000000" w:themeColor="text1"/>
          <w:sz w:val="24"/>
          <w:szCs w:val="24"/>
        </w:rPr>
        <w:t>3</w:t>
      </w:r>
      <w:r w:rsidR="00EC1ED6" w:rsidRPr="0047638A">
        <w:rPr>
          <w:color w:val="000000" w:themeColor="text1"/>
          <w:sz w:val="24"/>
          <w:szCs w:val="24"/>
        </w:rPr>
        <w:t xml:space="preserve"> году, на 202</w:t>
      </w:r>
      <w:r w:rsidR="00743797" w:rsidRPr="0047638A">
        <w:rPr>
          <w:color w:val="000000" w:themeColor="text1"/>
          <w:sz w:val="24"/>
          <w:szCs w:val="24"/>
        </w:rPr>
        <w:t>5</w:t>
      </w:r>
      <w:r w:rsidR="00EC1ED6" w:rsidRPr="0047638A">
        <w:rPr>
          <w:color w:val="000000" w:themeColor="text1"/>
          <w:sz w:val="24"/>
          <w:szCs w:val="24"/>
        </w:rPr>
        <w:t xml:space="preserve"> год –</w:t>
      </w:r>
      <w:r w:rsidR="00743797" w:rsidRPr="0047638A">
        <w:rPr>
          <w:color w:val="000000" w:themeColor="text1"/>
          <w:sz w:val="24"/>
          <w:szCs w:val="24"/>
        </w:rPr>
        <w:t>4 151,1</w:t>
      </w:r>
      <w:r w:rsidR="00EC1ED6" w:rsidRPr="0047638A">
        <w:rPr>
          <w:color w:val="000000" w:themeColor="text1"/>
          <w:sz w:val="24"/>
          <w:szCs w:val="24"/>
        </w:rPr>
        <w:t xml:space="preserve"> тыс.</w:t>
      </w:r>
      <w:r w:rsidR="00093006" w:rsidRPr="0047638A">
        <w:rPr>
          <w:color w:val="000000" w:themeColor="text1"/>
          <w:sz w:val="24"/>
          <w:szCs w:val="24"/>
        </w:rPr>
        <w:t xml:space="preserve"> </w:t>
      </w:r>
      <w:r w:rsidR="00EC1ED6" w:rsidRPr="0047638A">
        <w:rPr>
          <w:color w:val="000000" w:themeColor="text1"/>
          <w:sz w:val="24"/>
          <w:szCs w:val="24"/>
        </w:rPr>
        <w:t xml:space="preserve">рублей, что </w:t>
      </w:r>
      <w:r w:rsidR="00743797" w:rsidRPr="0047638A">
        <w:rPr>
          <w:color w:val="000000" w:themeColor="text1"/>
          <w:sz w:val="24"/>
          <w:szCs w:val="24"/>
        </w:rPr>
        <w:t>на 4,1</w:t>
      </w:r>
      <w:r w:rsidR="00EC1ED6" w:rsidRPr="0047638A">
        <w:rPr>
          <w:color w:val="000000" w:themeColor="text1"/>
          <w:sz w:val="24"/>
          <w:szCs w:val="24"/>
        </w:rPr>
        <w:t>% больше уровня 202</w:t>
      </w:r>
      <w:r w:rsidR="00743797" w:rsidRPr="0047638A">
        <w:rPr>
          <w:color w:val="000000" w:themeColor="text1"/>
          <w:sz w:val="24"/>
          <w:szCs w:val="24"/>
        </w:rPr>
        <w:t>4</w:t>
      </w:r>
      <w:r w:rsidR="00EC1ED6" w:rsidRPr="0047638A">
        <w:rPr>
          <w:color w:val="000000" w:themeColor="text1"/>
          <w:sz w:val="24"/>
          <w:szCs w:val="24"/>
        </w:rPr>
        <w:t xml:space="preserve"> года</w:t>
      </w:r>
      <w:r w:rsidR="00B0447E" w:rsidRPr="0047638A">
        <w:rPr>
          <w:color w:val="000000" w:themeColor="text1"/>
          <w:sz w:val="24"/>
          <w:szCs w:val="24"/>
        </w:rPr>
        <w:t>.</w:t>
      </w:r>
    </w:p>
    <w:p w14:paraId="4B50190D" w14:textId="77777777" w:rsidR="00DB2A6C" w:rsidRPr="0047638A" w:rsidRDefault="00D440B7" w:rsidP="00E91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>В 202</w:t>
      </w:r>
      <w:r w:rsidR="00743797" w:rsidRPr="0047638A">
        <w:rPr>
          <w:rFonts w:ascii="Times New Roman" w:hAnsi="Times New Roman" w:cs="Times New Roman"/>
          <w:sz w:val="24"/>
          <w:szCs w:val="24"/>
        </w:rPr>
        <w:t>3</w:t>
      </w:r>
      <w:r w:rsidRPr="0047638A">
        <w:rPr>
          <w:rFonts w:ascii="Times New Roman" w:hAnsi="Times New Roman" w:cs="Times New Roman"/>
          <w:sz w:val="24"/>
          <w:szCs w:val="24"/>
        </w:rPr>
        <w:t xml:space="preserve"> году р</w:t>
      </w:r>
      <w:r w:rsidR="00DD2882" w:rsidRPr="0047638A">
        <w:rPr>
          <w:rFonts w:ascii="Times New Roman" w:hAnsi="Times New Roman" w:cs="Times New Roman"/>
          <w:sz w:val="24"/>
          <w:szCs w:val="24"/>
        </w:rPr>
        <w:t>ост</w:t>
      </w:r>
      <w:r w:rsidR="0062781B" w:rsidRPr="0047638A">
        <w:rPr>
          <w:rFonts w:ascii="Times New Roman" w:hAnsi="Times New Roman" w:cs="Times New Roman"/>
          <w:sz w:val="24"/>
          <w:szCs w:val="24"/>
        </w:rPr>
        <w:t xml:space="preserve"> </w:t>
      </w:r>
      <w:r w:rsidR="00DD2882" w:rsidRPr="0047638A">
        <w:rPr>
          <w:rFonts w:ascii="Times New Roman" w:hAnsi="Times New Roman" w:cs="Times New Roman"/>
          <w:sz w:val="24"/>
          <w:szCs w:val="24"/>
        </w:rPr>
        <w:t>налоговых доходов</w:t>
      </w:r>
      <w:r w:rsidR="0062781B" w:rsidRPr="0047638A">
        <w:rPr>
          <w:rFonts w:ascii="Times New Roman" w:hAnsi="Times New Roman" w:cs="Times New Roman"/>
          <w:sz w:val="24"/>
          <w:szCs w:val="24"/>
        </w:rPr>
        <w:t xml:space="preserve"> прогнозируется</w:t>
      </w:r>
      <w:r w:rsidR="00DD2882" w:rsidRPr="0047638A">
        <w:rPr>
          <w:rFonts w:ascii="Times New Roman" w:hAnsi="Times New Roman" w:cs="Times New Roman"/>
          <w:sz w:val="24"/>
          <w:szCs w:val="24"/>
        </w:rPr>
        <w:t xml:space="preserve"> за </w:t>
      </w:r>
      <w:r w:rsidR="0062781B" w:rsidRPr="0047638A">
        <w:rPr>
          <w:rFonts w:ascii="Times New Roman" w:hAnsi="Times New Roman" w:cs="Times New Roman"/>
          <w:sz w:val="24"/>
          <w:szCs w:val="24"/>
        </w:rPr>
        <w:t>счет</w:t>
      </w:r>
      <w:r w:rsidR="00DB2A6C" w:rsidRPr="0047638A">
        <w:rPr>
          <w:rFonts w:ascii="Times New Roman" w:hAnsi="Times New Roman" w:cs="Times New Roman"/>
          <w:sz w:val="24"/>
          <w:szCs w:val="24"/>
        </w:rPr>
        <w:t>:</w:t>
      </w:r>
    </w:p>
    <w:p w14:paraId="38F27E68" w14:textId="04BCEC0C" w:rsidR="00DB2A6C" w:rsidRPr="0047638A" w:rsidRDefault="00DB2A6C" w:rsidP="00E9132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>налогов на прибыль, доходы</w:t>
      </w:r>
      <w:r w:rsidR="00566006" w:rsidRPr="0047638A">
        <w:rPr>
          <w:rFonts w:ascii="Times New Roman" w:hAnsi="Times New Roman" w:cs="Times New Roman"/>
          <w:sz w:val="24"/>
          <w:szCs w:val="24"/>
        </w:rPr>
        <w:t xml:space="preserve"> – на 64,6 тыс. руб.</w:t>
      </w:r>
      <w:r w:rsidRPr="0047638A">
        <w:rPr>
          <w:rFonts w:ascii="Times New Roman" w:hAnsi="Times New Roman" w:cs="Times New Roman"/>
          <w:sz w:val="24"/>
          <w:szCs w:val="24"/>
        </w:rPr>
        <w:t>;</w:t>
      </w:r>
    </w:p>
    <w:p w14:paraId="1FE9391A" w14:textId="22DAF762" w:rsidR="00DB2A6C" w:rsidRPr="0047638A" w:rsidRDefault="00DB2A6C" w:rsidP="00E9132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>налогов на товары (работы, услуги), реализуемые на территории Российской Федерации</w:t>
      </w:r>
      <w:r w:rsidR="00566006" w:rsidRPr="0047638A">
        <w:rPr>
          <w:rFonts w:ascii="Times New Roman" w:hAnsi="Times New Roman" w:cs="Times New Roman"/>
          <w:sz w:val="24"/>
          <w:szCs w:val="24"/>
        </w:rPr>
        <w:t xml:space="preserve"> – на 118,4 тыс. руб.</w:t>
      </w:r>
      <w:r w:rsidRPr="0047638A">
        <w:rPr>
          <w:rFonts w:ascii="Times New Roman" w:hAnsi="Times New Roman" w:cs="Times New Roman"/>
          <w:sz w:val="24"/>
          <w:szCs w:val="24"/>
        </w:rPr>
        <w:t>;</w:t>
      </w:r>
    </w:p>
    <w:p w14:paraId="04B37298" w14:textId="1EAA9CC8" w:rsidR="00DB2A6C" w:rsidRPr="0047638A" w:rsidRDefault="00DB2A6C" w:rsidP="00E9132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>налогов на совокупный доход</w:t>
      </w:r>
      <w:r w:rsidR="00566006" w:rsidRPr="0047638A">
        <w:rPr>
          <w:rFonts w:ascii="Times New Roman" w:hAnsi="Times New Roman" w:cs="Times New Roman"/>
          <w:sz w:val="24"/>
          <w:szCs w:val="24"/>
        </w:rPr>
        <w:t xml:space="preserve"> – на 0,1 тыс. руб.</w:t>
      </w:r>
    </w:p>
    <w:p w14:paraId="32CCBA97" w14:textId="48E3E1D7" w:rsidR="00DD2882" w:rsidRPr="0047638A" w:rsidRDefault="00DD2882" w:rsidP="00E91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>Объем налоговых доходов на плановый период 202</w:t>
      </w:r>
      <w:r w:rsidR="00566006" w:rsidRPr="0047638A">
        <w:rPr>
          <w:rFonts w:ascii="Times New Roman" w:hAnsi="Times New Roman" w:cs="Times New Roman"/>
          <w:sz w:val="24"/>
          <w:szCs w:val="24"/>
        </w:rPr>
        <w:t>4</w:t>
      </w:r>
      <w:r w:rsidRPr="0047638A">
        <w:rPr>
          <w:rFonts w:ascii="Times New Roman" w:hAnsi="Times New Roman" w:cs="Times New Roman"/>
          <w:sz w:val="24"/>
          <w:szCs w:val="24"/>
        </w:rPr>
        <w:t xml:space="preserve"> и 202</w:t>
      </w:r>
      <w:r w:rsidR="00566006" w:rsidRPr="0047638A">
        <w:rPr>
          <w:rFonts w:ascii="Times New Roman" w:hAnsi="Times New Roman" w:cs="Times New Roman"/>
          <w:sz w:val="24"/>
          <w:szCs w:val="24"/>
        </w:rPr>
        <w:t>5</w:t>
      </w:r>
      <w:r w:rsidRPr="0047638A">
        <w:rPr>
          <w:rFonts w:ascii="Times New Roman" w:hAnsi="Times New Roman" w:cs="Times New Roman"/>
          <w:sz w:val="24"/>
          <w:szCs w:val="24"/>
        </w:rPr>
        <w:t xml:space="preserve"> годов </w:t>
      </w:r>
      <w:r w:rsidR="00613248" w:rsidRPr="0047638A">
        <w:rPr>
          <w:rFonts w:ascii="Times New Roman" w:hAnsi="Times New Roman" w:cs="Times New Roman"/>
          <w:sz w:val="24"/>
          <w:szCs w:val="24"/>
        </w:rPr>
        <w:t xml:space="preserve">стабилен и </w:t>
      </w:r>
      <w:r w:rsidRPr="0047638A">
        <w:rPr>
          <w:rFonts w:ascii="Times New Roman" w:hAnsi="Times New Roman" w:cs="Times New Roman"/>
          <w:sz w:val="24"/>
          <w:szCs w:val="24"/>
        </w:rPr>
        <w:t xml:space="preserve">прогнозируется с ростом на </w:t>
      </w:r>
      <w:r w:rsidR="00566006" w:rsidRPr="0047638A">
        <w:rPr>
          <w:rFonts w:ascii="Times New Roman" w:hAnsi="Times New Roman" w:cs="Times New Roman"/>
          <w:sz w:val="24"/>
          <w:szCs w:val="24"/>
        </w:rPr>
        <w:t>10,1</w:t>
      </w:r>
      <w:r w:rsidRPr="0047638A">
        <w:rPr>
          <w:rFonts w:ascii="Times New Roman" w:hAnsi="Times New Roman" w:cs="Times New Roman"/>
          <w:sz w:val="24"/>
          <w:szCs w:val="24"/>
        </w:rPr>
        <w:t>% в 202</w:t>
      </w:r>
      <w:r w:rsidR="00566006" w:rsidRPr="0047638A">
        <w:rPr>
          <w:rFonts w:ascii="Times New Roman" w:hAnsi="Times New Roman" w:cs="Times New Roman"/>
          <w:sz w:val="24"/>
          <w:szCs w:val="24"/>
        </w:rPr>
        <w:t>4</w:t>
      </w:r>
      <w:r w:rsidRPr="0047638A">
        <w:rPr>
          <w:rFonts w:ascii="Times New Roman" w:hAnsi="Times New Roman" w:cs="Times New Roman"/>
          <w:sz w:val="24"/>
          <w:szCs w:val="24"/>
        </w:rPr>
        <w:t xml:space="preserve"> </w:t>
      </w:r>
      <w:r w:rsidR="00613248" w:rsidRPr="0047638A">
        <w:rPr>
          <w:rFonts w:ascii="Times New Roman" w:hAnsi="Times New Roman" w:cs="Times New Roman"/>
          <w:sz w:val="24"/>
          <w:szCs w:val="24"/>
        </w:rPr>
        <w:t xml:space="preserve">и </w:t>
      </w:r>
      <w:r w:rsidR="007872A4" w:rsidRPr="0047638A">
        <w:rPr>
          <w:rFonts w:ascii="Times New Roman" w:hAnsi="Times New Roman" w:cs="Times New Roman"/>
          <w:sz w:val="24"/>
          <w:szCs w:val="24"/>
        </w:rPr>
        <w:t xml:space="preserve">на </w:t>
      </w:r>
      <w:r w:rsidR="00566006" w:rsidRPr="0047638A">
        <w:rPr>
          <w:rFonts w:ascii="Times New Roman" w:hAnsi="Times New Roman" w:cs="Times New Roman"/>
          <w:sz w:val="24"/>
          <w:szCs w:val="24"/>
        </w:rPr>
        <w:t>4,3</w:t>
      </w:r>
      <w:r w:rsidR="007872A4" w:rsidRPr="0047638A">
        <w:rPr>
          <w:rFonts w:ascii="Times New Roman" w:hAnsi="Times New Roman" w:cs="Times New Roman"/>
          <w:sz w:val="24"/>
          <w:szCs w:val="24"/>
        </w:rPr>
        <w:t xml:space="preserve">% в </w:t>
      </w:r>
      <w:r w:rsidR="00613248" w:rsidRPr="0047638A">
        <w:rPr>
          <w:rFonts w:ascii="Times New Roman" w:hAnsi="Times New Roman" w:cs="Times New Roman"/>
          <w:sz w:val="24"/>
          <w:szCs w:val="24"/>
        </w:rPr>
        <w:t>202</w:t>
      </w:r>
      <w:r w:rsidR="00566006" w:rsidRPr="0047638A">
        <w:rPr>
          <w:rFonts w:ascii="Times New Roman" w:hAnsi="Times New Roman" w:cs="Times New Roman"/>
          <w:sz w:val="24"/>
          <w:szCs w:val="24"/>
        </w:rPr>
        <w:t>5</w:t>
      </w:r>
      <w:r w:rsidR="00613248" w:rsidRPr="0047638A">
        <w:rPr>
          <w:rFonts w:ascii="Times New Roman" w:hAnsi="Times New Roman" w:cs="Times New Roman"/>
          <w:sz w:val="24"/>
          <w:szCs w:val="24"/>
        </w:rPr>
        <w:t>годах</w:t>
      </w:r>
      <w:r w:rsidR="00566006" w:rsidRPr="0047638A">
        <w:rPr>
          <w:rFonts w:ascii="Times New Roman" w:hAnsi="Times New Roman" w:cs="Times New Roman"/>
          <w:sz w:val="24"/>
          <w:szCs w:val="24"/>
        </w:rPr>
        <w:t>.</w:t>
      </w:r>
    </w:p>
    <w:p w14:paraId="731F1409" w14:textId="4F3401A7" w:rsidR="00DD2882" w:rsidRPr="0047638A" w:rsidRDefault="00DD2882" w:rsidP="00E91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 xml:space="preserve">Рост налоговых доходов обусловлен ростом </w:t>
      </w:r>
      <w:r w:rsidR="00566006" w:rsidRPr="0047638A">
        <w:rPr>
          <w:rFonts w:ascii="Times New Roman" w:hAnsi="Times New Roman" w:cs="Times New Roman"/>
          <w:sz w:val="24"/>
          <w:szCs w:val="24"/>
        </w:rPr>
        <w:t>налогов на прибыль, доходы</w:t>
      </w:r>
      <w:r w:rsidR="005A6569" w:rsidRPr="0047638A">
        <w:rPr>
          <w:rFonts w:ascii="Times New Roman" w:hAnsi="Times New Roman" w:cs="Times New Roman"/>
          <w:sz w:val="24"/>
          <w:szCs w:val="24"/>
        </w:rPr>
        <w:t>:</w:t>
      </w:r>
      <w:r w:rsidR="00613248" w:rsidRPr="0047638A">
        <w:rPr>
          <w:rFonts w:ascii="Times New Roman" w:hAnsi="Times New Roman" w:cs="Times New Roman"/>
          <w:sz w:val="24"/>
          <w:szCs w:val="24"/>
        </w:rPr>
        <w:t xml:space="preserve"> </w:t>
      </w:r>
      <w:r w:rsidRPr="0047638A">
        <w:rPr>
          <w:rFonts w:ascii="Times New Roman" w:hAnsi="Times New Roman" w:cs="Times New Roman"/>
          <w:sz w:val="24"/>
          <w:szCs w:val="24"/>
        </w:rPr>
        <w:t>в 202</w:t>
      </w:r>
      <w:r w:rsidR="00566006" w:rsidRPr="0047638A">
        <w:rPr>
          <w:rFonts w:ascii="Times New Roman" w:hAnsi="Times New Roman" w:cs="Times New Roman"/>
          <w:sz w:val="24"/>
          <w:szCs w:val="24"/>
        </w:rPr>
        <w:t xml:space="preserve">4 </w:t>
      </w:r>
      <w:r w:rsidRPr="0047638A">
        <w:rPr>
          <w:rFonts w:ascii="Times New Roman" w:hAnsi="Times New Roman" w:cs="Times New Roman"/>
          <w:sz w:val="24"/>
          <w:szCs w:val="24"/>
        </w:rPr>
        <w:t xml:space="preserve">году на </w:t>
      </w:r>
      <w:r w:rsidR="00566006" w:rsidRPr="0047638A">
        <w:rPr>
          <w:rFonts w:ascii="Times New Roman" w:hAnsi="Times New Roman" w:cs="Times New Roman"/>
          <w:sz w:val="24"/>
          <w:szCs w:val="24"/>
        </w:rPr>
        <w:t>4,0</w:t>
      </w:r>
      <w:r w:rsidRPr="0047638A">
        <w:rPr>
          <w:rFonts w:ascii="Times New Roman" w:hAnsi="Times New Roman" w:cs="Times New Roman"/>
          <w:sz w:val="24"/>
          <w:szCs w:val="24"/>
        </w:rPr>
        <w:t>%, в 202</w:t>
      </w:r>
      <w:r w:rsidR="00566006" w:rsidRPr="0047638A">
        <w:rPr>
          <w:rFonts w:ascii="Times New Roman" w:hAnsi="Times New Roman" w:cs="Times New Roman"/>
          <w:sz w:val="24"/>
          <w:szCs w:val="24"/>
        </w:rPr>
        <w:t>5</w:t>
      </w:r>
      <w:r w:rsidRPr="0047638A">
        <w:rPr>
          <w:rFonts w:ascii="Times New Roman" w:hAnsi="Times New Roman" w:cs="Times New Roman"/>
          <w:sz w:val="24"/>
          <w:szCs w:val="24"/>
        </w:rPr>
        <w:t xml:space="preserve"> году</w:t>
      </w:r>
      <w:r w:rsidR="00613248" w:rsidRPr="0047638A">
        <w:rPr>
          <w:rFonts w:ascii="Times New Roman" w:hAnsi="Times New Roman" w:cs="Times New Roman"/>
          <w:sz w:val="24"/>
          <w:szCs w:val="24"/>
        </w:rPr>
        <w:t xml:space="preserve"> – </w:t>
      </w:r>
      <w:r w:rsidR="00566006" w:rsidRPr="0047638A">
        <w:rPr>
          <w:rFonts w:ascii="Times New Roman" w:hAnsi="Times New Roman" w:cs="Times New Roman"/>
          <w:sz w:val="24"/>
          <w:szCs w:val="24"/>
        </w:rPr>
        <w:t>4,0</w:t>
      </w:r>
      <w:r w:rsidRPr="0047638A">
        <w:rPr>
          <w:rFonts w:ascii="Times New Roman" w:hAnsi="Times New Roman" w:cs="Times New Roman"/>
          <w:sz w:val="24"/>
          <w:szCs w:val="24"/>
        </w:rPr>
        <w:t xml:space="preserve">%. </w:t>
      </w:r>
    </w:p>
    <w:p w14:paraId="0A508DAA" w14:textId="37ECF111" w:rsidR="00DD2882" w:rsidRPr="0047638A" w:rsidRDefault="00DD2882" w:rsidP="00E91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 xml:space="preserve">Поступление </w:t>
      </w:r>
      <w:r w:rsidR="00566006" w:rsidRPr="0047638A">
        <w:rPr>
          <w:rFonts w:ascii="Times New Roman" w:hAnsi="Times New Roman" w:cs="Times New Roman"/>
          <w:sz w:val="24"/>
          <w:szCs w:val="24"/>
        </w:rPr>
        <w:t>налогов на товары (работы, услуги), реализуемые на территории Российской Федерации</w:t>
      </w:r>
      <w:r w:rsidRPr="0047638A">
        <w:rPr>
          <w:rFonts w:ascii="Times New Roman" w:hAnsi="Times New Roman" w:cs="Times New Roman"/>
          <w:sz w:val="24"/>
          <w:szCs w:val="24"/>
        </w:rPr>
        <w:t xml:space="preserve"> по прогнозу 20</w:t>
      </w:r>
      <w:r w:rsidR="00613248" w:rsidRPr="0047638A">
        <w:rPr>
          <w:rFonts w:ascii="Times New Roman" w:hAnsi="Times New Roman" w:cs="Times New Roman"/>
          <w:sz w:val="24"/>
          <w:szCs w:val="24"/>
        </w:rPr>
        <w:t>2</w:t>
      </w:r>
      <w:r w:rsidR="00566006" w:rsidRPr="0047638A">
        <w:rPr>
          <w:rFonts w:ascii="Times New Roman" w:hAnsi="Times New Roman" w:cs="Times New Roman"/>
          <w:sz w:val="24"/>
          <w:szCs w:val="24"/>
        </w:rPr>
        <w:t>4</w:t>
      </w:r>
      <w:r w:rsidRPr="0047638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95309" w:rsidRPr="0047638A">
        <w:rPr>
          <w:rFonts w:ascii="Times New Roman" w:hAnsi="Times New Roman" w:cs="Times New Roman"/>
          <w:sz w:val="24"/>
          <w:szCs w:val="24"/>
        </w:rPr>
        <w:t>у</w:t>
      </w:r>
      <w:r w:rsidR="00F15135" w:rsidRPr="0047638A">
        <w:rPr>
          <w:rFonts w:ascii="Times New Roman" w:hAnsi="Times New Roman" w:cs="Times New Roman"/>
          <w:sz w:val="24"/>
          <w:szCs w:val="24"/>
        </w:rPr>
        <w:t>величится</w:t>
      </w:r>
      <w:r w:rsidRPr="0047638A">
        <w:rPr>
          <w:rFonts w:ascii="Times New Roman" w:hAnsi="Times New Roman" w:cs="Times New Roman"/>
          <w:sz w:val="24"/>
          <w:szCs w:val="24"/>
        </w:rPr>
        <w:t xml:space="preserve"> по сравнению с 20</w:t>
      </w:r>
      <w:r w:rsidR="0053258A" w:rsidRPr="0047638A">
        <w:rPr>
          <w:rFonts w:ascii="Times New Roman" w:hAnsi="Times New Roman" w:cs="Times New Roman"/>
          <w:sz w:val="24"/>
          <w:szCs w:val="24"/>
        </w:rPr>
        <w:t>2</w:t>
      </w:r>
      <w:r w:rsidR="00566006" w:rsidRPr="0047638A">
        <w:rPr>
          <w:rFonts w:ascii="Times New Roman" w:hAnsi="Times New Roman" w:cs="Times New Roman"/>
          <w:sz w:val="24"/>
          <w:szCs w:val="24"/>
        </w:rPr>
        <w:t>3</w:t>
      </w:r>
      <w:r w:rsidRPr="0047638A">
        <w:rPr>
          <w:rFonts w:ascii="Times New Roman" w:hAnsi="Times New Roman" w:cs="Times New Roman"/>
          <w:sz w:val="24"/>
          <w:szCs w:val="24"/>
        </w:rPr>
        <w:t xml:space="preserve"> годом на </w:t>
      </w:r>
      <w:r w:rsidR="00566006" w:rsidRPr="0047638A">
        <w:rPr>
          <w:rFonts w:ascii="Times New Roman" w:hAnsi="Times New Roman" w:cs="Times New Roman"/>
          <w:sz w:val="24"/>
          <w:szCs w:val="24"/>
        </w:rPr>
        <w:t>11,2</w:t>
      </w:r>
      <w:r w:rsidRPr="0047638A">
        <w:rPr>
          <w:rFonts w:ascii="Times New Roman" w:hAnsi="Times New Roman" w:cs="Times New Roman"/>
          <w:sz w:val="24"/>
          <w:szCs w:val="24"/>
        </w:rPr>
        <w:t xml:space="preserve">%, в </w:t>
      </w:r>
      <w:r w:rsidR="00613248" w:rsidRPr="0047638A">
        <w:rPr>
          <w:rFonts w:ascii="Times New Roman" w:hAnsi="Times New Roman" w:cs="Times New Roman"/>
          <w:sz w:val="24"/>
          <w:szCs w:val="24"/>
        </w:rPr>
        <w:t xml:space="preserve">плановом </w:t>
      </w:r>
      <w:r w:rsidRPr="0047638A">
        <w:rPr>
          <w:rFonts w:ascii="Times New Roman" w:hAnsi="Times New Roman" w:cs="Times New Roman"/>
          <w:sz w:val="24"/>
          <w:szCs w:val="24"/>
        </w:rPr>
        <w:t>202</w:t>
      </w:r>
      <w:r w:rsidR="00566006" w:rsidRPr="0047638A">
        <w:rPr>
          <w:rFonts w:ascii="Times New Roman" w:hAnsi="Times New Roman" w:cs="Times New Roman"/>
          <w:sz w:val="24"/>
          <w:szCs w:val="24"/>
        </w:rPr>
        <w:t>5</w:t>
      </w:r>
      <w:r w:rsidRPr="0047638A">
        <w:rPr>
          <w:rFonts w:ascii="Times New Roman" w:hAnsi="Times New Roman" w:cs="Times New Roman"/>
          <w:sz w:val="24"/>
          <w:szCs w:val="24"/>
        </w:rPr>
        <w:t xml:space="preserve"> году </w:t>
      </w:r>
      <w:r w:rsidR="00613248" w:rsidRPr="0047638A">
        <w:rPr>
          <w:rFonts w:ascii="Times New Roman" w:hAnsi="Times New Roman" w:cs="Times New Roman"/>
          <w:sz w:val="24"/>
          <w:szCs w:val="24"/>
        </w:rPr>
        <w:t xml:space="preserve">по данному налогу </w:t>
      </w:r>
      <w:r w:rsidR="00795309" w:rsidRPr="0047638A">
        <w:rPr>
          <w:rFonts w:ascii="Times New Roman" w:hAnsi="Times New Roman" w:cs="Times New Roman"/>
          <w:sz w:val="24"/>
          <w:szCs w:val="24"/>
        </w:rPr>
        <w:t xml:space="preserve">так же </w:t>
      </w:r>
      <w:r w:rsidR="00613248" w:rsidRPr="0047638A">
        <w:rPr>
          <w:rFonts w:ascii="Times New Roman" w:hAnsi="Times New Roman" w:cs="Times New Roman"/>
          <w:sz w:val="24"/>
          <w:szCs w:val="24"/>
        </w:rPr>
        <w:t xml:space="preserve">наблюдается </w:t>
      </w:r>
      <w:r w:rsidR="00566006" w:rsidRPr="0047638A">
        <w:rPr>
          <w:rFonts w:ascii="Times New Roman" w:hAnsi="Times New Roman" w:cs="Times New Roman"/>
          <w:sz w:val="24"/>
          <w:szCs w:val="24"/>
        </w:rPr>
        <w:t>увеличение по сравнению</w:t>
      </w:r>
      <w:r w:rsidR="00613248" w:rsidRPr="0047638A">
        <w:rPr>
          <w:rFonts w:ascii="Times New Roman" w:hAnsi="Times New Roman" w:cs="Times New Roman"/>
          <w:sz w:val="24"/>
          <w:szCs w:val="24"/>
        </w:rPr>
        <w:t xml:space="preserve"> </w:t>
      </w:r>
      <w:r w:rsidR="00566006" w:rsidRPr="0047638A">
        <w:rPr>
          <w:rFonts w:ascii="Times New Roman" w:hAnsi="Times New Roman" w:cs="Times New Roman"/>
          <w:sz w:val="24"/>
          <w:szCs w:val="24"/>
        </w:rPr>
        <w:t>с</w:t>
      </w:r>
      <w:r w:rsidR="00613248" w:rsidRPr="0047638A">
        <w:rPr>
          <w:rFonts w:ascii="Times New Roman" w:hAnsi="Times New Roman" w:cs="Times New Roman"/>
          <w:sz w:val="24"/>
          <w:szCs w:val="24"/>
        </w:rPr>
        <w:t xml:space="preserve"> 202</w:t>
      </w:r>
      <w:r w:rsidR="00566006" w:rsidRPr="0047638A">
        <w:rPr>
          <w:rFonts w:ascii="Times New Roman" w:hAnsi="Times New Roman" w:cs="Times New Roman"/>
          <w:sz w:val="24"/>
          <w:szCs w:val="24"/>
        </w:rPr>
        <w:t>4 годом</w:t>
      </w:r>
      <w:r w:rsidR="0053258A" w:rsidRPr="0047638A">
        <w:rPr>
          <w:rFonts w:ascii="Times New Roman" w:hAnsi="Times New Roman" w:cs="Times New Roman"/>
          <w:sz w:val="24"/>
          <w:szCs w:val="24"/>
        </w:rPr>
        <w:t xml:space="preserve"> на </w:t>
      </w:r>
      <w:r w:rsidR="00566006" w:rsidRPr="0047638A">
        <w:rPr>
          <w:rFonts w:ascii="Times New Roman" w:hAnsi="Times New Roman" w:cs="Times New Roman"/>
          <w:sz w:val="24"/>
          <w:szCs w:val="24"/>
        </w:rPr>
        <w:t>5,6</w:t>
      </w:r>
      <w:r w:rsidR="0053258A" w:rsidRPr="0047638A">
        <w:rPr>
          <w:rFonts w:ascii="Times New Roman" w:hAnsi="Times New Roman" w:cs="Times New Roman"/>
          <w:sz w:val="24"/>
          <w:szCs w:val="24"/>
        </w:rPr>
        <w:t>%.</w:t>
      </w:r>
    </w:p>
    <w:p w14:paraId="4F5777EB" w14:textId="2D160F3F" w:rsidR="00A63974" w:rsidRPr="0047638A" w:rsidRDefault="00A63974" w:rsidP="00E91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>Налог на совокупный до</w:t>
      </w:r>
      <w:r w:rsidR="00C9258C" w:rsidRPr="0047638A">
        <w:rPr>
          <w:rFonts w:ascii="Times New Roman" w:hAnsi="Times New Roman" w:cs="Times New Roman"/>
          <w:sz w:val="24"/>
          <w:szCs w:val="24"/>
        </w:rPr>
        <w:t>ход в целом, по прогнозу на 202</w:t>
      </w:r>
      <w:r w:rsidR="00651794" w:rsidRPr="0047638A">
        <w:rPr>
          <w:rFonts w:ascii="Times New Roman" w:hAnsi="Times New Roman" w:cs="Times New Roman"/>
          <w:sz w:val="24"/>
          <w:szCs w:val="24"/>
        </w:rPr>
        <w:t>3</w:t>
      </w:r>
      <w:r w:rsidRPr="0047638A">
        <w:rPr>
          <w:rFonts w:ascii="Times New Roman" w:hAnsi="Times New Roman" w:cs="Times New Roman"/>
          <w:sz w:val="24"/>
          <w:szCs w:val="24"/>
        </w:rPr>
        <w:t xml:space="preserve"> год</w:t>
      </w:r>
      <w:r w:rsidR="00F15135" w:rsidRPr="0047638A">
        <w:rPr>
          <w:rFonts w:ascii="Times New Roman" w:hAnsi="Times New Roman" w:cs="Times New Roman"/>
          <w:sz w:val="24"/>
          <w:szCs w:val="24"/>
        </w:rPr>
        <w:t xml:space="preserve"> </w:t>
      </w:r>
      <w:r w:rsidR="00B45291" w:rsidRPr="0047638A">
        <w:rPr>
          <w:rFonts w:ascii="Times New Roman" w:hAnsi="Times New Roman" w:cs="Times New Roman"/>
          <w:sz w:val="24"/>
          <w:szCs w:val="24"/>
        </w:rPr>
        <w:t>увеличится</w:t>
      </w:r>
      <w:r w:rsidR="00B45291" w:rsidRPr="0047638A">
        <w:rPr>
          <w:rFonts w:ascii="Times New Roman" w:hAnsi="Times New Roman" w:cs="Times New Roman"/>
          <w:sz w:val="24"/>
          <w:szCs w:val="24"/>
        </w:rPr>
        <w:br/>
      </w:r>
      <w:r w:rsidR="00651794" w:rsidRPr="0047638A">
        <w:rPr>
          <w:rFonts w:ascii="Times New Roman" w:hAnsi="Times New Roman" w:cs="Times New Roman"/>
          <w:sz w:val="24"/>
          <w:szCs w:val="24"/>
        </w:rPr>
        <w:t>на 0,1 тыс. руб., что составит 1,8%</w:t>
      </w:r>
      <w:r w:rsidR="00795309" w:rsidRPr="0047638A">
        <w:rPr>
          <w:rFonts w:ascii="Times New Roman" w:hAnsi="Times New Roman" w:cs="Times New Roman"/>
          <w:sz w:val="24"/>
          <w:szCs w:val="24"/>
        </w:rPr>
        <w:t xml:space="preserve"> </w:t>
      </w:r>
      <w:r w:rsidR="00C9258C" w:rsidRPr="0047638A">
        <w:rPr>
          <w:rFonts w:ascii="Times New Roman" w:hAnsi="Times New Roman" w:cs="Times New Roman"/>
          <w:sz w:val="24"/>
          <w:szCs w:val="24"/>
        </w:rPr>
        <w:t>к ожидаемым поступлениям 202</w:t>
      </w:r>
      <w:r w:rsidR="00651794" w:rsidRPr="0047638A">
        <w:rPr>
          <w:rFonts w:ascii="Times New Roman" w:hAnsi="Times New Roman" w:cs="Times New Roman"/>
          <w:sz w:val="24"/>
          <w:szCs w:val="24"/>
        </w:rPr>
        <w:t>2</w:t>
      </w:r>
      <w:r w:rsidR="00C9258C" w:rsidRPr="0047638A">
        <w:rPr>
          <w:rFonts w:ascii="Times New Roman" w:hAnsi="Times New Roman" w:cs="Times New Roman"/>
          <w:sz w:val="24"/>
          <w:szCs w:val="24"/>
        </w:rPr>
        <w:t xml:space="preserve"> года. В 202</w:t>
      </w:r>
      <w:r w:rsidR="00651794" w:rsidRPr="0047638A">
        <w:rPr>
          <w:rFonts w:ascii="Times New Roman" w:hAnsi="Times New Roman" w:cs="Times New Roman"/>
          <w:sz w:val="24"/>
          <w:szCs w:val="24"/>
        </w:rPr>
        <w:t>4</w:t>
      </w:r>
      <w:r w:rsidRPr="0047638A">
        <w:rPr>
          <w:rFonts w:ascii="Times New Roman" w:hAnsi="Times New Roman" w:cs="Times New Roman"/>
          <w:sz w:val="24"/>
          <w:szCs w:val="24"/>
        </w:rPr>
        <w:t xml:space="preserve"> году прогнозируется </w:t>
      </w:r>
      <w:r w:rsidR="00795309" w:rsidRPr="0047638A">
        <w:rPr>
          <w:rFonts w:ascii="Times New Roman" w:hAnsi="Times New Roman" w:cs="Times New Roman"/>
          <w:sz w:val="24"/>
          <w:szCs w:val="24"/>
        </w:rPr>
        <w:t>увеличение</w:t>
      </w:r>
      <w:r w:rsidRPr="0047638A">
        <w:rPr>
          <w:rFonts w:ascii="Times New Roman" w:hAnsi="Times New Roman" w:cs="Times New Roman"/>
          <w:sz w:val="24"/>
          <w:szCs w:val="24"/>
        </w:rPr>
        <w:t xml:space="preserve"> на </w:t>
      </w:r>
      <w:r w:rsidR="00651794" w:rsidRPr="0047638A">
        <w:rPr>
          <w:rFonts w:ascii="Times New Roman" w:hAnsi="Times New Roman" w:cs="Times New Roman"/>
          <w:sz w:val="24"/>
          <w:szCs w:val="24"/>
        </w:rPr>
        <w:t>1,7</w:t>
      </w:r>
      <w:r w:rsidR="00C9258C" w:rsidRPr="0047638A">
        <w:rPr>
          <w:rFonts w:ascii="Times New Roman" w:hAnsi="Times New Roman" w:cs="Times New Roman"/>
          <w:sz w:val="24"/>
          <w:szCs w:val="24"/>
        </w:rPr>
        <w:t>% к прогнозу 202</w:t>
      </w:r>
      <w:r w:rsidR="00651794" w:rsidRPr="0047638A">
        <w:rPr>
          <w:rFonts w:ascii="Times New Roman" w:hAnsi="Times New Roman" w:cs="Times New Roman"/>
          <w:sz w:val="24"/>
          <w:szCs w:val="24"/>
        </w:rPr>
        <w:t>3</w:t>
      </w:r>
      <w:r w:rsidR="00C9258C" w:rsidRPr="0047638A">
        <w:rPr>
          <w:rFonts w:ascii="Times New Roman" w:hAnsi="Times New Roman" w:cs="Times New Roman"/>
          <w:sz w:val="24"/>
          <w:szCs w:val="24"/>
        </w:rPr>
        <w:t xml:space="preserve"> года, в 202</w:t>
      </w:r>
      <w:r w:rsidR="00651794" w:rsidRPr="0047638A">
        <w:rPr>
          <w:rFonts w:ascii="Times New Roman" w:hAnsi="Times New Roman" w:cs="Times New Roman"/>
          <w:sz w:val="24"/>
          <w:szCs w:val="24"/>
        </w:rPr>
        <w:t>5</w:t>
      </w:r>
      <w:r w:rsidRPr="0047638A">
        <w:rPr>
          <w:rFonts w:ascii="Times New Roman" w:hAnsi="Times New Roman" w:cs="Times New Roman"/>
          <w:sz w:val="24"/>
          <w:szCs w:val="24"/>
        </w:rPr>
        <w:t xml:space="preserve"> году</w:t>
      </w:r>
      <w:r w:rsidR="00F8584D" w:rsidRPr="0047638A">
        <w:rPr>
          <w:rFonts w:ascii="Times New Roman" w:hAnsi="Times New Roman" w:cs="Times New Roman"/>
          <w:sz w:val="24"/>
          <w:szCs w:val="24"/>
        </w:rPr>
        <w:t xml:space="preserve"> – </w:t>
      </w:r>
      <w:r w:rsidR="00651794" w:rsidRPr="0047638A">
        <w:rPr>
          <w:rFonts w:ascii="Times New Roman" w:hAnsi="Times New Roman" w:cs="Times New Roman"/>
          <w:sz w:val="24"/>
          <w:szCs w:val="24"/>
        </w:rPr>
        <w:t xml:space="preserve">показатель будет стабилен и составит </w:t>
      </w:r>
      <w:r w:rsidR="003B2AB8" w:rsidRPr="0047638A">
        <w:rPr>
          <w:rFonts w:ascii="Times New Roman" w:hAnsi="Times New Roman" w:cs="Times New Roman"/>
          <w:sz w:val="24"/>
          <w:szCs w:val="24"/>
        </w:rPr>
        <w:t>5,9 тыс. руб.</w:t>
      </w:r>
    </w:p>
    <w:p w14:paraId="69A03EF2" w14:textId="373474F9" w:rsidR="00DD2882" w:rsidRPr="0047638A" w:rsidRDefault="00DD2882" w:rsidP="00E91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 xml:space="preserve">По государственной пошлине </w:t>
      </w:r>
      <w:r w:rsidR="00A63974" w:rsidRPr="0047638A">
        <w:rPr>
          <w:rFonts w:ascii="Times New Roman" w:hAnsi="Times New Roman" w:cs="Times New Roman"/>
          <w:sz w:val="24"/>
          <w:szCs w:val="24"/>
        </w:rPr>
        <w:t>показатель будет стабилен на плановый период 202</w:t>
      </w:r>
      <w:r w:rsidR="0050755B" w:rsidRPr="0047638A">
        <w:rPr>
          <w:rFonts w:ascii="Times New Roman" w:hAnsi="Times New Roman" w:cs="Times New Roman"/>
          <w:sz w:val="24"/>
          <w:szCs w:val="24"/>
        </w:rPr>
        <w:t>4</w:t>
      </w:r>
      <w:r w:rsidR="00C9258C" w:rsidRPr="0047638A">
        <w:rPr>
          <w:rFonts w:ascii="Times New Roman" w:hAnsi="Times New Roman" w:cs="Times New Roman"/>
          <w:sz w:val="24"/>
          <w:szCs w:val="24"/>
        </w:rPr>
        <w:t xml:space="preserve"> и 202</w:t>
      </w:r>
      <w:r w:rsidR="0050755B" w:rsidRPr="0047638A">
        <w:rPr>
          <w:rFonts w:ascii="Times New Roman" w:hAnsi="Times New Roman" w:cs="Times New Roman"/>
          <w:sz w:val="24"/>
          <w:szCs w:val="24"/>
        </w:rPr>
        <w:t>5</w:t>
      </w:r>
      <w:r w:rsidR="00A63974" w:rsidRPr="0047638A">
        <w:rPr>
          <w:rFonts w:ascii="Times New Roman" w:hAnsi="Times New Roman" w:cs="Times New Roman"/>
          <w:sz w:val="24"/>
          <w:szCs w:val="24"/>
        </w:rPr>
        <w:t xml:space="preserve"> годов и равен </w:t>
      </w:r>
      <w:r w:rsidR="00232B6B" w:rsidRPr="0047638A">
        <w:rPr>
          <w:rFonts w:ascii="Times New Roman" w:hAnsi="Times New Roman" w:cs="Times New Roman"/>
          <w:sz w:val="24"/>
          <w:szCs w:val="24"/>
        </w:rPr>
        <w:t>5</w:t>
      </w:r>
      <w:r w:rsidR="00C9258C" w:rsidRPr="0047638A">
        <w:rPr>
          <w:rFonts w:ascii="Times New Roman" w:hAnsi="Times New Roman" w:cs="Times New Roman"/>
          <w:sz w:val="24"/>
          <w:szCs w:val="24"/>
        </w:rPr>
        <w:t>,0</w:t>
      </w:r>
      <w:r w:rsidR="00F8584D" w:rsidRPr="0047638A">
        <w:rPr>
          <w:rFonts w:ascii="Times New Roman" w:hAnsi="Times New Roman" w:cs="Times New Roman"/>
          <w:sz w:val="24"/>
          <w:szCs w:val="24"/>
        </w:rPr>
        <w:t xml:space="preserve"> </w:t>
      </w:r>
      <w:r w:rsidR="00A63974" w:rsidRPr="0047638A">
        <w:rPr>
          <w:rFonts w:ascii="Times New Roman" w:hAnsi="Times New Roman" w:cs="Times New Roman"/>
          <w:sz w:val="24"/>
          <w:szCs w:val="24"/>
        </w:rPr>
        <w:t>тыс. руб. (100%)</w:t>
      </w:r>
      <w:r w:rsidRPr="0047638A">
        <w:rPr>
          <w:rFonts w:ascii="Times New Roman" w:hAnsi="Times New Roman" w:cs="Times New Roman"/>
          <w:sz w:val="24"/>
          <w:szCs w:val="24"/>
        </w:rPr>
        <w:t>.</w:t>
      </w:r>
    </w:p>
    <w:p w14:paraId="439BBC2E" w14:textId="3DFEEDB3" w:rsidR="00DD2882" w:rsidRPr="0047638A" w:rsidRDefault="00DD2882" w:rsidP="00E91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>В структуре налоговых доходов в период бюджетного цикла 20</w:t>
      </w:r>
      <w:r w:rsidR="00C9258C" w:rsidRPr="0047638A">
        <w:rPr>
          <w:rFonts w:ascii="Times New Roman" w:hAnsi="Times New Roman" w:cs="Times New Roman"/>
          <w:sz w:val="24"/>
          <w:szCs w:val="24"/>
        </w:rPr>
        <w:t>2</w:t>
      </w:r>
      <w:r w:rsidR="0050755B" w:rsidRPr="0047638A">
        <w:rPr>
          <w:rFonts w:ascii="Times New Roman" w:hAnsi="Times New Roman" w:cs="Times New Roman"/>
          <w:sz w:val="24"/>
          <w:szCs w:val="24"/>
        </w:rPr>
        <w:t>3</w:t>
      </w:r>
      <w:r w:rsidRPr="0047638A">
        <w:rPr>
          <w:rFonts w:ascii="Times New Roman" w:hAnsi="Times New Roman" w:cs="Times New Roman"/>
          <w:sz w:val="24"/>
          <w:szCs w:val="24"/>
        </w:rPr>
        <w:t>-202</w:t>
      </w:r>
      <w:r w:rsidR="0050755B" w:rsidRPr="0047638A">
        <w:rPr>
          <w:rFonts w:ascii="Times New Roman" w:hAnsi="Times New Roman" w:cs="Times New Roman"/>
          <w:sz w:val="24"/>
          <w:szCs w:val="24"/>
        </w:rPr>
        <w:t>5</w:t>
      </w:r>
      <w:r w:rsidRPr="0047638A">
        <w:rPr>
          <w:rFonts w:ascii="Times New Roman" w:hAnsi="Times New Roman" w:cs="Times New Roman"/>
          <w:sz w:val="24"/>
          <w:szCs w:val="24"/>
        </w:rPr>
        <w:t xml:space="preserve"> годов </w:t>
      </w:r>
      <w:r w:rsidR="009D7F1B" w:rsidRPr="0047638A">
        <w:rPr>
          <w:rFonts w:ascii="Times New Roman" w:hAnsi="Times New Roman" w:cs="Times New Roman"/>
          <w:sz w:val="24"/>
          <w:szCs w:val="24"/>
        </w:rPr>
        <w:t>наибольшую долю буд</w:t>
      </w:r>
      <w:r w:rsidR="00F8584D" w:rsidRPr="0047638A">
        <w:rPr>
          <w:rFonts w:ascii="Times New Roman" w:hAnsi="Times New Roman" w:cs="Times New Roman"/>
          <w:sz w:val="24"/>
          <w:szCs w:val="24"/>
        </w:rPr>
        <w:t>ут</w:t>
      </w:r>
      <w:r w:rsidR="009D7F1B" w:rsidRPr="0047638A">
        <w:rPr>
          <w:rFonts w:ascii="Times New Roman" w:hAnsi="Times New Roman" w:cs="Times New Roman"/>
          <w:sz w:val="24"/>
          <w:szCs w:val="24"/>
        </w:rPr>
        <w:t xml:space="preserve"> составлять </w:t>
      </w:r>
      <w:r w:rsidR="005A6569" w:rsidRPr="0047638A">
        <w:rPr>
          <w:rFonts w:ascii="Times New Roman" w:hAnsi="Times New Roman" w:cs="Times New Roman"/>
          <w:sz w:val="24"/>
          <w:szCs w:val="24"/>
        </w:rPr>
        <w:t>налоги на прибыль, доходы и налоги на товары (работы, услуги), реализуемые на территории Российской Федерации:</w:t>
      </w:r>
    </w:p>
    <w:p w14:paraId="028A3D82" w14:textId="4A75A773" w:rsidR="00EF18D9" w:rsidRPr="0047638A" w:rsidRDefault="00EF18D9" w:rsidP="00E9132C">
      <w:pPr>
        <w:pageBreakBefore/>
        <w:autoSpaceDE w:val="0"/>
        <w:autoSpaceDN w:val="0"/>
        <w:adjustRightInd w:val="0"/>
        <w:spacing w:after="12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lastRenderedPageBreak/>
        <w:t>Таблица №4</w:t>
      </w:r>
    </w:p>
    <w:tbl>
      <w:tblPr>
        <w:tblStyle w:val="a6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4107"/>
        <w:gridCol w:w="1844"/>
        <w:gridCol w:w="1844"/>
        <w:gridCol w:w="1844"/>
      </w:tblGrid>
      <w:tr w:rsidR="0050755B" w:rsidRPr="0047638A" w14:paraId="67F40BF0" w14:textId="77777777" w:rsidTr="005A6569">
        <w:trPr>
          <w:jc w:val="center"/>
        </w:trPr>
        <w:tc>
          <w:tcPr>
            <w:tcW w:w="4106" w:type="dxa"/>
          </w:tcPr>
          <w:p w14:paraId="2BDFFB11" w14:textId="77777777" w:rsidR="0050755B" w:rsidRPr="0047638A" w:rsidRDefault="0050755B" w:rsidP="0074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AAF8BE0" w14:textId="640E9CEA" w:rsidR="0050755B" w:rsidRPr="0047638A" w:rsidRDefault="0050755B" w:rsidP="0050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843" w:type="dxa"/>
            <w:vAlign w:val="center"/>
          </w:tcPr>
          <w:p w14:paraId="4B95DBE7" w14:textId="53F62E27" w:rsidR="0050755B" w:rsidRPr="0047638A" w:rsidRDefault="0050755B" w:rsidP="0050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843" w:type="dxa"/>
            <w:vAlign w:val="center"/>
          </w:tcPr>
          <w:p w14:paraId="4F220A5A" w14:textId="42212296" w:rsidR="0050755B" w:rsidRPr="0047638A" w:rsidRDefault="0050755B" w:rsidP="0050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50755B" w:rsidRPr="0047638A" w14:paraId="3A51589B" w14:textId="77777777" w:rsidTr="005A6569">
        <w:trPr>
          <w:jc w:val="center"/>
        </w:trPr>
        <w:tc>
          <w:tcPr>
            <w:tcW w:w="4106" w:type="dxa"/>
          </w:tcPr>
          <w:p w14:paraId="187AEFF3" w14:textId="47DD7027" w:rsidR="0050755B" w:rsidRPr="0047638A" w:rsidRDefault="0050755B" w:rsidP="005A65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843" w:type="dxa"/>
            <w:vAlign w:val="center"/>
          </w:tcPr>
          <w:p w14:paraId="3F53F71F" w14:textId="6C6EEFC8" w:rsidR="0050755B" w:rsidRPr="0047638A" w:rsidRDefault="005A6569" w:rsidP="0050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  <w:r w:rsidR="00EF18D9" w:rsidRPr="0047638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vAlign w:val="center"/>
          </w:tcPr>
          <w:p w14:paraId="133C42CC" w14:textId="6E315474" w:rsidR="0050755B" w:rsidRPr="0047638A" w:rsidRDefault="005A6569" w:rsidP="0050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sz w:val="20"/>
                <w:szCs w:val="20"/>
              </w:rPr>
              <w:t>30,1%</w:t>
            </w:r>
          </w:p>
        </w:tc>
        <w:tc>
          <w:tcPr>
            <w:tcW w:w="1843" w:type="dxa"/>
            <w:vAlign w:val="center"/>
          </w:tcPr>
          <w:p w14:paraId="09DB3A1E" w14:textId="4A7FB840" w:rsidR="0050755B" w:rsidRPr="0047638A" w:rsidRDefault="005A6569" w:rsidP="0050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sz w:val="20"/>
                <w:szCs w:val="20"/>
              </w:rPr>
              <w:t>30,0%</w:t>
            </w:r>
          </w:p>
        </w:tc>
      </w:tr>
      <w:tr w:rsidR="0050755B" w:rsidRPr="0047638A" w14:paraId="3DE9529E" w14:textId="77777777" w:rsidTr="005A6569">
        <w:trPr>
          <w:jc w:val="center"/>
        </w:trPr>
        <w:tc>
          <w:tcPr>
            <w:tcW w:w="4106" w:type="dxa"/>
          </w:tcPr>
          <w:p w14:paraId="5DC105A1" w14:textId="463A5FF3" w:rsidR="0050755B" w:rsidRPr="0047638A" w:rsidRDefault="0050755B" w:rsidP="005A65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vAlign w:val="center"/>
          </w:tcPr>
          <w:p w14:paraId="5101CABA" w14:textId="1CA8F3FC" w:rsidR="0050755B" w:rsidRPr="0047638A" w:rsidRDefault="00EF18D9" w:rsidP="0050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sz w:val="20"/>
                <w:szCs w:val="20"/>
              </w:rPr>
              <w:t>52,8%</w:t>
            </w:r>
          </w:p>
        </w:tc>
        <w:tc>
          <w:tcPr>
            <w:tcW w:w="1843" w:type="dxa"/>
            <w:vAlign w:val="center"/>
          </w:tcPr>
          <w:p w14:paraId="4CCB2839" w14:textId="27E896FB" w:rsidR="0050755B" w:rsidRPr="0047638A" w:rsidRDefault="005A6569" w:rsidP="0050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sz w:val="20"/>
                <w:szCs w:val="20"/>
              </w:rPr>
              <w:t>53,3%</w:t>
            </w:r>
          </w:p>
        </w:tc>
        <w:tc>
          <w:tcPr>
            <w:tcW w:w="1843" w:type="dxa"/>
            <w:vAlign w:val="center"/>
          </w:tcPr>
          <w:p w14:paraId="28D2E6B4" w14:textId="41538EE5" w:rsidR="0050755B" w:rsidRPr="0047638A" w:rsidRDefault="005A6569" w:rsidP="0050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sz w:val="20"/>
                <w:szCs w:val="20"/>
              </w:rPr>
              <w:t>54,0%</w:t>
            </w:r>
          </w:p>
        </w:tc>
      </w:tr>
      <w:tr w:rsidR="0050755B" w:rsidRPr="0047638A" w14:paraId="7D0A35BD" w14:textId="77777777" w:rsidTr="005A6569">
        <w:trPr>
          <w:jc w:val="center"/>
        </w:trPr>
        <w:tc>
          <w:tcPr>
            <w:tcW w:w="4106" w:type="dxa"/>
          </w:tcPr>
          <w:p w14:paraId="3B135F53" w14:textId="3A2FCED6" w:rsidR="0050755B" w:rsidRPr="0047638A" w:rsidRDefault="0050755B" w:rsidP="005A65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843" w:type="dxa"/>
            <w:vAlign w:val="center"/>
          </w:tcPr>
          <w:p w14:paraId="713CCA84" w14:textId="3AF17B9F" w:rsidR="0050755B" w:rsidRPr="0047638A" w:rsidRDefault="00EF18D9" w:rsidP="0050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sz w:val="20"/>
                <w:szCs w:val="20"/>
              </w:rPr>
              <w:t>0,2%</w:t>
            </w:r>
          </w:p>
        </w:tc>
        <w:tc>
          <w:tcPr>
            <w:tcW w:w="1843" w:type="dxa"/>
            <w:vAlign w:val="center"/>
          </w:tcPr>
          <w:p w14:paraId="44322237" w14:textId="46D32CFF" w:rsidR="0050755B" w:rsidRPr="0047638A" w:rsidRDefault="005A6569" w:rsidP="0050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sz w:val="20"/>
                <w:szCs w:val="20"/>
              </w:rPr>
              <w:t>0,2%</w:t>
            </w:r>
          </w:p>
        </w:tc>
        <w:tc>
          <w:tcPr>
            <w:tcW w:w="1843" w:type="dxa"/>
            <w:vAlign w:val="center"/>
          </w:tcPr>
          <w:p w14:paraId="52575FFC" w14:textId="53DB7D2E" w:rsidR="0050755B" w:rsidRPr="0047638A" w:rsidRDefault="005A6569" w:rsidP="0050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</w:tr>
      <w:tr w:rsidR="0050755B" w:rsidRPr="0047638A" w14:paraId="52F37132" w14:textId="77777777" w:rsidTr="005A6569">
        <w:trPr>
          <w:jc w:val="center"/>
        </w:trPr>
        <w:tc>
          <w:tcPr>
            <w:tcW w:w="4106" w:type="dxa"/>
          </w:tcPr>
          <w:p w14:paraId="0BBC82C8" w14:textId="4324AFCF" w:rsidR="0050755B" w:rsidRPr="0047638A" w:rsidRDefault="0050755B" w:rsidP="005A65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843" w:type="dxa"/>
            <w:vAlign w:val="center"/>
          </w:tcPr>
          <w:p w14:paraId="59F1F484" w14:textId="1FF2371E" w:rsidR="0050755B" w:rsidRPr="0047638A" w:rsidRDefault="00EF18D9" w:rsidP="0050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sz w:val="20"/>
                <w:szCs w:val="20"/>
              </w:rPr>
              <w:t>15,1%</w:t>
            </w:r>
          </w:p>
        </w:tc>
        <w:tc>
          <w:tcPr>
            <w:tcW w:w="1843" w:type="dxa"/>
            <w:vAlign w:val="center"/>
          </w:tcPr>
          <w:p w14:paraId="323E5F32" w14:textId="4ED0768E" w:rsidR="0050755B" w:rsidRPr="0047638A" w:rsidRDefault="005A6569" w:rsidP="0050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sz w:val="20"/>
                <w:szCs w:val="20"/>
              </w:rPr>
              <w:t>16,3%</w:t>
            </w:r>
          </w:p>
        </w:tc>
        <w:tc>
          <w:tcPr>
            <w:tcW w:w="1843" w:type="dxa"/>
            <w:vAlign w:val="center"/>
          </w:tcPr>
          <w:p w14:paraId="1DD6C294" w14:textId="6CF0B7E1" w:rsidR="0050755B" w:rsidRPr="0047638A" w:rsidRDefault="005A6569" w:rsidP="0050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sz w:val="20"/>
                <w:szCs w:val="20"/>
              </w:rPr>
              <w:t>15,8%</w:t>
            </w:r>
          </w:p>
        </w:tc>
      </w:tr>
      <w:tr w:rsidR="0050755B" w:rsidRPr="0047638A" w14:paraId="7ED788FD" w14:textId="77777777" w:rsidTr="005A6569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654D" w14:textId="5DF3DCA4" w:rsidR="0050755B" w:rsidRPr="0047638A" w:rsidRDefault="0050755B" w:rsidP="005A65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843" w:type="dxa"/>
            <w:vAlign w:val="center"/>
          </w:tcPr>
          <w:p w14:paraId="211D2885" w14:textId="6043E0EC" w:rsidR="0050755B" w:rsidRPr="0047638A" w:rsidRDefault="00EF18D9" w:rsidP="0050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 w:rsidR="005A6569" w:rsidRPr="0047638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vAlign w:val="center"/>
          </w:tcPr>
          <w:p w14:paraId="76A83F38" w14:textId="5E864FCD" w:rsidR="0050755B" w:rsidRPr="0047638A" w:rsidRDefault="005A6569" w:rsidP="0050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1843" w:type="dxa"/>
            <w:vAlign w:val="center"/>
          </w:tcPr>
          <w:p w14:paraId="2F8E3D6F" w14:textId="5CF4DBF9" w:rsidR="0050755B" w:rsidRPr="0047638A" w:rsidRDefault="005A6569" w:rsidP="0050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</w:tr>
    </w:tbl>
    <w:p w14:paraId="1DEA1C45" w14:textId="51F3A117" w:rsidR="007408EE" w:rsidRPr="0047638A" w:rsidRDefault="005A6569" w:rsidP="00E9132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7638A">
        <w:rPr>
          <w:rFonts w:ascii="Times New Roman" w:hAnsi="Times New Roman" w:cs="Times New Roman"/>
          <w:b/>
          <w:sz w:val="24"/>
          <w:szCs w:val="24"/>
          <w:u w:val="single"/>
        </w:rPr>
        <w:t>Налоги на прибыль, доходы</w:t>
      </w:r>
    </w:p>
    <w:p w14:paraId="394B42E8" w14:textId="394C8EEA" w:rsidR="00DD2882" w:rsidRPr="0047638A" w:rsidRDefault="007408EE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>Сумма налога з</w:t>
      </w:r>
      <w:r w:rsidR="00DD2882" w:rsidRPr="0047638A">
        <w:rPr>
          <w:rFonts w:ascii="Times New Roman" w:hAnsi="Times New Roman" w:cs="Times New Roman"/>
          <w:sz w:val="24"/>
          <w:szCs w:val="24"/>
        </w:rPr>
        <w:t>апланирован</w:t>
      </w:r>
      <w:r w:rsidRPr="0047638A">
        <w:rPr>
          <w:rFonts w:ascii="Times New Roman" w:hAnsi="Times New Roman" w:cs="Times New Roman"/>
          <w:sz w:val="24"/>
          <w:szCs w:val="24"/>
        </w:rPr>
        <w:t>а</w:t>
      </w:r>
      <w:r w:rsidR="00DD2882" w:rsidRPr="0047638A">
        <w:rPr>
          <w:rFonts w:ascii="Times New Roman" w:hAnsi="Times New Roman" w:cs="Times New Roman"/>
          <w:sz w:val="24"/>
          <w:szCs w:val="24"/>
        </w:rPr>
        <w:t xml:space="preserve"> на основе </w:t>
      </w:r>
      <w:r w:rsidRPr="0047638A">
        <w:rPr>
          <w:rFonts w:ascii="Times New Roman" w:hAnsi="Times New Roman" w:cs="Times New Roman"/>
          <w:sz w:val="24"/>
          <w:szCs w:val="24"/>
        </w:rPr>
        <w:t>ожидаемого исполнения</w:t>
      </w:r>
      <w:r w:rsidR="00DD2882" w:rsidRPr="0047638A">
        <w:rPr>
          <w:rFonts w:ascii="Times New Roman" w:hAnsi="Times New Roman" w:cs="Times New Roman"/>
          <w:sz w:val="24"/>
          <w:szCs w:val="24"/>
        </w:rPr>
        <w:t xml:space="preserve"> за</w:t>
      </w:r>
      <w:r w:rsidR="00E37863" w:rsidRPr="0047638A">
        <w:rPr>
          <w:rFonts w:ascii="Times New Roman" w:hAnsi="Times New Roman" w:cs="Times New Roman"/>
          <w:sz w:val="24"/>
          <w:szCs w:val="24"/>
        </w:rPr>
        <w:t xml:space="preserve"> 202</w:t>
      </w:r>
      <w:r w:rsidR="00CC14BB" w:rsidRPr="0047638A">
        <w:rPr>
          <w:rFonts w:ascii="Times New Roman" w:hAnsi="Times New Roman" w:cs="Times New Roman"/>
          <w:sz w:val="24"/>
          <w:szCs w:val="24"/>
        </w:rPr>
        <w:t>2</w:t>
      </w:r>
      <w:r w:rsidR="00DD2882" w:rsidRPr="0047638A">
        <w:rPr>
          <w:rFonts w:ascii="Times New Roman" w:hAnsi="Times New Roman" w:cs="Times New Roman"/>
          <w:sz w:val="24"/>
          <w:szCs w:val="24"/>
        </w:rPr>
        <w:t xml:space="preserve"> год, с учетом </w:t>
      </w:r>
      <w:r w:rsidR="0080558C" w:rsidRPr="0047638A">
        <w:rPr>
          <w:rFonts w:ascii="Times New Roman" w:hAnsi="Times New Roman" w:cs="Times New Roman"/>
          <w:sz w:val="24"/>
          <w:szCs w:val="24"/>
        </w:rPr>
        <w:t>прогнозируемого</w:t>
      </w:r>
      <w:r w:rsidR="00DD2882" w:rsidRPr="0047638A">
        <w:rPr>
          <w:rFonts w:ascii="Times New Roman" w:hAnsi="Times New Roman" w:cs="Times New Roman"/>
          <w:sz w:val="24"/>
          <w:szCs w:val="24"/>
        </w:rPr>
        <w:t xml:space="preserve"> темпа роста фонда заработной платы </w:t>
      </w:r>
      <w:r w:rsidR="0080558C" w:rsidRPr="0047638A">
        <w:rPr>
          <w:rFonts w:ascii="Times New Roman" w:hAnsi="Times New Roman" w:cs="Times New Roman"/>
          <w:sz w:val="24"/>
          <w:szCs w:val="24"/>
        </w:rPr>
        <w:t>в</w:t>
      </w:r>
      <w:r w:rsidR="00DD2882" w:rsidRPr="0047638A">
        <w:rPr>
          <w:rFonts w:ascii="Times New Roman" w:hAnsi="Times New Roman" w:cs="Times New Roman"/>
          <w:sz w:val="24"/>
          <w:szCs w:val="24"/>
        </w:rPr>
        <w:t xml:space="preserve"> 20</w:t>
      </w:r>
      <w:r w:rsidR="00E37863" w:rsidRPr="0047638A">
        <w:rPr>
          <w:rFonts w:ascii="Times New Roman" w:hAnsi="Times New Roman" w:cs="Times New Roman"/>
          <w:sz w:val="24"/>
          <w:szCs w:val="24"/>
        </w:rPr>
        <w:t>2</w:t>
      </w:r>
      <w:r w:rsidR="00CC14BB" w:rsidRPr="0047638A">
        <w:rPr>
          <w:rFonts w:ascii="Times New Roman" w:hAnsi="Times New Roman" w:cs="Times New Roman"/>
          <w:sz w:val="24"/>
          <w:szCs w:val="24"/>
        </w:rPr>
        <w:t>3</w:t>
      </w:r>
      <w:r w:rsidR="00DD2882" w:rsidRPr="0047638A">
        <w:rPr>
          <w:rFonts w:ascii="Times New Roman" w:hAnsi="Times New Roman" w:cs="Times New Roman"/>
          <w:sz w:val="24"/>
          <w:szCs w:val="24"/>
        </w:rPr>
        <w:t>-202</w:t>
      </w:r>
      <w:r w:rsidR="00CC14BB" w:rsidRPr="0047638A">
        <w:rPr>
          <w:rFonts w:ascii="Times New Roman" w:hAnsi="Times New Roman" w:cs="Times New Roman"/>
          <w:sz w:val="24"/>
          <w:szCs w:val="24"/>
        </w:rPr>
        <w:t>5</w:t>
      </w:r>
      <w:r w:rsidR="00DD2882" w:rsidRPr="0047638A">
        <w:rPr>
          <w:rFonts w:ascii="Times New Roman" w:hAnsi="Times New Roman" w:cs="Times New Roman"/>
          <w:sz w:val="24"/>
          <w:szCs w:val="24"/>
        </w:rPr>
        <w:t xml:space="preserve"> г</w:t>
      </w:r>
      <w:r w:rsidR="00CC14BB" w:rsidRPr="0047638A">
        <w:rPr>
          <w:rFonts w:ascii="Times New Roman" w:hAnsi="Times New Roman" w:cs="Times New Roman"/>
          <w:sz w:val="24"/>
          <w:szCs w:val="24"/>
        </w:rPr>
        <w:t xml:space="preserve">одах в соответствии с </w:t>
      </w:r>
      <w:r w:rsidR="0080558C" w:rsidRPr="0047638A">
        <w:rPr>
          <w:rFonts w:ascii="Times New Roman" w:hAnsi="Times New Roman" w:cs="Times New Roman"/>
          <w:sz w:val="24"/>
          <w:szCs w:val="24"/>
        </w:rPr>
        <w:t xml:space="preserve">показателями </w:t>
      </w:r>
      <w:r w:rsidR="00CC14BB" w:rsidRPr="0047638A">
        <w:rPr>
          <w:rFonts w:ascii="Times New Roman" w:hAnsi="Times New Roman" w:cs="Times New Roman"/>
          <w:sz w:val="24"/>
          <w:szCs w:val="24"/>
        </w:rPr>
        <w:t>Прогноз</w:t>
      </w:r>
      <w:r w:rsidR="0080558C" w:rsidRPr="0047638A">
        <w:rPr>
          <w:rFonts w:ascii="Times New Roman" w:hAnsi="Times New Roman" w:cs="Times New Roman"/>
          <w:sz w:val="24"/>
          <w:szCs w:val="24"/>
        </w:rPr>
        <w:t>а</w:t>
      </w:r>
      <w:r w:rsidR="00F56FD9" w:rsidRPr="0047638A">
        <w:rPr>
          <w:rFonts w:ascii="Times New Roman" w:hAnsi="Times New Roman" w:cs="Times New Roman"/>
          <w:sz w:val="24"/>
          <w:szCs w:val="24"/>
        </w:rPr>
        <w:t>.</w:t>
      </w:r>
    </w:p>
    <w:p w14:paraId="17528ED5" w14:textId="3963A4E8" w:rsidR="00194586" w:rsidRPr="0047638A" w:rsidRDefault="00DD2882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638A">
        <w:rPr>
          <w:rFonts w:ascii="Times New Roman" w:hAnsi="Times New Roman" w:cs="Times New Roman"/>
          <w:i/>
          <w:sz w:val="24"/>
          <w:szCs w:val="24"/>
        </w:rPr>
        <w:t>Прогноз</w:t>
      </w:r>
      <w:r w:rsidR="00194586" w:rsidRPr="0047638A">
        <w:rPr>
          <w:rFonts w:ascii="Times New Roman" w:hAnsi="Times New Roman" w:cs="Times New Roman"/>
          <w:i/>
          <w:sz w:val="24"/>
          <w:szCs w:val="24"/>
        </w:rPr>
        <w:t xml:space="preserve"> поступления налога:</w:t>
      </w:r>
    </w:p>
    <w:p w14:paraId="553E3EF8" w14:textId="1A316554" w:rsidR="00DD2882" w:rsidRPr="0047638A" w:rsidRDefault="00DD2882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>на 20</w:t>
      </w:r>
      <w:r w:rsidR="00194586" w:rsidRPr="0047638A">
        <w:rPr>
          <w:rFonts w:ascii="Times New Roman" w:hAnsi="Times New Roman" w:cs="Times New Roman"/>
          <w:sz w:val="24"/>
          <w:szCs w:val="24"/>
        </w:rPr>
        <w:t>2</w:t>
      </w:r>
      <w:r w:rsidR="00CC14BB" w:rsidRPr="0047638A">
        <w:rPr>
          <w:rFonts w:ascii="Times New Roman" w:hAnsi="Times New Roman" w:cs="Times New Roman"/>
          <w:sz w:val="24"/>
          <w:szCs w:val="24"/>
        </w:rPr>
        <w:t>3</w:t>
      </w:r>
      <w:r w:rsidRPr="0047638A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9E5871" w:rsidRPr="0047638A">
        <w:rPr>
          <w:rFonts w:ascii="Times New Roman" w:hAnsi="Times New Roman" w:cs="Times New Roman"/>
          <w:sz w:val="24"/>
          <w:szCs w:val="24"/>
        </w:rPr>
        <w:t>1 150,6</w:t>
      </w:r>
      <w:r w:rsidRPr="0047638A">
        <w:rPr>
          <w:rFonts w:ascii="Times New Roman" w:hAnsi="Times New Roman" w:cs="Times New Roman"/>
          <w:sz w:val="24"/>
          <w:szCs w:val="24"/>
        </w:rPr>
        <w:t xml:space="preserve"> тыс. руб. </w:t>
      </w:r>
      <w:r w:rsidR="009E5871" w:rsidRPr="0047638A">
        <w:rPr>
          <w:rFonts w:ascii="Times New Roman" w:hAnsi="Times New Roman" w:cs="Times New Roman"/>
          <w:sz w:val="24"/>
          <w:szCs w:val="24"/>
        </w:rPr>
        <w:t>Увеличение</w:t>
      </w:r>
      <w:r w:rsidR="00E37863" w:rsidRPr="0047638A">
        <w:rPr>
          <w:rFonts w:ascii="Times New Roman" w:hAnsi="Times New Roman" w:cs="Times New Roman"/>
          <w:sz w:val="24"/>
          <w:szCs w:val="24"/>
        </w:rPr>
        <w:t xml:space="preserve"> к ожидаемому поступлению 202</w:t>
      </w:r>
      <w:r w:rsidR="009E5871" w:rsidRPr="0047638A">
        <w:rPr>
          <w:rFonts w:ascii="Times New Roman" w:hAnsi="Times New Roman" w:cs="Times New Roman"/>
          <w:sz w:val="24"/>
          <w:szCs w:val="24"/>
        </w:rPr>
        <w:t>2</w:t>
      </w:r>
      <w:r w:rsidR="00BB3924" w:rsidRPr="0047638A">
        <w:rPr>
          <w:rFonts w:ascii="Times New Roman" w:hAnsi="Times New Roman" w:cs="Times New Roman"/>
          <w:sz w:val="24"/>
          <w:szCs w:val="24"/>
        </w:rPr>
        <w:t xml:space="preserve"> года –</w:t>
      </w:r>
      <w:r w:rsidR="00BB3924" w:rsidRPr="0047638A">
        <w:rPr>
          <w:rFonts w:ascii="Times New Roman" w:hAnsi="Times New Roman" w:cs="Times New Roman"/>
          <w:sz w:val="24"/>
          <w:szCs w:val="24"/>
        </w:rPr>
        <w:br/>
      </w:r>
      <w:r w:rsidR="00194586" w:rsidRPr="0047638A">
        <w:rPr>
          <w:rFonts w:ascii="Times New Roman" w:hAnsi="Times New Roman" w:cs="Times New Roman"/>
          <w:sz w:val="24"/>
          <w:szCs w:val="24"/>
        </w:rPr>
        <w:t xml:space="preserve">на </w:t>
      </w:r>
      <w:r w:rsidR="009E5871" w:rsidRPr="0047638A">
        <w:rPr>
          <w:rFonts w:ascii="Times New Roman" w:hAnsi="Times New Roman" w:cs="Times New Roman"/>
          <w:sz w:val="24"/>
          <w:szCs w:val="24"/>
        </w:rPr>
        <w:t>64,6</w:t>
      </w:r>
      <w:r w:rsidR="00194586" w:rsidRPr="0047638A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9E5871" w:rsidRPr="0047638A">
        <w:rPr>
          <w:rFonts w:ascii="Times New Roman" w:hAnsi="Times New Roman" w:cs="Times New Roman"/>
          <w:sz w:val="24"/>
          <w:szCs w:val="24"/>
        </w:rPr>
        <w:t>6,0</w:t>
      </w:r>
      <w:r w:rsidR="00194586" w:rsidRPr="0047638A">
        <w:rPr>
          <w:rFonts w:ascii="Times New Roman" w:hAnsi="Times New Roman" w:cs="Times New Roman"/>
          <w:sz w:val="24"/>
          <w:szCs w:val="24"/>
        </w:rPr>
        <w:t>%</w:t>
      </w:r>
      <w:r w:rsidR="006F2DF6" w:rsidRPr="0047638A">
        <w:rPr>
          <w:rFonts w:ascii="Times New Roman" w:hAnsi="Times New Roman" w:cs="Times New Roman"/>
          <w:sz w:val="24"/>
          <w:szCs w:val="24"/>
        </w:rPr>
        <w:t>;</w:t>
      </w:r>
    </w:p>
    <w:p w14:paraId="500295C5" w14:textId="21DB092C" w:rsidR="00DD2882" w:rsidRPr="0047638A" w:rsidRDefault="00194586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>на 202</w:t>
      </w:r>
      <w:r w:rsidR="009E5871" w:rsidRPr="0047638A">
        <w:rPr>
          <w:rFonts w:ascii="Times New Roman" w:hAnsi="Times New Roman" w:cs="Times New Roman"/>
          <w:sz w:val="24"/>
          <w:szCs w:val="24"/>
        </w:rPr>
        <w:t>4</w:t>
      </w:r>
      <w:r w:rsidR="00DD2882" w:rsidRPr="0047638A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9E5871" w:rsidRPr="0047638A">
        <w:rPr>
          <w:rFonts w:ascii="Times New Roman" w:hAnsi="Times New Roman" w:cs="Times New Roman"/>
          <w:sz w:val="24"/>
          <w:szCs w:val="24"/>
        </w:rPr>
        <w:t>1 196,5</w:t>
      </w:r>
      <w:r w:rsidR="00DD2882" w:rsidRPr="0047638A">
        <w:rPr>
          <w:rFonts w:ascii="Times New Roman" w:hAnsi="Times New Roman" w:cs="Times New Roman"/>
          <w:sz w:val="24"/>
          <w:szCs w:val="24"/>
        </w:rPr>
        <w:t xml:space="preserve"> тыс. руб. </w:t>
      </w:r>
      <w:r w:rsidR="009E5871" w:rsidRPr="0047638A">
        <w:rPr>
          <w:rFonts w:ascii="Times New Roman" w:hAnsi="Times New Roman" w:cs="Times New Roman"/>
          <w:sz w:val="24"/>
          <w:szCs w:val="24"/>
        </w:rPr>
        <w:t>Увеличение</w:t>
      </w:r>
      <w:r w:rsidR="00DD2882" w:rsidRPr="0047638A">
        <w:rPr>
          <w:rFonts w:ascii="Times New Roman" w:hAnsi="Times New Roman" w:cs="Times New Roman"/>
          <w:sz w:val="24"/>
          <w:szCs w:val="24"/>
        </w:rPr>
        <w:t xml:space="preserve"> к 20</w:t>
      </w:r>
      <w:r w:rsidR="00E37863" w:rsidRPr="0047638A">
        <w:rPr>
          <w:rFonts w:ascii="Times New Roman" w:hAnsi="Times New Roman" w:cs="Times New Roman"/>
          <w:sz w:val="24"/>
          <w:szCs w:val="24"/>
        </w:rPr>
        <w:t>2</w:t>
      </w:r>
      <w:r w:rsidR="009E5871" w:rsidRPr="0047638A">
        <w:rPr>
          <w:rFonts w:ascii="Times New Roman" w:hAnsi="Times New Roman" w:cs="Times New Roman"/>
          <w:sz w:val="24"/>
          <w:szCs w:val="24"/>
        </w:rPr>
        <w:t>3</w:t>
      </w:r>
      <w:r w:rsidR="00DD2882" w:rsidRPr="0047638A">
        <w:rPr>
          <w:rFonts w:ascii="Times New Roman" w:hAnsi="Times New Roman" w:cs="Times New Roman"/>
          <w:sz w:val="24"/>
          <w:szCs w:val="24"/>
        </w:rPr>
        <w:t xml:space="preserve"> году – на </w:t>
      </w:r>
      <w:r w:rsidR="009E5871" w:rsidRPr="0047638A">
        <w:rPr>
          <w:rFonts w:ascii="Times New Roman" w:hAnsi="Times New Roman" w:cs="Times New Roman"/>
          <w:sz w:val="24"/>
          <w:szCs w:val="24"/>
        </w:rPr>
        <w:t>45,9</w:t>
      </w:r>
      <w:r w:rsidR="00DD2882" w:rsidRPr="0047638A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E37863" w:rsidRPr="0047638A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9E5871" w:rsidRPr="0047638A">
        <w:rPr>
          <w:rFonts w:ascii="Times New Roman" w:hAnsi="Times New Roman" w:cs="Times New Roman"/>
          <w:sz w:val="24"/>
          <w:szCs w:val="24"/>
        </w:rPr>
        <w:t>4,0</w:t>
      </w:r>
      <w:r w:rsidRPr="0047638A">
        <w:rPr>
          <w:rFonts w:ascii="Times New Roman" w:hAnsi="Times New Roman" w:cs="Times New Roman"/>
          <w:sz w:val="24"/>
          <w:szCs w:val="24"/>
        </w:rPr>
        <w:t>%</w:t>
      </w:r>
      <w:r w:rsidR="006F2DF6" w:rsidRPr="0047638A">
        <w:rPr>
          <w:rFonts w:ascii="Times New Roman" w:hAnsi="Times New Roman" w:cs="Times New Roman"/>
          <w:sz w:val="24"/>
          <w:szCs w:val="24"/>
        </w:rPr>
        <w:t>;</w:t>
      </w:r>
    </w:p>
    <w:p w14:paraId="0E389311" w14:textId="43AE34EC" w:rsidR="00DD2882" w:rsidRPr="0047638A" w:rsidRDefault="00DD2882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>на 202</w:t>
      </w:r>
      <w:r w:rsidR="009E5871" w:rsidRPr="0047638A">
        <w:rPr>
          <w:rFonts w:ascii="Times New Roman" w:hAnsi="Times New Roman" w:cs="Times New Roman"/>
          <w:sz w:val="24"/>
          <w:szCs w:val="24"/>
        </w:rPr>
        <w:t>5</w:t>
      </w:r>
      <w:r w:rsidRPr="0047638A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9E5871" w:rsidRPr="0047638A">
        <w:rPr>
          <w:rFonts w:ascii="Times New Roman" w:hAnsi="Times New Roman" w:cs="Times New Roman"/>
          <w:sz w:val="24"/>
          <w:szCs w:val="24"/>
        </w:rPr>
        <w:t>1 244,4</w:t>
      </w:r>
      <w:r w:rsidRPr="0047638A">
        <w:rPr>
          <w:rFonts w:ascii="Times New Roman" w:hAnsi="Times New Roman" w:cs="Times New Roman"/>
          <w:sz w:val="24"/>
          <w:szCs w:val="24"/>
        </w:rPr>
        <w:t xml:space="preserve"> тыс. руб. </w:t>
      </w:r>
      <w:r w:rsidR="009E5871" w:rsidRPr="0047638A">
        <w:rPr>
          <w:rFonts w:ascii="Times New Roman" w:hAnsi="Times New Roman" w:cs="Times New Roman"/>
          <w:sz w:val="24"/>
          <w:szCs w:val="24"/>
        </w:rPr>
        <w:t>Увеличение</w:t>
      </w:r>
      <w:r w:rsidRPr="0047638A">
        <w:rPr>
          <w:rFonts w:ascii="Times New Roman" w:hAnsi="Times New Roman" w:cs="Times New Roman"/>
          <w:sz w:val="24"/>
          <w:szCs w:val="24"/>
        </w:rPr>
        <w:t xml:space="preserve"> к 202</w:t>
      </w:r>
      <w:r w:rsidR="009E5871" w:rsidRPr="0047638A">
        <w:rPr>
          <w:rFonts w:ascii="Times New Roman" w:hAnsi="Times New Roman" w:cs="Times New Roman"/>
          <w:sz w:val="24"/>
          <w:szCs w:val="24"/>
        </w:rPr>
        <w:t>4</w:t>
      </w:r>
      <w:r w:rsidRPr="0047638A">
        <w:rPr>
          <w:rFonts w:ascii="Times New Roman" w:hAnsi="Times New Roman" w:cs="Times New Roman"/>
          <w:sz w:val="24"/>
          <w:szCs w:val="24"/>
        </w:rPr>
        <w:t xml:space="preserve"> году – на </w:t>
      </w:r>
      <w:r w:rsidR="009E5871" w:rsidRPr="0047638A">
        <w:rPr>
          <w:rFonts w:ascii="Times New Roman" w:hAnsi="Times New Roman" w:cs="Times New Roman"/>
          <w:sz w:val="24"/>
          <w:szCs w:val="24"/>
        </w:rPr>
        <w:t>47,9</w:t>
      </w:r>
      <w:r w:rsidRPr="0047638A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E37863" w:rsidRPr="0047638A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9E5871" w:rsidRPr="0047638A">
        <w:rPr>
          <w:rFonts w:ascii="Times New Roman" w:hAnsi="Times New Roman" w:cs="Times New Roman"/>
          <w:sz w:val="24"/>
          <w:szCs w:val="24"/>
        </w:rPr>
        <w:t>4,0</w:t>
      </w:r>
      <w:r w:rsidR="00194586" w:rsidRPr="0047638A">
        <w:rPr>
          <w:rFonts w:ascii="Times New Roman" w:hAnsi="Times New Roman" w:cs="Times New Roman"/>
          <w:sz w:val="24"/>
          <w:szCs w:val="24"/>
        </w:rPr>
        <w:t>%.</w:t>
      </w:r>
    </w:p>
    <w:p w14:paraId="4F13254E" w14:textId="4DAF8D20" w:rsidR="00DD2882" w:rsidRPr="0047638A" w:rsidRDefault="009E5871" w:rsidP="00E9132C">
      <w:pPr>
        <w:pStyle w:val="21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/>
          <w:u w:val="single"/>
        </w:rPr>
      </w:pPr>
      <w:r w:rsidRPr="0047638A">
        <w:rPr>
          <w:rFonts w:ascii="Times New Roman" w:hAnsi="Times New Roman" w:cs="Times New Roman"/>
          <w:b/>
          <w:sz w:val="24"/>
          <w:szCs w:val="24"/>
          <w:u w:val="single"/>
        </w:rPr>
        <w:t>Налоги на прибыль, доходы и налоги на товары (работы, услуги), реализуемые на территории Российской Федерации</w:t>
      </w:r>
    </w:p>
    <w:p w14:paraId="2C8B001F" w14:textId="2653DEA3" w:rsidR="00DD2882" w:rsidRPr="0047638A" w:rsidRDefault="00DD2882" w:rsidP="00E91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>Дифференцированный но</w:t>
      </w:r>
      <w:r w:rsidR="00194586" w:rsidRPr="0047638A">
        <w:rPr>
          <w:rFonts w:ascii="Times New Roman" w:hAnsi="Times New Roman" w:cs="Times New Roman"/>
          <w:sz w:val="24"/>
          <w:szCs w:val="24"/>
        </w:rPr>
        <w:t xml:space="preserve">рматив отчислений </w:t>
      </w:r>
      <w:r w:rsidR="009E5871" w:rsidRPr="0047638A">
        <w:rPr>
          <w:rFonts w:ascii="Times New Roman" w:hAnsi="Times New Roman" w:cs="Times New Roman"/>
          <w:sz w:val="24"/>
          <w:szCs w:val="24"/>
        </w:rPr>
        <w:t xml:space="preserve">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 </w:t>
      </w:r>
      <w:r w:rsidRPr="0047638A">
        <w:rPr>
          <w:rFonts w:ascii="Times New Roman" w:hAnsi="Times New Roman" w:cs="Times New Roman"/>
          <w:sz w:val="24"/>
          <w:szCs w:val="24"/>
        </w:rPr>
        <w:t>определяется в соответс</w:t>
      </w:r>
      <w:r w:rsidR="009E5871" w:rsidRPr="0047638A">
        <w:rPr>
          <w:rFonts w:ascii="Times New Roman" w:hAnsi="Times New Roman" w:cs="Times New Roman"/>
          <w:sz w:val="24"/>
          <w:szCs w:val="24"/>
        </w:rPr>
        <w:t>твии с методикой, утвержденной П</w:t>
      </w:r>
      <w:r w:rsidRPr="0047638A">
        <w:rPr>
          <w:rFonts w:ascii="Times New Roman" w:hAnsi="Times New Roman" w:cs="Times New Roman"/>
          <w:sz w:val="24"/>
          <w:szCs w:val="24"/>
        </w:rPr>
        <w:t xml:space="preserve">риложением 10 к </w:t>
      </w:r>
      <w:r w:rsidR="009E5871" w:rsidRPr="0047638A">
        <w:rPr>
          <w:rFonts w:ascii="Times New Roman" w:hAnsi="Times New Roman" w:cs="Times New Roman"/>
          <w:sz w:val="24"/>
          <w:szCs w:val="24"/>
        </w:rPr>
        <w:t>З</w:t>
      </w:r>
      <w:r w:rsidRPr="0047638A">
        <w:rPr>
          <w:rFonts w:ascii="Times New Roman" w:hAnsi="Times New Roman" w:cs="Times New Roman"/>
          <w:sz w:val="24"/>
          <w:szCs w:val="24"/>
        </w:rPr>
        <w:t>акону №74-ОЗ</w:t>
      </w:r>
      <w:r w:rsidR="00BE047F" w:rsidRPr="0047638A">
        <w:rPr>
          <w:rFonts w:ascii="Times New Roman" w:hAnsi="Times New Roman" w:cs="Times New Roman"/>
          <w:sz w:val="24"/>
          <w:szCs w:val="24"/>
        </w:rPr>
        <w:t>,</w:t>
      </w:r>
      <w:r w:rsidRPr="0047638A">
        <w:rPr>
          <w:rFonts w:ascii="Times New Roman" w:hAnsi="Times New Roman" w:cs="Times New Roman"/>
          <w:sz w:val="24"/>
          <w:szCs w:val="24"/>
        </w:rPr>
        <w:t xml:space="preserve"> в зависимости от протяженности и видов покрытий автомобильных дорог общего</w:t>
      </w:r>
      <w:r w:rsidR="009C0102" w:rsidRPr="0047638A">
        <w:rPr>
          <w:rFonts w:ascii="Times New Roman" w:hAnsi="Times New Roman" w:cs="Times New Roman"/>
          <w:sz w:val="24"/>
          <w:szCs w:val="24"/>
        </w:rPr>
        <w:t xml:space="preserve"> пользования местного значения.</w:t>
      </w:r>
    </w:p>
    <w:p w14:paraId="6B90767B" w14:textId="6CDC9ED3" w:rsidR="00DD2882" w:rsidRPr="0047638A" w:rsidRDefault="009C0102" w:rsidP="00E9132C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>Проектом закона Иркутской области «Об областном бюджете на 2023 год и на плановый период 2024 и 2025 годов»</w:t>
      </w:r>
      <w:r w:rsidR="00DD2882" w:rsidRPr="0047638A">
        <w:rPr>
          <w:rFonts w:ascii="Times New Roman" w:hAnsi="Times New Roman" w:cs="Times New Roman"/>
          <w:sz w:val="24"/>
          <w:szCs w:val="24"/>
        </w:rPr>
        <w:t xml:space="preserve"> </w:t>
      </w:r>
      <w:r w:rsidR="00796F23" w:rsidRPr="0047638A">
        <w:rPr>
          <w:rFonts w:ascii="Times New Roman" w:hAnsi="Times New Roman" w:cs="Times New Roman"/>
          <w:sz w:val="24"/>
          <w:szCs w:val="24"/>
        </w:rPr>
        <w:t xml:space="preserve">(Приложение 2) </w:t>
      </w:r>
      <w:r w:rsidR="00DD2882" w:rsidRPr="0047638A">
        <w:rPr>
          <w:rFonts w:ascii="Times New Roman" w:hAnsi="Times New Roman" w:cs="Times New Roman"/>
          <w:sz w:val="24"/>
          <w:szCs w:val="24"/>
        </w:rPr>
        <w:t xml:space="preserve">установлен дифференцированный норматив отчислений в бюджет </w:t>
      </w:r>
      <w:r w:rsidR="00F56FD9" w:rsidRPr="0047638A">
        <w:rPr>
          <w:rFonts w:ascii="Times New Roman" w:hAnsi="Times New Roman" w:cs="Times New Roman"/>
          <w:sz w:val="24"/>
          <w:szCs w:val="24"/>
        </w:rPr>
        <w:t>поселения</w:t>
      </w:r>
      <w:r w:rsidR="00DD2882" w:rsidRPr="0047638A">
        <w:rPr>
          <w:rFonts w:ascii="Times New Roman" w:hAnsi="Times New Roman" w:cs="Times New Roman"/>
          <w:sz w:val="24"/>
          <w:szCs w:val="24"/>
        </w:rPr>
        <w:t xml:space="preserve"> в размере 0,0</w:t>
      </w:r>
      <w:r w:rsidRPr="0047638A">
        <w:rPr>
          <w:rFonts w:ascii="Times New Roman" w:hAnsi="Times New Roman" w:cs="Times New Roman"/>
          <w:sz w:val="24"/>
          <w:szCs w:val="24"/>
        </w:rPr>
        <w:t>0</w:t>
      </w:r>
      <w:r w:rsidR="002E604C" w:rsidRPr="0047638A">
        <w:rPr>
          <w:rFonts w:ascii="Times New Roman" w:hAnsi="Times New Roman" w:cs="Times New Roman"/>
          <w:sz w:val="24"/>
          <w:szCs w:val="24"/>
        </w:rPr>
        <w:t>2</w:t>
      </w:r>
      <w:r w:rsidRPr="0047638A">
        <w:rPr>
          <w:rFonts w:ascii="Times New Roman" w:hAnsi="Times New Roman" w:cs="Times New Roman"/>
          <w:sz w:val="24"/>
          <w:szCs w:val="24"/>
        </w:rPr>
        <w:t>28</w:t>
      </w:r>
      <w:r w:rsidR="00DD2882" w:rsidRPr="0047638A">
        <w:rPr>
          <w:rFonts w:ascii="Times New Roman" w:hAnsi="Times New Roman" w:cs="Times New Roman"/>
          <w:sz w:val="24"/>
          <w:szCs w:val="24"/>
        </w:rPr>
        <w:t xml:space="preserve">% (в </w:t>
      </w:r>
      <w:r w:rsidR="00E37863" w:rsidRPr="0047638A">
        <w:rPr>
          <w:rFonts w:ascii="Times New Roman" w:hAnsi="Times New Roman" w:cs="Times New Roman"/>
          <w:sz w:val="24"/>
          <w:szCs w:val="24"/>
        </w:rPr>
        <w:t>202</w:t>
      </w:r>
      <w:r w:rsidR="00796F23" w:rsidRPr="0047638A">
        <w:rPr>
          <w:rFonts w:ascii="Times New Roman" w:hAnsi="Times New Roman" w:cs="Times New Roman"/>
          <w:sz w:val="24"/>
          <w:szCs w:val="24"/>
        </w:rPr>
        <w:t>2</w:t>
      </w:r>
      <w:r w:rsidR="00BE047F" w:rsidRPr="0047638A">
        <w:rPr>
          <w:rFonts w:ascii="Times New Roman" w:hAnsi="Times New Roman" w:cs="Times New Roman"/>
          <w:sz w:val="24"/>
          <w:szCs w:val="24"/>
        </w:rPr>
        <w:t xml:space="preserve"> году – 0,0</w:t>
      </w:r>
      <w:r w:rsidR="00796F23" w:rsidRPr="0047638A">
        <w:rPr>
          <w:rFonts w:ascii="Times New Roman" w:hAnsi="Times New Roman" w:cs="Times New Roman"/>
          <w:sz w:val="24"/>
          <w:szCs w:val="24"/>
        </w:rPr>
        <w:t>23</w:t>
      </w:r>
      <w:r w:rsidR="00F56FD9" w:rsidRPr="0047638A">
        <w:rPr>
          <w:rFonts w:ascii="Times New Roman" w:hAnsi="Times New Roman" w:cs="Times New Roman"/>
          <w:sz w:val="24"/>
          <w:szCs w:val="24"/>
        </w:rPr>
        <w:t>%</w:t>
      </w:r>
      <w:r w:rsidR="00DD2882" w:rsidRPr="0047638A">
        <w:rPr>
          <w:rFonts w:ascii="Times New Roman" w:hAnsi="Times New Roman" w:cs="Times New Roman"/>
          <w:sz w:val="24"/>
          <w:szCs w:val="24"/>
        </w:rPr>
        <w:t>).</w:t>
      </w:r>
    </w:p>
    <w:p w14:paraId="44E2F8F0" w14:textId="728B7C18" w:rsidR="00BE047F" w:rsidRPr="0047638A" w:rsidRDefault="00796F23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638A">
        <w:rPr>
          <w:rFonts w:ascii="Times New Roman" w:hAnsi="Times New Roman" w:cs="Times New Roman"/>
          <w:i/>
          <w:sz w:val="24"/>
          <w:szCs w:val="24"/>
        </w:rPr>
        <w:t>Прогноз поступления налога:</w:t>
      </w:r>
    </w:p>
    <w:p w14:paraId="5274DFA9" w14:textId="6BB98160" w:rsidR="00BE047F" w:rsidRPr="0047638A" w:rsidRDefault="00BE047F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>на 20</w:t>
      </w:r>
      <w:r w:rsidR="00E37863" w:rsidRPr="0047638A">
        <w:rPr>
          <w:rFonts w:ascii="Times New Roman" w:hAnsi="Times New Roman" w:cs="Times New Roman"/>
          <w:sz w:val="24"/>
          <w:szCs w:val="24"/>
        </w:rPr>
        <w:t>2</w:t>
      </w:r>
      <w:r w:rsidR="00796F23" w:rsidRPr="0047638A">
        <w:rPr>
          <w:rFonts w:ascii="Times New Roman" w:hAnsi="Times New Roman" w:cs="Times New Roman"/>
          <w:sz w:val="24"/>
          <w:szCs w:val="24"/>
        </w:rPr>
        <w:t>3</w:t>
      </w:r>
      <w:r w:rsidRPr="0047638A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2E604C" w:rsidRPr="0047638A">
        <w:rPr>
          <w:rFonts w:ascii="Times New Roman" w:hAnsi="Times New Roman" w:cs="Times New Roman"/>
          <w:sz w:val="24"/>
          <w:szCs w:val="24"/>
        </w:rPr>
        <w:t>1 </w:t>
      </w:r>
      <w:r w:rsidR="00796F23" w:rsidRPr="0047638A">
        <w:rPr>
          <w:rFonts w:ascii="Times New Roman" w:hAnsi="Times New Roman" w:cs="Times New Roman"/>
          <w:sz w:val="24"/>
          <w:szCs w:val="24"/>
        </w:rPr>
        <w:t>908</w:t>
      </w:r>
      <w:r w:rsidR="002E604C" w:rsidRPr="0047638A">
        <w:rPr>
          <w:rFonts w:ascii="Times New Roman" w:hAnsi="Times New Roman" w:cs="Times New Roman"/>
          <w:sz w:val="24"/>
          <w:szCs w:val="24"/>
        </w:rPr>
        <w:t>,</w:t>
      </w:r>
      <w:r w:rsidR="00796F23" w:rsidRPr="0047638A">
        <w:rPr>
          <w:rFonts w:ascii="Times New Roman" w:hAnsi="Times New Roman" w:cs="Times New Roman"/>
          <w:sz w:val="24"/>
          <w:szCs w:val="24"/>
        </w:rPr>
        <w:t>3</w:t>
      </w:r>
      <w:r w:rsidRPr="0047638A">
        <w:rPr>
          <w:rFonts w:ascii="Times New Roman" w:hAnsi="Times New Roman" w:cs="Times New Roman"/>
          <w:sz w:val="24"/>
          <w:szCs w:val="24"/>
        </w:rPr>
        <w:t xml:space="preserve"> тыс. руб.</w:t>
      </w:r>
      <w:r w:rsidR="00796F23" w:rsidRPr="0047638A">
        <w:rPr>
          <w:rFonts w:ascii="Times New Roman" w:hAnsi="Times New Roman" w:cs="Times New Roman"/>
          <w:sz w:val="24"/>
          <w:szCs w:val="24"/>
        </w:rPr>
        <w:t>,</w:t>
      </w:r>
      <w:r w:rsidRPr="0047638A">
        <w:rPr>
          <w:rFonts w:ascii="Times New Roman" w:hAnsi="Times New Roman" w:cs="Times New Roman"/>
          <w:sz w:val="24"/>
          <w:szCs w:val="24"/>
        </w:rPr>
        <w:t xml:space="preserve"> </w:t>
      </w:r>
      <w:r w:rsidR="002E604C" w:rsidRPr="0047638A">
        <w:rPr>
          <w:rFonts w:ascii="Times New Roman" w:hAnsi="Times New Roman" w:cs="Times New Roman"/>
          <w:sz w:val="24"/>
          <w:szCs w:val="24"/>
        </w:rPr>
        <w:t>увеличение</w:t>
      </w:r>
      <w:r w:rsidRPr="0047638A">
        <w:rPr>
          <w:rFonts w:ascii="Times New Roman" w:hAnsi="Times New Roman" w:cs="Times New Roman"/>
          <w:sz w:val="24"/>
          <w:szCs w:val="24"/>
        </w:rPr>
        <w:t xml:space="preserve"> </w:t>
      </w:r>
      <w:r w:rsidR="00E37863" w:rsidRPr="0047638A">
        <w:rPr>
          <w:rFonts w:ascii="Times New Roman" w:hAnsi="Times New Roman" w:cs="Times New Roman"/>
          <w:sz w:val="24"/>
          <w:szCs w:val="24"/>
        </w:rPr>
        <w:t>к ожидаемому поступлению 202</w:t>
      </w:r>
      <w:r w:rsidR="00796F23" w:rsidRPr="0047638A">
        <w:rPr>
          <w:rFonts w:ascii="Times New Roman" w:hAnsi="Times New Roman" w:cs="Times New Roman"/>
          <w:sz w:val="24"/>
          <w:szCs w:val="24"/>
        </w:rPr>
        <w:t>2</w:t>
      </w:r>
      <w:r w:rsidR="00BB3924" w:rsidRPr="0047638A">
        <w:rPr>
          <w:rFonts w:ascii="Times New Roman" w:hAnsi="Times New Roman" w:cs="Times New Roman"/>
          <w:sz w:val="24"/>
          <w:szCs w:val="24"/>
        </w:rPr>
        <w:t xml:space="preserve"> года –</w:t>
      </w:r>
      <w:r w:rsidR="00BB3924" w:rsidRPr="0047638A">
        <w:rPr>
          <w:rFonts w:ascii="Times New Roman" w:hAnsi="Times New Roman" w:cs="Times New Roman"/>
          <w:sz w:val="24"/>
          <w:szCs w:val="24"/>
        </w:rPr>
        <w:br/>
      </w:r>
      <w:r w:rsidRPr="0047638A">
        <w:rPr>
          <w:rFonts w:ascii="Times New Roman" w:hAnsi="Times New Roman" w:cs="Times New Roman"/>
          <w:sz w:val="24"/>
          <w:szCs w:val="24"/>
        </w:rPr>
        <w:t xml:space="preserve">на </w:t>
      </w:r>
      <w:r w:rsidR="00796F23" w:rsidRPr="0047638A">
        <w:rPr>
          <w:rFonts w:ascii="Times New Roman" w:hAnsi="Times New Roman" w:cs="Times New Roman"/>
          <w:sz w:val="24"/>
          <w:szCs w:val="24"/>
        </w:rPr>
        <w:t xml:space="preserve">118,4 </w:t>
      </w:r>
      <w:r w:rsidRPr="0047638A">
        <w:rPr>
          <w:rFonts w:ascii="Times New Roman" w:hAnsi="Times New Roman" w:cs="Times New Roman"/>
          <w:sz w:val="24"/>
          <w:szCs w:val="24"/>
        </w:rPr>
        <w:t xml:space="preserve">тыс. руб. или </w:t>
      </w:r>
      <w:r w:rsidR="00B96CBA" w:rsidRPr="0047638A">
        <w:rPr>
          <w:rFonts w:ascii="Times New Roman" w:hAnsi="Times New Roman" w:cs="Times New Roman"/>
          <w:sz w:val="24"/>
          <w:szCs w:val="24"/>
        </w:rPr>
        <w:t xml:space="preserve">на </w:t>
      </w:r>
      <w:r w:rsidR="002E604C" w:rsidRPr="0047638A">
        <w:rPr>
          <w:rFonts w:ascii="Times New Roman" w:hAnsi="Times New Roman" w:cs="Times New Roman"/>
          <w:sz w:val="24"/>
          <w:szCs w:val="24"/>
        </w:rPr>
        <w:t>6,</w:t>
      </w:r>
      <w:r w:rsidR="00796F23" w:rsidRPr="0047638A">
        <w:rPr>
          <w:rFonts w:ascii="Times New Roman" w:hAnsi="Times New Roman" w:cs="Times New Roman"/>
          <w:sz w:val="24"/>
          <w:szCs w:val="24"/>
        </w:rPr>
        <w:t>6</w:t>
      </w:r>
      <w:r w:rsidRPr="0047638A">
        <w:rPr>
          <w:rFonts w:ascii="Times New Roman" w:hAnsi="Times New Roman" w:cs="Times New Roman"/>
          <w:sz w:val="24"/>
          <w:szCs w:val="24"/>
        </w:rPr>
        <w:t>%</w:t>
      </w:r>
      <w:r w:rsidR="006F2DF6" w:rsidRPr="0047638A">
        <w:rPr>
          <w:rFonts w:ascii="Times New Roman" w:hAnsi="Times New Roman" w:cs="Times New Roman"/>
          <w:sz w:val="24"/>
          <w:szCs w:val="24"/>
        </w:rPr>
        <w:t>;</w:t>
      </w:r>
    </w:p>
    <w:p w14:paraId="68B53361" w14:textId="04A939F8" w:rsidR="00BE047F" w:rsidRPr="0047638A" w:rsidRDefault="00CB2A42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>на 202</w:t>
      </w:r>
      <w:r w:rsidR="00796F23" w:rsidRPr="0047638A">
        <w:rPr>
          <w:rFonts w:ascii="Times New Roman" w:hAnsi="Times New Roman" w:cs="Times New Roman"/>
          <w:sz w:val="24"/>
          <w:szCs w:val="24"/>
        </w:rPr>
        <w:t>4</w:t>
      </w:r>
      <w:r w:rsidR="00BE047F" w:rsidRPr="0047638A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796F23" w:rsidRPr="0047638A">
        <w:rPr>
          <w:rFonts w:ascii="Times New Roman" w:hAnsi="Times New Roman" w:cs="Times New Roman"/>
          <w:sz w:val="24"/>
          <w:szCs w:val="24"/>
        </w:rPr>
        <w:t xml:space="preserve">2 122,2 </w:t>
      </w:r>
      <w:r w:rsidR="000073DA" w:rsidRPr="0047638A">
        <w:rPr>
          <w:rFonts w:ascii="Times New Roman" w:hAnsi="Times New Roman" w:cs="Times New Roman"/>
          <w:sz w:val="24"/>
          <w:szCs w:val="24"/>
        </w:rPr>
        <w:t>т</w:t>
      </w:r>
      <w:r w:rsidR="00BE047F" w:rsidRPr="0047638A">
        <w:rPr>
          <w:rFonts w:ascii="Times New Roman" w:hAnsi="Times New Roman" w:cs="Times New Roman"/>
          <w:sz w:val="24"/>
          <w:szCs w:val="24"/>
        </w:rPr>
        <w:t>ыс. руб.</w:t>
      </w:r>
      <w:r w:rsidR="00796F23" w:rsidRPr="0047638A">
        <w:rPr>
          <w:rFonts w:ascii="Times New Roman" w:hAnsi="Times New Roman" w:cs="Times New Roman"/>
          <w:sz w:val="24"/>
          <w:szCs w:val="24"/>
        </w:rPr>
        <w:t>,</w:t>
      </w:r>
      <w:r w:rsidR="00BE047F" w:rsidRPr="0047638A">
        <w:rPr>
          <w:rFonts w:ascii="Times New Roman" w:hAnsi="Times New Roman" w:cs="Times New Roman"/>
          <w:sz w:val="24"/>
          <w:szCs w:val="24"/>
        </w:rPr>
        <w:t xml:space="preserve"> </w:t>
      </w:r>
      <w:r w:rsidR="00796F23" w:rsidRPr="0047638A">
        <w:rPr>
          <w:rFonts w:ascii="Times New Roman" w:hAnsi="Times New Roman" w:cs="Times New Roman"/>
          <w:sz w:val="24"/>
          <w:szCs w:val="24"/>
        </w:rPr>
        <w:t>увеличение</w:t>
      </w:r>
      <w:r w:rsidR="00BE047F" w:rsidRPr="0047638A">
        <w:rPr>
          <w:rFonts w:ascii="Times New Roman" w:hAnsi="Times New Roman" w:cs="Times New Roman"/>
          <w:sz w:val="24"/>
          <w:szCs w:val="24"/>
        </w:rPr>
        <w:t xml:space="preserve"> к 20</w:t>
      </w:r>
      <w:r w:rsidRPr="0047638A">
        <w:rPr>
          <w:rFonts w:ascii="Times New Roman" w:hAnsi="Times New Roman" w:cs="Times New Roman"/>
          <w:sz w:val="24"/>
          <w:szCs w:val="24"/>
        </w:rPr>
        <w:t>2</w:t>
      </w:r>
      <w:r w:rsidR="00796F23" w:rsidRPr="0047638A">
        <w:rPr>
          <w:rFonts w:ascii="Times New Roman" w:hAnsi="Times New Roman" w:cs="Times New Roman"/>
          <w:sz w:val="24"/>
          <w:szCs w:val="24"/>
        </w:rPr>
        <w:t>3</w:t>
      </w:r>
      <w:r w:rsidR="00BE047F" w:rsidRPr="0047638A">
        <w:rPr>
          <w:rFonts w:ascii="Times New Roman" w:hAnsi="Times New Roman" w:cs="Times New Roman"/>
          <w:sz w:val="24"/>
          <w:szCs w:val="24"/>
        </w:rPr>
        <w:t xml:space="preserve"> году – на </w:t>
      </w:r>
      <w:r w:rsidR="00796F23" w:rsidRPr="0047638A">
        <w:rPr>
          <w:rFonts w:ascii="Times New Roman" w:hAnsi="Times New Roman" w:cs="Times New Roman"/>
          <w:sz w:val="24"/>
          <w:szCs w:val="24"/>
        </w:rPr>
        <w:t xml:space="preserve">213,9 </w:t>
      </w:r>
      <w:r w:rsidR="00BE047F" w:rsidRPr="0047638A">
        <w:rPr>
          <w:rFonts w:ascii="Times New Roman" w:hAnsi="Times New Roman" w:cs="Times New Roman"/>
          <w:sz w:val="24"/>
          <w:szCs w:val="24"/>
        </w:rPr>
        <w:t xml:space="preserve">тыс. руб. или на </w:t>
      </w:r>
      <w:r w:rsidR="00796F23" w:rsidRPr="0047638A">
        <w:rPr>
          <w:rFonts w:ascii="Times New Roman" w:hAnsi="Times New Roman" w:cs="Times New Roman"/>
          <w:sz w:val="24"/>
          <w:szCs w:val="24"/>
        </w:rPr>
        <w:t>11,2</w:t>
      </w:r>
      <w:r w:rsidR="00BE047F" w:rsidRPr="0047638A">
        <w:rPr>
          <w:rFonts w:ascii="Times New Roman" w:hAnsi="Times New Roman" w:cs="Times New Roman"/>
          <w:sz w:val="24"/>
          <w:szCs w:val="24"/>
        </w:rPr>
        <w:t>%</w:t>
      </w:r>
      <w:r w:rsidR="006F2DF6" w:rsidRPr="0047638A">
        <w:rPr>
          <w:rFonts w:ascii="Times New Roman" w:hAnsi="Times New Roman" w:cs="Times New Roman"/>
          <w:sz w:val="24"/>
          <w:szCs w:val="24"/>
        </w:rPr>
        <w:t>;</w:t>
      </w:r>
    </w:p>
    <w:p w14:paraId="0A80FA0A" w14:textId="1A6AB368" w:rsidR="00BE047F" w:rsidRPr="0047638A" w:rsidRDefault="00BE047F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>на 202</w:t>
      </w:r>
      <w:r w:rsidR="00796F23" w:rsidRPr="0047638A">
        <w:rPr>
          <w:rFonts w:ascii="Times New Roman" w:hAnsi="Times New Roman" w:cs="Times New Roman"/>
          <w:sz w:val="24"/>
          <w:szCs w:val="24"/>
        </w:rPr>
        <w:t>5</w:t>
      </w:r>
      <w:r w:rsidRPr="0047638A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2E604C" w:rsidRPr="0047638A">
        <w:rPr>
          <w:rFonts w:ascii="Times New Roman" w:hAnsi="Times New Roman" w:cs="Times New Roman"/>
          <w:sz w:val="24"/>
          <w:szCs w:val="24"/>
        </w:rPr>
        <w:t>2 </w:t>
      </w:r>
      <w:r w:rsidR="00796F23" w:rsidRPr="0047638A">
        <w:rPr>
          <w:rFonts w:ascii="Times New Roman" w:hAnsi="Times New Roman" w:cs="Times New Roman"/>
          <w:sz w:val="24"/>
          <w:szCs w:val="24"/>
        </w:rPr>
        <w:t>240</w:t>
      </w:r>
      <w:r w:rsidR="002E604C" w:rsidRPr="0047638A">
        <w:rPr>
          <w:rFonts w:ascii="Times New Roman" w:hAnsi="Times New Roman" w:cs="Times New Roman"/>
          <w:sz w:val="24"/>
          <w:szCs w:val="24"/>
        </w:rPr>
        <w:t>,</w:t>
      </w:r>
      <w:r w:rsidR="00796F23" w:rsidRPr="0047638A">
        <w:rPr>
          <w:rFonts w:ascii="Times New Roman" w:hAnsi="Times New Roman" w:cs="Times New Roman"/>
          <w:sz w:val="24"/>
          <w:szCs w:val="24"/>
        </w:rPr>
        <w:t>8</w:t>
      </w:r>
      <w:r w:rsidRPr="0047638A">
        <w:rPr>
          <w:rFonts w:ascii="Times New Roman" w:hAnsi="Times New Roman" w:cs="Times New Roman"/>
          <w:sz w:val="24"/>
          <w:szCs w:val="24"/>
        </w:rPr>
        <w:t xml:space="preserve"> тыс. руб.</w:t>
      </w:r>
      <w:r w:rsidR="00796F23" w:rsidRPr="0047638A">
        <w:rPr>
          <w:rFonts w:ascii="Times New Roman" w:hAnsi="Times New Roman" w:cs="Times New Roman"/>
          <w:sz w:val="24"/>
          <w:szCs w:val="24"/>
        </w:rPr>
        <w:t>,</w:t>
      </w:r>
      <w:r w:rsidRPr="0047638A">
        <w:rPr>
          <w:rFonts w:ascii="Times New Roman" w:hAnsi="Times New Roman" w:cs="Times New Roman"/>
          <w:sz w:val="24"/>
          <w:szCs w:val="24"/>
        </w:rPr>
        <w:t xml:space="preserve"> </w:t>
      </w:r>
      <w:r w:rsidR="00796F23" w:rsidRPr="0047638A">
        <w:rPr>
          <w:rFonts w:ascii="Times New Roman" w:hAnsi="Times New Roman" w:cs="Times New Roman"/>
          <w:sz w:val="24"/>
          <w:szCs w:val="24"/>
        </w:rPr>
        <w:t>увеличение</w:t>
      </w:r>
      <w:r w:rsidRPr="0047638A">
        <w:rPr>
          <w:rFonts w:ascii="Times New Roman" w:hAnsi="Times New Roman" w:cs="Times New Roman"/>
          <w:sz w:val="24"/>
          <w:szCs w:val="24"/>
        </w:rPr>
        <w:t xml:space="preserve"> к 202</w:t>
      </w:r>
      <w:r w:rsidR="00796F23" w:rsidRPr="0047638A">
        <w:rPr>
          <w:rFonts w:ascii="Times New Roman" w:hAnsi="Times New Roman" w:cs="Times New Roman"/>
          <w:sz w:val="24"/>
          <w:szCs w:val="24"/>
        </w:rPr>
        <w:t>4</w:t>
      </w:r>
      <w:r w:rsidRPr="0047638A">
        <w:rPr>
          <w:rFonts w:ascii="Times New Roman" w:hAnsi="Times New Roman" w:cs="Times New Roman"/>
          <w:sz w:val="24"/>
          <w:szCs w:val="24"/>
        </w:rPr>
        <w:t xml:space="preserve"> году – на </w:t>
      </w:r>
      <w:r w:rsidR="002E604C" w:rsidRPr="0047638A">
        <w:rPr>
          <w:rFonts w:ascii="Times New Roman" w:hAnsi="Times New Roman" w:cs="Times New Roman"/>
          <w:sz w:val="24"/>
          <w:szCs w:val="24"/>
        </w:rPr>
        <w:t>1</w:t>
      </w:r>
      <w:r w:rsidR="00796F23" w:rsidRPr="0047638A">
        <w:rPr>
          <w:rFonts w:ascii="Times New Roman" w:hAnsi="Times New Roman" w:cs="Times New Roman"/>
          <w:sz w:val="24"/>
          <w:szCs w:val="24"/>
        </w:rPr>
        <w:t>18</w:t>
      </w:r>
      <w:r w:rsidR="002E604C" w:rsidRPr="0047638A">
        <w:rPr>
          <w:rFonts w:ascii="Times New Roman" w:hAnsi="Times New Roman" w:cs="Times New Roman"/>
          <w:sz w:val="24"/>
          <w:szCs w:val="24"/>
        </w:rPr>
        <w:t>,</w:t>
      </w:r>
      <w:r w:rsidR="00796F23" w:rsidRPr="0047638A">
        <w:rPr>
          <w:rFonts w:ascii="Times New Roman" w:hAnsi="Times New Roman" w:cs="Times New Roman"/>
          <w:sz w:val="24"/>
          <w:szCs w:val="24"/>
        </w:rPr>
        <w:t>6</w:t>
      </w:r>
      <w:r w:rsidRPr="0047638A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796F23" w:rsidRPr="0047638A">
        <w:rPr>
          <w:rFonts w:ascii="Times New Roman" w:hAnsi="Times New Roman" w:cs="Times New Roman"/>
          <w:sz w:val="24"/>
          <w:szCs w:val="24"/>
        </w:rPr>
        <w:t>5,6</w:t>
      </w:r>
      <w:r w:rsidRPr="0047638A">
        <w:rPr>
          <w:rFonts w:ascii="Times New Roman" w:hAnsi="Times New Roman" w:cs="Times New Roman"/>
          <w:sz w:val="24"/>
          <w:szCs w:val="24"/>
        </w:rPr>
        <w:t>%.</w:t>
      </w:r>
    </w:p>
    <w:p w14:paraId="0B5F354B" w14:textId="77777777" w:rsidR="00065C24" w:rsidRPr="0047638A" w:rsidRDefault="00DD2882" w:rsidP="00E9132C">
      <w:pPr>
        <w:pStyle w:val="21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638A">
        <w:rPr>
          <w:rFonts w:ascii="Times New Roman" w:hAnsi="Times New Roman" w:cs="Times New Roman"/>
          <w:b/>
          <w:sz w:val="24"/>
          <w:szCs w:val="24"/>
          <w:u w:val="single"/>
        </w:rPr>
        <w:t>Налоги на совокупный доход</w:t>
      </w:r>
    </w:p>
    <w:p w14:paraId="5E8C292E" w14:textId="77777777" w:rsidR="00DD2882" w:rsidRPr="0047638A" w:rsidRDefault="00DD2882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b/>
          <w:i/>
          <w:sz w:val="24"/>
          <w:szCs w:val="24"/>
        </w:rPr>
        <w:t>Единый сельскохозяйственный налог</w:t>
      </w:r>
    </w:p>
    <w:p w14:paraId="79E9A940" w14:textId="2564A68B" w:rsidR="00D77201" w:rsidRPr="0047638A" w:rsidRDefault="00D77201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>План поступлений по налогу на 2023 год и на плановый период 2024 и 2025 годов соответствует прогнозу главного администратора доходов – Межрайонной ИФНС России по Иркутской области. Норматив отчислений в бюджет поселения – 50%.</w:t>
      </w:r>
    </w:p>
    <w:p w14:paraId="2D490498" w14:textId="425CB71D" w:rsidR="006F2DF6" w:rsidRPr="0047638A" w:rsidRDefault="006F2DF6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638A">
        <w:rPr>
          <w:rFonts w:ascii="Times New Roman" w:hAnsi="Times New Roman" w:cs="Times New Roman"/>
          <w:i/>
          <w:sz w:val="24"/>
          <w:szCs w:val="24"/>
        </w:rPr>
        <w:t xml:space="preserve">Прогноз поступления налога: </w:t>
      </w:r>
    </w:p>
    <w:p w14:paraId="65420519" w14:textId="539F7B43" w:rsidR="006F2DF6" w:rsidRPr="0047638A" w:rsidRDefault="006F2DF6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>на 20</w:t>
      </w:r>
      <w:r w:rsidR="00CB2A42" w:rsidRPr="0047638A">
        <w:rPr>
          <w:rFonts w:ascii="Times New Roman" w:hAnsi="Times New Roman" w:cs="Times New Roman"/>
          <w:sz w:val="24"/>
          <w:szCs w:val="24"/>
        </w:rPr>
        <w:t>2</w:t>
      </w:r>
      <w:r w:rsidR="00400AA5" w:rsidRPr="0047638A">
        <w:rPr>
          <w:rFonts w:ascii="Times New Roman" w:hAnsi="Times New Roman" w:cs="Times New Roman"/>
          <w:sz w:val="24"/>
          <w:szCs w:val="24"/>
        </w:rPr>
        <w:t>3</w:t>
      </w:r>
      <w:r w:rsidRPr="0047638A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400AA5" w:rsidRPr="0047638A">
        <w:rPr>
          <w:rFonts w:ascii="Times New Roman" w:hAnsi="Times New Roman" w:cs="Times New Roman"/>
          <w:sz w:val="24"/>
          <w:szCs w:val="24"/>
        </w:rPr>
        <w:t>5,8</w:t>
      </w:r>
      <w:r w:rsidR="008564F5" w:rsidRPr="0047638A">
        <w:rPr>
          <w:rFonts w:ascii="Times New Roman" w:hAnsi="Times New Roman" w:cs="Times New Roman"/>
          <w:sz w:val="24"/>
          <w:szCs w:val="24"/>
        </w:rPr>
        <w:t xml:space="preserve"> </w:t>
      </w:r>
      <w:r w:rsidRPr="0047638A">
        <w:rPr>
          <w:rFonts w:ascii="Times New Roman" w:hAnsi="Times New Roman" w:cs="Times New Roman"/>
          <w:sz w:val="24"/>
          <w:szCs w:val="24"/>
        </w:rPr>
        <w:t>тыс. руб.</w:t>
      </w:r>
      <w:r w:rsidR="00400AA5" w:rsidRPr="0047638A">
        <w:rPr>
          <w:rFonts w:ascii="Times New Roman" w:hAnsi="Times New Roman" w:cs="Times New Roman"/>
          <w:sz w:val="24"/>
          <w:szCs w:val="24"/>
        </w:rPr>
        <w:t>,</w:t>
      </w:r>
      <w:r w:rsidRPr="0047638A">
        <w:rPr>
          <w:rFonts w:ascii="Times New Roman" w:hAnsi="Times New Roman" w:cs="Times New Roman"/>
          <w:sz w:val="24"/>
          <w:szCs w:val="24"/>
        </w:rPr>
        <w:t xml:space="preserve"> </w:t>
      </w:r>
      <w:r w:rsidR="00400AA5" w:rsidRPr="0047638A">
        <w:rPr>
          <w:rFonts w:ascii="Times New Roman" w:hAnsi="Times New Roman" w:cs="Times New Roman"/>
          <w:sz w:val="24"/>
          <w:szCs w:val="24"/>
        </w:rPr>
        <w:t>увеличение</w:t>
      </w:r>
      <w:r w:rsidRPr="0047638A">
        <w:rPr>
          <w:rFonts w:ascii="Times New Roman" w:hAnsi="Times New Roman" w:cs="Times New Roman"/>
          <w:sz w:val="24"/>
          <w:szCs w:val="24"/>
        </w:rPr>
        <w:t xml:space="preserve"> к ожидаемому исполнению </w:t>
      </w:r>
      <w:r w:rsidR="00CB2A42" w:rsidRPr="0047638A">
        <w:rPr>
          <w:rFonts w:ascii="Times New Roman" w:hAnsi="Times New Roman" w:cs="Times New Roman"/>
          <w:sz w:val="24"/>
          <w:szCs w:val="24"/>
        </w:rPr>
        <w:t>202</w:t>
      </w:r>
      <w:r w:rsidR="00400AA5" w:rsidRPr="0047638A">
        <w:rPr>
          <w:rFonts w:ascii="Times New Roman" w:hAnsi="Times New Roman" w:cs="Times New Roman"/>
          <w:sz w:val="24"/>
          <w:szCs w:val="24"/>
        </w:rPr>
        <w:t>2 года –</w:t>
      </w:r>
      <w:r w:rsidR="00400AA5" w:rsidRPr="0047638A">
        <w:rPr>
          <w:rFonts w:ascii="Times New Roman" w:hAnsi="Times New Roman" w:cs="Times New Roman"/>
          <w:sz w:val="24"/>
          <w:szCs w:val="24"/>
        </w:rPr>
        <w:br/>
      </w:r>
      <w:r w:rsidRPr="0047638A">
        <w:rPr>
          <w:rFonts w:ascii="Times New Roman" w:hAnsi="Times New Roman" w:cs="Times New Roman"/>
          <w:sz w:val="24"/>
          <w:szCs w:val="24"/>
        </w:rPr>
        <w:t xml:space="preserve">на </w:t>
      </w:r>
      <w:r w:rsidR="00400AA5" w:rsidRPr="0047638A">
        <w:rPr>
          <w:rFonts w:ascii="Times New Roman" w:hAnsi="Times New Roman" w:cs="Times New Roman"/>
          <w:sz w:val="24"/>
          <w:szCs w:val="24"/>
        </w:rPr>
        <w:t>0,1</w:t>
      </w:r>
      <w:r w:rsidRPr="0047638A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400AA5" w:rsidRPr="0047638A">
        <w:rPr>
          <w:rFonts w:ascii="Times New Roman" w:hAnsi="Times New Roman" w:cs="Times New Roman"/>
          <w:sz w:val="24"/>
          <w:szCs w:val="24"/>
        </w:rPr>
        <w:t>на 1,8</w:t>
      </w:r>
      <w:r w:rsidRPr="0047638A">
        <w:rPr>
          <w:rFonts w:ascii="Times New Roman" w:hAnsi="Times New Roman" w:cs="Times New Roman"/>
          <w:sz w:val="24"/>
          <w:szCs w:val="24"/>
        </w:rPr>
        <w:t>%;</w:t>
      </w:r>
    </w:p>
    <w:p w14:paraId="30CA6DAB" w14:textId="7D18A247" w:rsidR="006F2DF6" w:rsidRPr="0047638A" w:rsidRDefault="00CB2A42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>на 202</w:t>
      </w:r>
      <w:r w:rsidR="00400AA5" w:rsidRPr="0047638A">
        <w:rPr>
          <w:rFonts w:ascii="Times New Roman" w:hAnsi="Times New Roman" w:cs="Times New Roman"/>
          <w:sz w:val="24"/>
          <w:szCs w:val="24"/>
        </w:rPr>
        <w:t>4</w:t>
      </w:r>
      <w:r w:rsidR="006F2DF6" w:rsidRPr="0047638A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400AA5" w:rsidRPr="0047638A">
        <w:rPr>
          <w:rFonts w:ascii="Times New Roman" w:hAnsi="Times New Roman" w:cs="Times New Roman"/>
          <w:sz w:val="24"/>
          <w:szCs w:val="24"/>
        </w:rPr>
        <w:t>5</w:t>
      </w:r>
      <w:r w:rsidR="009E354D" w:rsidRPr="0047638A">
        <w:rPr>
          <w:rFonts w:ascii="Times New Roman" w:hAnsi="Times New Roman" w:cs="Times New Roman"/>
          <w:sz w:val="24"/>
          <w:szCs w:val="24"/>
        </w:rPr>
        <w:t>,9</w:t>
      </w:r>
      <w:r w:rsidR="008564F5" w:rsidRPr="0047638A">
        <w:rPr>
          <w:rFonts w:ascii="Times New Roman" w:hAnsi="Times New Roman" w:cs="Times New Roman"/>
          <w:sz w:val="24"/>
          <w:szCs w:val="24"/>
        </w:rPr>
        <w:t xml:space="preserve"> </w:t>
      </w:r>
      <w:r w:rsidR="006F2DF6" w:rsidRPr="0047638A">
        <w:rPr>
          <w:rFonts w:ascii="Times New Roman" w:hAnsi="Times New Roman" w:cs="Times New Roman"/>
          <w:sz w:val="24"/>
          <w:szCs w:val="24"/>
        </w:rPr>
        <w:t>тыс. руб.</w:t>
      </w:r>
      <w:r w:rsidR="00400AA5" w:rsidRPr="0047638A">
        <w:rPr>
          <w:rFonts w:ascii="Times New Roman" w:hAnsi="Times New Roman" w:cs="Times New Roman"/>
          <w:sz w:val="24"/>
          <w:szCs w:val="24"/>
        </w:rPr>
        <w:t>,</w:t>
      </w:r>
      <w:r w:rsidR="006F2DF6" w:rsidRPr="0047638A">
        <w:rPr>
          <w:rFonts w:ascii="Times New Roman" w:hAnsi="Times New Roman" w:cs="Times New Roman"/>
          <w:sz w:val="24"/>
          <w:szCs w:val="24"/>
        </w:rPr>
        <w:t xml:space="preserve"> </w:t>
      </w:r>
      <w:r w:rsidR="00400AA5" w:rsidRPr="0047638A">
        <w:rPr>
          <w:rFonts w:ascii="Times New Roman" w:hAnsi="Times New Roman" w:cs="Times New Roman"/>
          <w:sz w:val="24"/>
          <w:szCs w:val="24"/>
        </w:rPr>
        <w:t>увеличение</w:t>
      </w:r>
      <w:r w:rsidR="006F2DF6" w:rsidRPr="0047638A">
        <w:rPr>
          <w:rFonts w:ascii="Times New Roman" w:hAnsi="Times New Roman" w:cs="Times New Roman"/>
          <w:sz w:val="24"/>
          <w:szCs w:val="24"/>
        </w:rPr>
        <w:t xml:space="preserve"> к 202</w:t>
      </w:r>
      <w:r w:rsidR="00400AA5" w:rsidRPr="0047638A">
        <w:rPr>
          <w:rFonts w:ascii="Times New Roman" w:hAnsi="Times New Roman" w:cs="Times New Roman"/>
          <w:sz w:val="24"/>
          <w:szCs w:val="24"/>
        </w:rPr>
        <w:t>3</w:t>
      </w:r>
      <w:r w:rsidR="006F2DF6" w:rsidRPr="0047638A">
        <w:rPr>
          <w:rFonts w:ascii="Times New Roman" w:hAnsi="Times New Roman" w:cs="Times New Roman"/>
          <w:sz w:val="24"/>
          <w:szCs w:val="24"/>
        </w:rPr>
        <w:t xml:space="preserve"> году – на </w:t>
      </w:r>
      <w:r w:rsidR="009E354D" w:rsidRPr="0047638A">
        <w:rPr>
          <w:rFonts w:ascii="Times New Roman" w:hAnsi="Times New Roman" w:cs="Times New Roman"/>
          <w:sz w:val="24"/>
          <w:szCs w:val="24"/>
        </w:rPr>
        <w:t>0,</w:t>
      </w:r>
      <w:r w:rsidR="00400AA5" w:rsidRPr="0047638A">
        <w:rPr>
          <w:rFonts w:ascii="Times New Roman" w:hAnsi="Times New Roman" w:cs="Times New Roman"/>
          <w:sz w:val="24"/>
          <w:szCs w:val="24"/>
        </w:rPr>
        <w:t>1</w:t>
      </w:r>
      <w:r w:rsidR="001B1F31" w:rsidRPr="0047638A">
        <w:rPr>
          <w:rFonts w:ascii="Times New Roman" w:hAnsi="Times New Roman" w:cs="Times New Roman"/>
          <w:sz w:val="24"/>
          <w:szCs w:val="24"/>
        </w:rPr>
        <w:t xml:space="preserve"> </w:t>
      </w:r>
      <w:r w:rsidR="006F2DF6" w:rsidRPr="0047638A">
        <w:rPr>
          <w:rFonts w:ascii="Times New Roman" w:hAnsi="Times New Roman" w:cs="Times New Roman"/>
          <w:sz w:val="24"/>
          <w:szCs w:val="24"/>
        </w:rPr>
        <w:t xml:space="preserve">тыс. руб. или на </w:t>
      </w:r>
      <w:r w:rsidR="00400AA5" w:rsidRPr="0047638A">
        <w:rPr>
          <w:rFonts w:ascii="Times New Roman" w:hAnsi="Times New Roman" w:cs="Times New Roman"/>
          <w:sz w:val="24"/>
          <w:szCs w:val="24"/>
        </w:rPr>
        <w:t>1,7</w:t>
      </w:r>
      <w:r w:rsidR="006F2DF6" w:rsidRPr="0047638A">
        <w:rPr>
          <w:rFonts w:ascii="Times New Roman" w:hAnsi="Times New Roman" w:cs="Times New Roman"/>
          <w:sz w:val="24"/>
          <w:szCs w:val="24"/>
        </w:rPr>
        <w:t>%</w:t>
      </w:r>
      <w:r w:rsidR="00896B95" w:rsidRPr="0047638A">
        <w:rPr>
          <w:rFonts w:ascii="Times New Roman" w:hAnsi="Times New Roman" w:cs="Times New Roman"/>
          <w:sz w:val="24"/>
          <w:szCs w:val="24"/>
        </w:rPr>
        <w:t>;</w:t>
      </w:r>
    </w:p>
    <w:p w14:paraId="60DE0DF0" w14:textId="708460B7" w:rsidR="006F2DF6" w:rsidRPr="0047638A" w:rsidRDefault="006F2DF6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>на 202</w:t>
      </w:r>
      <w:r w:rsidR="00400AA5" w:rsidRPr="0047638A">
        <w:rPr>
          <w:rFonts w:ascii="Times New Roman" w:hAnsi="Times New Roman" w:cs="Times New Roman"/>
          <w:sz w:val="24"/>
          <w:szCs w:val="24"/>
        </w:rPr>
        <w:t>5</w:t>
      </w:r>
      <w:r w:rsidRPr="0047638A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9E354D" w:rsidRPr="0047638A">
        <w:rPr>
          <w:rFonts w:ascii="Times New Roman" w:hAnsi="Times New Roman" w:cs="Times New Roman"/>
          <w:sz w:val="24"/>
          <w:szCs w:val="24"/>
        </w:rPr>
        <w:t>5,</w:t>
      </w:r>
      <w:r w:rsidR="00400AA5" w:rsidRPr="0047638A">
        <w:rPr>
          <w:rFonts w:ascii="Times New Roman" w:hAnsi="Times New Roman" w:cs="Times New Roman"/>
          <w:sz w:val="24"/>
          <w:szCs w:val="24"/>
        </w:rPr>
        <w:t>9</w:t>
      </w:r>
      <w:r w:rsidRPr="0047638A">
        <w:rPr>
          <w:rFonts w:ascii="Times New Roman" w:hAnsi="Times New Roman" w:cs="Times New Roman"/>
          <w:sz w:val="24"/>
          <w:szCs w:val="24"/>
        </w:rPr>
        <w:t xml:space="preserve"> тыс. руб.</w:t>
      </w:r>
      <w:r w:rsidR="00400AA5" w:rsidRPr="0047638A">
        <w:rPr>
          <w:rFonts w:ascii="Times New Roman" w:hAnsi="Times New Roman" w:cs="Times New Roman"/>
          <w:sz w:val="24"/>
          <w:szCs w:val="24"/>
        </w:rPr>
        <w:t>,</w:t>
      </w:r>
      <w:r w:rsidRPr="0047638A">
        <w:rPr>
          <w:rFonts w:ascii="Times New Roman" w:hAnsi="Times New Roman" w:cs="Times New Roman"/>
          <w:sz w:val="24"/>
          <w:szCs w:val="24"/>
        </w:rPr>
        <w:t xml:space="preserve"> </w:t>
      </w:r>
      <w:r w:rsidR="00400AA5" w:rsidRPr="0047638A">
        <w:rPr>
          <w:rFonts w:ascii="Times New Roman" w:hAnsi="Times New Roman" w:cs="Times New Roman"/>
          <w:sz w:val="24"/>
          <w:szCs w:val="24"/>
        </w:rPr>
        <w:t>стабильно</w:t>
      </w:r>
      <w:r w:rsidRPr="0047638A">
        <w:rPr>
          <w:rFonts w:ascii="Times New Roman" w:hAnsi="Times New Roman" w:cs="Times New Roman"/>
          <w:sz w:val="24"/>
          <w:szCs w:val="24"/>
        </w:rPr>
        <w:t xml:space="preserve"> к 202</w:t>
      </w:r>
      <w:r w:rsidR="00400AA5" w:rsidRPr="0047638A">
        <w:rPr>
          <w:rFonts w:ascii="Times New Roman" w:hAnsi="Times New Roman" w:cs="Times New Roman"/>
          <w:sz w:val="24"/>
          <w:szCs w:val="24"/>
        </w:rPr>
        <w:t>4</w:t>
      </w:r>
      <w:r w:rsidRPr="0047638A">
        <w:rPr>
          <w:rFonts w:ascii="Times New Roman" w:hAnsi="Times New Roman" w:cs="Times New Roman"/>
          <w:sz w:val="24"/>
          <w:szCs w:val="24"/>
        </w:rPr>
        <w:t xml:space="preserve"> году</w:t>
      </w:r>
      <w:r w:rsidR="00400AA5" w:rsidRPr="0047638A">
        <w:rPr>
          <w:rFonts w:ascii="Times New Roman" w:hAnsi="Times New Roman" w:cs="Times New Roman"/>
          <w:sz w:val="24"/>
          <w:szCs w:val="24"/>
        </w:rPr>
        <w:t>.</w:t>
      </w:r>
    </w:p>
    <w:p w14:paraId="6F4D5758" w14:textId="77777777" w:rsidR="00AF44C1" w:rsidRPr="0047638A" w:rsidRDefault="00AF44C1" w:rsidP="00E9132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638A">
        <w:rPr>
          <w:rFonts w:ascii="Times New Roman" w:hAnsi="Times New Roman" w:cs="Times New Roman"/>
          <w:b/>
          <w:sz w:val="24"/>
          <w:szCs w:val="24"/>
          <w:u w:val="single"/>
        </w:rPr>
        <w:t>Налоги на имущество</w:t>
      </w:r>
    </w:p>
    <w:p w14:paraId="3E5ACFB0" w14:textId="2B36D59A" w:rsidR="00FF0E67" w:rsidRPr="0047638A" w:rsidRDefault="00FF0E67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>План поступления налогов на имущество на 2023 год и на плановый период 2024 и 2025 годов сформирован с учетом ожидаемого исполнения за 2022 год и с учетом информации налоговых органов Иркутской области.</w:t>
      </w:r>
    </w:p>
    <w:p w14:paraId="051CCCD3" w14:textId="4D29241A" w:rsidR="0011759E" w:rsidRPr="0047638A" w:rsidRDefault="0011759E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638A">
        <w:rPr>
          <w:rFonts w:ascii="Times New Roman" w:hAnsi="Times New Roman" w:cs="Times New Roman"/>
          <w:b/>
          <w:i/>
          <w:sz w:val="24"/>
          <w:szCs w:val="24"/>
        </w:rPr>
        <w:t>Налог на имущество физических лиц</w:t>
      </w:r>
    </w:p>
    <w:p w14:paraId="075387E4" w14:textId="7F8A5FCB" w:rsidR="00767BA6" w:rsidRPr="0047638A" w:rsidRDefault="00400AA5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638A">
        <w:rPr>
          <w:rFonts w:ascii="Times New Roman" w:hAnsi="Times New Roman" w:cs="Times New Roman"/>
          <w:i/>
          <w:sz w:val="24"/>
          <w:szCs w:val="24"/>
        </w:rPr>
        <w:t>Прогноз поступления налога:</w:t>
      </w:r>
    </w:p>
    <w:p w14:paraId="423509FD" w14:textId="32C4EDFF" w:rsidR="00400AA5" w:rsidRPr="0047638A" w:rsidRDefault="00400AA5" w:rsidP="00E91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638A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прогноз на 2023 год и плановый период 2024-</w:t>
      </w:r>
      <w:r w:rsidR="00BB3924" w:rsidRPr="0047638A">
        <w:rPr>
          <w:rFonts w:ascii="Times New Roman" w:eastAsiaTheme="minorHAnsi" w:hAnsi="Times New Roman" w:cs="Times New Roman"/>
          <w:sz w:val="24"/>
          <w:szCs w:val="24"/>
          <w:lang w:eastAsia="en-US"/>
        </w:rPr>
        <w:t>2025 годов по налогу составляет</w:t>
      </w:r>
      <w:r w:rsidR="00BB3924" w:rsidRPr="0047638A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47638A">
        <w:rPr>
          <w:rFonts w:ascii="Times New Roman" w:eastAsiaTheme="minorHAnsi" w:hAnsi="Times New Roman" w:cs="Times New Roman"/>
          <w:sz w:val="24"/>
          <w:szCs w:val="24"/>
          <w:lang w:eastAsia="en-US"/>
        </w:rPr>
        <w:t>100,0 тыс. рублей (100%) без изменений.</w:t>
      </w:r>
    </w:p>
    <w:p w14:paraId="386D087B" w14:textId="77777777" w:rsidR="0011759E" w:rsidRPr="0047638A" w:rsidRDefault="004303A1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638A">
        <w:rPr>
          <w:rFonts w:ascii="Times New Roman" w:hAnsi="Times New Roman" w:cs="Times New Roman"/>
          <w:b/>
          <w:i/>
          <w:sz w:val="24"/>
          <w:szCs w:val="24"/>
        </w:rPr>
        <w:t>Земельный налог</w:t>
      </w:r>
    </w:p>
    <w:p w14:paraId="5AF4216A" w14:textId="51716CEC" w:rsidR="0011759E" w:rsidRPr="0047638A" w:rsidRDefault="00F804E6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638A">
        <w:rPr>
          <w:rFonts w:ascii="Times New Roman" w:hAnsi="Times New Roman" w:cs="Times New Roman"/>
          <w:i/>
          <w:sz w:val="24"/>
          <w:szCs w:val="24"/>
        </w:rPr>
        <w:t>Прогноз поступления налога:</w:t>
      </w:r>
    </w:p>
    <w:p w14:paraId="62B2D67E" w14:textId="0FFD889A" w:rsidR="00767BA6" w:rsidRPr="0047638A" w:rsidRDefault="00767BA6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>на 20</w:t>
      </w:r>
      <w:r w:rsidR="00CB2A42" w:rsidRPr="0047638A">
        <w:rPr>
          <w:rFonts w:ascii="Times New Roman" w:hAnsi="Times New Roman" w:cs="Times New Roman"/>
          <w:sz w:val="24"/>
          <w:szCs w:val="24"/>
        </w:rPr>
        <w:t>2</w:t>
      </w:r>
      <w:r w:rsidR="00400AA5" w:rsidRPr="0047638A">
        <w:rPr>
          <w:rFonts w:ascii="Times New Roman" w:hAnsi="Times New Roman" w:cs="Times New Roman"/>
          <w:sz w:val="24"/>
          <w:szCs w:val="24"/>
        </w:rPr>
        <w:t>3</w:t>
      </w:r>
      <w:r w:rsidRPr="0047638A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CB2A42" w:rsidRPr="0047638A">
        <w:rPr>
          <w:rFonts w:ascii="Times New Roman" w:hAnsi="Times New Roman" w:cs="Times New Roman"/>
          <w:sz w:val="24"/>
          <w:szCs w:val="24"/>
        </w:rPr>
        <w:t>4</w:t>
      </w:r>
      <w:r w:rsidR="00007C30" w:rsidRPr="0047638A">
        <w:rPr>
          <w:rFonts w:ascii="Times New Roman" w:hAnsi="Times New Roman" w:cs="Times New Roman"/>
          <w:sz w:val="24"/>
          <w:szCs w:val="24"/>
        </w:rPr>
        <w:t>4</w:t>
      </w:r>
      <w:r w:rsidR="00400AA5" w:rsidRPr="0047638A">
        <w:rPr>
          <w:rFonts w:ascii="Times New Roman" w:hAnsi="Times New Roman" w:cs="Times New Roman"/>
          <w:sz w:val="24"/>
          <w:szCs w:val="24"/>
        </w:rPr>
        <w:t>5</w:t>
      </w:r>
      <w:r w:rsidR="00CB2A42" w:rsidRPr="0047638A">
        <w:rPr>
          <w:rFonts w:ascii="Times New Roman" w:hAnsi="Times New Roman" w:cs="Times New Roman"/>
          <w:sz w:val="24"/>
          <w:szCs w:val="24"/>
        </w:rPr>
        <w:t>,0</w:t>
      </w:r>
      <w:r w:rsidR="004303A1" w:rsidRPr="0047638A">
        <w:rPr>
          <w:rFonts w:ascii="Times New Roman" w:hAnsi="Times New Roman" w:cs="Times New Roman"/>
          <w:sz w:val="24"/>
          <w:szCs w:val="24"/>
        </w:rPr>
        <w:t xml:space="preserve"> </w:t>
      </w:r>
      <w:r w:rsidRPr="0047638A">
        <w:rPr>
          <w:rFonts w:ascii="Times New Roman" w:hAnsi="Times New Roman" w:cs="Times New Roman"/>
          <w:sz w:val="24"/>
          <w:szCs w:val="24"/>
        </w:rPr>
        <w:t>тыс. руб.</w:t>
      </w:r>
      <w:r w:rsidR="00CB2A42" w:rsidRPr="0047638A">
        <w:rPr>
          <w:rFonts w:ascii="Times New Roman" w:hAnsi="Times New Roman" w:cs="Times New Roman"/>
          <w:sz w:val="24"/>
          <w:szCs w:val="24"/>
        </w:rPr>
        <w:t xml:space="preserve">, </w:t>
      </w:r>
      <w:r w:rsidR="00007C30" w:rsidRPr="0047638A">
        <w:rPr>
          <w:rFonts w:ascii="Times New Roman" w:hAnsi="Times New Roman" w:cs="Times New Roman"/>
          <w:sz w:val="24"/>
          <w:szCs w:val="24"/>
        </w:rPr>
        <w:t>ниже</w:t>
      </w:r>
      <w:r w:rsidR="00CB2A42" w:rsidRPr="0047638A">
        <w:rPr>
          <w:rFonts w:ascii="Times New Roman" w:hAnsi="Times New Roman" w:cs="Times New Roman"/>
          <w:sz w:val="24"/>
          <w:szCs w:val="24"/>
        </w:rPr>
        <w:t xml:space="preserve"> уровня 20</w:t>
      </w:r>
      <w:r w:rsidR="00007C30" w:rsidRPr="0047638A">
        <w:rPr>
          <w:rFonts w:ascii="Times New Roman" w:hAnsi="Times New Roman" w:cs="Times New Roman"/>
          <w:sz w:val="24"/>
          <w:szCs w:val="24"/>
        </w:rPr>
        <w:t>2</w:t>
      </w:r>
      <w:r w:rsidR="00400AA5" w:rsidRPr="0047638A">
        <w:rPr>
          <w:rFonts w:ascii="Times New Roman" w:hAnsi="Times New Roman" w:cs="Times New Roman"/>
          <w:sz w:val="24"/>
          <w:szCs w:val="24"/>
        </w:rPr>
        <w:t>2</w:t>
      </w:r>
      <w:r w:rsidRPr="0047638A">
        <w:rPr>
          <w:rFonts w:ascii="Times New Roman" w:hAnsi="Times New Roman" w:cs="Times New Roman"/>
          <w:sz w:val="24"/>
          <w:szCs w:val="24"/>
        </w:rPr>
        <w:t xml:space="preserve"> года</w:t>
      </w:r>
      <w:r w:rsidR="00CB2A42" w:rsidRPr="0047638A">
        <w:rPr>
          <w:rFonts w:ascii="Times New Roman" w:hAnsi="Times New Roman" w:cs="Times New Roman"/>
          <w:sz w:val="24"/>
          <w:szCs w:val="24"/>
        </w:rPr>
        <w:t xml:space="preserve"> на</w:t>
      </w:r>
      <w:r w:rsidR="00007C30" w:rsidRPr="0047638A">
        <w:rPr>
          <w:rFonts w:ascii="Times New Roman" w:hAnsi="Times New Roman" w:cs="Times New Roman"/>
          <w:sz w:val="24"/>
          <w:szCs w:val="24"/>
        </w:rPr>
        <w:t xml:space="preserve"> </w:t>
      </w:r>
      <w:r w:rsidR="00400AA5" w:rsidRPr="0047638A">
        <w:rPr>
          <w:rFonts w:ascii="Times New Roman" w:hAnsi="Times New Roman" w:cs="Times New Roman"/>
          <w:sz w:val="24"/>
          <w:szCs w:val="24"/>
        </w:rPr>
        <w:t>5,0</w:t>
      </w:r>
      <w:r w:rsidR="00CB2A42" w:rsidRPr="0047638A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400AA5" w:rsidRPr="0047638A">
        <w:rPr>
          <w:rFonts w:ascii="Times New Roman" w:hAnsi="Times New Roman" w:cs="Times New Roman"/>
          <w:sz w:val="24"/>
          <w:szCs w:val="24"/>
        </w:rPr>
        <w:t>0,9</w:t>
      </w:r>
      <w:r w:rsidR="00CB2A42" w:rsidRPr="0047638A">
        <w:rPr>
          <w:rFonts w:ascii="Times New Roman" w:hAnsi="Times New Roman" w:cs="Times New Roman"/>
          <w:sz w:val="24"/>
          <w:szCs w:val="24"/>
        </w:rPr>
        <w:t>%</w:t>
      </w:r>
      <w:r w:rsidRPr="0047638A">
        <w:rPr>
          <w:rFonts w:ascii="Times New Roman" w:hAnsi="Times New Roman" w:cs="Times New Roman"/>
          <w:sz w:val="24"/>
          <w:szCs w:val="24"/>
        </w:rPr>
        <w:t>;</w:t>
      </w:r>
    </w:p>
    <w:p w14:paraId="01DB8AB3" w14:textId="50F1235E" w:rsidR="00767BA6" w:rsidRPr="0047638A" w:rsidRDefault="00CB2A42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>на 202</w:t>
      </w:r>
      <w:r w:rsidR="00400AA5" w:rsidRPr="0047638A">
        <w:rPr>
          <w:rFonts w:ascii="Times New Roman" w:hAnsi="Times New Roman" w:cs="Times New Roman"/>
          <w:sz w:val="24"/>
          <w:szCs w:val="24"/>
        </w:rPr>
        <w:t>4</w:t>
      </w:r>
      <w:r w:rsidR="00767BA6" w:rsidRPr="0047638A">
        <w:rPr>
          <w:rFonts w:ascii="Times New Roman" w:hAnsi="Times New Roman" w:cs="Times New Roman"/>
          <w:sz w:val="24"/>
          <w:szCs w:val="24"/>
        </w:rPr>
        <w:t xml:space="preserve"> год – </w:t>
      </w:r>
      <w:r w:rsidRPr="0047638A">
        <w:rPr>
          <w:rFonts w:ascii="Times New Roman" w:hAnsi="Times New Roman" w:cs="Times New Roman"/>
          <w:sz w:val="24"/>
          <w:szCs w:val="24"/>
        </w:rPr>
        <w:t>4</w:t>
      </w:r>
      <w:r w:rsidR="00007C30" w:rsidRPr="0047638A">
        <w:rPr>
          <w:rFonts w:ascii="Times New Roman" w:hAnsi="Times New Roman" w:cs="Times New Roman"/>
          <w:sz w:val="24"/>
          <w:szCs w:val="24"/>
        </w:rPr>
        <w:t>49,0</w:t>
      </w:r>
      <w:r w:rsidR="00767BA6" w:rsidRPr="0047638A">
        <w:rPr>
          <w:rFonts w:ascii="Times New Roman" w:hAnsi="Times New Roman" w:cs="Times New Roman"/>
          <w:sz w:val="24"/>
          <w:szCs w:val="24"/>
        </w:rPr>
        <w:t xml:space="preserve"> тыс. руб.</w:t>
      </w:r>
      <w:r w:rsidRPr="0047638A">
        <w:rPr>
          <w:rFonts w:ascii="Times New Roman" w:hAnsi="Times New Roman" w:cs="Times New Roman"/>
          <w:sz w:val="24"/>
          <w:szCs w:val="24"/>
        </w:rPr>
        <w:t xml:space="preserve">, </w:t>
      </w:r>
      <w:r w:rsidR="0052139F" w:rsidRPr="0047638A">
        <w:rPr>
          <w:rFonts w:ascii="Times New Roman" w:hAnsi="Times New Roman" w:cs="Times New Roman"/>
          <w:sz w:val="24"/>
          <w:szCs w:val="24"/>
        </w:rPr>
        <w:t>увеличение к 2023 году</w:t>
      </w:r>
      <w:r w:rsidR="00767BA6" w:rsidRPr="0047638A">
        <w:rPr>
          <w:rFonts w:ascii="Times New Roman" w:hAnsi="Times New Roman" w:cs="Times New Roman"/>
          <w:sz w:val="24"/>
          <w:szCs w:val="24"/>
        </w:rPr>
        <w:t>;</w:t>
      </w:r>
      <w:r w:rsidR="0052139F" w:rsidRPr="0047638A">
        <w:rPr>
          <w:rFonts w:ascii="Times New Roman" w:hAnsi="Times New Roman" w:cs="Times New Roman"/>
          <w:sz w:val="24"/>
          <w:szCs w:val="24"/>
        </w:rPr>
        <w:t xml:space="preserve"> - на 5,0 тыс. руб. или на 23,6%;</w:t>
      </w:r>
    </w:p>
    <w:p w14:paraId="5E64B038" w14:textId="433EF6F6" w:rsidR="00DD2882" w:rsidRPr="0047638A" w:rsidRDefault="00DD2882" w:rsidP="00E9132C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>на 202</w:t>
      </w:r>
      <w:r w:rsidR="0052139F" w:rsidRPr="0047638A">
        <w:rPr>
          <w:rFonts w:ascii="Times New Roman" w:hAnsi="Times New Roman" w:cs="Times New Roman"/>
          <w:sz w:val="24"/>
          <w:szCs w:val="24"/>
        </w:rPr>
        <w:t>5</w:t>
      </w:r>
      <w:r w:rsidRPr="0047638A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52139F" w:rsidRPr="0047638A">
        <w:rPr>
          <w:rFonts w:ascii="Times New Roman" w:hAnsi="Times New Roman" w:cs="Times New Roman"/>
          <w:sz w:val="24"/>
          <w:szCs w:val="24"/>
        </w:rPr>
        <w:t>555</w:t>
      </w:r>
      <w:r w:rsidR="00CB2A42" w:rsidRPr="0047638A">
        <w:rPr>
          <w:rFonts w:ascii="Times New Roman" w:hAnsi="Times New Roman" w:cs="Times New Roman"/>
          <w:sz w:val="24"/>
          <w:szCs w:val="24"/>
        </w:rPr>
        <w:t>,0</w:t>
      </w:r>
      <w:r w:rsidRPr="0047638A">
        <w:rPr>
          <w:rFonts w:ascii="Times New Roman" w:hAnsi="Times New Roman" w:cs="Times New Roman"/>
          <w:sz w:val="24"/>
          <w:szCs w:val="24"/>
        </w:rPr>
        <w:t xml:space="preserve"> тыс. руб., </w:t>
      </w:r>
      <w:r w:rsidR="0052139F" w:rsidRPr="0047638A">
        <w:rPr>
          <w:rFonts w:ascii="Times New Roman" w:hAnsi="Times New Roman" w:cs="Times New Roman"/>
          <w:sz w:val="24"/>
          <w:szCs w:val="24"/>
        </w:rPr>
        <w:t>увеличение к 2024 году; - на 5,0 тыс. руб. или на 0,9%.</w:t>
      </w:r>
    </w:p>
    <w:p w14:paraId="5ED7C8E6" w14:textId="77777777" w:rsidR="00DD2882" w:rsidRPr="0047638A" w:rsidRDefault="00DD2882" w:rsidP="00E9132C">
      <w:pPr>
        <w:pStyle w:val="33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638A">
        <w:rPr>
          <w:rFonts w:ascii="Times New Roman" w:hAnsi="Times New Roman" w:cs="Times New Roman"/>
          <w:b/>
          <w:sz w:val="24"/>
          <w:szCs w:val="24"/>
          <w:u w:val="single"/>
        </w:rPr>
        <w:t>Государственная пошлина</w:t>
      </w:r>
    </w:p>
    <w:p w14:paraId="081CFA8F" w14:textId="3141DA48" w:rsidR="00532C77" w:rsidRPr="0047638A" w:rsidRDefault="00532C77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 xml:space="preserve">План поступлений государственной пошлины составлен по данным главного администратора доходов – администрации </w:t>
      </w:r>
      <w:proofErr w:type="spellStart"/>
      <w:r w:rsidRPr="0047638A">
        <w:rPr>
          <w:rFonts w:ascii="Times New Roman" w:hAnsi="Times New Roman" w:cs="Times New Roman"/>
          <w:sz w:val="24"/>
          <w:szCs w:val="24"/>
        </w:rPr>
        <w:t>Большеокинского</w:t>
      </w:r>
      <w:proofErr w:type="spellEnd"/>
      <w:r w:rsidR="00F804E6" w:rsidRPr="0047638A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14:paraId="02156A75" w14:textId="7E070F8A" w:rsidR="00896B95" w:rsidRPr="0047638A" w:rsidRDefault="00896B95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638A">
        <w:rPr>
          <w:rFonts w:ascii="Times New Roman" w:hAnsi="Times New Roman" w:cs="Times New Roman"/>
          <w:i/>
          <w:sz w:val="24"/>
          <w:szCs w:val="24"/>
        </w:rPr>
        <w:t>П</w:t>
      </w:r>
      <w:r w:rsidR="0052139F" w:rsidRPr="0047638A">
        <w:rPr>
          <w:rFonts w:ascii="Times New Roman" w:hAnsi="Times New Roman" w:cs="Times New Roman"/>
          <w:i/>
          <w:sz w:val="24"/>
          <w:szCs w:val="24"/>
        </w:rPr>
        <w:t>рогноз поступления налога:</w:t>
      </w:r>
    </w:p>
    <w:p w14:paraId="0AA1CA0C" w14:textId="524C0D19" w:rsidR="00896B95" w:rsidRPr="0047638A" w:rsidRDefault="00896B95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>на 20</w:t>
      </w:r>
      <w:r w:rsidR="00CB2A42" w:rsidRPr="0047638A">
        <w:rPr>
          <w:rFonts w:ascii="Times New Roman" w:hAnsi="Times New Roman" w:cs="Times New Roman"/>
          <w:sz w:val="24"/>
          <w:szCs w:val="24"/>
        </w:rPr>
        <w:t>2</w:t>
      </w:r>
      <w:r w:rsidR="0052139F" w:rsidRPr="0047638A">
        <w:rPr>
          <w:rFonts w:ascii="Times New Roman" w:hAnsi="Times New Roman" w:cs="Times New Roman"/>
          <w:sz w:val="24"/>
          <w:szCs w:val="24"/>
        </w:rPr>
        <w:t>3</w:t>
      </w:r>
      <w:r w:rsidR="00A3393B" w:rsidRPr="0047638A">
        <w:rPr>
          <w:rFonts w:ascii="Times New Roman" w:hAnsi="Times New Roman" w:cs="Times New Roman"/>
          <w:sz w:val="24"/>
          <w:szCs w:val="24"/>
        </w:rPr>
        <w:t>-</w:t>
      </w:r>
      <w:r w:rsidR="00CB2A42" w:rsidRPr="0047638A">
        <w:rPr>
          <w:rFonts w:ascii="Times New Roman" w:hAnsi="Times New Roman" w:cs="Times New Roman"/>
          <w:sz w:val="24"/>
          <w:szCs w:val="24"/>
        </w:rPr>
        <w:t>202</w:t>
      </w:r>
      <w:r w:rsidR="0052139F" w:rsidRPr="0047638A">
        <w:rPr>
          <w:rFonts w:ascii="Times New Roman" w:hAnsi="Times New Roman" w:cs="Times New Roman"/>
          <w:sz w:val="24"/>
          <w:szCs w:val="24"/>
        </w:rPr>
        <w:t>5</w:t>
      </w:r>
      <w:r w:rsidRPr="0047638A">
        <w:rPr>
          <w:rFonts w:ascii="Times New Roman" w:hAnsi="Times New Roman" w:cs="Times New Roman"/>
          <w:sz w:val="24"/>
          <w:szCs w:val="24"/>
        </w:rPr>
        <w:t xml:space="preserve"> годы – </w:t>
      </w:r>
      <w:r w:rsidR="00A3393B" w:rsidRPr="0047638A">
        <w:rPr>
          <w:rFonts w:ascii="Times New Roman" w:hAnsi="Times New Roman" w:cs="Times New Roman"/>
          <w:sz w:val="24"/>
          <w:szCs w:val="24"/>
        </w:rPr>
        <w:t>5</w:t>
      </w:r>
      <w:r w:rsidR="00CB2A42" w:rsidRPr="0047638A">
        <w:rPr>
          <w:rFonts w:ascii="Times New Roman" w:hAnsi="Times New Roman" w:cs="Times New Roman"/>
          <w:sz w:val="24"/>
          <w:szCs w:val="24"/>
        </w:rPr>
        <w:t>,0</w:t>
      </w:r>
      <w:r w:rsidRPr="0047638A">
        <w:rPr>
          <w:rFonts w:ascii="Times New Roman" w:hAnsi="Times New Roman" w:cs="Times New Roman"/>
          <w:sz w:val="24"/>
          <w:szCs w:val="24"/>
        </w:rPr>
        <w:t xml:space="preserve"> тыс. руб. ежегодно</w:t>
      </w:r>
      <w:r w:rsidR="00115278" w:rsidRPr="0047638A">
        <w:rPr>
          <w:rFonts w:ascii="Times New Roman" w:hAnsi="Times New Roman" w:cs="Times New Roman"/>
          <w:sz w:val="24"/>
          <w:szCs w:val="24"/>
        </w:rPr>
        <w:t>.</w:t>
      </w:r>
    </w:p>
    <w:p w14:paraId="17A2B557" w14:textId="1C29B138" w:rsidR="00896B95" w:rsidRPr="0047638A" w:rsidRDefault="001E19FD" w:rsidP="00E9132C">
      <w:pPr>
        <w:pStyle w:val="a3"/>
        <w:spacing w:before="120" w:after="0"/>
        <w:ind w:left="0" w:firstLine="709"/>
        <w:jc w:val="both"/>
        <w:rPr>
          <w:b/>
          <w:color w:val="000000" w:themeColor="text1"/>
          <w:sz w:val="24"/>
          <w:szCs w:val="24"/>
        </w:rPr>
      </w:pPr>
      <w:r w:rsidRPr="0047638A">
        <w:rPr>
          <w:b/>
          <w:color w:val="000000" w:themeColor="text1"/>
          <w:sz w:val="24"/>
          <w:szCs w:val="24"/>
        </w:rPr>
        <w:t>НЕНАЛОГОВЫЕ ДОХОДЫ</w:t>
      </w:r>
    </w:p>
    <w:p w14:paraId="498DE4B8" w14:textId="77777777" w:rsidR="00D72425" w:rsidRPr="0047638A" w:rsidRDefault="00D72425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638A">
        <w:rPr>
          <w:rFonts w:ascii="Times New Roman" w:hAnsi="Times New Roman" w:cs="Times New Roman"/>
          <w:b/>
          <w:sz w:val="24"/>
          <w:szCs w:val="24"/>
          <w:u w:val="single"/>
        </w:rPr>
        <w:t>Доходы от использования имущества</w:t>
      </w:r>
    </w:p>
    <w:p w14:paraId="638C3C1D" w14:textId="1926E82E" w:rsidR="00707ED8" w:rsidRPr="0047638A" w:rsidRDefault="001D70C5" w:rsidP="00E9132C">
      <w:pPr>
        <w:pStyle w:val="a3"/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47638A">
        <w:rPr>
          <w:color w:val="000000" w:themeColor="text1"/>
          <w:sz w:val="24"/>
          <w:szCs w:val="24"/>
        </w:rPr>
        <w:t>В пояснительной записке</w:t>
      </w:r>
      <w:r w:rsidR="009702F4" w:rsidRPr="0047638A">
        <w:rPr>
          <w:color w:val="000000" w:themeColor="text1"/>
          <w:sz w:val="24"/>
          <w:szCs w:val="24"/>
        </w:rPr>
        <w:t xml:space="preserve"> к </w:t>
      </w:r>
      <w:r w:rsidR="00615127" w:rsidRPr="0047638A">
        <w:rPr>
          <w:color w:val="000000" w:themeColor="text1"/>
          <w:sz w:val="24"/>
          <w:szCs w:val="24"/>
        </w:rPr>
        <w:t>П</w:t>
      </w:r>
      <w:r w:rsidR="009702F4" w:rsidRPr="0047638A">
        <w:rPr>
          <w:color w:val="000000" w:themeColor="text1"/>
          <w:sz w:val="24"/>
          <w:szCs w:val="24"/>
        </w:rPr>
        <w:t xml:space="preserve">роекту </w:t>
      </w:r>
      <w:r w:rsidR="00615127" w:rsidRPr="0047638A">
        <w:rPr>
          <w:color w:val="000000" w:themeColor="text1"/>
          <w:sz w:val="24"/>
          <w:szCs w:val="24"/>
        </w:rPr>
        <w:t>решения</w:t>
      </w:r>
      <w:r w:rsidR="009702F4" w:rsidRPr="0047638A">
        <w:rPr>
          <w:color w:val="000000" w:themeColor="text1"/>
          <w:sz w:val="24"/>
          <w:szCs w:val="24"/>
        </w:rPr>
        <w:t xml:space="preserve"> </w:t>
      </w:r>
      <w:r w:rsidR="00580FB2" w:rsidRPr="0047638A">
        <w:rPr>
          <w:color w:val="000000" w:themeColor="text1"/>
          <w:sz w:val="24"/>
          <w:szCs w:val="24"/>
        </w:rPr>
        <w:t xml:space="preserve">нет информации </w:t>
      </w:r>
      <w:r w:rsidR="00707ED8" w:rsidRPr="0047638A">
        <w:rPr>
          <w:color w:val="000000" w:themeColor="text1"/>
          <w:sz w:val="24"/>
          <w:szCs w:val="24"/>
        </w:rPr>
        <w:t>по доходам от использования имущества, находящегося в государственной и муниципальной собственности</w:t>
      </w:r>
      <w:r w:rsidR="00580FB2" w:rsidRPr="0047638A">
        <w:rPr>
          <w:color w:val="000000" w:themeColor="text1"/>
          <w:sz w:val="24"/>
          <w:szCs w:val="24"/>
        </w:rPr>
        <w:t>.</w:t>
      </w:r>
    </w:p>
    <w:p w14:paraId="15EB0A24" w14:textId="55358A1F" w:rsidR="00665293" w:rsidRPr="0047638A" w:rsidRDefault="00580FB2" w:rsidP="00E9132C">
      <w:pPr>
        <w:pStyle w:val="a3"/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47638A">
        <w:rPr>
          <w:color w:val="000000" w:themeColor="text1"/>
          <w:sz w:val="24"/>
          <w:szCs w:val="24"/>
        </w:rPr>
        <w:t>Согласно оценки ожидаемого исполнения бюджета в</w:t>
      </w:r>
      <w:r w:rsidR="00115278" w:rsidRPr="0047638A">
        <w:rPr>
          <w:color w:val="000000" w:themeColor="text1"/>
          <w:sz w:val="24"/>
          <w:szCs w:val="24"/>
        </w:rPr>
        <w:t xml:space="preserve"> 202</w:t>
      </w:r>
      <w:r w:rsidR="00532C77" w:rsidRPr="0047638A">
        <w:rPr>
          <w:color w:val="000000" w:themeColor="text1"/>
          <w:sz w:val="24"/>
          <w:szCs w:val="24"/>
        </w:rPr>
        <w:t>2</w:t>
      </w:r>
      <w:r w:rsidR="008A3DCD" w:rsidRPr="0047638A">
        <w:rPr>
          <w:color w:val="000000" w:themeColor="text1"/>
          <w:sz w:val="24"/>
          <w:szCs w:val="24"/>
        </w:rPr>
        <w:t xml:space="preserve"> году о</w:t>
      </w:r>
      <w:r w:rsidR="00B830BE" w:rsidRPr="0047638A">
        <w:rPr>
          <w:color w:val="000000" w:themeColor="text1"/>
          <w:sz w:val="24"/>
          <w:szCs w:val="24"/>
        </w:rPr>
        <w:t xml:space="preserve">бъем доходов от использования имущества </w:t>
      </w:r>
      <w:r w:rsidR="00AD577B" w:rsidRPr="0047638A">
        <w:rPr>
          <w:color w:val="000000" w:themeColor="text1"/>
          <w:sz w:val="24"/>
          <w:szCs w:val="24"/>
        </w:rPr>
        <w:t>состави</w:t>
      </w:r>
      <w:r w:rsidR="00532C77" w:rsidRPr="0047638A">
        <w:rPr>
          <w:color w:val="000000" w:themeColor="text1"/>
          <w:sz w:val="24"/>
          <w:szCs w:val="24"/>
        </w:rPr>
        <w:t>т</w:t>
      </w:r>
      <w:r w:rsidR="00AD577B" w:rsidRPr="0047638A">
        <w:rPr>
          <w:color w:val="000000" w:themeColor="text1"/>
          <w:sz w:val="24"/>
          <w:szCs w:val="24"/>
        </w:rPr>
        <w:t xml:space="preserve"> – 2</w:t>
      </w:r>
      <w:r w:rsidR="00532C77" w:rsidRPr="0047638A">
        <w:rPr>
          <w:color w:val="000000" w:themeColor="text1"/>
          <w:sz w:val="24"/>
          <w:szCs w:val="24"/>
        </w:rPr>
        <w:t>0</w:t>
      </w:r>
      <w:r w:rsidR="00AD577B" w:rsidRPr="0047638A">
        <w:rPr>
          <w:color w:val="000000" w:themeColor="text1"/>
          <w:sz w:val="24"/>
          <w:szCs w:val="24"/>
        </w:rPr>
        <w:t>,</w:t>
      </w:r>
      <w:r w:rsidR="00532C77" w:rsidRPr="0047638A">
        <w:rPr>
          <w:color w:val="000000" w:themeColor="text1"/>
          <w:sz w:val="24"/>
          <w:szCs w:val="24"/>
        </w:rPr>
        <w:t>0</w:t>
      </w:r>
      <w:r w:rsidR="00AD577B" w:rsidRPr="0047638A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0532C77" w:rsidRPr="0047638A">
        <w:rPr>
          <w:color w:val="000000" w:themeColor="text1"/>
          <w:sz w:val="24"/>
          <w:szCs w:val="24"/>
        </w:rPr>
        <w:t>тыс. руб.</w:t>
      </w:r>
    </w:p>
    <w:p w14:paraId="74F0C63D" w14:textId="77777777" w:rsidR="00B830BE" w:rsidRPr="0047638A" w:rsidRDefault="00B830BE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638A">
        <w:rPr>
          <w:rFonts w:ascii="Times New Roman" w:hAnsi="Times New Roman" w:cs="Times New Roman"/>
          <w:i/>
          <w:sz w:val="24"/>
          <w:szCs w:val="24"/>
        </w:rPr>
        <w:t xml:space="preserve">Прогноз поступления налога: </w:t>
      </w:r>
    </w:p>
    <w:p w14:paraId="4926DC13" w14:textId="045B0485" w:rsidR="00532C77" w:rsidRPr="0047638A" w:rsidRDefault="00532C77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>на 2023-2025 годы – 20,0 тыс. руб. ежегодно.</w:t>
      </w:r>
    </w:p>
    <w:p w14:paraId="68A65846" w14:textId="77777777" w:rsidR="00AF2B00" w:rsidRPr="0047638A" w:rsidRDefault="009367D6" w:rsidP="00E9132C">
      <w:pPr>
        <w:pStyle w:val="a3"/>
        <w:spacing w:after="0"/>
        <w:ind w:left="0" w:firstLine="709"/>
        <w:jc w:val="both"/>
        <w:rPr>
          <w:b/>
          <w:color w:val="000000" w:themeColor="text1"/>
          <w:sz w:val="24"/>
          <w:szCs w:val="24"/>
          <w:u w:val="single"/>
        </w:rPr>
      </w:pPr>
      <w:r w:rsidRPr="0047638A">
        <w:rPr>
          <w:b/>
          <w:color w:val="000000" w:themeColor="text1"/>
          <w:sz w:val="24"/>
          <w:szCs w:val="24"/>
          <w:u w:val="single"/>
        </w:rPr>
        <w:t>Доходы от оказания платных услуг и компенсации затрат государства</w:t>
      </w:r>
    </w:p>
    <w:p w14:paraId="0E9B32E0" w14:textId="3F8ECD5C" w:rsidR="00AC10AB" w:rsidRPr="0047638A" w:rsidRDefault="00AC10AB" w:rsidP="00E9132C">
      <w:pPr>
        <w:pStyle w:val="a3"/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47638A">
        <w:rPr>
          <w:color w:val="000000" w:themeColor="text1"/>
          <w:sz w:val="24"/>
          <w:szCs w:val="24"/>
        </w:rPr>
        <w:t>План по доходам от оказания платных услуг и компенсации з</w:t>
      </w:r>
      <w:r w:rsidR="00532C77" w:rsidRPr="0047638A">
        <w:rPr>
          <w:color w:val="000000" w:themeColor="text1"/>
          <w:sz w:val="24"/>
          <w:szCs w:val="24"/>
        </w:rPr>
        <w:t>атрат государства составлен по данным</w:t>
      </w:r>
      <w:r w:rsidRPr="0047638A">
        <w:rPr>
          <w:color w:val="000000" w:themeColor="text1"/>
          <w:sz w:val="24"/>
          <w:szCs w:val="24"/>
        </w:rPr>
        <w:t xml:space="preserve"> главн</w:t>
      </w:r>
      <w:r w:rsidR="008A3DCD" w:rsidRPr="0047638A">
        <w:rPr>
          <w:color w:val="000000" w:themeColor="text1"/>
          <w:sz w:val="24"/>
          <w:szCs w:val="24"/>
        </w:rPr>
        <w:t>ого</w:t>
      </w:r>
      <w:r w:rsidRPr="0047638A">
        <w:rPr>
          <w:color w:val="000000" w:themeColor="text1"/>
          <w:sz w:val="24"/>
          <w:szCs w:val="24"/>
        </w:rPr>
        <w:t xml:space="preserve"> администратор</w:t>
      </w:r>
      <w:r w:rsidR="008A3DCD" w:rsidRPr="0047638A">
        <w:rPr>
          <w:color w:val="000000" w:themeColor="text1"/>
          <w:sz w:val="24"/>
          <w:szCs w:val="24"/>
        </w:rPr>
        <w:t>а</w:t>
      </w:r>
      <w:r w:rsidRPr="0047638A">
        <w:rPr>
          <w:color w:val="000000" w:themeColor="text1"/>
          <w:sz w:val="24"/>
          <w:szCs w:val="24"/>
        </w:rPr>
        <w:t xml:space="preserve"> доходов – </w:t>
      </w:r>
      <w:r w:rsidR="008A3DCD" w:rsidRPr="0047638A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="008A3DCD" w:rsidRPr="0047638A">
        <w:rPr>
          <w:color w:val="000000" w:themeColor="text1"/>
          <w:sz w:val="24"/>
          <w:szCs w:val="24"/>
        </w:rPr>
        <w:t>Большеокинского</w:t>
      </w:r>
      <w:proofErr w:type="spellEnd"/>
      <w:r w:rsidR="008A3DCD" w:rsidRPr="0047638A">
        <w:rPr>
          <w:color w:val="000000" w:themeColor="text1"/>
          <w:sz w:val="24"/>
          <w:szCs w:val="24"/>
        </w:rPr>
        <w:t xml:space="preserve"> </w:t>
      </w:r>
      <w:r w:rsidR="00EF4868" w:rsidRPr="0047638A">
        <w:rPr>
          <w:color w:val="000000" w:themeColor="text1"/>
          <w:sz w:val="24"/>
          <w:szCs w:val="24"/>
        </w:rPr>
        <w:t>МО</w:t>
      </w:r>
      <w:r w:rsidR="00AB60B0" w:rsidRPr="0047638A">
        <w:rPr>
          <w:color w:val="000000" w:themeColor="text1"/>
          <w:sz w:val="24"/>
          <w:szCs w:val="24"/>
        </w:rPr>
        <w:t xml:space="preserve"> (по МКУК «</w:t>
      </w:r>
      <w:proofErr w:type="spellStart"/>
      <w:r w:rsidR="00AB60B0" w:rsidRPr="0047638A">
        <w:rPr>
          <w:color w:val="000000" w:themeColor="text1"/>
          <w:sz w:val="24"/>
          <w:szCs w:val="24"/>
        </w:rPr>
        <w:t>Бо</w:t>
      </w:r>
      <w:r w:rsidR="00532C77" w:rsidRPr="0047638A">
        <w:rPr>
          <w:color w:val="000000" w:themeColor="text1"/>
          <w:sz w:val="24"/>
          <w:szCs w:val="24"/>
        </w:rPr>
        <w:t>льшеокинский</w:t>
      </w:r>
      <w:proofErr w:type="spellEnd"/>
      <w:r w:rsidR="00532C77" w:rsidRPr="0047638A">
        <w:rPr>
          <w:color w:val="000000" w:themeColor="text1"/>
          <w:sz w:val="24"/>
          <w:szCs w:val="24"/>
        </w:rPr>
        <w:t xml:space="preserve"> КДЦ Братского района»)</w:t>
      </w:r>
      <w:r w:rsidR="008A3DCD" w:rsidRPr="0047638A">
        <w:rPr>
          <w:color w:val="000000" w:themeColor="text1"/>
          <w:sz w:val="24"/>
          <w:szCs w:val="24"/>
        </w:rPr>
        <w:t>.</w:t>
      </w:r>
    </w:p>
    <w:p w14:paraId="72FB707F" w14:textId="5833518E" w:rsidR="00716721" w:rsidRPr="0047638A" w:rsidRDefault="00F804E6" w:rsidP="00E9132C">
      <w:pPr>
        <w:pStyle w:val="a3"/>
        <w:spacing w:after="0"/>
        <w:ind w:left="0" w:firstLine="709"/>
        <w:jc w:val="both"/>
        <w:rPr>
          <w:i/>
          <w:sz w:val="24"/>
          <w:szCs w:val="24"/>
        </w:rPr>
      </w:pPr>
      <w:r w:rsidRPr="0047638A">
        <w:rPr>
          <w:i/>
          <w:sz w:val="24"/>
          <w:szCs w:val="24"/>
        </w:rPr>
        <w:t>Прогноз поступления налога:</w:t>
      </w:r>
    </w:p>
    <w:p w14:paraId="3317B006" w14:textId="28C84758" w:rsidR="00716721" w:rsidRPr="0047638A" w:rsidRDefault="00716721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>на 20</w:t>
      </w:r>
      <w:r w:rsidR="00F3429A" w:rsidRPr="0047638A">
        <w:rPr>
          <w:rFonts w:ascii="Times New Roman" w:hAnsi="Times New Roman" w:cs="Times New Roman"/>
          <w:sz w:val="24"/>
          <w:szCs w:val="24"/>
        </w:rPr>
        <w:t>2</w:t>
      </w:r>
      <w:r w:rsidR="00532C77" w:rsidRPr="0047638A">
        <w:rPr>
          <w:rFonts w:ascii="Times New Roman" w:hAnsi="Times New Roman" w:cs="Times New Roman"/>
          <w:sz w:val="24"/>
          <w:szCs w:val="24"/>
        </w:rPr>
        <w:t>3</w:t>
      </w:r>
      <w:r w:rsidRPr="0047638A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E4518C" w:rsidRPr="0047638A">
        <w:rPr>
          <w:rFonts w:ascii="Times New Roman" w:hAnsi="Times New Roman" w:cs="Times New Roman"/>
          <w:sz w:val="24"/>
          <w:szCs w:val="24"/>
        </w:rPr>
        <w:t>3</w:t>
      </w:r>
      <w:r w:rsidR="00460877" w:rsidRPr="0047638A">
        <w:rPr>
          <w:rFonts w:ascii="Times New Roman" w:hAnsi="Times New Roman" w:cs="Times New Roman"/>
          <w:sz w:val="24"/>
          <w:szCs w:val="24"/>
        </w:rPr>
        <w:t>0,0</w:t>
      </w:r>
      <w:r w:rsidRPr="0047638A">
        <w:rPr>
          <w:rFonts w:ascii="Times New Roman" w:hAnsi="Times New Roman" w:cs="Times New Roman"/>
          <w:sz w:val="24"/>
          <w:szCs w:val="24"/>
        </w:rPr>
        <w:t xml:space="preserve"> тыс. руб. </w:t>
      </w:r>
      <w:r w:rsidR="00F3429A" w:rsidRPr="0047638A">
        <w:rPr>
          <w:rFonts w:ascii="Times New Roman" w:hAnsi="Times New Roman" w:cs="Times New Roman"/>
          <w:sz w:val="24"/>
          <w:szCs w:val="24"/>
        </w:rPr>
        <w:t>П</w:t>
      </w:r>
      <w:r w:rsidR="00E4518C" w:rsidRPr="0047638A">
        <w:rPr>
          <w:rFonts w:ascii="Times New Roman" w:hAnsi="Times New Roman" w:cs="Times New Roman"/>
          <w:sz w:val="24"/>
          <w:szCs w:val="24"/>
        </w:rPr>
        <w:t>онижение</w:t>
      </w:r>
      <w:r w:rsidR="00460877" w:rsidRPr="0047638A">
        <w:rPr>
          <w:rFonts w:ascii="Times New Roman" w:hAnsi="Times New Roman" w:cs="Times New Roman"/>
          <w:sz w:val="24"/>
          <w:szCs w:val="24"/>
        </w:rPr>
        <w:t xml:space="preserve"> </w:t>
      </w:r>
      <w:r w:rsidRPr="0047638A">
        <w:rPr>
          <w:rFonts w:ascii="Times New Roman" w:hAnsi="Times New Roman" w:cs="Times New Roman"/>
          <w:sz w:val="24"/>
          <w:szCs w:val="24"/>
        </w:rPr>
        <w:t xml:space="preserve">к ожидаемому поступлению </w:t>
      </w:r>
      <w:r w:rsidR="00F3429A" w:rsidRPr="0047638A">
        <w:rPr>
          <w:rFonts w:ascii="Times New Roman" w:hAnsi="Times New Roman" w:cs="Times New Roman"/>
          <w:sz w:val="24"/>
          <w:szCs w:val="24"/>
        </w:rPr>
        <w:t>202</w:t>
      </w:r>
      <w:r w:rsidR="00532C77" w:rsidRPr="0047638A">
        <w:rPr>
          <w:rFonts w:ascii="Times New Roman" w:hAnsi="Times New Roman" w:cs="Times New Roman"/>
          <w:sz w:val="24"/>
          <w:szCs w:val="24"/>
        </w:rPr>
        <w:t>2</w:t>
      </w:r>
      <w:r w:rsidR="00BB3924" w:rsidRPr="0047638A">
        <w:rPr>
          <w:rFonts w:ascii="Times New Roman" w:hAnsi="Times New Roman" w:cs="Times New Roman"/>
          <w:sz w:val="24"/>
          <w:szCs w:val="24"/>
        </w:rPr>
        <w:t xml:space="preserve"> года –</w:t>
      </w:r>
      <w:r w:rsidR="00BB3924" w:rsidRPr="0047638A">
        <w:rPr>
          <w:rFonts w:ascii="Times New Roman" w:hAnsi="Times New Roman" w:cs="Times New Roman"/>
          <w:sz w:val="24"/>
          <w:szCs w:val="24"/>
        </w:rPr>
        <w:br/>
      </w:r>
      <w:r w:rsidRPr="0047638A">
        <w:rPr>
          <w:rFonts w:ascii="Times New Roman" w:hAnsi="Times New Roman" w:cs="Times New Roman"/>
          <w:sz w:val="24"/>
          <w:szCs w:val="24"/>
        </w:rPr>
        <w:t xml:space="preserve">на </w:t>
      </w:r>
      <w:r w:rsidR="00532C77" w:rsidRPr="0047638A">
        <w:rPr>
          <w:rFonts w:ascii="Times New Roman" w:hAnsi="Times New Roman" w:cs="Times New Roman"/>
          <w:sz w:val="24"/>
          <w:szCs w:val="24"/>
        </w:rPr>
        <w:t>8</w:t>
      </w:r>
      <w:r w:rsidR="00E4518C" w:rsidRPr="0047638A">
        <w:rPr>
          <w:rFonts w:ascii="Times New Roman" w:hAnsi="Times New Roman" w:cs="Times New Roman"/>
          <w:sz w:val="24"/>
          <w:szCs w:val="24"/>
        </w:rPr>
        <w:t>,5</w:t>
      </w:r>
      <w:r w:rsidRPr="0047638A">
        <w:rPr>
          <w:rFonts w:ascii="Times New Roman" w:hAnsi="Times New Roman" w:cs="Times New Roman"/>
          <w:sz w:val="24"/>
          <w:szCs w:val="24"/>
        </w:rPr>
        <w:t>тыс. руб. или на</w:t>
      </w:r>
      <w:r w:rsidR="00504F62" w:rsidRPr="0047638A">
        <w:rPr>
          <w:rFonts w:ascii="Times New Roman" w:hAnsi="Times New Roman" w:cs="Times New Roman"/>
          <w:sz w:val="24"/>
          <w:szCs w:val="24"/>
        </w:rPr>
        <w:t xml:space="preserve"> </w:t>
      </w:r>
      <w:r w:rsidR="00532C77" w:rsidRPr="0047638A">
        <w:rPr>
          <w:rFonts w:ascii="Times New Roman" w:hAnsi="Times New Roman" w:cs="Times New Roman"/>
          <w:sz w:val="24"/>
          <w:szCs w:val="24"/>
        </w:rPr>
        <w:t>22,1</w:t>
      </w:r>
      <w:r w:rsidRPr="0047638A">
        <w:rPr>
          <w:rFonts w:ascii="Times New Roman" w:hAnsi="Times New Roman" w:cs="Times New Roman"/>
          <w:sz w:val="24"/>
          <w:szCs w:val="24"/>
        </w:rPr>
        <w:t>%;</w:t>
      </w:r>
    </w:p>
    <w:p w14:paraId="2EC8A1A2" w14:textId="6D71D7B2" w:rsidR="00716721" w:rsidRPr="0047638A" w:rsidRDefault="00F3429A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>на 202</w:t>
      </w:r>
      <w:r w:rsidR="00532C77" w:rsidRPr="0047638A">
        <w:rPr>
          <w:rFonts w:ascii="Times New Roman" w:hAnsi="Times New Roman" w:cs="Times New Roman"/>
          <w:sz w:val="24"/>
          <w:szCs w:val="24"/>
        </w:rPr>
        <w:t>4</w:t>
      </w:r>
      <w:r w:rsidR="00716721" w:rsidRPr="0047638A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E4518C" w:rsidRPr="0047638A">
        <w:rPr>
          <w:rFonts w:ascii="Times New Roman" w:hAnsi="Times New Roman" w:cs="Times New Roman"/>
          <w:sz w:val="24"/>
          <w:szCs w:val="24"/>
        </w:rPr>
        <w:t>3</w:t>
      </w:r>
      <w:r w:rsidR="00460877" w:rsidRPr="0047638A">
        <w:rPr>
          <w:rFonts w:ascii="Times New Roman" w:hAnsi="Times New Roman" w:cs="Times New Roman"/>
          <w:sz w:val="24"/>
          <w:szCs w:val="24"/>
        </w:rPr>
        <w:t>0</w:t>
      </w:r>
      <w:r w:rsidR="000C6E9E" w:rsidRPr="0047638A">
        <w:rPr>
          <w:rFonts w:ascii="Times New Roman" w:hAnsi="Times New Roman" w:cs="Times New Roman"/>
          <w:sz w:val="24"/>
          <w:szCs w:val="24"/>
        </w:rPr>
        <w:t>,0</w:t>
      </w:r>
      <w:r w:rsidR="00716721" w:rsidRPr="0047638A">
        <w:rPr>
          <w:rFonts w:ascii="Times New Roman" w:hAnsi="Times New Roman" w:cs="Times New Roman"/>
          <w:sz w:val="24"/>
          <w:szCs w:val="24"/>
        </w:rPr>
        <w:t xml:space="preserve"> тыс. руб. </w:t>
      </w:r>
      <w:r w:rsidR="00460877" w:rsidRPr="0047638A">
        <w:rPr>
          <w:rFonts w:ascii="Times New Roman" w:hAnsi="Times New Roman" w:cs="Times New Roman"/>
          <w:sz w:val="24"/>
          <w:szCs w:val="24"/>
        </w:rPr>
        <w:t xml:space="preserve">на уровне </w:t>
      </w:r>
      <w:r w:rsidR="00716721" w:rsidRPr="0047638A">
        <w:rPr>
          <w:rFonts w:ascii="Times New Roman" w:hAnsi="Times New Roman" w:cs="Times New Roman"/>
          <w:sz w:val="24"/>
          <w:szCs w:val="24"/>
        </w:rPr>
        <w:t>20</w:t>
      </w:r>
      <w:r w:rsidRPr="0047638A">
        <w:rPr>
          <w:rFonts w:ascii="Times New Roman" w:hAnsi="Times New Roman" w:cs="Times New Roman"/>
          <w:sz w:val="24"/>
          <w:szCs w:val="24"/>
        </w:rPr>
        <w:t>2</w:t>
      </w:r>
      <w:r w:rsidR="00532C77" w:rsidRPr="0047638A">
        <w:rPr>
          <w:rFonts w:ascii="Times New Roman" w:hAnsi="Times New Roman" w:cs="Times New Roman"/>
          <w:sz w:val="24"/>
          <w:szCs w:val="24"/>
        </w:rPr>
        <w:t>3</w:t>
      </w:r>
      <w:r w:rsidR="00460877" w:rsidRPr="0047638A">
        <w:rPr>
          <w:rFonts w:ascii="Times New Roman" w:hAnsi="Times New Roman" w:cs="Times New Roman"/>
          <w:sz w:val="24"/>
          <w:szCs w:val="24"/>
        </w:rPr>
        <w:t xml:space="preserve"> года</w:t>
      </w:r>
      <w:r w:rsidR="00716721" w:rsidRPr="0047638A">
        <w:rPr>
          <w:rFonts w:ascii="Times New Roman" w:hAnsi="Times New Roman" w:cs="Times New Roman"/>
          <w:sz w:val="24"/>
          <w:szCs w:val="24"/>
        </w:rPr>
        <w:t>;</w:t>
      </w:r>
    </w:p>
    <w:p w14:paraId="61ED9A51" w14:textId="0DCBD6CA" w:rsidR="00716721" w:rsidRPr="0047638A" w:rsidRDefault="00716721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>на 202</w:t>
      </w:r>
      <w:r w:rsidR="00532C77" w:rsidRPr="0047638A">
        <w:rPr>
          <w:rFonts w:ascii="Times New Roman" w:hAnsi="Times New Roman" w:cs="Times New Roman"/>
          <w:sz w:val="24"/>
          <w:szCs w:val="24"/>
        </w:rPr>
        <w:t>5</w:t>
      </w:r>
      <w:r w:rsidRPr="0047638A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E4518C" w:rsidRPr="0047638A">
        <w:rPr>
          <w:rFonts w:ascii="Times New Roman" w:hAnsi="Times New Roman" w:cs="Times New Roman"/>
          <w:sz w:val="24"/>
          <w:szCs w:val="24"/>
        </w:rPr>
        <w:t>3</w:t>
      </w:r>
      <w:r w:rsidR="00460877" w:rsidRPr="0047638A">
        <w:rPr>
          <w:rFonts w:ascii="Times New Roman" w:hAnsi="Times New Roman" w:cs="Times New Roman"/>
          <w:sz w:val="24"/>
          <w:szCs w:val="24"/>
        </w:rPr>
        <w:t>0</w:t>
      </w:r>
      <w:r w:rsidR="000C6E9E" w:rsidRPr="0047638A">
        <w:rPr>
          <w:rFonts w:ascii="Times New Roman" w:hAnsi="Times New Roman" w:cs="Times New Roman"/>
          <w:sz w:val="24"/>
          <w:szCs w:val="24"/>
        </w:rPr>
        <w:t>,0</w:t>
      </w:r>
      <w:r w:rsidRPr="0047638A">
        <w:rPr>
          <w:rFonts w:ascii="Times New Roman" w:hAnsi="Times New Roman" w:cs="Times New Roman"/>
          <w:sz w:val="24"/>
          <w:szCs w:val="24"/>
        </w:rPr>
        <w:t xml:space="preserve"> тыс. руб. </w:t>
      </w:r>
      <w:r w:rsidR="00460877" w:rsidRPr="0047638A">
        <w:rPr>
          <w:rFonts w:ascii="Times New Roman" w:hAnsi="Times New Roman" w:cs="Times New Roman"/>
          <w:sz w:val="24"/>
          <w:szCs w:val="24"/>
        </w:rPr>
        <w:t>на уровне</w:t>
      </w:r>
      <w:r w:rsidRPr="0047638A">
        <w:rPr>
          <w:rFonts w:ascii="Times New Roman" w:hAnsi="Times New Roman" w:cs="Times New Roman"/>
          <w:sz w:val="24"/>
          <w:szCs w:val="24"/>
        </w:rPr>
        <w:t xml:space="preserve"> 202</w:t>
      </w:r>
      <w:r w:rsidR="00532C77" w:rsidRPr="0047638A">
        <w:rPr>
          <w:rFonts w:ascii="Times New Roman" w:hAnsi="Times New Roman" w:cs="Times New Roman"/>
          <w:sz w:val="24"/>
          <w:szCs w:val="24"/>
        </w:rPr>
        <w:t>4</w:t>
      </w:r>
      <w:r w:rsidRPr="0047638A">
        <w:rPr>
          <w:rFonts w:ascii="Times New Roman" w:hAnsi="Times New Roman" w:cs="Times New Roman"/>
          <w:sz w:val="24"/>
          <w:szCs w:val="24"/>
        </w:rPr>
        <w:t xml:space="preserve"> год</w:t>
      </w:r>
      <w:r w:rsidR="00460877" w:rsidRPr="0047638A">
        <w:rPr>
          <w:rFonts w:ascii="Times New Roman" w:hAnsi="Times New Roman" w:cs="Times New Roman"/>
          <w:sz w:val="24"/>
          <w:szCs w:val="24"/>
        </w:rPr>
        <w:t>а</w:t>
      </w:r>
      <w:r w:rsidRPr="0047638A">
        <w:rPr>
          <w:rFonts w:ascii="Times New Roman" w:hAnsi="Times New Roman" w:cs="Times New Roman"/>
          <w:sz w:val="24"/>
          <w:szCs w:val="24"/>
        </w:rPr>
        <w:t>.</w:t>
      </w:r>
    </w:p>
    <w:p w14:paraId="607F6CC4" w14:textId="6A9B7EA5" w:rsidR="001F23BC" w:rsidRPr="0047638A" w:rsidRDefault="00532C77" w:rsidP="00E9132C">
      <w:pPr>
        <w:pStyle w:val="a3"/>
        <w:spacing w:before="120" w:after="0"/>
        <w:ind w:left="0" w:firstLine="709"/>
        <w:jc w:val="both"/>
        <w:rPr>
          <w:b/>
          <w:color w:val="000000" w:themeColor="text1"/>
          <w:sz w:val="24"/>
          <w:szCs w:val="24"/>
        </w:rPr>
      </w:pPr>
      <w:r w:rsidRPr="0047638A">
        <w:rPr>
          <w:b/>
          <w:color w:val="000000" w:themeColor="text1"/>
          <w:sz w:val="24"/>
          <w:szCs w:val="24"/>
        </w:rPr>
        <w:t>БЕЗВОЗМЕЗДНЫЕ ПОСТУПЛЕНИЯ</w:t>
      </w:r>
    </w:p>
    <w:p w14:paraId="137C7EF0" w14:textId="12C44CE7" w:rsidR="001C0F3E" w:rsidRPr="0047638A" w:rsidRDefault="001C0F3E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638A">
        <w:rPr>
          <w:rFonts w:ascii="Times New Roman" w:hAnsi="Times New Roman" w:cs="Times New Roman"/>
          <w:i/>
          <w:sz w:val="24"/>
          <w:szCs w:val="24"/>
        </w:rPr>
        <w:t>Общий про</w:t>
      </w:r>
      <w:r w:rsidR="00F804E6" w:rsidRPr="0047638A">
        <w:rPr>
          <w:rFonts w:ascii="Times New Roman" w:hAnsi="Times New Roman" w:cs="Times New Roman"/>
          <w:i/>
          <w:sz w:val="24"/>
          <w:szCs w:val="24"/>
        </w:rPr>
        <w:t>гноз безвозмездных поступлений:</w:t>
      </w:r>
    </w:p>
    <w:p w14:paraId="2A1E6799" w14:textId="61AA7FE3" w:rsidR="001C0F3E" w:rsidRPr="0047638A" w:rsidRDefault="0069314E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>Н</w:t>
      </w:r>
      <w:r w:rsidR="00FB773F" w:rsidRPr="0047638A">
        <w:rPr>
          <w:rFonts w:ascii="Times New Roman" w:hAnsi="Times New Roman" w:cs="Times New Roman"/>
          <w:sz w:val="24"/>
          <w:szCs w:val="24"/>
        </w:rPr>
        <w:t>а 202</w:t>
      </w:r>
      <w:r w:rsidR="00532C77" w:rsidRPr="0047638A">
        <w:rPr>
          <w:rFonts w:ascii="Times New Roman" w:hAnsi="Times New Roman" w:cs="Times New Roman"/>
          <w:sz w:val="24"/>
          <w:szCs w:val="24"/>
        </w:rPr>
        <w:t>3</w:t>
      </w:r>
      <w:r w:rsidR="001C0F3E" w:rsidRPr="0047638A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532C77" w:rsidRPr="0047638A">
        <w:rPr>
          <w:rFonts w:ascii="Times New Roman" w:hAnsi="Times New Roman" w:cs="Times New Roman"/>
          <w:sz w:val="24"/>
          <w:szCs w:val="24"/>
        </w:rPr>
        <w:t>17 249,6</w:t>
      </w:r>
      <w:r w:rsidR="001C0F3E" w:rsidRPr="0047638A">
        <w:rPr>
          <w:rFonts w:ascii="Times New Roman" w:hAnsi="Times New Roman" w:cs="Times New Roman"/>
          <w:sz w:val="24"/>
          <w:szCs w:val="24"/>
        </w:rPr>
        <w:t xml:space="preserve"> тыс. руб., в том чи</w:t>
      </w:r>
      <w:r w:rsidR="00532C77" w:rsidRPr="0047638A">
        <w:rPr>
          <w:rFonts w:ascii="Times New Roman" w:hAnsi="Times New Roman" w:cs="Times New Roman"/>
          <w:sz w:val="24"/>
          <w:szCs w:val="24"/>
        </w:rPr>
        <w:t>сле:</w:t>
      </w:r>
    </w:p>
    <w:p w14:paraId="6B792B13" w14:textId="1F0C0032" w:rsidR="001C0F3E" w:rsidRPr="0047638A" w:rsidRDefault="001C0F3E" w:rsidP="00E9132C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 xml:space="preserve">из средств областного бюджета – </w:t>
      </w:r>
      <w:r w:rsidR="0069314E" w:rsidRPr="0047638A">
        <w:rPr>
          <w:rFonts w:ascii="Times New Roman" w:hAnsi="Times New Roman" w:cs="Times New Roman"/>
          <w:sz w:val="24"/>
          <w:szCs w:val="24"/>
        </w:rPr>
        <w:t>797,8</w:t>
      </w:r>
      <w:r w:rsidRPr="0047638A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14:paraId="22767795" w14:textId="42442513" w:rsidR="00EC5363" w:rsidRPr="0047638A" w:rsidRDefault="001C0F3E" w:rsidP="00E9132C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 xml:space="preserve">из средств районного бюджета – </w:t>
      </w:r>
      <w:r w:rsidR="00FB773F" w:rsidRPr="0047638A">
        <w:rPr>
          <w:rFonts w:ascii="Times New Roman" w:hAnsi="Times New Roman" w:cs="Times New Roman"/>
          <w:sz w:val="24"/>
          <w:szCs w:val="24"/>
        </w:rPr>
        <w:t>1</w:t>
      </w:r>
      <w:r w:rsidR="0069314E" w:rsidRPr="0047638A">
        <w:rPr>
          <w:rFonts w:ascii="Times New Roman" w:hAnsi="Times New Roman" w:cs="Times New Roman"/>
          <w:sz w:val="24"/>
          <w:szCs w:val="24"/>
        </w:rPr>
        <w:t>6 451,8</w:t>
      </w:r>
      <w:r w:rsidRPr="0047638A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EC5363" w:rsidRPr="0047638A">
        <w:rPr>
          <w:rFonts w:ascii="Times New Roman" w:hAnsi="Times New Roman" w:cs="Times New Roman"/>
          <w:sz w:val="24"/>
          <w:szCs w:val="24"/>
        </w:rPr>
        <w:t>.</w:t>
      </w:r>
      <w:r w:rsidR="0069314E" w:rsidRPr="0047638A">
        <w:rPr>
          <w:rFonts w:ascii="Times New Roman" w:hAnsi="Times New Roman" w:cs="Times New Roman"/>
          <w:sz w:val="24"/>
          <w:szCs w:val="24"/>
        </w:rPr>
        <w:t>,</w:t>
      </w:r>
    </w:p>
    <w:p w14:paraId="35D65663" w14:textId="5296EB91" w:rsidR="001C0F3E" w:rsidRPr="0047638A" w:rsidRDefault="0069314E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>с</w:t>
      </w:r>
      <w:r w:rsidR="00EC5363" w:rsidRPr="0047638A">
        <w:rPr>
          <w:rFonts w:ascii="Times New Roman" w:hAnsi="Times New Roman" w:cs="Times New Roman"/>
          <w:sz w:val="24"/>
          <w:szCs w:val="24"/>
        </w:rPr>
        <w:t xml:space="preserve">нижение поступлений </w:t>
      </w:r>
      <w:r w:rsidR="00FB773F" w:rsidRPr="0047638A">
        <w:rPr>
          <w:rFonts w:ascii="Times New Roman" w:hAnsi="Times New Roman" w:cs="Times New Roman"/>
          <w:sz w:val="24"/>
          <w:szCs w:val="24"/>
        </w:rPr>
        <w:t>к ожидаемому исполнению 202</w:t>
      </w:r>
      <w:r w:rsidRPr="0047638A">
        <w:rPr>
          <w:rFonts w:ascii="Times New Roman" w:hAnsi="Times New Roman" w:cs="Times New Roman"/>
          <w:sz w:val="24"/>
          <w:szCs w:val="24"/>
        </w:rPr>
        <w:t>2</w:t>
      </w:r>
      <w:r w:rsidR="001C0F3E" w:rsidRPr="0047638A">
        <w:rPr>
          <w:rFonts w:ascii="Times New Roman" w:hAnsi="Times New Roman" w:cs="Times New Roman"/>
          <w:sz w:val="24"/>
          <w:szCs w:val="24"/>
        </w:rPr>
        <w:t xml:space="preserve"> года – на</w:t>
      </w:r>
      <w:r w:rsidR="00EC5363" w:rsidRPr="0047638A">
        <w:rPr>
          <w:rFonts w:ascii="Times New Roman" w:hAnsi="Times New Roman" w:cs="Times New Roman"/>
          <w:sz w:val="24"/>
          <w:szCs w:val="24"/>
        </w:rPr>
        <w:t xml:space="preserve"> </w:t>
      </w:r>
      <w:r w:rsidRPr="0047638A">
        <w:rPr>
          <w:rFonts w:ascii="Times New Roman" w:hAnsi="Times New Roman" w:cs="Times New Roman"/>
          <w:sz w:val="24"/>
          <w:szCs w:val="24"/>
        </w:rPr>
        <w:t>957,6</w:t>
      </w:r>
      <w:r w:rsidR="001C0F3E" w:rsidRPr="0047638A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Pr="0047638A">
        <w:rPr>
          <w:rFonts w:ascii="Times New Roman" w:hAnsi="Times New Roman" w:cs="Times New Roman"/>
          <w:sz w:val="24"/>
          <w:szCs w:val="24"/>
        </w:rPr>
        <w:t>5,3%.</w:t>
      </w:r>
    </w:p>
    <w:p w14:paraId="7ABCE3D6" w14:textId="18AE828F" w:rsidR="00EC5363" w:rsidRPr="0047638A" w:rsidRDefault="0069314E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>Н</w:t>
      </w:r>
      <w:r w:rsidR="00FB773F" w:rsidRPr="0047638A">
        <w:rPr>
          <w:rFonts w:ascii="Times New Roman" w:hAnsi="Times New Roman" w:cs="Times New Roman"/>
          <w:sz w:val="24"/>
          <w:szCs w:val="24"/>
        </w:rPr>
        <w:t>а 202</w:t>
      </w:r>
      <w:r w:rsidRPr="0047638A">
        <w:rPr>
          <w:rFonts w:ascii="Times New Roman" w:hAnsi="Times New Roman" w:cs="Times New Roman"/>
          <w:sz w:val="24"/>
          <w:szCs w:val="24"/>
        </w:rPr>
        <w:t>4</w:t>
      </w:r>
      <w:r w:rsidR="001C0F3E" w:rsidRPr="0047638A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FB773F" w:rsidRPr="0047638A">
        <w:rPr>
          <w:rFonts w:ascii="Times New Roman" w:hAnsi="Times New Roman" w:cs="Times New Roman"/>
          <w:sz w:val="24"/>
          <w:szCs w:val="24"/>
        </w:rPr>
        <w:t>1</w:t>
      </w:r>
      <w:r w:rsidRPr="0047638A">
        <w:rPr>
          <w:rFonts w:ascii="Times New Roman" w:hAnsi="Times New Roman" w:cs="Times New Roman"/>
          <w:sz w:val="24"/>
          <w:szCs w:val="24"/>
        </w:rPr>
        <w:t>5 145,7 тыс. руб., в том числе:</w:t>
      </w:r>
    </w:p>
    <w:p w14:paraId="3B7D7AB5" w14:textId="5E9EBB30" w:rsidR="00EC5363" w:rsidRPr="0047638A" w:rsidRDefault="00EC5363" w:rsidP="00E9132C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 xml:space="preserve">из средств областного бюджета – </w:t>
      </w:r>
      <w:r w:rsidR="0069314E" w:rsidRPr="0047638A">
        <w:rPr>
          <w:rFonts w:ascii="Times New Roman" w:hAnsi="Times New Roman" w:cs="Times New Roman"/>
          <w:sz w:val="24"/>
          <w:szCs w:val="24"/>
        </w:rPr>
        <w:t>675,1</w:t>
      </w:r>
      <w:r w:rsidRPr="0047638A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14:paraId="57D9563B" w14:textId="77EBAC76" w:rsidR="00EC5363" w:rsidRPr="0047638A" w:rsidRDefault="00EC5363" w:rsidP="00E9132C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 xml:space="preserve">из средств районного бюджета – </w:t>
      </w:r>
      <w:r w:rsidR="0069314E" w:rsidRPr="0047638A">
        <w:rPr>
          <w:rFonts w:ascii="Times New Roman" w:hAnsi="Times New Roman" w:cs="Times New Roman"/>
          <w:sz w:val="24"/>
          <w:szCs w:val="24"/>
        </w:rPr>
        <w:t>14 470,6 тыс. руб.,</w:t>
      </w:r>
    </w:p>
    <w:p w14:paraId="47CE0587" w14:textId="3E781A07" w:rsidR="00EC5363" w:rsidRPr="0047638A" w:rsidRDefault="0069314E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>с</w:t>
      </w:r>
      <w:r w:rsidR="00EC5363" w:rsidRPr="0047638A">
        <w:rPr>
          <w:rFonts w:ascii="Times New Roman" w:hAnsi="Times New Roman" w:cs="Times New Roman"/>
          <w:sz w:val="24"/>
          <w:szCs w:val="24"/>
        </w:rPr>
        <w:t>нижение поступлений к ожидаемому исполнению 202</w:t>
      </w:r>
      <w:r w:rsidRPr="0047638A">
        <w:rPr>
          <w:rFonts w:ascii="Times New Roman" w:hAnsi="Times New Roman" w:cs="Times New Roman"/>
          <w:sz w:val="24"/>
          <w:szCs w:val="24"/>
        </w:rPr>
        <w:t>3</w:t>
      </w:r>
      <w:r w:rsidR="00EC5363" w:rsidRPr="0047638A">
        <w:rPr>
          <w:rFonts w:ascii="Times New Roman" w:hAnsi="Times New Roman" w:cs="Times New Roman"/>
          <w:sz w:val="24"/>
          <w:szCs w:val="24"/>
        </w:rPr>
        <w:t xml:space="preserve"> года – на </w:t>
      </w:r>
      <w:r w:rsidR="00362553" w:rsidRPr="0047638A">
        <w:rPr>
          <w:rFonts w:ascii="Times New Roman" w:hAnsi="Times New Roman" w:cs="Times New Roman"/>
          <w:sz w:val="24"/>
          <w:szCs w:val="24"/>
        </w:rPr>
        <w:t>2 </w:t>
      </w:r>
      <w:r w:rsidRPr="0047638A">
        <w:rPr>
          <w:rFonts w:ascii="Times New Roman" w:hAnsi="Times New Roman" w:cs="Times New Roman"/>
          <w:sz w:val="24"/>
          <w:szCs w:val="24"/>
        </w:rPr>
        <w:t>103</w:t>
      </w:r>
      <w:r w:rsidR="00362553" w:rsidRPr="0047638A">
        <w:rPr>
          <w:rFonts w:ascii="Times New Roman" w:hAnsi="Times New Roman" w:cs="Times New Roman"/>
          <w:sz w:val="24"/>
          <w:szCs w:val="24"/>
        </w:rPr>
        <w:t>,</w:t>
      </w:r>
      <w:r w:rsidRPr="0047638A">
        <w:rPr>
          <w:rFonts w:ascii="Times New Roman" w:hAnsi="Times New Roman" w:cs="Times New Roman"/>
          <w:sz w:val="24"/>
          <w:szCs w:val="24"/>
        </w:rPr>
        <w:t>9</w:t>
      </w:r>
      <w:r w:rsidR="00FB773F" w:rsidRPr="0047638A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362553" w:rsidRPr="0047638A">
        <w:rPr>
          <w:rFonts w:ascii="Times New Roman" w:hAnsi="Times New Roman" w:cs="Times New Roman"/>
          <w:sz w:val="24"/>
          <w:szCs w:val="24"/>
        </w:rPr>
        <w:t>1</w:t>
      </w:r>
      <w:r w:rsidRPr="0047638A">
        <w:rPr>
          <w:rFonts w:ascii="Times New Roman" w:hAnsi="Times New Roman" w:cs="Times New Roman"/>
          <w:sz w:val="24"/>
          <w:szCs w:val="24"/>
        </w:rPr>
        <w:t>2,2%.</w:t>
      </w:r>
    </w:p>
    <w:p w14:paraId="45B6DBB1" w14:textId="0D5DA531" w:rsidR="00EC5363" w:rsidRPr="0047638A" w:rsidRDefault="0069314E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>Н</w:t>
      </w:r>
      <w:r w:rsidR="00FB773F" w:rsidRPr="0047638A">
        <w:rPr>
          <w:rFonts w:ascii="Times New Roman" w:hAnsi="Times New Roman" w:cs="Times New Roman"/>
          <w:sz w:val="24"/>
          <w:szCs w:val="24"/>
        </w:rPr>
        <w:t>а 202</w:t>
      </w:r>
      <w:r w:rsidRPr="0047638A">
        <w:rPr>
          <w:rFonts w:ascii="Times New Roman" w:hAnsi="Times New Roman" w:cs="Times New Roman"/>
          <w:sz w:val="24"/>
          <w:szCs w:val="24"/>
        </w:rPr>
        <w:t>5</w:t>
      </w:r>
      <w:r w:rsidR="001C0F3E" w:rsidRPr="0047638A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362553" w:rsidRPr="0047638A">
        <w:rPr>
          <w:rFonts w:ascii="Times New Roman" w:hAnsi="Times New Roman" w:cs="Times New Roman"/>
          <w:sz w:val="24"/>
          <w:szCs w:val="24"/>
        </w:rPr>
        <w:t>2</w:t>
      </w:r>
      <w:r w:rsidRPr="0047638A">
        <w:rPr>
          <w:rFonts w:ascii="Times New Roman" w:hAnsi="Times New Roman" w:cs="Times New Roman"/>
          <w:sz w:val="24"/>
          <w:szCs w:val="24"/>
        </w:rPr>
        <w:t>0 565,2 тыс. руб., в том числе:</w:t>
      </w:r>
    </w:p>
    <w:p w14:paraId="1316F25D" w14:textId="4D758894" w:rsidR="00EC5363" w:rsidRPr="0047638A" w:rsidRDefault="00EC5363" w:rsidP="00E9132C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 xml:space="preserve">из средств областного бюджета – </w:t>
      </w:r>
      <w:r w:rsidR="0069314E" w:rsidRPr="0047638A">
        <w:rPr>
          <w:rFonts w:ascii="Times New Roman" w:hAnsi="Times New Roman" w:cs="Times New Roman"/>
          <w:sz w:val="24"/>
          <w:szCs w:val="24"/>
        </w:rPr>
        <w:t>5 615,9</w:t>
      </w:r>
      <w:r w:rsidRPr="0047638A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14:paraId="725CA430" w14:textId="6FEFA44E" w:rsidR="00EC5363" w:rsidRPr="0047638A" w:rsidRDefault="00EC5363" w:rsidP="00E9132C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 xml:space="preserve">из средств районного бюджета – </w:t>
      </w:r>
      <w:r w:rsidR="0069314E" w:rsidRPr="0047638A">
        <w:rPr>
          <w:rFonts w:ascii="Times New Roman" w:hAnsi="Times New Roman" w:cs="Times New Roman"/>
          <w:sz w:val="24"/>
          <w:szCs w:val="24"/>
        </w:rPr>
        <w:t>14 949,3 тыс. руб.,</w:t>
      </w:r>
    </w:p>
    <w:p w14:paraId="4C4E2A4B" w14:textId="2940B297" w:rsidR="00F16352" w:rsidRPr="0047638A" w:rsidRDefault="0069314E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>п</w:t>
      </w:r>
      <w:r w:rsidR="00362553" w:rsidRPr="0047638A">
        <w:rPr>
          <w:rFonts w:ascii="Times New Roman" w:hAnsi="Times New Roman" w:cs="Times New Roman"/>
          <w:sz w:val="24"/>
          <w:szCs w:val="24"/>
        </w:rPr>
        <w:t>овышение</w:t>
      </w:r>
      <w:r w:rsidR="00EC5363" w:rsidRPr="0047638A">
        <w:rPr>
          <w:rFonts w:ascii="Times New Roman" w:hAnsi="Times New Roman" w:cs="Times New Roman"/>
          <w:sz w:val="24"/>
          <w:szCs w:val="24"/>
        </w:rPr>
        <w:t xml:space="preserve"> поступлений к ожидаемому исполнению 20</w:t>
      </w:r>
      <w:r w:rsidR="00FB773F" w:rsidRPr="0047638A">
        <w:rPr>
          <w:rFonts w:ascii="Times New Roman" w:hAnsi="Times New Roman" w:cs="Times New Roman"/>
          <w:sz w:val="24"/>
          <w:szCs w:val="24"/>
        </w:rPr>
        <w:t>2</w:t>
      </w:r>
      <w:r w:rsidRPr="0047638A">
        <w:rPr>
          <w:rFonts w:ascii="Times New Roman" w:hAnsi="Times New Roman" w:cs="Times New Roman"/>
          <w:sz w:val="24"/>
          <w:szCs w:val="24"/>
        </w:rPr>
        <w:t>4</w:t>
      </w:r>
      <w:r w:rsidR="00EC5363" w:rsidRPr="0047638A">
        <w:rPr>
          <w:rFonts w:ascii="Times New Roman" w:hAnsi="Times New Roman" w:cs="Times New Roman"/>
          <w:sz w:val="24"/>
          <w:szCs w:val="24"/>
        </w:rPr>
        <w:t xml:space="preserve"> года – на </w:t>
      </w:r>
      <w:r w:rsidRPr="0047638A">
        <w:rPr>
          <w:rFonts w:ascii="Times New Roman" w:hAnsi="Times New Roman" w:cs="Times New Roman"/>
          <w:sz w:val="24"/>
          <w:szCs w:val="24"/>
        </w:rPr>
        <w:t>5 419,5</w:t>
      </w:r>
      <w:r w:rsidR="00FB773F" w:rsidRPr="0047638A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Pr="0047638A">
        <w:rPr>
          <w:rFonts w:ascii="Times New Roman" w:hAnsi="Times New Roman" w:cs="Times New Roman"/>
          <w:sz w:val="24"/>
          <w:szCs w:val="24"/>
        </w:rPr>
        <w:t>35,8</w:t>
      </w:r>
      <w:r w:rsidR="008F69B3" w:rsidRPr="0047638A">
        <w:rPr>
          <w:rFonts w:ascii="Times New Roman" w:hAnsi="Times New Roman" w:cs="Times New Roman"/>
          <w:sz w:val="24"/>
          <w:szCs w:val="24"/>
        </w:rPr>
        <w:t>%.</w:t>
      </w:r>
    </w:p>
    <w:p w14:paraId="78F18005" w14:textId="0ABDE65C" w:rsidR="008F69B3" w:rsidRPr="0047638A" w:rsidRDefault="008F69B3" w:rsidP="00E9132C">
      <w:pPr>
        <w:pStyle w:val="a3"/>
        <w:pageBreakBefore/>
        <w:ind w:left="0" w:firstLine="709"/>
        <w:jc w:val="right"/>
        <w:rPr>
          <w:sz w:val="24"/>
          <w:szCs w:val="24"/>
        </w:rPr>
      </w:pPr>
      <w:r w:rsidRPr="0047638A">
        <w:rPr>
          <w:sz w:val="24"/>
          <w:szCs w:val="24"/>
        </w:rPr>
        <w:lastRenderedPageBreak/>
        <w:t>Динамика безв</w:t>
      </w:r>
      <w:r w:rsidR="00F16352" w:rsidRPr="0047638A">
        <w:rPr>
          <w:sz w:val="24"/>
          <w:szCs w:val="24"/>
        </w:rPr>
        <w:t>озмездных поступлений по годам,</w:t>
      </w:r>
      <w:r w:rsidRPr="0047638A">
        <w:rPr>
          <w:sz w:val="24"/>
          <w:szCs w:val="24"/>
        </w:rPr>
        <w:t xml:space="preserve"> тыс. руб.</w:t>
      </w:r>
    </w:p>
    <w:p w14:paraId="4593A925" w14:textId="364F938E" w:rsidR="00187922" w:rsidRPr="0047638A" w:rsidRDefault="008F69B3" w:rsidP="00F16352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11F704E" wp14:editId="49ED532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20000" cy="3200400"/>
            <wp:effectExtent l="0" t="0" r="14605" b="0"/>
            <wp:wrapSquare wrapText="bothSides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</wp:anchor>
        </w:drawing>
      </w:r>
      <w:r w:rsidR="00187922" w:rsidRPr="0047638A">
        <w:rPr>
          <w:rFonts w:ascii="Times New Roman" w:hAnsi="Times New Roman" w:cs="Times New Roman"/>
          <w:sz w:val="24"/>
          <w:szCs w:val="24"/>
        </w:rPr>
        <w:t>Из диаграммы видно, что наибольшую часть безвозмездных поступлений составляют дотации на финансирова</w:t>
      </w:r>
      <w:r w:rsidR="006032D5" w:rsidRPr="0047638A">
        <w:rPr>
          <w:rFonts w:ascii="Times New Roman" w:hAnsi="Times New Roman" w:cs="Times New Roman"/>
          <w:sz w:val="24"/>
          <w:szCs w:val="24"/>
        </w:rPr>
        <w:t>ние вопросов местного значения.</w:t>
      </w:r>
    </w:p>
    <w:p w14:paraId="4CCCC6D5" w14:textId="4E3E473A" w:rsidR="008F69B3" w:rsidRPr="0047638A" w:rsidRDefault="008F69B3" w:rsidP="00F16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>Безвозмездные поступления на 202</w:t>
      </w:r>
      <w:r w:rsidR="006032D5" w:rsidRPr="0047638A">
        <w:rPr>
          <w:rFonts w:ascii="Times New Roman" w:hAnsi="Times New Roman" w:cs="Times New Roman"/>
          <w:sz w:val="24"/>
          <w:szCs w:val="24"/>
        </w:rPr>
        <w:t>3</w:t>
      </w:r>
      <w:r w:rsidRPr="0047638A">
        <w:rPr>
          <w:rFonts w:ascii="Times New Roman" w:hAnsi="Times New Roman" w:cs="Times New Roman"/>
          <w:sz w:val="24"/>
          <w:szCs w:val="24"/>
        </w:rPr>
        <w:t xml:space="preserve"> го</w:t>
      </w:r>
      <w:r w:rsidR="006032D5" w:rsidRPr="0047638A">
        <w:rPr>
          <w:rFonts w:ascii="Times New Roman" w:hAnsi="Times New Roman" w:cs="Times New Roman"/>
          <w:sz w:val="24"/>
          <w:szCs w:val="24"/>
        </w:rPr>
        <w:t>д прогнозируются в общем объеме</w:t>
      </w:r>
      <w:r w:rsidR="006032D5" w:rsidRPr="0047638A">
        <w:rPr>
          <w:rFonts w:ascii="Times New Roman" w:hAnsi="Times New Roman" w:cs="Times New Roman"/>
          <w:sz w:val="24"/>
          <w:szCs w:val="24"/>
        </w:rPr>
        <w:br/>
      </w:r>
      <w:r w:rsidRPr="0047638A">
        <w:rPr>
          <w:rFonts w:ascii="Times New Roman" w:hAnsi="Times New Roman" w:cs="Times New Roman"/>
          <w:sz w:val="24"/>
          <w:szCs w:val="24"/>
        </w:rPr>
        <w:t>1</w:t>
      </w:r>
      <w:r w:rsidR="006032D5" w:rsidRPr="0047638A">
        <w:rPr>
          <w:rFonts w:ascii="Times New Roman" w:hAnsi="Times New Roman" w:cs="Times New Roman"/>
          <w:sz w:val="24"/>
          <w:szCs w:val="24"/>
        </w:rPr>
        <w:t>7</w:t>
      </w:r>
      <w:r w:rsidR="000800D5" w:rsidRPr="0047638A">
        <w:rPr>
          <w:rFonts w:ascii="Times New Roman" w:hAnsi="Times New Roman" w:cs="Times New Roman"/>
          <w:sz w:val="24"/>
          <w:szCs w:val="24"/>
        </w:rPr>
        <w:t> </w:t>
      </w:r>
      <w:r w:rsidR="006032D5" w:rsidRPr="0047638A">
        <w:rPr>
          <w:rFonts w:ascii="Times New Roman" w:hAnsi="Times New Roman" w:cs="Times New Roman"/>
          <w:sz w:val="24"/>
          <w:szCs w:val="24"/>
        </w:rPr>
        <w:t>249</w:t>
      </w:r>
      <w:r w:rsidR="000800D5" w:rsidRPr="0047638A">
        <w:rPr>
          <w:rFonts w:ascii="Times New Roman" w:hAnsi="Times New Roman" w:cs="Times New Roman"/>
          <w:sz w:val="24"/>
          <w:szCs w:val="24"/>
        </w:rPr>
        <w:t>,</w:t>
      </w:r>
      <w:r w:rsidR="006032D5" w:rsidRPr="0047638A">
        <w:rPr>
          <w:rFonts w:ascii="Times New Roman" w:hAnsi="Times New Roman" w:cs="Times New Roman"/>
          <w:sz w:val="24"/>
          <w:szCs w:val="24"/>
        </w:rPr>
        <w:t>6</w:t>
      </w:r>
      <w:r w:rsidRPr="0047638A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Pr="0047638A">
        <w:rPr>
          <w:rFonts w:ascii="Times New Roman" w:hAnsi="Times New Roman" w:cs="Times New Roman"/>
          <w:b/>
          <w:sz w:val="24"/>
          <w:szCs w:val="24"/>
        </w:rPr>
        <w:t>.</w:t>
      </w:r>
      <w:r w:rsidR="006032D5" w:rsidRPr="0047638A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66F4C3C6" w14:textId="5AE4DD27" w:rsidR="008F69B3" w:rsidRPr="0047638A" w:rsidRDefault="008F69B3" w:rsidP="00137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b/>
          <w:i/>
          <w:sz w:val="24"/>
          <w:szCs w:val="24"/>
        </w:rPr>
        <w:t>Дотации бюджетам бюджетной системы Российской Федерации</w:t>
      </w:r>
      <w:r w:rsidRPr="0047638A">
        <w:rPr>
          <w:rFonts w:ascii="Times New Roman" w:hAnsi="Times New Roman" w:cs="Times New Roman"/>
          <w:sz w:val="24"/>
          <w:szCs w:val="24"/>
        </w:rPr>
        <w:t xml:space="preserve"> </w:t>
      </w:r>
      <w:r w:rsidR="006032D5" w:rsidRPr="0047638A">
        <w:rPr>
          <w:rFonts w:ascii="Times New Roman" w:hAnsi="Times New Roman" w:cs="Times New Roman"/>
          <w:b/>
          <w:i/>
          <w:sz w:val="24"/>
          <w:szCs w:val="24"/>
        </w:rPr>
        <w:t>и муниципальных образований</w:t>
      </w:r>
      <w:r w:rsidR="006032D5" w:rsidRPr="0047638A">
        <w:rPr>
          <w:rFonts w:ascii="Times New Roman" w:hAnsi="Times New Roman" w:cs="Times New Roman"/>
          <w:sz w:val="24"/>
          <w:szCs w:val="24"/>
        </w:rPr>
        <w:t xml:space="preserve"> </w:t>
      </w:r>
      <w:r w:rsidRPr="0047638A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6032D5" w:rsidRPr="0047638A">
        <w:rPr>
          <w:rFonts w:ascii="Times New Roman" w:hAnsi="Times New Roman" w:cs="Times New Roman"/>
          <w:sz w:val="24"/>
          <w:szCs w:val="24"/>
        </w:rPr>
        <w:t xml:space="preserve">14 766,5 тыс. руб., </w:t>
      </w:r>
      <w:r w:rsidRPr="0047638A">
        <w:rPr>
          <w:rFonts w:ascii="Times New Roman" w:hAnsi="Times New Roman" w:cs="Times New Roman"/>
          <w:sz w:val="24"/>
          <w:szCs w:val="24"/>
        </w:rPr>
        <w:t xml:space="preserve">что </w:t>
      </w:r>
      <w:r w:rsidR="006032D5" w:rsidRPr="0047638A">
        <w:rPr>
          <w:rFonts w:ascii="Times New Roman" w:hAnsi="Times New Roman" w:cs="Times New Roman"/>
          <w:sz w:val="24"/>
          <w:szCs w:val="24"/>
        </w:rPr>
        <w:t>выш</w:t>
      </w:r>
      <w:r w:rsidR="000800D5" w:rsidRPr="0047638A">
        <w:rPr>
          <w:rFonts w:ascii="Times New Roman" w:hAnsi="Times New Roman" w:cs="Times New Roman"/>
          <w:sz w:val="24"/>
          <w:szCs w:val="24"/>
        </w:rPr>
        <w:t>е</w:t>
      </w:r>
      <w:r w:rsidRPr="0047638A">
        <w:rPr>
          <w:rFonts w:ascii="Times New Roman" w:hAnsi="Times New Roman" w:cs="Times New Roman"/>
          <w:sz w:val="24"/>
          <w:szCs w:val="24"/>
        </w:rPr>
        <w:t xml:space="preserve"> ожидаемого исполнения текущего года на </w:t>
      </w:r>
      <w:r w:rsidR="006032D5" w:rsidRPr="0047638A">
        <w:rPr>
          <w:rFonts w:ascii="Times New Roman" w:hAnsi="Times New Roman" w:cs="Times New Roman"/>
          <w:sz w:val="24"/>
          <w:szCs w:val="24"/>
        </w:rPr>
        <w:t xml:space="preserve">277 7 </w:t>
      </w:r>
      <w:r w:rsidRPr="0047638A">
        <w:rPr>
          <w:rFonts w:ascii="Times New Roman" w:hAnsi="Times New Roman" w:cs="Times New Roman"/>
          <w:sz w:val="24"/>
          <w:szCs w:val="24"/>
        </w:rPr>
        <w:t xml:space="preserve">тыс. руб. или на </w:t>
      </w:r>
      <w:r w:rsidR="006032D5" w:rsidRPr="0047638A">
        <w:rPr>
          <w:rFonts w:ascii="Times New Roman" w:hAnsi="Times New Roman" w:cs="Times New Roman"/>
          <w:sz w:val="24"/>
          <w:szCs w:val="24"/>
        </w:rPr>
        <w:t>1,9%;</w:t>
      </w:r>
    </w:p>
    <w:p w14:paraId="4F50FE3C" w14:textId="1287350C" w:rsidR="006032D5" w:rsidRPr="0047638A" w:rsidRDefault="008F69B3" w:rsidP="00137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b/>
          <w:i/>
          <w:sz w:val="24"/>
          <w:szCs w:val="24"/>
        </w:rPr>
        <w:t>Субсидии бюджетам бюджетной системы Российской Федерации</w:t>
      </w:r>
      <w:r w:rsidRPr="0047638A">
        <w:rPr>
          <w:rFonts w:ascii="Times New Roman" w:hAnsi="Times New Roman" w:cs="Times New Roman"/>
          <w:sz w:val="24"/>
          <w:szCs w:val="24"/>
        </w:rPr>
        <w:t xml:space="preserve"> </w:t>
      </w:r>
      <w:r w:rsidR="006032D5" w:rsidRPr="0047638A">
        <w:rPr>
          <w:rFonts w:ascii="Times New Roman" w:hAnsi="Times New Roman" w:cs="Times New Roman"/>
          <w:b/>
          <w:i/>
          <w:sz w:val="24"/>
          <w:szCs w:val="24"/>
        </w:rPr>
        <w:t>(межбюджетные субсидии)</w:t>
      </w:r>
      <w:r w:rsidR="006032D5" w:rsidRPr="004763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638A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6032D5" w:rsidRPr="0047638A">
        <w:rPr>
          <w:rFonts w:ascii="Times New Roman" w:hAnsi="Times New Roman" w:cs="Times New Roman"/>
          <w:sz w:val="24"/>
          <w:szCs w:val="24"/>
        </w:rPr>
        <w:t>532,5</w:t>
      </w:r>
      <w:r w:rsidRPr="0047638A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6032D5" w:rsidRPr="0047638A">
        <w:rPr>
          <w:rFonts w:ascii="Times New Roman" w:hAnsi="Times New Roman" w:cs="Times New Roman"/>
          <w:sz w:val="24"/>
          <w:szCs w:val="24"/>
        </w:rPr>
        <w:t>что ниже ожидаемого исполнения текущего года на 1 411,0 тыс. руб. или на 27,4%;</w:t>
      </w:r>
    </w:p>
    <w:p w14:paraId="55D705AE" w14:textId="686E13BA" w:rsidR="008F69B3" w:rsidRPr="0047638A" w:rsidRDefault="008F69B3" w:rsidP="00137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b/>
          <w:i/>
          <w:sz w:val="24"/>
          <w:szCs w:val="24"/>
        </w:rPr>
        <w:t>Субвенции бюджетам бюджетной системы Российской Федерации</w:t>
      </w:r>
      <w:r w:rsidRPr="0047638A">
        <w:rPr>
          <w:rFonts w:ascii="Times New Roman" w:hAnsi="Times New Roman" w:cs="Times New Roman"/>
          <w:sz w:val="24"/>
          <w:szCs w:val="24"/>
        </w:rPr>
        <w:t xml:space="preserve"> </w:t>
      </w:r>
      <w:r w:rsidR="006032D5" w:rsidRPr="0047638A">
        <w:rPr>
          <w:rFonts w:ascii="Times New Roman" w:hAnsi="Times New Roman" w:cs="Times New Roman"/>
          <w:sz w:val="24"/>
          <w:szCs w:val="24"/>
        </w:rPr>
        <w:t xml:space="preserve">и муниципальных образований </w:t>
      </w:r>
      <w:r w:rsidRPr="0047638A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6032D5" w:rsidRPr="0047638A">
        <w:rPr>
          <w:rFonts w:ascii="Times New Roman" w:hAnsi="Times New Roman" w:cs="Times New Roman"/>
          <w:sz w:val="24"/>
          <w:szCs w:val="24"/>
        </w:rPr>
        <w:t>265,3</w:t>
      </w:r>
      <w:r w:rsidRPr="0047638A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6032D5" w:rsidRPr="0047638A">
        <w:rPr>
          <w:rFonts w:ascii="Times New Roman" w:hAnsi="Times New Roman" w:cs="Times New Roman"/>
          <w:sz w:val="24"/>
          <w:szCs w:val="24"/>
        </w:rPr>
        <w:t xml:space="preserve">что </w:t>
      </w:r>
      <w:r w:rsidRPr="0047638A">
        <w:rPr>
          <w:rFonts w:ascii="Times New Roman" w:hAnsi="Times New Roman" w:cs="Times New Roman"/>
          <w:sz w:val="24"/>
          <w:szCs w:val="24"/>
        </w:rPr>
        <w:t xml:space="preserve">на </w:t>
      </w:r>
      <w:r w:rsidR="006032D5" w:rsidRPr="0047638A">
        <w:rPr>
          <w:rFonts w:ascii="Times New Roman" w:hAnsi="Times New Roman" w:cs="Times New Roman"/>
          <w:sz w:val="24"/>
          <w:szCs w:val="24"/>
        </w:rPr>
        <w:t>25,2</w:t>
      </w:r>
      <w:r w:rsidRPr="0047638A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AE1E0F" w:rsidRPr="0047638A">
        <w:rPr>
          <w:rFonts w:ascii="Times New Roman" w:hAnsi="Times New Roman" w:cs="Times New Roman"/>
          <w:sz w:val="24"/>
          <w:szCs w:val="24"/>
        </w:rPr>
        <w:t>10,5</w:t>
      </w:r>
      <w:r w:rsidRPr="0047638A">
        <w:rPr>
          <w:rFonts w:ascii="Times New Roman" w:hAnsi="Times New Roman" w:cs="Times New Roman"/>
          <w:sz w:val="24"/>
          <w:szCs w:val="24"/>
        </w:rPr>
        <w:t>% больше ожидаемого поступления 20</w:t>
      </w:r>
      <w:r w:rsidR="000800D5" w:rsidRPr="0047638A">
        <w:rPr>
          <w:rFonts w:ascii="Times New Roman" w:hAnsi="Times New Roman" w:cs="Times New Roman"/>
          <w:sz w:val="24"/>
          <w:szCs w:val="24"/>
        </w:rPr>
        <w:t>2</w:t>
      </w:r>
      <w:r w:rsidR="00AE1E0F" w:rsidRPr="0047638A">
        <w:rPr>
          <w:rFonts w:ascii="Times New Roman" w:hAnsi="Times New Roman" w:cs="Times New Roman"/>
          <w:sz w:val="24"/>
          <w:szCs w:val="24"/>
        </w:rPr>
        <w:t>2</w:t>
      </w:r>
      <w:r w:rsidRPr="0047638A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727F73B1" w14:textId="77777777" w:rsidR="001378BC" w:rsidRPr="0047638A" w:rsidRDefault="008F69B3" w:rsidP="00137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b/>
          <w:i/>
          <w:sz w:val="24"/>
          <w:szCs w:val="24"/>
        </w:rPr>
        <w:t>Иные межбюджетные трансферты</w:t>
      </w:r>
      <w:r w:rsidR="00187922" w:rsidRPr="0047638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87922" w:rsidRPr="0047638A">
        <w:rPr>
          <w:rFonts w:ascii="Times New Roman" w:hAnsi="Times New Roman" w:cs="Times New Roman"/>
          <w:sz w:val="24"/>
          <w:szCs w:val="24"/>
        </w:rPr>
        <w:t>в</w:t>
      </w:r>
      <w:r w:rsidRPr="0047638A">
        <w:rPr>
          <w:rFonts w:ascii="Times New Roman" w:hAnsi="Times New Roman" w:cs="Times New Roman"/>
          <w:sz w:val="24"/>
          <w:szCs w:val="24"/>
        </w:rPr>
        <w:t xml:space="preserve"> </w:t>
      </w:r>
      <w:r w:rsidR="00AE1E0F" w:rsidRPr="0047638A">
        <w:rPr>
          <w:rFonts w:ascii="Times New Roman" w:hAnsi="Times New Roman" w:cs="Times New Roman"/>
          <w:sz w:val="24"/>
          <w:szCs w:val="24"/>
        </w:rPr>
        <w:t>П</w:t>
      </w:r>
      <w:r w:rsidRPr="0047638A">
        <w:rPr>
          <w:rFonts w:ascii="Times New Roman" w:hAnsi="Times New Roman" w:cs="Times New Roman"/>
          <w:sz w:val="24"/>
          <w:szCs w:val="24"/>
        </w:rPr>
        <w:t xml:space="preserve">роекте </w:t>
      </w:r>
      <w:r w:rsidR="00AE1E0F" w:rsidRPr="0047638A">
        <w:rPr>
          <w:rFonts w:ascii="Times New Roman" w:hAnsi="Times New Roman" w:cs="Times New Roman"/>
          <w:sz w:val="24"/>
          <w:szCs w:val="24"/>
        </w:rPr>
        <w:t>решения</w:t>
      </w:r>
      <w:r w:rsidRPr="0047638A">
        <w:rPr>
          <w:rFonts w:ascii="Times New Roman" w:hAnsi="Times New Roman" w:cs="Times New Roman"/>
          <w:sz w:val="24"/>
          <w:szCs w:val="24"/>
        </w:rPr>
        <w:t xml:space="preserve"> предусмотрены на осуществление части полномочий по реше</w:t>
      </w:r>
      <w:r w:rsidR="00AE1E0F" w:rsidRPr="0047638A">
        <w:rPr>
          <w:rFonts w:ascii="Times New Roman" w:hAnsi="Times New Roman" w:cs="Times New Roman"/>
          <w:sz w:val="24"/>
          <w:szCs w:val="24"/>
        </w:rPr>
        <w:t>нию вопросов местного значения в соответствии с заключенными соглашениями</w:t>
      </w:r>
      <w:r w:rsidRPr="0047638A">
        <w:rPr>
          <w:rFonts w:ascii="Times New Roman" w:hAnsi="Times New Roman" w:cs="Times New Roman"/>
          <w:sz w:val="24"/>
          <w:szCs w:val="24"/>
        </w:rPr>
        <w:t xml:space="preserve"> в размере</w:t>
      </w:r>
      <w:r w:rsidR="001378BC" w:rsidRPr="0047638A">
        <w:rPr>
          <w:rFonts w:ascii="Times New Roman" w:hAnsi="Times New Roman" w:cs="Times New Roman"/>
          <w:sz w:val="24"/>
          <w:szCs w:val="24"/>
        </w:rPr>
        <w:t>:</w:t>
      </w:r>
    </w:p>
    <w:p w14:paraId="1C6F6646" w14:textId="6034568D" w:rsidR="000800D5" w:rsidRPr="0047638A" w:rsidRDefault="001378BC" w:rsidP="00C10B66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 xml:space="preserve">2023 год - </w:t>
      </w:r>
      <w:r w:rsidR="00AE1E0F" w:rsidRPr="0047638A">
        <w:rPr>
          <w:rFonts w:ascii="Times New Roman" w:hAnsi="Times New Roman" w:cs="Times New Roman"/>
          <w:sz w:val="24"/>
          <w:szCs w:val="24"/>
        </w:rPr>
        <w:t xml:space="preserve">1 685,3 тыс. руб., что на 150,5 тыс. руб. или на </w:t>
      </w:r>
      <w:r w:rsidRPr="0047638A">
        <w:rPr>
          <w:rFonts w:ascii="Times New Roman" w:hAnsi="Times New Roman" w:cs="Times New Roman"/>
          <w:sz w:val="24"/>
          <w:szCs w:val="24"/>
        </w:rPr>
        <w:t>12,7</w:t>
      </w:r>
      <w:r w:rsidR="00AE1E0F" w:rsidRPr="0047638A">
        <w:rPr>
          <w:rFonts w:ascii="Times New Roman" w:hAnsi="Times New Roman" w:cs="Times New Roman"/>
          <w:sz w:val="24"/>
          <w:szCs w:val="24"/>
        </w:rPr>
        <w:t xml:space="preserve">% </w:t>
      </w:r>
      <w:r w:rsidRPr="0047638A">
        <w:rPr>
          <w:rFonts w:ascii="Times New Roman" w:hAnsi="Times New Roman" w:cs="Times New Roman"/>
          <w:sz w:val="24"/>
          <w:szCs w:val="24"/>
        </w:rPr>
        <w:t>мен</w:t>
      </w:r>
      <w:r w:rsidR="00AE1E0F" w:rsidRPr="0047638A">
        <w:rPr>
          <w:rFonts w:ascii="Times New Roman" w:hAnsi="Times New Roman" w:cs="Times New Roman"/>
          <w:sz w:val="24"/>
          <w:szCs w:val="24"/>
        </w:rPr>
        <w:t>ьше ожидаемого поступления 202</w:t>
      </w:r>
      <w:r w:rsidRPr="0047638A">
        <w:rPr>
          <w:rFonts w:ascii="Times New Roman" w:hAnsi="Times New Roman" w:cs="Times New Roman"/>
          <w:sz w:val="24"/>
          <w:szCs w:val="24"/>
        </w:rPr>
        <w:t>2</w:t>
      </w:r>
      <w:r w:rsidR="00AE1E0F" w:rsidRPr="0047638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7638A">
        <w:rPr>
          <w:rFonts w:ascii="Times New Roman" w:hAnsi="Times New Roman" w:cs="Times New Roman"/>
          <w:sz w:val="24"/>
          <w:szCs w:val="24"/>
        </w:rPr>
        <w:t>;</w:t>
      </w:r>
    </w:p>
    <w:p w14:paraId="1541A840" w14:textId="1D878634" w:rsidR="001378BC" w:rsidRPr="0047638A" w:rsidRDefault="001378BC" w:rsidP="00C10B66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>2024 год - 1 472,0 тыс. руб., что на 213,3 тыс. руб. или на 9,8% больше запланированного поступления 2023 года;</w:t>
      </w:r>
    </w:p>
    <w:p w14:paraId="6C1BEFDB" w14:textId="77A56C5F" w:rsidR="001378BC" w:rsidRPr="0047638A" w:rsidRDefault="001378BC" w:rsidP="00C10B66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>2025 год - 1 591,0 тыс. руб., что на 1</w:t>
      </w:r>
      <w:r w:rsidR="006F3421" w:rsidRPr="0047638A">
        <w:rPr>
          <w:rFonts w:ascii="Times New Roman" w:hAnsi="Times New Roman" w:cs="Times New Roman"/>
          <w:sz w:val="24"/>
          <w:szCs w:val="24"/>
        </w:rPr>
        <w:t xml:space="preserve"> </w:t>
      </w:r>
      <w:r w:rsidR="006207FA" w:rsidRPr="0047638A">
        <w:rPr>
          <w:rFonts w:ascii="Times New Roman" w:hAnsi="Times New Roman" w:cs="Times New Roman"/>
          <w:sz w:val="24"/>
          <w:szCs w:val="24"/>
        </w:rPr>
        <w:t>119,0</w:t>
      </w:r>
      <w:r w:rsidRPr="0047638A">
        <w:rPr>
          <w:rFonts w:ascii="Times New Roman" w:hAnsi="Times New Roman" w:cs="Times New Roman"/>
          <w:sz w:val="24"/>
          <w:szCs w:val="24"/>
        </w:rPr>
        <w:t xml:space="preserve"> тыс. руб. или на</w:t>
      </w:r>
      <w:r w:rsidR="006207FA" w:rsidRPr="0047638A">
        <w:rPr>
          <w:rFonts w:ascii="Times New Roman" w:hAnsi="Times New Roman" w:cs="Times New Roman"/>
          <w:sz w:val="24"/>
          <w:szCs w:val="24"/>
        </w:rPr>
        <w:t xml:space="preserve"> 8,1</w:t>
      </w:r>
      <w:r w:rsidRPr="0047638A">
        <w:rPr>
          <w:rFonts w:ascii="Times New Roman" w:hAnsi="Times New Roman" w:cs="Times New Roman"/>
          <w:sz w:val="24"/>
          <w:szCs w:val="24"/>
        </w:rPr>
        <w:t xml:space="preserve">% больше </w:t>
      </w:r>
      <w:r w:rsidR="006207FA" w:rsidRPr="0047638A">
        <w:rPr>
          <w:rFonts w:ascii="Times New Roman" w:hAnsi="Times New Roman" w:cs="Times New Roman"/>
          <w:sz w:val="24"/>
          <w:szCs w:val="24"/>
        </w:rPr>
        <w:t>запланированного</w:t>
      </w:r>
      <w:r w:rsidRPr="0047638A">
        <w:rPr>
          <w:rFonts w:ascii="Times New Roman" w:hAnsi="Times New Roman" w:cs="Times New Roman"/>
          <w:sz w:val="24"/>
          <w:szCs w:val="24"/>
        </w:rPr>
        <w:t xml:space="preserve"> поступления 202</w:t>
      </w:r>
      <w:r w:rsidR="006207FA" w:rsidRPr="0047638A">
        <w:rPr>
          <w:rFonts w:ascii="Times New Roman" w:hAnsi="Times New Roman" w:cs="Times New Roman"/>
          <w:sz w:val="24"/>
          <w:szCs w:val="24"/>
        </w:rPr>
        <w:t>4</w:t>
      </w:r>
      <w:r w:rsidRPr="0047638A">
        <w:rPr>
          <w:rFonts w:ascii="Times New Roman" w:hAnsi="Times New Roman" w:cs="Times New Roman"/>
          <w:sz w:val="24"/>
          <w:szCs w:val="24"/>
        </w:rPr>
        <w:t xml:space="preserve"> года</w:t>
      </w:r>
      <w:r w:rsidR="006207FA" w:rsidRPr="0047638A">
        <w:rPr>
          <w:rFonts w:ascii="Times New Roman" w:hAnsi="Times New Roman" w:cs="Times New Roman"/>
          <w:sz w:val="24"/>
          <w:szCs w:val="24"/>
        </w:rPr>
        <w:t>.</w:t>
      </w:r>
    </w:p>
    <w:p w14:paraId="69DAC22B" w14:textId="77777777" w:rsidR="00224CDD" w:rsidRPr="0047638A" w:rsidRDefault="006913F5" w:rsidP="00D11E7C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38A">
        <w:rPr>
          <w:rFonts w:ascii="Times New Roman" w:hAnsi="Times New Roman" w:cs="Times New Roman"/>
          <w:b/>
          <w:sz w:val="24"/>
          <w:szCs w:val="24"/>
        </w:rPr>
        <w:t>РАСХОДЫ БЮДЖЕТА</w:t>
      </w:r>
    </w:p>
    <w:p w14:paraId="0E59C289" w14:textId="13A79478" w:rsidR="002F0B9F" w:rsidRPr="0047638A" w:rsidRDefault="002F0B9F" w:rsidP="002F0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 xml:space="preserve">Формирование расходной части, как и в предыдущие периоды осуществлялось по программному принципу на основе муниципальных программ </w:t>
      </w:r>
      <w:proofErr w:type="spellStart"/>
      <w:r w:rsidRPr="0047638A">
        <w:rPr>
          <w:rFonts w:ascii="Times New Roman" w:hAnsi="Times New Roman" w:cs="Times New Roman"/>
          <w:sz w:val="24"/>
          <w:szCs w:val="24"/>
        </w:rPr>
        <w:t>Большеокинского</w:t>
      </w:r>
      <w:proofErr w:type="spellEnd"/>
      <w:r w:rsidRPr="0047638A">
        <w:rPr>
          <w:rFonts w:ascii="Times New Roman" w:hAnsi="Times New Roman" w:cs="Times New Roman"/>
          <w:sz w:val="24"/>
          <w:szCs w:val="24"/>
        </w:rPr>
        <w:t xml:space="preserve"> МО (проектов изменений в муниципальные программы муниципального образования).</w:t>
      </w:r>
    </w:p>
    <w:p w14:paraId="43D11BF7" w14:textId="77926675" w:rsidR="00655A43" w:rsidRPr="0047638A" w:rsidRDefault="00655A43" w:rsidP="002F0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>В</w:t>
      </w:r>
      <w:r w:rsidR="002F0B9F" w:rsidRPr="0047638A">
        <w:rPr>
          <w:rFonts w:ascii="Times New Roman" w:hAnsi="Times New Roman" w:cs="Times New Roman"/>
          <w:sz w:val="24"/>
          <w:szCs w:val="24"/>
        </w:rPr>
        <w:t xml:space="preserve"> П</w:t>
      </w:r>
      <w:r w:rsidRPr="0047638A">
        <w:rPr>
          <w:rFonts w:ascii="Times New Roman" w:hAnsi="Times New Roman" w:cs="Times New Roman"/>
          <w:sz w:val="24"/>
          <w:szCs w:val="24"/>
        </w:rPr>
        <w:t xml:space="preserve">роекте решения предусмотрено финансовое обеспечение </w:t>
      </w:r>
      <w:r w:rsidR="002F0B9F" w:rsidRPr="0047638A">
        <w:rPr>
          <w:rFonts w:ascii="Times New Roman" w:hAnsi="Times New Roman" w:cs="Times New Roman"/>
          <w:sz w:val="24"/>
          <w:szCs w:val="24"/>
        </w:rPr>
        <w:t>пя</w:t>
      </w:r>
      <w:r w:rsidR="00A61D1C" w:rsidRPr="0047638A">
        <w:rPr>
          <w:rFonts w:ascii="Times New Roman" w:hAnsi="Times New Roman" w:cs="Times New Roman"/>
          <w:sz w:val="24"/>
          <w:szCs w:val="24"/>
        </w:rPr>
        <w:t>ти</w:t>
      </w:r>
      <w:r w:rsidRPr="0047638A">
        <w:rPr>
          <w:rFonts w:ascii="Times New Roman" w:hAnsi="Times New Roman" w:cs="Times New Roman"/>
          <w:sz w:val="24"/>
          <w:szCs w:val="24"/>
        </w:rPr>
        <w:t xml:space="preserve"> муниципальных программ </w:t>
      </w:r>
      <w:proofErr w:type="spellStart"/>
      <w:r w:rsidR="00CA1977" w:rsidRPr="0047638A">
        <w:rPr>
          <w:rFonts w:ascii="Times New Roman" w:hAnsi="Times New Roman" w:cs="Times New Roman"/>
          <w:sz w:val="24"/>
          <w:szCs w:val="24"/>
        </w:rPr>
        <w:t>Большеокинского</w:t>
      </w:r>
      <w:proofErr w:type="spellEnd"/>
      <w:r w:rsidR="00CA1977" w:rsidRPr="0047638A">
        <w:rPr>
          <w:rFonts w:ascii="Times New Roman" w:hAnsi="Times New Roman" w:cs="Times New Roman"/>
          <w:sz w:val="24"/>
          <w:szCs w:val="24"/>
        </w:rPr>
        <w:t xml:space="preserve"> </w:t>
      </w:r>
      <w:r w:rsidR="002F0B9F" w:rsidRPr="0047638A">
        <w:rPr>
          <w:rFonts w:ascii="Times New Roman" w:hAnsi="Times New Roman" w:cs="Times New Roman"/>
          <w:sz w:val="24"/>
          <w:szCs w:val="24"/>
        </w:rPr>
        <w:t>МО</w:t>
      </w:r>
      <w:r w:rsidRPr="0047638A">
        <w:rPr>
          <w:rFonts w:ascii="Times New Roman" w:hAnsi="Times New Roman" w:cs="Times New Roman"/>
          <w:sz w:val="24"/>
          <w:szCs w:val="24"/>
        </w:rPr>
        <w:t>. Доля расходов, сформированных в рамках муниципа</w:t>
      </w:r>
      <w:r w:rsidR="00661A64" w:rsidRPr="0047638A">
        <w:rPr>
          <w:rFonts w:ascii="Times New Roman" w:hAnsi="Times New Roman" w:cs="Times New Roman"/>
          <w:sz w:val="24"/>
          <w:szCs w:val="24"/>
        </w:rPr>
        <w:t>льных программ, составила в 202</w:t>
      </w:r>
      <w:r w:rsidR="002F0B9F" w:rsidRPr="0047638A">
        <w:rPr>
          <w:rFonts w:ascii="Times New Roman" w:hAnsi="Times New Roman" w:cs="Times New Roman"/>
          <w:sz w:val="24"/>
          <w:szCs w:val="24"/>
        </w:rPr>
        <w:t>3</w:t>
      </w:r>
      <w:r w:rsidRPr="0047638A">
        <w:rPr>
          <w:rFonts w:ascii="Times New Roman" w:hAnsi="Times New Roman" w:cs="Times New Roman"/>
          <w:sz w:val="24"/>
          <w:szCs w:val="24"/>
        </w:rPr>
        <w:t xml:space="preserve"> году</w:t>
      </w:r>
      <w:r w:rsidR="00A32AE3" w:rsidRPr="0047638A">
        <w:rPr>
          <w:rFonts w:ascii="Times New Roman" w:hAnsi="Times New Roman" w:cs="Times New Roman"/>
          <w:sz w:val="24"/>
          <w:szCs w:val="24"/>
        </w:rPr>
        <w:t xml:space="preserve"> – </w:t>
      </w:r>
      <w:r w:rsidR="00661A64" w:rsidRPr="0047638A">
        <w:rPr>
          <w:rFonts w:ascii="Times New Roman" w:hAnsi="Times New Roman" w:cs="Times New Roman"/>
          <w:sz w:val="24"/>
          <w:szCs w:val="24"/>
        </w:rPr>
        <w:t>9</w:t>
      </w:r>
      <w:r w:rsidR="002F0B9F" w:rsidRPr="0047638A">
        <w:rPr>
          <w:rFonts w:ascii="Times New Roman" w:hAnsi="Times New Roman" w:cs="Times New Roman"/>
          <w:sz w:val="24"/>
          <w:szCs w:val="24"/>
        </w:rPr>
        <w:t>7</w:t>
      </w:r>
      <w:r w:rsidR="00A61D1C" w:rsidRPr="0047638A">
        <w:rPr>
          <w:rFonts w:ascii="Times New Roman" w:hAnsi="Times New Roman" w:cs="Times New Roman"/>
          <w:sz w:val="24"/>
          <w:szCs w:val="24"/>
        </w:rPr>
        <w:t>,</w:t>
      </w:r>
      <w:r w:rsidR="002F0B9F" w:rsidRPr="0047638A">
        <w:rPr>
          <w:rFonts w:ascii="Times New Roman" w:hAnsi="Times New Roman" w:cs="Times New Roman"/>
          <w:sz w:val="24"/>
          <w:szCs w:val="24"/>
        </w:rPr>
        <w:t>9</w:t>
      </w:r>
      <w:r w:rsidR="00661A64" w:rsidRPr="0047638A">
        <w:rPr>
          <w:rFonts w:ascii="Times New Roman" w:hAnsi="Times New Roman" w:cs="Times New Roman"/>
          <w:sz w:val="24"/>
          <w:szCs w:val="24"/>
        </w:rPr>
        <w:t>%, в 202</w:t>
      </w:r>
      <w:r w:rsidR="002F0B9F" w:rsidRPr="0047638A">
        <w:rPr>
          <w:rFonts w:ascii="Times New Roman" w:hAnsi="Times New Roman" w:cs="Times New Roman"/>
          <w:sz w:val="24"/>
          <w:szCs w:val="24"/>
        </w:rPr>
        <w:t>4</w:t>
      </w:r>
      <w:r w:rsidRPr="0047638A">
        <w:rPr>
          <w:rFonts w:ascii="Times New Roman" w:hAnsi="Times New Roman" w:cs="Times New Roman"/>
          <w:sz w:val="24"/>
          <w:szCs w:val="24"/>
        </w:rPr>
        <w:t xml:space="preserve"> году</w:t>
      </w:r>
      <w:r w:rsidR="00A32AE3" w:rsidRPr="0047638A">
        <w:rPr>
          <w:rFonts w:ascii="Times New Roman" w:hAnsi="Times New Roman" w:cs="Times New Roman"/>
          <w:sz w:val="24"/>
          <w:szCs w:val="24"/>
        </w:rPr>
        <w:t xml:space="preserve"> – </w:t>
      </w:r>
      <w:r w:rsidR="00661A64" w:rsidRPr="0047638A">
        <w:rPr>
          <w:rFonts w:ascii="Times New Roman" w:hAnsi="Times New Roman" w:cs="Times New Roman"/>
          <w:sz w:val="24"/>
          <w:szCs w:val="24"/>
        </w:rPr>
        <w:t>9</w:t>
      </w:r>
      <w:r w:rsidR="00AA6637" w:rsidRPr="0047638A">
        <w:rPr>
          <w:rFonts w:ascii="Times New Roman" w:hAnsi="Times New Roman" w:cs="Times New Roman"/>
          <w:sz w:val="24"/>
          <w:szCs w:val="24"/>
        </w:rPr>
        <w:t>5,4</w:t>
      </w:r>
      <w:r w:rsidR="00661A64" w:rsidRPr="0047638A">
        <w:rPr>
          <w:rFonts w:ascii="Times New Roman" w:hAnsi="Times New Roman" w:cs="Times New Roman"/>
          <w:sz w:val="24"/>
          <w:szCs w:val="24"/>
        </w:rPr>
        <w:t>%, в 202</w:t>
      </w:r>
      <w:r w:rsidR="002F0B9F" w:rsidRPr="0047638A">
        <w:rPr>
          <w:rFonts w:ascii="Times New Roman" w:hAnsi="Times New Roman" w:cs="Times New Roman"/>
          <w:sz w:val="24"/>
          <w:szCs w:val="24"/>
        </w:rPr>
        <w:t>5</w:t>
      </w:r>
      <w:r w:rsidRPr="0047638A">
        <w:rPr>
          <w:rFonts w:ascii="Times New Roman" w:hAnsi="Times New Roman" w:cs="Times New Roman"/>
          <w:sz w:val="24"/>
          <w:szCs w:val="24"/>
        </w:rPr>
        <w:t xml:space="preserve"> году</w:t>
      </w:r>
      <w:r w:rsidR="00A32AE3" w:rsidRPr="0047638A">
        <w:rPr>
          <w:rFonts w:ascii="Times New Roman" w:hAnsi="Times New Roman" w:cs="Times New Roman"/>
          <w:sz w:val="24"/>
          <w:szCs w:val="24"/>
        </w:rPr>
        <w:t xml:space="preserve"> –</w:t>
      </w:r>
      <w:r w:rsidRPr="0047638A">
        <w:rPr>
          <w:rFonts w:ascii="Times New Roman" w:hAnsi="Times New Roman" w:cs="Times New Roman"/>
          <w:sz w:val="24"/>
          <w:szCs w:val="24"/>
        </w:rPr>
        <w:t>9</w:t>
      </w:r>
      <w:r w:rsidR="00AA6637" w:rsidRPr="0047638A">
        <w:rPr>
          <w:rFonts w:ascii="Times New Roman" w:hAnsi="Times New Roman" w:cs="Times New Roman"/>
          <w:sz w:val="24"/>
          <w:szCs w:val="24"/>
        </w:rPr>
        <w:t>4,6</w:t>
      </w:r>
      <w:r w:rsidRPr="0047638A">
        <w:rPr>
          <w:rFonts w:ascii="Times New Roman" w:hAnsi="Times New Roman" w:cs="Times New Roman"/>
          <w:sz w:val="24"/>
          <w:szCs w:val="24"/>
        </w:rPr>
        <w:t>%.</w:t>
      </w:r>
    </w:p>
    <w:p w14:paraId="482A9C16" w14:textId="2B4D874F" w:rsidR="00655A43" w:rsidRPr="0047638A" w:rsidRDefault="00655A43" w:rsidP="002F0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>Общий объем расходов ра</w:t>
      </w:r>
      <w:r w:rsidR="00661A64" w:rsidRPr="0047638A">
        <w:rPr>
          <w:rFonts w:ascii="Times New Roman" w:hAnsi="Times New Roman" w:cs="Times New Roman"/>
          <w:sz w:val="24"/>
          <w:szCs w:val="24"/>
        </w:rPr>
        <w:t>йонного бюджета сложился на 202</w:t>
      </w:r>
      <w:r w:rsidR="00A25ADA" w:rsidRPr="0047638A">
        <w:rPr>
          <w:rFonts w:ascii="Times New Roman" w:hAnsi="Times New Roman" w:cs="Times New Roman"/>
          <w:sz w:val="24"/>
          <w:szCs w:val="24"/>
        </w:rPr>
        <w:t>3</w:t>
      </w:r>
      <w:r w:rsidRPr="0047638A">
        <w:rPr>
          <w:rFonts w:ascii="Times New Roman" w:hAnsi="Times New Roman" w:cs="Times New Roman"/>
          <w:sz w:val="24"/>
          <w:szCs w:val="24"/>
        </w:rPr>
        <w:t xml:space="preserve"> год в размере</w:t>
      </w:r>
      <w:r w:rsidR="00A25ADA" w:rsidRPr="0047638A">
        <w:rPr>
          <w:rFonts w:ascii="Times New Roman" w:hAnsi="Times New Roman" w:cs="Times New Roman"/>
          <w:sz w:val="24"/>
          <w:szCs w:val="24"/>
        </w:rPr>
        <w:br/>
        <w:t>21 049,3</w:t>
      </w:r>
      <w:r w:rsidR="008B1460" w:rsidRPr="0047638A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661A64" w:rsidRPr="0047638A">
        <w:rPr>
          <w:rFonts w:ascii="Times New Roman" w:hAnsi="Times New Roman" w:cs="Times New Roman"/>
          <w:sz w:val="24"/>
          <w:szCs w:val="24"/>
        </w:rPr>
        <w:t>., в 202</w:t>
      </w:r>
      <w:r w:rsidR="00A25ADA" w:rsidRPr="0047638A">
        <w:rPr>
          <w:rFonts w:ascii="Times New Roman" w:hAnsi="Times New Roman" w:cs="Times New Roman"/>
          <w:sz w:val="24"/>
          <w:szCs w:val="24"/>
        </w:rPr>
        <w:t>4</w:t>
      </w:r>
      <w:r w:rsidR="008B1460" w:rsidRPr="0047638A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A25ADA" w:rsidRPr="0047638A">
        <w:rPr>
          <w:rFonts w:ascii="Times New Roman" w:hAnsi="Times New Roman" w:cs="Times New Roman"/>
          <w:sz w:val="24"/>
          <w:szCs w:val="24"/>
        </w:rPr>
        <w:t>19 324,3</w:t>
      </w:r>
      <w:r w:rsidR="00661A64" w:rsidRPr="0047638A">
        <w:rPr>
          <w:rFonts w:ascii="Times New Roman" w:hAnsi="Times New Roman" w:cs="Times New Roman"/>
          <w:sz w:val="24"/>
          <w:szCs w:val="24"/>
        </w:rPr>
        <w:t xml:space="preserve"> тыс. руб., в 202</w:t>
      </w:r>
      <w:r w:rsidR="00A25ADA" w:rsidRPr="0047638A">
        <w:rPr>
          <w:rFonts w:ascii="Times New Roman" w:hAnsi="Times New Roman" w:cs="Times New Roman"/>
          <w:sz w:val="24"/>
          <w:szCs w:val="24"/>
        </w:rPr>
        <w:t>5</w:t>
      </w:r>
      <w:r w:rsidR="008B1460" w:rsidRPr="0047638A">
        <w:rPr>
          <w:rFonts w:ascii="Times New Roman" w:hAnsi="Times New Roman" w:cs="Times New Roman"/>
          <w:sz w:val="24"/>
          <w:szCs w:val="24"/>
        </w:rPr>
        <w:t xml:space="preserve"> </w:t>
      </w:r>
      <w:r w:rsidRPr="0047638A">
        <w:rPr>
          <w:rFonts w:ascii="Times New Roman" w:hAnsi="Times New Roman" w:cs="Times New Roman"/>
          <w:sz w:val="24"/>
          <w:szCs w:val="24"/>
        </w:rPr>
        <w:t xml:space="preserve">году – </w:t>
      </w:r>
      <w:r w:rsidR="00A25ADA" w:rsidRPr="0047638A">
        <w:rPr>
          <w:rFonts w:ascii="Times New Roman" w:hAnsi="Times New Roman" w:cs="Times New Roman"/>
          <w:sz w:val="24"/>
          <w:szCs w:val="24"/>
        </w:rPr>
        <w:t>24 921,3</w:t>
      </w:r>
      <w:r w:rsidR="00661A64" w:rsidRPr="0047638A">
        <w:rPr>
          <w:rFonts w:ascii="Times New Roman" w:hAnsi="Times New Roman" w:cs="Times New Roman"/>
          <w:sz w:val="24"/>
          <w:szCs w:val="24"/>
        </w:rPr>
        <w:t xml:space="preserve"> </w:t>
      </w:r>
      <w:r w:rsidR="00A25ADA" w:rsidRPr="0047638A">
        <w:rPr>
          <w:rFonts w:ascii="Times New Roman" w:hAnsi="Times New Roman" w:cs="Times New Roman"/>
          <w:sz w:val="24"/>
          <w:szCs w:val="24"/>
        </w:rPr>
        <w:t>тыс. руб.</w:t>
      </w:r>
    </w:p>
    <w:p w14:paraId="25B2CB2A" w14:textId="6F485F9D" w:rsidR="00655A43" w:rsidRPr="0047638A" w:rsidRDefault="00655A43" w:rsidP="002F0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lastRenderedPageBreak/>
        <w:t xml:space="preserve">Недостаток бюджетных средств, </w:t>
      </w:r>
      <w:r w:rsidR="008B1460" w:rsidRPr="0047638A">
        <w:rPr>
          <w:rFonts w:ascii="Times New Roman" w:hAnsi="Times New Roman" w:cs="Times New Roman"/>
          <w:sz w:val="24"/>
          <w:szCs w:val="24"/>
        </w:rPr>
        <w:t>и</w:t>
      </w:r>
      <w:r w:rsidRPr="0047638A">
        <w:rPr>
          <w:rFonts w:ascii="Times New Roman" w:hAnsi="Times New Roman" w:cs="Times New Roman"/>
          <w:sz w:val="24"/>
          <w:szCs w:val="24"/>
        </w:rPr>
        <w:t>сходя из прогнозной оценки дох</w:t>
      </w:r>
      <w:r w:rsidR="00661A64" w:rsidRPr="0047638A">
        <w:rPr>
          <w:rFonts w:ascii="Times New Roman" w:hAnsi="Times New Roman" w:cs="Times New Roman"/>
          <w:sz w:val="24"/>
          <w:szCs w:val="24"/>
        </w:rPr>
        <w:t>одов и расходов бюджета, на 202</w:t>
      </w:r>
      <w:r w:rsidR="00ED0FB1" w:rsidRPr="0047638A">
        <w:rPr>
          <w:rFonts w:ascii="Times New Roman" w:hAnsi="Times New Roman" w:cs="Times New Roman"/>
          <w:sz w:val="24"/>
          <w:szCs w:val="24"/>
        </w:rPr>
        <w:t>3</w:t>
      </w:r>
      <w:r w:rsidRPr="0047638A">
        <w:rPr>
          <w:rFonts w:ascii="Times New Roman" w:hAnsi="Times New Roman" w:cs="Times New Roman"/>
          <w:sz w:val="24"/>
          <w:szCs w:val="24"/>
        </w:rPr>
        <w:t xml:space="preserve"> год состав</w:t>
      </w:r>
      <w:r w:rsidR="00CA1977" w:rsidRPr="0047638A">
        <w:rPr>
          <w:rFonts w:ascii="Times New Roman" w:hAnsi="Times New Roman" w:cs="Times New Roman"/>
          <w:sz w:val="24"/>
          <w:szCs w:val="24"/>
        </w:rPr>
        <w:t>ит</w:t>
      </w:r>
      <w:r w:rsidRPr="0047638A">
        <w:rPr>
          <w:rFonts w:ascii="Times New Roman" w:hAnsi="Times New Roman" w:cs="Times New Roman"/>
          <w:sz w:val="24"/>
          <w:szCs w:val="24"/>
        </w:rPr>
        <w:t xml:space="preserve"> </w:t>
      </w:r>
      <w:r w:rsidR="00ED0FB1" w:rsidRPr="0047638A">
        <w:rPr>
          <w:rFonts w:ascii="Times New Roman" w:hAnsi="Times New Roman" w:cs="Times New Roman"/>
          <w:sz w:val="24"/>
          <w:szCs w:val="24"/>
        </w:rPr>
        <w:t>2 725,5</w:t>
      </w:r>
      <w:r w:rsidRPr="0047638A">
        <w:rPr>
          <w:rFonts w:ascii="Times New Roman" w:hAnsi="Times New Roman" w:cs="Times New Roman"/>
          <w:sz w:val="24"/>
          <w:szCs w:val="24"/>
        </w:rPr>
        <w:t xml:space="preserve"> тыс. руб. или реальный дефицит бюджета от доходов без учета безвозмездных поступлений сложи</w:t>
      </w:r>
      <w:r w:rsidR="00CA1977" w:rsidRPr="0047638A">
        <w:rPr>
          <w:rFonts w:ascii="Times New Roman" w:hAnsi="Times New Roman" w:cs="Times New Roman"/>
          <w:sz w:val="24"/>
          <w:szCs w:val="24"/>
        </w:rPr>
        <w:t>тс</w:t>
      </w:r>
      <w:r w:rsidR="00661A64" w:rsidRPr="0047638A">
        <w:rPr>
          <w:rFonts w:ascii="Times New Roman" w:hAnsi="Times New Roman" w:cs="Times New Roman"/>
          <w:sz w:val="24"/>
          <w:szCs w:val="24"/>
        </w:rPr>
        <w:t xml:space="preserve">я в размере </w:t>
      </w:r>
      <w:r w:rsidR="00ED0FB1" w:rsidRPr="0047638A">
        <w:rPr>
          <w:rFonts w:ascii="Times New Roman" w:hAnsi="Times New Roman" w:cs="Times New Roman"/>
          <w:sz w:val="24"/>
          <w:szCs w:val="24"/>
        </w:rPr>
        <w:t>74,4</w:t>
      </w:r>
      <w:r w:rsidR="00661A64" w:rsidRPr="0047638A">
        <w:rPr>
          <w:rFonts w:ascii="Times New Roman" w:hAnsi="Times New Roman" w:cs="Times New Roman"/>
          <w:sz w:val="24"/>
          <w:szCs w:val="24"/>
        </w:rPr>
        <w:t>%, на 202</w:t>
      </w:r>
      <w:r w:rsidR="00ED0FB1" w:rsidRPr="0047638A">
        <w:rPr>
          <w:rFonts w:ascii="Times New Roman" w:hAnsi="Times New Roman" w:cs="Times New Roman"/>
          <w:sz w:val="24"/>
          <w:szCs w:val="24"/>
        </w:rPr>
        <w:t>4</w:t>
      </w:r>
      <w:r w:rsidRPr="0047638A">
        <w:rPr>
          <w:rFonts w:ascii="Times New Roman" w:hAnsi="Times New Roman" w:cs="Times New Roman"/>
          <w:sz w:val="24"/>
          <w:szCs w:val="24"/>
        </w:rPr>
        <w:t xml:space="preserve"> год</w:t>
      </w:r>
      <w:r w:rsidR="00ED0FB1" w:rsidRPr="0047638A">
        <w:rPr>
          <w:rFonts w:ascii="Times New Roman" w:hAnsi="Times New Roman" w:cs="Times New Roman"/>
          <w:sz w:val="24"/>
          <w:szCs w:val="24"/>
        </w:rPr>
        <w:t xml:space="preserve"> –</w:t>
      </w:r>
      <w:r w:rsidR="00ED0FB1" w:rsidRPr="0047638A">
        <w:rPr>
          <w:rFonts w:ascii="Times New Roman" w:hAnsi="Times New Roman" w:cs="Times New Roman"/>
          <w:sz w:val="24"/>
          <w:szCs w:val="24"/>
        </w:rPr>
        <w:br/>
        <w:t>4 675,6</w:t>
      </w:r>
      <w:r w:rsidR="00661A64" w:rsidRPr="0047638A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FD45E3" w:rsidRPr="0047638A">
        <w:rPr>
          <w:rFonts w:ascii="Times New Roman" w:hAnsi="Times New Roman" w:cs="Times New Roman"/>
          <w:sz w:val="24"/>
          <w:szCs w:val="24"/>
        </w:rPr>
        <w:t>1</w:t>
      </w:r>
      <w:r w:rsidR="00ED0FB1" w:rsidRPr="0047638A">
        <w:rPr>
          <w:rFonts w:ascii="Times New Roman" w:hAnsi="Times New Roman" w:cs="Times New Roman"/>
          <w:sz w:val="24"/>
          <w:szCs w:val="24"/>
        </w:rPr>
        <w:t>16</w:t>
      </w:r>
      <w:r w:rsidR="00FD45E3" w:rsidRPr="0047638A">
        <w:rPr>
          <w:rFonts w:ascii="Times New Roman" w:hAnsi="Times New Roman" w:cs="Times New Roman"/>
          <w:sz w:val="24"/>
          <w:szCs w:val="24"/>
        </w:rPr>
        <w:t>,</w:t>
      </w:r>
      <w:r w:rsidR="00ED0FB1" w:rsidRPr="0047638A">
        <w:rPr>
          <w:rFonts w:ascii="Times New Roman" w:hAnsi="Times New Roman" w:cs="Times New Roman"/>
          <w:sz w:val="24"/>
          <w:szCs w:val="24"/>
        </w:rPr>
        <w:t>0</w:t>
      </w:r>
      <w:r w:rsidRPr="0047638A">
        <w:rPr>
          <w:rFonts w:ascii="Times New Roman" w:hAnsi="Times New Roman" w:cs="Times New Roman"/>
          <w:sz w:val="24"/>
          <w:szCs w:val="24"/>
        </w:rPr>
        <w:t>%, на 202</w:t>
      </w:r>
      <w:r w:rsidR="00ED0FB1" w:rsidRPr="0047638A">
        <w:rPr>
          <w:rFonts w:ascii="Times New Roman" w:hAnsi="Times New Roman" w:cs="Times New Roman"/>
          <w:sz w:val="24"/>
          <w:szCs w:val="24"/>
        </w:rPr>
        <w:t>5</w:t>
      </w:r>
      <w:r w:rsidRPr="0047638A">
        <w:rPr>
          <w:rFonts w:ascii="Times New Roman" w:hAnsi="Times New Roman" w:cs="Times New Roman"/>
          <w:sz w:val="24"/>
          <w:szCs w:val="24"/>
        </w:rPr>
        <w:t xml:space="preserve"> год</w:t>
      </w:r>
      <w:r w:rsidR="008B1460" w:rsidRPr="0047638A">
        <w:rPr>
          <w:rFonts w:ascii="Times New Roman" w:hAnsi="Times New Roman" w:cs="Times New Roman"/>
          <w:sz w:val="24"/>
          <w:szCs w:val="24"/>
        </w:rPr>
        <w:t xml:space="preserve"> – </w:t>
      </w:r>
      <w:r w:rsidR="00ED0FB1" w:rsidRPr="0047638A">
        <w:rPr>
          <w:rFonts w:ascii="Times New Roman" w:hAnsi="Times New Roman" w:cs="Times New Roman"/>
          <w:sz w:val="24"/>
          <w:szCs w:val="24"/>
        </w:rPr>
        <w:t>4 458,4</w:t>
      </w:r>
      <w:r w:rsidRPr="0047638A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ED0FB1" w:rsidRPr="0047638A">
        <w:rPr>
          <w:rFonts w:ascii="Times New Roman" w:hAnsi="Times New Roman" w:cs="Times New Roman"/>
          <w:sz w:val="24"/>
          <w:szCs w:val="24"/>
        </w:rPr>
        <w:t>106,1</w:t>
      </w:r>
      <w:r w:rsidRPr="0047638A">
        <w:rPr>
          <w:rFonts w:ascii="Times New Roman" w:hAnsi="Times New Roman" w:cs="Times New Roman"/>
          <w:sz w:val="24"/>
          <w:szCs w:val="24"/>
        </w:rPr>
        <w:t>%.</w:t>
      </w:r>
    </w:p>
    <w:p w14:paraId="6A757C54" w14:textId="77777777" w:rsidR="002451B4" w:rsidRPr="0047638A" w:rsidRDefault="002451B4" w:rsidP="00245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о бюджетных ассигнованиях </w:t>
      </w:r>
      <w:r w:rsidRPr="0047638A">
        <w:rPr>
          <w:rFonts w:ascii="Times New Roman" w:hAnsi="Times New Roman" w:cs="Times New Roman"/>
          <w:sz w:val="24"/>
          <w:szCs w:val="24"/>
        </w:rPr>
        <w:t>в разрезе разделов классификации расходов бюджета представлена в Таблице №5.</w:t>
      </w:r>
    </w:p>
    <w:p w14:paraId="1C822B5F" w14:textId="37D50A46" w:rsidR="00224CDD" w:rsidRPr="0047638A" w:rsidRDefault="00655A43" w:rsidP="00385F39">
      <w:pPr>
        <w:autoSpaceDE w:val="0"/>
        <w:autoSpaceDN w:val="0"/>
        <w:adjustRightInd w:val="0"/>
        <w:spacing w:after="12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>Таблица №</w:t>
      </w:r>
      <w:r w:rsidR="007D1825" w:rsidRPr="0047638A">
        <w:rPr>
          <w:rFonts w:ascii="Times New Roman" w:hAnsi="Times New Roman" w:cs="Times New Roman"/>
          <w:sz w:val="24"/>
          <w:szCs w:val="24"/>
        </w:rPr>
        <w:t>5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6"/>
        <w:gridCol w:w="1244"/>
        <w:gridCol w:w="1244"/>
        <w:gridCol w:w="1243"/>
        <w:gridCol w:w="1244"/>
        <w:gridCol w:w="968"/>
        <w:gridCol w:w="832"/>
        <w:gridCol w:w="968"/>
      </w:tblGrid>
      <w:tr w:rsidR="00ED0FB1" w:rsidRPr="0047638A" w14:paraId="064A62E2" w14:textId="77777777" w:rsidTr="00ED0FB1">
        <w:trPr>
          <w:trHeight w:val="281"/>
          <w:jc w:val="center"/>
        </w:trPr>
        <w:tc>
          <w:tcPr>
            <w:tcW w:w="1896" w:type="dxa"/>
            <w:vMerge w:val="restart"/>
            <w:vAlign w:val="center"/>
          </w:tcPr>
          <w:p w14:paraId="48C698A7" w14:textId="77777777" w:rsidR="00ED0FB1" w:rsidRPr="0047638A" w:rsidRDefault="00ED0FB1" w:rsidP="00ED0F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Показатели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5E302" w14:textId="77777777" w:rsidR="00ED0FB1" w:rsidRPr="0047638A" w:rsidRDefault="00ED0FB1" w:rsidP="00ED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Оценка ожидаемого исполнения бюджета</w:t>
            </w:r>
          </w:p>
          <w:p w14:paraId="05DB20E7" w14:textId="4AF26AD7" w:rsidR="00ED0FB1" w:rsidRPr="0047638A" w:rsidRDefault="00ED0FB1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в 2022 году, </w:t>
            </w:r>
            <w:r w:rsidRPr="004763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F66A" w14:textId="1FDEC509" w:rsidR="00ED0FB1" w:rsidRPr="0047638A" w:rsidRDefault="00ED0FB1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2023 год Проект решения, </w:t>
            </w:r>
            <w:r w:rsidRPr="004763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1243" w:type="dxa"/>
            <w:vMerge w:val="restart"/>
            <w:vAlign w:val="center"/>
          </w:tcPr>
          <w:p w14:paraId="41BF18B3" w14:textId="172BCFC8" w:rsidR="00ED0FB1" w:rsidRPr="0047638A" w:rsidRDefault="00ED0FB1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2024 год Проект решения, </w:t>
            </w:r>
            <w:r w:rsidRPr="004763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1244" w:type="dxa"/>
            <w:vMerge w:val="restart"/>
            <w:vAlign w:val="center"/>
          </w:tcPr>
          <w:p w14:paraId="5B235CD9" w14:textId="5054F10E" w:rsidR="00ED0FB1" w:rsidRPr="0047638A" w:rsidRDefault="00ED0FB1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2025 год Проект решения, </w:t>
            </w:r>
            <w:r w:rsidRPr="004763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2768" w:type="dxa"/>
            <w:gridSpan w:val="3"/>
            <w:vAlign w:val="center"/>
          </w:tcPr>
          <w:p w14:paraId="76ADD828" w14:textId="4A2B7E8E" w:rsidR="00ED0FB1" w:rsidRPr="0047638A" w:rsidRDefault="00ED0FB1" w:rsidP="00ED0F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47638A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Отклонение, %</w:t>
            </w:r>
          </w:p>
        </w:tc>
      </w:tr>
      <w:tr w:rsidR="00F64538" w:rsidRPr="0047638A" w14:paraId="7CB07B39" w14:textId="77777777" w:rsidTr="00ED0FB1">
        <w:trPr>
          <w:trHeight w:val="345"/>
          <w:jc w:val="center"/>
        </w:trPr>
        <w:tc>
          <w:tcPr>
            <w:tcW w:w="1896" w:type="dxa"/>
            <w:vMerge/>
            <w:vAlign w:val="center"/>
          </w:tcPr>
          <w:p w14:paraId="6EC01E63" w14:textId="77777777" w:rsidR="00F64538" w:rsidRPr="0047638A" w:rsidRDefault="00F64538" w:rsidP="00ED0F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4" w:type="dxa"/>
            <w:vMerge/>
            <w:shd w:val="clear" w:color="auto" w:fill="auto"/>
            <w:vAlign w:val="center"/>
          </w:tcPr>
          <w:p w14:paraId="5B5AB533" w14:textId="77777777" w:rsidR="00F64538" w:rsidRPr="0047638A" w:rsidRDefault="00F64538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4" w:type="dxa"/>
            <w:vMerge/>
            <w:vAlign w:val="center"/>
          </w:tcPr>
          <w:p w14:paraId="41E63B78" w14:textId="77777777" w:rsidR="00F64538" w:rsidRPr="0047638A" w:rsidRDefault="00F64538" w:rsidP="00ED0F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3" w:type="dxa"/>
            <w:vMerge/>
            <w:vAlign w:val="center"/>
          </w:tcPr>
          <w:p w14:paraId="3884518C" w14:textId="77777777" w:rsidR="00F64538" w:rsidRPr="0047638A" w:rsidRDefault="00F64538" w:rsidP="00ED0F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4" w:type="dxa"/>
            <w:vMerge/>
            <w:vAlign w:val="center"/>
          </w:tcPr>
          <w:p w14:paraId="4739315D" w14:textId="77777777" w:rsidR="00F64538" w:rsidRPr="0047638A" w:rsidRDefault="00F64538" w:rsidP="00ED0F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8" w:type="dxa"/>
            <w:vAlign w:val="center"/>
          </w:tcPr>
          <w:p w14:paraId="78279DE4" w14:textId="3D9FF262" w:rsidR="00F64538" w:rsidRPr="0047638A" w:rsidRDefault="00DB3D96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47638A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202</w:t>
            </w:r>
            <w:r w:rsidR="00ED0FB1" w:rsidRPr="0047638A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3</w:t>
            </w:r>
            <w:r w:rsidR="00F64538" w:rsidRPr="0047638A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/</w:t>
            </w:r>
          </w:p>
          <w:p w14:paraId="22E11D41" w14:textId="3022A780" w:rsidR="00F64538" w:rsidRPr="0047638A" w:rsidRDefault="00F64538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47638A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20</w:t>
            </w:r>
            <w:r w:rsidR="00DB3D96" w:rsidRPr="0047638A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2</w:t>
            </w:r>
            <w:r w:rsidR="00ED0FB1" w:rsidRPr="0047638A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32" w:type="dxa"/>
            <w:vAlign w:val="center"/>
          </w:tcPr>
          <w:p w14:paraId="312C0FF8" w14:textId="1E1885CA" w:rsidR="00F64538" w:rsidRPr="0047638A" w:rsidRDefault="00DB3D96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47638A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202</w:t>
            </w:r>
            <w:r w:rsidR="00ED0FB1" w:rsidRPr="0047638A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4</w:t>
            </w:r>
            <w:r w:rsidR="00F64538" w:rsidRPr="0047638A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/</w:t>
            </w:r>
          </w:p>
          <w:p w14:paraId="026D7045" w14:textId="125EDFC7" w:rsidR="00F64538" w:rsidRPr="0047638A" w:rsidRDefault="00DB3D96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47638A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202</w:t>
            </w:r>
            <w:r w:rsidR="00ED0FB1" w:rsidRPr="0047638A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68" w:type="dxa"/>
            <w:vAlign w:val="center"/>
          </w:tcPr>
          <w:p w14:paraId="3B78AC02" w14:textId="14924F86" w:rsidR="00DB3D96" w:rsidRPr="0047638A" w:rsidRDefault="00DB3D96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47638A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202</w:t>
            </w:r>
            <w:r w:rsidR="00ED0FB1" w:rsidRPr="0047638A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5</w:t>
            </w:r>
            <w:r w:rsidR="00507358" w:rsidRPr="0047638A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/</w:t>
            </w:r>
          </w:p>
          <w:p w14:paraId="1F6B9143" w14:textId="15FC7E0B" w:rsidR="00F64538" w:rsidRPr="0047638A" w:rsidRDefault="00ED0FB1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47638A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2024</w:t>
            </w:r>
          </w:p>
        </w:tc>
      </w:tr>
      <w:tr w:rsidR="00F64538" w:rsidRPr="0047638A" w14:paraId="72C797A7" w14:textId="77777777" w:rsidTr="00ED0FB1">
        <w:trPr>
          <w:trHeight w:val="565"/>
          <w:jc w:val="center"/>
        </w:trPr>
        <w:tc>
          <w:tcPr>
            <w:tcW w:w="1896" w:type="dxa"/>
            <w:vAlign w:val="center"/>
          </w:tcPr>
          <w:p w14:paraId="19742947" w14:textId="77777777" w:rsidR="00F64538" w:rsidRPr="0047638A" w:rsidRDefault="00F64538" w:rsidP="00ED0FB1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44" w:type="dxa"/>
            <w:vAlign w:val="center"/>
          </w:tcPr>
          <w:p w14:paraId="18604E1B" w14:textId="5BBCCAA9" w:rsidR="00F64538" w:rsidRPr="0047638A" w:rsidRDefault="00ED0FB1" w:rsidP="00ED0FB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eastAsia="TimesNewRomanPSMT" w:hAnsi="Times New Roman" w:cs="Times New Roman"/>
                <w:sz w:val="18"/>
                <w:szCs w:val="18"/>
              </w:rPr>
              <w:t>9 149,6</w:t>
            </w:r>
          </w:p>
        </w:tc>
        <w:tc>
          <w:tcPr>
            <w:tcW w:w="1244" w:type="dxa"/>
            <w:vAlign w:val="center"/>
          </w:tcPr>
          <w:p w14:paraId="41A115F5" w14:textId="7A8496B8" w:rsidR="00F64538" w:rsidRPr="0047638A" w:rsidRDefault="00ED0FB1" w:rsidP="00ED0FB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eastAsia="TimesNewRomanPSMT" w:hAnsi="Times New Roman" w:cs="Times New Roman"/>
                <w:sz w:val="18"/>
                <w:szCs w:val="18"/>
              </w:rPr>
              <w:t>10 330,3</w:t>
            </w:r>
          </w:p>
        </w:tc>
        <w:tc>
          <w:tcPr>
            <w:tcW w:w="1243" w:type="dxa"/>
            <w:vAlign w:val="center"/>
          </w:tcPr>
          <w:p w14:paraId="5BD44207" w14:textId="72E79C86" w:rsidR="00F64538" w:rsidRPr="0047638A" w:rsidRDefault="00385F39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eastAsia="TimesNewRomanPSMT" w:hAnsi="Times New Roman" w:cs="Times New Roman"/>
                <w:sz w:val="18"/>
                <w:szCs w:val="18"/>
              </w:rPr>
              <w:t>9 972,1</w:t>
            </w:r>
          </w:p>
        </w:tc>
        <w:tc>
          <w:tcPr>
            <w:tcW w:w="1244" w:type="dxa"/>
            <w:vAlign w:val="center"/>
          </w:tcPr>
          <w:p w14:paraId="78F5E134" w14:textId="45024BF0" w:rsidR="00F64538" w:rsidRPr="0047638A" w:rsidRDefault="00385F39" w:rsidP="00ED0FB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sz w:val="18"/>
                <w:szCs w:val="18"/>
              </w:rPr>
              <w:t>10 047,0</w:t>
            </w:r>
          </w:p>
        </w:tc>
        <w:tc>
          <w:tcPr>
            <w:tcW w:w="968" w:type="dxa"/>
            <w:vAlign w:val="center"/>
          </w:tcPr>
          <w:p w14:paraId="0BCD7FDB" w14:textId="643A3A78" w:rsidR="00F64538" w:rsidRPr="0047638A" w:rsidRDefault="00385F39" w:rsidP="00ED0FB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eastAsia="TimesNewRomanPSMT" w:hAnsi="Times New Roman" w:cs="Times New Roman"/>
                <w:sz w:val="18"/>
                <w:szCs w:val="18"/>
              </w:rPr>
              <w:t>112,9</w:t>
            </w:r>
          </w:p>
        </w:tc>
        <w:tc>
          <w:tcPr>
            <w:tcW w:w="832" w:type="dxa"/>
            <w:vAlign w:val="center"/>
          </w:tcPr>
          <w:p w14:paraId="65AEA0B0" w14:textId="70BFB8CB" w:rsidR="00F64538" w:rsidRPr="0047638A" w:rsidRDefault="00385F39" w:rsidP="00ED0FB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eastAsia="TimesNewRomanPSMT" w:hAnsi="Times New Roman" w:cs="Times New Roman"/>
                <w:sz w:val="18"/>
                <w:szCs w:val="18"/>
              </w:rPr>
              <w:t>96,5</w:t>
            </w:r>
          </w:p>
        </w:tc>
        <w:tc>
          <w:tcPr>
            <w:tcW w:w="968" w:type="dxa"/>
            <w:vAlign w:val="center"/>
          </w:tcPr>
          <w:p w14:paraId="77577F9D" w14:textId="4E416C09" w:rsidR="00F64538" w:rsidRPr="0047638A" w:rsidRDefault="00DB1E5E" w:rsidP="00ED0FB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eastAsia="TimesNewRomanPSMT" w:hAnsi="Times New Roman" w:cs="Times New Roman"/>
                <w:sz w:val="18"/>
                <w:szCs w:val="18"/>
              </w:rPr>
              <w:t>100,8</w:t>
            </w:r>
          </w:p>
        </w:tc>
      </w:tr>
      <w:tr w:rsidR="00F64538" w:rsidRPr="0047638A" w14:paraId="08E4982D" w14:textId="77777777" w:rsidTr="00ED0FB1">
        <w:trPr>
          <w:trHeight w:val="565"/>
          <w:jc w:val="center"/>
        </w:trPr>
        <w:tc>
          <w:tcPr>
            <w:tcW w:w="1896" w:type="dxa"/>
            <w:vAlign w:val="center"/>
          </w:tcPr>
          <w:p w14:paraId="6E11D7FA" w14:textId="77777777" w:rsidR="00F64538" w:rsidRPr="0047638A" w:rsidRDefault="00F64538" w:rsidP="00ED0FB1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1244" w:type="dxa"/>
            <w:vAlign w:val="center"/>
          </w:tcPr>
          <w:p w14:paraId="3D978AD4" w14:textId="707123F7" w:rsidR="00F64538" w:rsidRPr="0047638A" w:rsidRDefault="00ED0FB1" w:rsidP="00ED0FB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eastAsia="TimesNewRomanPSMT" w:hAnsi="Times New Roman" w:cs="Times New Roman"/>
                <w:sz w:val="18"/>
                <w:szCs w:val="18"/>
              </w:rPr>
              <w:t>180,1</w:t>
            </w:r>
          </w:p>
        </w:tc>
        <w:tc>
          <w:tcPr>
            <w:tcW w:w="1244" w:type="dxa"/>
            <w:vAlign w:val="center"/>
          </w:tcPr>
          <w:p w14:paraId="79B5CE57" w14:textId="1CF21C6A" w:rsidR="00F64538" w:rsidRPr="0047638A" w:rsidRDefault="00ED0FB1" w:rsidP="00ED0FB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eastAsia="TimesNewRomanPSMT" w:hAnsi="Times New Roman" w:cs="Times New Roman"/>
                <w:sz w:val="18"/>
                <w:szCs w:val="18"/>
              </w:rPr>
              <w:t>206,3</w:t>
            </w:r>
          </w:p>
        </w:tc>
        <w:tc>
          <w:tcPr>
            <w:tcW w:w="1243" w:type="dxa"/>
            <w:vAlign w:val="center"/>
          </w:tcPr>
          <w:p w14:paraId="4EB9CBF4" w14:textId="38BED673" w:rsidR="00F64538" w:rsidRPr="0047638A" w:rsidRDefault="00385F39" w:rsidP="00ED0FB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eastAsia="TimesNewRomanPSMT" w:hAnsi="Times New Roman" w:cs="Times New Roman"/>
                <w:sz w:val="18"/>
                <w:szCs w:val="18"/>
              </w:rPr>
              <w:t>216,1</w:t>
            </w:r>
          </w:p>
        </w:tc>
        <w:tc>
          <w:tcPr>
            <w:tcW w:w="1244" w:type="dxa"/>
            <w:vAlign w:val="center"/>
          </w:tcPr>
          <w:p w14:paraId="48D21C4B" w14:textId="056CC7F6" w:rsidR="00F64538" w:rsidRPr="0047638A" w:rsidRDefault="00385F39" w:rsidP="00ED0FB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sz w:val="18"/>
                <w:szCs w:val="18"/>
              </w:rPr>
              <w:t>224,1</w:t>
            </w:r>
          </w:p>
        </w:tc>
        <w:tc>
          <w:tcPr>
            <w:tcW w:w="968" w:type="dxa"/>
            <w:vAlign w:val="center"/>
          </w:tcPr>
          <w:p w14:paraId="3F943C1E" w14:textId="2E7992DC" w:rsidR="00F64538" w:rsidRPr="0047638A" w:rsidRDefault="00385F39" w:rsidP="00ED0FB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eastAsia="TimesNewRomanPSMT" w:hAnsi="Times New Roman" w:cs="Times New Roman"/>
                <w:sz w:val="18"/>
                <w:szCs w:val="18"/>
              </w:rPr>
              <w:t>114,5</w:t>
            </w:r>
          </w:p>
        </w:tc>
        <w:tc>
          <w:tcPr>
            <w:tcW w:w="832" w:type="dxa"/>
            <w:vAlign w:val="center"/>
          </w:tcPr>
          <w:p w14:paraId="34D320B1" w14:textId="3A06B55B" w:rsidR="00F64538" w:rsidRPr="0047638A" w:rsidRDefault="00385F39" w:rsidP="00ED0FB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eastAsia="TimesNewRomanPSMT" w:hAnsi="Times New Roman" w:cs="Times New Roman"/>
                <w:sz w:val="18"/>
                <w:szCs w:val="18"/>
              </w:rPr>
              <w:t>104,8</w:t>
            </w:r>
          </w:p>
        </w:tc>
        <w:tc>
          <w:tcPr>
            <w:tcW w:w="968" w:type="dxa"/>
            <w:vAlign w:val="center"/>
          </w:tcPr>
          <w:p w14:paraId="2299FF51" w14:textId="73AF5984" w:rsidR="00F64538" w:rsidRPr="0047638A" w:rsidRDefault="00DB1E5E" w:rsidP="00ED0FB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eastAsia="TimesNewRomanPSMT" w:hAnsi="Times New Roman" w:cs="Times New Roman"/>
                <w:sz w:val="18"/>
                <w:szCs w:val="18"/>
              </w:rPr>
              <w:t>103,7</w:t>
            </w:r>
          </w:p>
        </w:tc>
      </w:tr>
      <w:tr w:rsidR="00285030" w:rsidRPr="0047638A" w14:paraId="5E1AB29C" w14:textId="77777777" w:rsidTr="00ED0FB1">
        <w:trPr>
          <w:jc w:val="center"/>
        </w:trPr>
        <w:tc>
          <w:tcPr>
            <w:tcW w:w="1896" w:type="dxa"/>
            <w:vAlign w:val="center"/>
          </w:tcPr>
          <w:p w14:paraId="44AEB058" w14:textId="77777777" w:rsidR="00285030" w:rsidRPr="0047638A" w:rsidRDefault="00285030" w:rsidP="00ED0FB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244" w:type="dxa"/>
            <w:vAlign w:val="center"/>
          </w:tcPr>
          <w:p w14:paraId="7CAFEA12" w14:textId="293A871D" w:rsidR="00285030" w:rsidRPr="0047638A" w:rsidRDefault="00ED0FB1" w:rsidP="00ED0FB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eastAsia="TimesNewRomanPSMT" w:hAnsi="Times New Roman" w:cs="Times New Roman"/>
                <w:sz w:val="18"/>
                <w:szCs w:val="18"/>
              </w:rPr>
              <w:t>2 679,8</w:t>
            </w:r>
          </w:p>
        </w:tc>
        <w:tc>
          <w:tcPr>
            <w:tcW w:w="1244" w:type="dxa"/>
            <w:vAlign w:val="center"/>
          </w:tcPr>
          <w:p w14:paraId="03B3A709" w14:textId="1665E6F4" w:rsidR="00285030" w:rsidRPr="0047638A" w:rsidRDefault="00ED0FB1" w:rsidP="00ED0F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eastAsia="TimesNewRomanPSMT" w:hAnsi="Times New Roman" w:cs="Times New Roman"/>
                <w:sz w:val="18"/>
                <w:szCs w:val="18"/>
              </w:rPr>
              <w:t>2 482,7</w:t>
            </w:r>
          </w:p>
        </w:tc>
        <w:tc>
          <w:tcPr>
            <w:tcW w:w="1243" w:type="dxa"/>
            <w:vAlign w:val="center"/>
          </w:tcPr>
          <w:p w14:paraId="1E1BA65D" w14:textId="1CED6B58" w:rsidR="00285030" w:rsidRPr="0047638A" w:rsidRDefault="00385F39" w:rsidP="00385F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eastAsia="TimesNewRomanPSMT" w:hAnsi="Times New Roman" w:cs="Times New Roman"/>
                <w:sz w:val="18"/>
                <w:szCs w:val="18"/>
              </w:rPr>
              <w:t>2 260,5</w:t>
            </w:r>
          </w:p>
        </w:tc>
        <w:tc>
          <w:tcPr>
            <w:tcW w:w="1244" w:type="dxa"/>
            <w:vAlign w:val="center"/>
          </w:tcPr>
          <w:p w14:paraId="25CA0A10" w14:textId="3CED06B0" w:rsidR="00285030" w:rsidRPr="0047638A" w:rsidRDefault="00385F39" w:rsidP="00ED0F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2 088,1</w:t>
            </w:r>
          </w:p>
        </w:tc>
        <w:tc>
          <w:tcPr>
            <w:tcW w:w="968" w:type="dxa"/>
            <w:vAlign w:val="center"/>
          </w:tcPr>
          <w:p w14:paraId="52F0DE34" w14:textId="0E401755" w:rsidR="00285030" w:rsidRPr="0047638A" w:rsidRDefault="00385F39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eastAsia="TimesNewRomanPSMT" w:hAnsi="Times New Roman" w:cs="Times New Roman"/>
                <w:sz w:val="18"/>
                <w:szCs w:val="18"/>
              </w:rPr>
              <w:t>92,6</w:t>
            </w:r>
          </w:p>
        </w:tc>
        <w:tc>
          <w:tcPr>
            <w:tcW w:w="832" w:type="dxa"/>
            <w:vAlign w:val="center"/>
          </w:tcPr>
          <w:p w14:paraId="7D895B49" w14:textId="2A2F8AE9" w:rsidR="00285030" w:rsidRPr="0047638A" w:rsidRDefault="00385F39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eastAsia="TimesNewRomanPSMT" w:hAnsi="Times New Roman" w:cs="Times New Roman"/>
                <w:sz w:val="18"/>
                <w:szCs w:val="18"/>
              </w:rPr>
              <w:t>91,1</w:t>
            </w:r>
          </w:p>
        </w:tc>
        <w:tc>
          <w:tcPr>
            <w:tcW w:w="968" w:type="dxa"/>
            <w:vAlign w:val="center"/>
          </w:tcPr>
          <w:p w14:paraId="197FFD07" w14:textId="612EBF4D" w:rsidR="00285030" w:rsidRPr="0047638A" w:rsidRDefault="00DB1E5E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eastAsia="TimesNewRomanPSMT" w:hAnsi="Times New Roman" w:cs="Times New Roman"/>
                <w:sz w:val="18"/>
                <w:szCs w:val="18"/>
              </w:rPr>
              <w:t>92,4</w:t>
            </w:r>
          </w:p>
        </w:tc>
      </w:tr>
      <w:tr w:rsidR="00285030" w:rsidRPr="0047638A" w14:paraId="075B10F9" w14:textId="77777777" w:rsidTr="00ED0FB1">
        <w:trPr>
          <w:jc w:val="center"/>
        </w:trPr>
        <w:tc>
          <w:tcPr>
            <w:tcW w:w="1896" w:type="dxa"/>
            <w:vAlign w:val="center"/>
          </w:tcPr>
          <w:p w14:paraId="4142E5EF" w14:textId="77777777" w:rsidR="00285030" w:rsidRPr="0047638A" w:rsidRDefault="00285030" w:rsidP="00ED0FB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244" w:type="dxa"/>
            <w:vAlign w:val="center"/>
          </w:tcPr>
          <w:p w14:paraId="3E7BE4CE" w14:textId="08CEAAEC" w:rsidR="00285030" w:rsidRPr="0047638A" w:rsidRDefault="00ED0FB1" w:rsidP="00ED0F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eastAsia="TimesNewRomanPSMT" w:hAnsi="Times New Roman" w:cs="Times New Roman"/>
                <w:sz w:val="18"/>
                <w:szCs w:val="18"/>
              </w:rPr>
              <w:t>1 945,9</w:t>
            </w:r>
          </w:p>
        </w:tc>
        <w:tc>
          <w:tcPr>
            <w:tcW w:w="1244" w:type="dxa"/>
            <w:vAlign w:val="center"/>
          </w:tcPr>
          <w:p w14:paraId="32058AA7" w14:textId="606B68E8" w:rsidR="00285030" w:rsidRPr="0047638A" w:rsidRDefault="00ED0FB1" w:rsidP="00ED0F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eastAsia="TimesNewRomanPSMT" w:hAnsi="Times New Roman" w:cs="Times New Roman"/>
                <w:sz w:val="18"/>
                <w:szCs w:val="18"/>
              </w:rPr>
              <w:t>1 966,6</w:t>
            </w:r>
          </w:p>
        </w:tc>
        <w:tc>
          <w:tcPr>
            <w:tcW w:w="1243" w:type="dxa"/>
            <w:vAlign w:val="center"/>
          </w:tcPr>
          <w:p w14:paraId="19A4FE04" w14:textId="69B8BCC7" w:rsidR="00285030" w:rsidRPr="0047638A" w:rsidRDefault="00385F39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eastAsia="TimesNewRomanPSMT" w:hAnsi="Times New Roman" w:cs="Times New Roman"/>
                <w:sz w:val="18"/>
                <w:szCs w:val="18"/>
              </w:rPr>
              <w:t>2 180,5</w:t>
            </w:r>
          </w:p>
        </w:tc>
        <w:tc>
          <w:tcPr>
            <w:tcW w:w="1244" w:type="dxa"/>
            <w:vAlign w:val="center"/>
          </w:tcPr>
          <w:p w14:paraId="69B18EA8" w14:textId="6AA4BA09" w:rsidR="00285030" w:rsidRPr="0047638A" w:rsidRDefault="00385F39" w:rsidP="00ED0F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sz w:val="18"/>
                <w:szCs w:val="18"/>
              </w:rPr>
              <w:t>2 299,1</w:t>
            </w:r>
          </w:p>
        </w:tc>
        <w:tc>
          <w:tcPr>
            <w:tcW w:w="968" w:type="dxa"/>
            <w:vAlign w:val="center"/>
          </w:tcPr>
          <w:p w14:paraId="5BBAAD81" w14:textId="63BE9B4D" w:rsidR="00285030" w:rsidRPr="0047638A" w:rsidRDefault="00385F39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eastAsia="TimesNewRomanPSMT" w:hAnsi="Times New Roman" w:cs="Times New Roman"/>
                <w:sz w:val="18"/>
                <w:szCs w:val="18"/>
              </w:rPr>
              <w:t>101,1</w:t>
            </w:r>
          </w:p>
        </w:tc>
        <w:tc>
          <w:tcPr>
            <w:tcW w:w="832" w:type="dxa"/>
            <w:vAlign w:val="center"/>
          </w:tcPr>
          <w:p w14:paraId="239F0BFA" w14:textId="4CB90337" w:rsidR="00285030" w:rsidRPr="0047638A" w:rsidRDefault="00385F39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eastAsia="TimesNewRomanPSMT" w:hAnsi="Times New Roman" w:cs="Times New Roman"/>
                <w:sz w:val="18"/>
                <w:szCs w:val="18"/>
              </w:rPr>
              <w:t>110,9</w:t>
            </w:r>
          </w:p>
        </w:tc>
        <w:tc>
          <w:tcPr>
            <w:tcW w:w="968" w:type="dxa"/>
            <w:vAlign w:val="center"/>
          </w:tcPr>
          <w:p w14:paraId="279B2EB1" w14:textId="5BD584A7" w:rsidR="00285030" w:rsidRPr="0047638A" w:rsidRDefault="00DB1E5E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eastAsia="TimesNewRomanPSMT" w:hAnsi="Times New Roman" w:cs="Times New Roman"/>
                <w:sz w:val="18"/>
                <w:szCs w:val="18"/>
              </w:rPr>
              <w:t>105,4</w:t>
            </w:r>
          </w:p>
        </w:tc>
      </w:tr>
      <w:tr w:rsidR="00285030" w:rsidRPr="0047638A" w14:paraId="430B6773" w14:textId="77777777" w:rsidTr="00ED0FB1">
        <w:trPr>
          <w:trHeight w:val="535"/>
          <w:jc w:val="center"/>
        </w:trPr>
        <w:tc>
          <w:tcPr>
            <w:tcW w:w="1896" w:type="dxa"/>
            <w:vAlign w:val="center"/>
          </w:tcPr>
          <w:p w14:paraId="4BA6DDAC" w14:textId="0E2CDCD9" w:rsidR="00285030" w:rsidRPr="0047638A" w:rsidRDefault="00ED0FB1" w:rsidP="00ED0FB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sz w:val="18"/>
                <w:szCs w:val="18"/>
              </w:rPr>
              <w:t>Жилищно-комму</w:t>
            </w:r>
            <w:r w:rsidR="00285030" w:rsidRPr="0047638A">
              <w:rPr>
                <w:rFonts w:ascii="Times New Roman" w:hAnsi="Times New Roman" w:cs="Times New Roman"/>
                <w:sz w:val="18"/>
                <w:szCs w:val="18"/>
              </w:rPr>
              <w:t>нальное хозяйство</w:t>
            </w:r>
          </w:p>
        </w:tc>
        <w:tc>
          <w:tcPr>
            <w:tcW w:w="1244" w:type="dxa"/>
            <w:vAlign w:val="center"/>
          </w:tcPr>
          <w:p w14:paraId="5B92F8AF" w14:textId="35806A96" w:rsidR="00285030" w:rsidRPr="0047638A" w:rsidRDefault="00ED0FB1" w:rsidP="00ED0F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eastAsia="TimesNewRomanPSMT" w:hAnsi="Times New Roman" w:cs="Times New Roman"/>
                <w:sz w:val="18"/>
                <w:szCs w:val="18"/>
              </w:rPr>
              <w:t>3 346,5</w:t>
            </w:r>
          </w:p>
        </w:tc>
        <w:tc>
          <w:tcPr>
            <w:tcW w:w="1244" w:type="dxa"/>
            <w:vAlign w:val="center"/>
          </w:tcPr>
          <w:p w14:paraId="305B2C50" w14:textId="6404B04D" w:rsidR="00285030" w:rsidRPr="0047638A" w:rsidRDefault="00ED0FB1" w:rsidP="00ED0F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eastAsia="TimesNewRomanPSMT" w:hAnsi="Times New Roman" w:cs="Times New Roman"/>
                <w:sz w:val="18"/>
                <w:szCs w:val="18"/>
              </w:rPr>
              <w:t>1 268,2</w:t>
            </w:r>
          </w:p>
        </w:tc>
        <w:tc>
          <w:tcPr>
            <w:tcW w:w="1243" w:type="dxa"/>
            <w:vAlign w:val="center"/>
          </w:tcPr>
          <w:p w14:paraId="34BFD1A1" w14:textId="680DE4AE" w:rsidR="00285030" w:rsidRPr="0047638A" w:rsidRDefault="00385F39" w:rsidP="00ED0F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eastAsia="TimesNewRomanPSMT" w:hAnsi="Times New Roman" w:cs="Times New Roman"/>
                <w:sz w:val="18"/>
                <w:szCs w:val="18"/>
              </w:rPr>
              <w:t>550,0</w:t>
            </w:r>
          </w:p>
        </w:tc>
        <w:tc>
          <w:tcPr>
            <w:tcW w:w="1244" w:type="dxa"/>
            <w:vAlign w:val="center"/>
          </w:tcPr>
          <w:p w14:paraId="3DD9DBCA" w14:textId="6D7B9CC6" w:rsidR="00285030" w:rsidRPr="0047638A" w:rsidRDefault="00385F39" w:rsidP="00ED0F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sz w:val="18"/>
                <w:szCs w:val="18"/>
              </w:rPr>
              <w:t>5 722,0</w:t>
            </w:r>
          </w:p>
        </w:tc>
        <w:tc>
          <w:tcPr>
            <w:tcW w:w="968" w:type="dxa"/>
            <w:vAlign w:val="center"/>
          </w:tcPr>
          <w:p w14:paraId="69D1A71A" w14:textId="5CAB0379" w:rsidR="00285030" w:rsidRPr="0047638A" w:rsidRDefault="00385F39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eastAsia="TimesNewRomanPSMT" w:hAnsi="Times New Roman" w:cs="Times New Roman"/>
                <w:sz w:val="18"/>
                <w:szCs w:val="18"/>
              </w:rPr>
              <w:t>37,9</w:t>
            </w:r>
          </w:p>
        </w:tc>
        <w:tc>
          <w:tcPr>
            <w:tcW w:w="832" w:type="dxa"/>
            <w:vAlign w:val="center"/>
          </w:tcPr>
          <w:p w14:paraId="2B047EAB" w14:textId="69669B41" w:rsidR="00285030" w:rsidRPr="0047638A" w:rsidRDefault="00385F39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eastAsia="TimesNewRomanPSMT" w:hAnsi="Times New Roman" w:cs="Times New Roman"/>
                <w:sz w:val="18"/>
                <w:szCs w:val="18"/>
              </w:rPr>
              <w:t>43,4</w:t>
            </w:r>
          </w:p>
        </w:tc>
        <w:tc>
          <w:tcPr>
            <w:tcW w:w="968" w:type="dxa"/>
            <w:vAlign w:val="center"/>
          </w:tcPr>
          <w:p w14:paraId="667C2103" w14:textId="4AF5010C" w:rsidR="00285030" w:rsidRPr="0047638A" w:rsidRDefault="00DB1E5E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eastAsia="TimesNewRomanPSMT" w:hAnsi="Times New Roman" w:cs="Times New Roman"/>
                <w:sz w:val="18"/>
                <w:szCs w:val="18"/>
              </w:rPr>
              <w:t>1 040,4</w:t>
            </w:r>
          </w:p>
        </w:tc>
      </w:tr>
      <w:tr w:rsidR="00285030" w:rsidRPr="0047638A" w14:paraId="6C897145" w14:textId="77777777" w:rsidTr="00ED0FB1">
        <w:trPr>
          <w:jc w:val="center"/>
        </w:trPr>
        <w:tc>
          <w:tcPr>
            <w:tcW w:w="1896" w:type="dxa"/>
            <w:vAlign w:val="center"/>
          </w:tcPr>
          <w:p w14:paraId="278C8E2E" w14:textId="77777777" w:rsidR="00285030" w:rsidRPr="0047638A" w:rsidRDefault="00285030" w:rsidP="00ED0FB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244" w:type="dxa"/>
            <w:vAlign w:val="center"/>
          </w:tcPr>
          <w:p w14:paraId="563747A9" w14:textId="26C432A2" w:rsidR="00285030" w:rsidRPr="0047638A" w:rsidRDefault="00ED0FB1" w:rsidP="00ED0F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eastAsia="TimesNewRomanPSMT" w:hAnsi="Times New Roman" w:cs="Times New Roman"/>
                <w:sz w:val="18"/>
                <w:szCs w:val="18"/>
              </w:rPr>
              <w:t>4 869,8</w:t>
            </w:r>
          </w:p>
        </w:tc>
        <w:tc>
          <w:tcPr>
            <w:tcW w:w="1244" w:type="dxa"/>
            <w:vAlign w:val="center"/>
          </w:tcPr>
          <w:p w14:paraId="21C50D24" w14:textId="1EDFD4C2" w:rsidR="00285030" w:rsidRPr="0047638A" w:rsidRDefault="00ED0FB1" w:rsidP="00ED0F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eastAsia="TimesNewRomanPSMT" w:hAnsi="Times New Roman" w:cs="Times New Roman"/>
                <w:sz w:val="18"/>
                <w:szCs w:val="18"/>
              </w:rPr>
              <w:t>4 617,2</w:t>
            </w:r>
          </w:p>
        </w:tc>
        <w:tc>
          <w:tcPr>
            <w:tcW w:w="1243" w:type="dxa"/>
            <w:vAlign w:val="center"/>
          </w:tcPr>
          <w:p w14:paraId="1F95E364" w14:textId="590C630B" w:rsidR="00285030" w:rsidRPr="0047638A" w:rsidRDefault="00385F39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eastAsia="TimesNewRomanPSMT" w:hAnsi="Times New Roman" w:cs="Times New Roman"/>
                <w:sz w:val="18"/>
                <w:szCs w:val="18"/>
              </w:rPr>
              <w:t>3 537,1</w:t>
            </w:r>
          </w:p>
        </w:tc>
        <w:tc>
          <w:tcPr>
            <w:tcW w:w="1244" w:type="dxa"/>
            <w:vAlign w:val="center"/>
          </w:tcPr>
          <w:p w14:paraId="5441277A" w14:textId="49897680" w:rsidR="00285030" w:rsidRPr="0047638A" w:rsidRDefault="00385F39" w:rsidP="00ED0F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sz w:val="18"/>
                <w:szCs w:val="18"/>
              </w:rPr>
              <w:t>3 477,0</w:t>
            </w:r>
          </w:p>
        </w:tc>
        <w:tc>
          <w:tcPr>
            <w:tcW w:w="968" w:type="dxa"/>
            <w:vAlign w:val="center"/>
          </w:tcPr>
          <w:p w14:paraId="62945D58" w14:textId="2E2A9E21" w:rsidR="00285030" w:rsidRPr="0047638A" w:rsidRDefault="00385F39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eastAsia="TimesNewRomanPSMT" w:hAnsi="Times New Roman" w:cs="Times New Roman"/>
                <w:sz w:val="18"/>
                <w:szCs w:val="18"/>
              </w:rPr>
              <w:t>94,8</w:t>
            </w:r>
          </w:p>
        </w:tc>
        <w:tc>
          <w:tcPr>
            <w:tcW w:w="832" w:type="dxa"/>
            <w:vAlign w:val="center"/>
          </w:tcPr>
          <w:p w14:paraId="70CDD3A1" w14:textId="0D84F61B" w:rsidR="00285030" w:rsidRPr="0047638A" w:rsidRDefault="00385F39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eastAsia="TimesNewRomanPSMT" w:hAnsi="Times New Roman" w:cs="Times New Roman"/>
                <w:sz w:val="18"/>
                <w:szCs w:val="18"/>
              </w:rPr>
              <w:t>76,6</w:t>
            </w:r>
          </w:p>
        </w:tc>
        <w:tc>
          <w:tcPr>
            <w:tcW w:w="968" w:type="dxa"/>
            <w:vAlign w:val="center"/>
          </w:tcPr>
          <w:p w14:paraId="233CBF73" w14:textId="18EA4FF3" w:rsidR="00285030" w:rsidRPr="0047638A" w:rsidRDefault="00DB1E5E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eastAsia="TimesNewRomanPSMT" w:hAnsi="Times New Roman" w:cs="Times New Roman"/>
                <w:sz w:val="18"/>
                <w:szCs w:val="18"/>
              </w:rPr>
              <w:t>98,3</w:t>
            </w:r>
          </w:p>
        </w:tc>
      </w:tr>
      <w:tr w:rsidR="00285030" w:rsidRPr="0047638A" w14:paraId="61196342" w14:textId="77777777" w:rsidTr="00ED0FB1">
        <w:trPr>
          <w:jc w:val="center"/>
        </w:trPr>
        <w:tc>
          <w:tcPr>
            <w:tcW w:w="1896" w:type="dxa"/>
            <w:vAlign w:val="center"/>
          </w:tcPr>
          <w:p w14:paraId="6FCB63BE" w14:textId="77777777" w:rsidR="00285030" w:rsidRPr="0047638A" w:rsidRDefault="00285030" w:rsidP="00ED0FB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1244" w:type="dxa"/>
            <w:vAlign w:val="center"/>
          </w:tcPr>
          <w:p w14:paraId="68BE5DA4" w14:textId="417D7381" w:rsidR="00285030" w:rsidRPr="0047638A" w:rsidRDefault="00ED0FB1" w:rsidP="00ED0F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eastAsia="TimesNewRomanPSMT" w:hAnsi="Times New Roman" w:cs="Times New Roman"/>
                <w:sz w:val="18"/>
                <w:szCs w:val="18"/>
              </w:rPr>
              <w:t>170,3</w:t>
            </w:r>
          </w:p>
        </w:tc>
        <w:tc>
          <w:tcPr>
            <w:tcW w:w="1244" w:type="dxa"/>
            <w:vAlign w:val="center"/>
          </w:tcPr>
          <w:p w14:paraId="6A1B52E3" w14:textId="4EDA0391" w:rsidR="00285030" w:rsidRPr="0047638A" w:rsidRDefault="00ED0FB1" w:rsidP="00ED0F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eastAsia="TimesNewRomanPSMT" w:hAnsi="Times New Roman" w:cs="Times New Roman"/>
                <w:sz w:val="18"/>
                <w:szCs w:val="18"/>
              </w:rPr>
              <w:t>177</w:t>
            </w:r>
            <w:r w:rsidR="00385F39" w:rsidRPr="0047638A">
              <w:rPr>
                <w:rFonts w:ascii="Times New Roman" w:eastAsia="TimesNewRomanPSMT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43" w:type="dxa"/>
            <w:vAlign w:val="center"/>
          </w:tcPr>
          <w:p w14:paraId="3547C766" w14:textId="7982AAA6" w:rsidR="00285030" w:rsidRPr="0047638A" w:rsidRDefault="00385F39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eastAsia="TimesNewRomanPSMT" w:hAnsi="Times New Roman" w:cs="Times New Roman"/>
                <w:sz w:val="18"/>
                <w:szCs w:val="18"/>
              </w:rPr>
              <w:t>177,0</w:t>
            </w:r>
          </w:p>
        </w:tc>
        <w:tc>
          <w:tcPr>
            <w:tcW w:w="1244" w:type="dxa"/>
            <w:vAlign w:val="center"/>
          </w:tcPr>
          <w:p w14:paraId="1DB97457" w14:textId="178FC028" w:rsidR="00285030" w:rsidRPr="0047638A" w:rsidRDefault="00385F39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sz w:val="18"/>
                <w:szCs w:val="18"/>
              </w:rPr>
              <w:t>177,0</w:t>
            </w:r>
          </w:p>
        </w:tc>
        <w:tc>
          <w:tcPr>
            <w:tcW w:w="968" w:type="dxa"/>
            <w:vAlign w:val="center"/>
          </w:tcPr>
          <w:p w14:paraId="6EB0F0BD" w14:textId="12BF9230" w:rsidR="00285030" w:rsidRPr="0047638A" w:rsidRDefault="00385F39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eastAsia="TimesNewRomanPSMT" w:hAnsi="Times New Roman" w:cs="Times New Roman"/>
                <w:sz w:val="18"/>
                <w:szCs w:val="18"/>
              </w:rPr>
              <w:t>103,9</w:t>
            </w:r>
          </w:p>
        </w:tc>
        <w:tc>
          <w:tcPr>
            <w:tcW w:w="832" w:type="dxa"/>
            <w:vAlign w:val="center"/>
          </w:tcPr>
          <w:p w14:paraId="15107946" w14:textId="6D4E37F3" w:rsidR="00285030" w:rsidRPr="0047638A" w:rsidRDefault="00E80661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eastAsia="TimesNewRomanPSMT" w:hAnsi="Times New Roman" w:cs="Times New Roman"/>
                <w:sz w:val="18"/>
                <w:szCs w:val="18"/>
              </w:rPr>
              <w:t>100</w:t>
            </w:r>
            <w:r w:rsidR="00385F39" w:rsidRPr="0047638A">
              <w:rPr>
                <w:rFonts w:ascii="Times New Roman" w:eastAsia="TimesNewRomanPSMT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68" w:type="dxa"/>
            <w:vAlign w:val="center"/>
          </w:tcPr>
          <w:p w14:paraId="34093A96" w14:textId="07EADD85" w:rsidR="00285030" w:rsidRPr="0047638A" w:rsidRDefault="00E80661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eastAsia="TimesNewRomanPSMT" w:hAnsi="Times New Roman" w:cs="Times New Roman"/>
                <w:sz w:val="18"/>
                <w:szCs w:val="18"/>
              </w:rPr>
              <w:t>100</w:t>
            </w:r>
            <w:r w:rsidR="00DB1E5E" w:rsidRPr="0047638A">
              <w:rPr>
                <w:rFonts w:ascii="Times New Roman" w:eastAsia="TimesNewRomanPSMT" w:hAnsi="Times New Roman" w:cs="Times New Roman"/>
                <w:sz w:val="18"/>
                <w:szCs w:val="18"/>
              </w:rPr>
              <w:t>,0</w:t>
            </w:r>
          </w:p>
        </w:tc>
      </w:tr>
      <w:tr w:rsidR="00285030" w:rsidRPr="0047638A" w14:paraId="72109EA6" w14:textId="77777777" w:rsidTr="00ED0FB1">
        <w:trPr>
          <w:jc w:val="center"/>
        </w:trPr>
        <w:tc>
          <w:tcPr>
            <w:tcW w:w="1896" w:type="dxa"/>
            <w:vAlign w:val="center"/>
          </w:tcPr>
          <w:p w14:paraId="2601C1DB" w14:textId="77777777" w:rsidR="00285030" w:rsidRPr="0047638A" w:rsidRDefault="00285030" w:rsidP="00ED0FB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244" w:type="dxa"/>
            <w:vAlign w:val="center"/>
          </w:tcPr>
          <w:p w14:paraId="2C76B119" w14:textId="07C722AA" w:rsidR="00285030" w:rsidRPr="0047638A" w:rsidRDefault="00507358" w:rsidP="00ED0F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eastAsia="TimesNewRomanPSMT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244" w:type="dxa"/>
            <w:vAlign w:val="center"/>
          </w:tcPr>
          <w:p w14:paraId="6074CAF2" w14:textId="7FB7C1BA" w:rsidR="00285030" w:rsidRPr="0047638A" w:rsidRDefault="00B07ED9" w:rsidP="00ED0F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eastAsia="TimesNewRomanPSMT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243" w:type="dxa"/>
            <w:vAlign w:val="center"/>
          </w:tcPr>
          <w:p w14:paraId="7B9A8EF6" w14:textId="3958C80E" w:rsidR="00285030" w:rsidRPr="0047638A" w:rsidRDefault="00B07ED9" w:rsidP="00ED0F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eastAsia="TimesNewRomanPSMT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244" w:type="dxa"/>
            <w:vAlign w:val="center"/>
          </w:tcPr>
          <w:p w14:paraId="736B6687" w14:textId="1202BD8B" w:rsidR="00285030" w:rsidRPr="0047638A" w:rsidRDefault="00B07ED9" w:rsidP="00ED0F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968" w:type="dxa"/>
            <w:vAlign w:val="center"/>
          </w:tcPr>
          <w:p w14:paraId="7A495049" w14:textId="0B64C1F8" w:rsidR="00285030" w:rsidRPr="0047638A" w:rsidRDefault="00B07ED9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eastAsia="TimesNewRomanPSMT" w:hAnsi="Times New Roman" w:cs="Times New Roman"/>
                <w:sz w:val="18"/>
                <w:szCs w:val="18"/>
              </w:rPr>
              <w:t>100</w:t>
            </w:r>
            <w:r w:rsidR="00385F39" w:rsidRPr="0047638A">
              <w:rPr>
                <w:rFonts w:ascii="Times New Roman" w:eastAsia="TimesNewRomanPSMT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32" w:type="dxa"/>
            <w:vAlign w:val="center"/>
          </w:tcPr>
          <w:p w14:paraId="6999FB7A" w14:textId="5FAA647D" w:rsidR="00285030" w:rsidRPr="0047638A" w:rsidRDefault="00E80661" w:rsidP="00385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eastAsia="TimesNewRomanPSMT" w:hAnsi="Times New Roman" w:cs="Times New Roman"/>
                <w:sz w:val="18"/>
                <w:szCs w:val="18"/>
              </w:rPr>
              <w:t>100</w:t>
            </w:r>
            <w:r w:rsidR="00385F39" w:rsidRPr="0047638A">
              <w:rPr>
                <w:rFonts w:ascii="Times New Roman" w:eastAsia="TimesNewRomanPSMT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68" w:type="dxa"/>
            <w:vAlign w:val="center"/>
          </w:tcPr>
          <w:p w14:paraId="53515401" w14:textId="5E6E0C84" w:rsidR="00285030" w:rsidRPr="0047638A" w:rsidRDefault="00E80661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47638A">
              <w:rPr>
                <w:rFonts w:ascii="Times New Roman" w:eastAsia="TimesNewRomanPSMT" w:hAnsi="Times New Roman" w:cs="Times New Roman"/>
                <w:sz w:val="18"/>
                <w:szCs w:val="18"/>
              </w:rPr>
              <w:t>100</w:t>
            </w:r>
            <w:r w:rsidR="00DB1E5E" w:rsidRPr="0047638A">
              <w:rPr>
                <w:rFonts w:ascii="Times New Roman" w:eastAsia="TimesNewRomanPSMT" w:hAnsi="Times New Roman" w:cs="Times New Roman"/>
                <w:sz w:val="18"/>
                <w:szCs w:val="18"/>
              </w:rPr>
              <w:t>,0</w:t>
            </w:r>
          </w:p>
        </w:tc>
      </w:tr>
      <w:tr w:rsidR="00285030" w:rsidRPr="0047638A" w14:paraId="2E6F6796" w14:textId="77777777" w:rsidTr="00ED0FB1">
        <w:trPr>
          <w:jc w:val="center"/>
        </w:trPr>
        <w:tc>
          <w:tcPr>
            <w:tcW w:w="1896" w:type="dxa"/>
            <w:vAlign w:val="bottom"/>
          </w:tcPr>
          <w:p w14:paraId="02A342EA" w14:textId="77777777" w:rsidR="00285030" w:rsidRPr="0047638A" w:rsidRDefault="00285030" w:rsidP="00E9132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244" w:type="dxa"/>
            <w:vAlign w:val="center"/>
          </w:tcPr>
          <w:p w14:paraId="4C4AC12E" w14:textId="2AE7055D" w:rsidR="00285030" w:rsidRPr="0047638A" w:rsidRDefault="00ED0FB1" w:rsidP="00E91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47638A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22 643,0</w:t>
            </w:r>
          </w:p>
        </w:tc>
        <w:tc>
          <w:tcPr>
            <w:tcW w:w="1244" w:type="dxa"/>
            <w:vAlign w:val="center"/>
          </w:tcPr>
          <w:p w14:paraId="6AE1E810" w14:textId="3873C090" w:rsidR="00285030" w:rsidRPr="0047638A" w:rsidRDefault="00ED0FB1" w:rsidP="00E91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47638A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21 049,3</w:t>
            </w:r>
          </w:p>
        </w:tc>
        <w:tc>
          <w:tcPr>
            <w:tcW w:w="1243" w:type="dxa"/>
          </w:tcPr>
          <w:p w14:paraId="7790A34C" w14:textId="5085B5E3" w:rsidR="00285030" w:rsidRPr="0047638A" w:rsidRDefault="00385F39" w:rsidP="00E91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47638A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18 894,3</w:t>
            </w:r>
          </w:p>
        </w:tc>
        <w:tc>
          <w:tcPr>
            <w:tcW w:w="1244" w:type="dxa"/>
            <w:vAlign w:val="center"/>
          </w:tcPr>
          <w:p w14:paraId="02D5939F" w14:textId="07D0DF32" w:rsidR="00285030" w:rsidRPr="0047638A" w:rsidRDefault="00385F39" w:rsidP="00E91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b/>
                <w:sz w:val="18"/>
                <w:szCs w:val="18"/>
              </w:rPr>
              <w:t>24 035,3</w:t>
            </w:r>
          </w:p>
        </w:tc>
        <w:tc>
          <w:tcPr>
            <w:tcW w:w="968" w:type="dxa"/>
          </w:tcPr>
          <w:p w14:paraId="568CFBB9" w14:textId="6FCEBA5D" w:rsidR="00285030" w:rsidRPr="0047638A" w:rsidRDefault="00385F39" w:rsidP="00E91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47638A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93,0</w:t>
            </w:r>
          </w:p>
        </w:tc>
        <w:tc>
          <w:tcPr>
            <w:tcW w:w="832" w:type="dxa"/>
            <w:vAlign w:val="center"/>
          </w:tcPr>
          <w:p w14:paraId="79A1D48D" w14:textId="39DAD523" w:rsidR="00285030" w:rsidRPr="0047638A" w:rsidRDefault="00DB1E5E" w:rsidP="00E91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47638A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89,8</w:t>
            </w:r>
          </w:p>
        </w:tc>
        <w:tc>
          <w:tcPr>
            <w:tcW w:w="968" w:type="dxa"/>
            <w:vAlign w:val="center"/>
          </w:tcPr>
          <w:p w14:paraId="50642F17" w14:textId="3BB461EF" w:rsidR="00285030" w:rsidRPr="0047638A" w:rsidRDefault="00DB1E5E" w:rsidP="00E91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47638A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127,2</w:t>
            </w:r>
          </w:p>
        </w:tc>
      </w:tr>
      <w:tr w:rsidR="00E90D3D" w:rsidRPr="0047638A" w14:paraId="5853CDFA" w14:textId="77777777" w:rsidTr="007C548D">
        <w:trPr>
          <w:jc w:val="center"/>
        </w:trPr>
        <w:tc>
          <w:tcPr>
            <w:tcW w:w="1896" w:type="dxa"/>
            <w:vAlign w:val="bottom"/>
          </w:tcPr>
          <w:p w14:paraId="11EC0840" w14:textId="0D78F3A0" w:rsidR="00E90D3D" w:rsidRPr="0047638A" w:rsidRDefault="00E90D3D" w:rsidP="00E90D3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54CCD" w14:textId="77777777" w:rsidR="00E90D3D" w:rsidRPr="0047638A" w:rsidRDefault="00E90D3D" w:rsidP="00E90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02E3D" w14:textId="77777777" w:rsidR="00E90D3D" w:rsidRPr="0047638A" w:rsidRDefault="00E90D3D" w:rsidP="00E90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AA4DD" w14:textId="76932E33" w:rsidR="00E90D3D" w:rsidRPr="0047638A" w:rsidRDefault="00E90D3D" w:rsidP="00E90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430,0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38FCC" w14:textId="4385FA5C" w:rsidR="00E90D3D" w:rsidRPr="0047638A" w:rsidRDefault="00E90D3D" w:rsidP="00E90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886</w:t>
            </w:r>
            <w:r w:rsidR="003B0993" w:rsidRPr="0047638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052F6" w14:textId="77777777" w:rsidR="00E90D3D" w:rsidRPr="0047638A" w:rsidRDefault="00E90D3D" w:rsidP="00E90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B76A4" w14:textId="77777777" w:rsidR="00E90D3D" w:rsidRPr="0047638A" w:rsidRDefault="00E90D3D" w:rsidP="00E90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3522A" w14:textId="77777777" w:rsidR="00E90D3D" w:rsidRPr="0047638A" w:rsidRDefault="00E90D3D" w:rsidP="00E90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</w:p>
        </w:tc>
      </w:tr>
      <w:tr w:rsidR="00E90D3D" w:rsidRPr="0047638A" w14:paraId="2A8976BB" w14:textId="77777777" w:rsidTr="007C548D">
        <w:trPr>
          <w:jc w:val="center"/>
        </w:trPr>
        <w:tc>
          <w:tcPr>
            <w:tcW w:w="1896" w:type="dxa"/>
            <w:vAlign w:val="bottom"/>
          </w:tcPr>
          <w:p w14:paraId="2912AF11" w14:textId="6FCA5096" w:rsidR="00E90D3D" w:rsidRPr="0047638A" w:rsidRDefault="007C548D" w:rsidP="007C548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Общий объем расходов (</w:t>
            </w:r>
            <w:r w:rsidR="00E90D3D" w:rsidRPr="004763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учетом условно утвержденных расходов</w:t>
            </w:r>
            <w:r w:rsidRPr="004763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2ED53" w14:textId="13DB95AA" w:rsidR="00E90D3D" w:rsidRPr="0047638A" w:rsidRDefault="001E6892" w:rsidP="00E90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47638A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22 643,0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744D" w14:textId="69897763" w:rsidR="00E90D3D" w:rsidRPr="0047638A" w:rsidRDefault="001E6892" w:rsidP="00E90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47638A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21 049,3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57E13" w14:textId="26889FC4" w:rsidR="00E90D3D" w:rsidRPr="0047638A" w:rsidRDefault="00E90D3D" w:rsidP="00E90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19 324,3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2590D" w14:textId="33A6C29A" w:rsidR="00E90D3D" w:rsidRPr="0047638A" w:rsidRDefault="00E90D3D" w:rsidP="00E90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24 921,3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EF967" w14:textId="7EFEC245" w:rsidR="00E90D3D" w:rsidRPr="0047638A" w:rsidRDefault="00E90D3D" w:rsidP="00E90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109,8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2A84E" w14:textId="0E6FDDDC" w:rsidR="00E90D3D" w:rsidRPr="0047638A" w:rsidRDefault="00E90D3D" w:rsidP="00E90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75,9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F818B" w14:textId="749F0015" w:rsidR="00E90D3D" w:rsidRPr="0047638A" w:rsidRDefault="00E90D3D" w:rsidP="00E90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47638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102,1</w:t>
            </w:r>
          </w:p>
        </w:tc>
      </w:tr>
    </w:tbl>
    <w:p w14:paraId="130A8C69" w14:textId="6B169A3A" w:rsidR="004A09EA" w:rsidRPr="0047638A" w:rsidRDefault="00F64538" w:rsidP="00E9132C">
      <w:pPr>
        <w:pStyle w:val="af6"/>
        <w:spacing w:before="120" w:beforeAutospacing="0" w:after="0" w:afterAutospacing="0"/>
        <w:ind w:firstLine="709"/>
        <w:jc w:val="both"/>
      </w:pPr>
      <w:r w:rsidRPr="0047638A">
        <w:t>Исходя из данных</w:t>
      </w:r>
      <w:r w:rsidR="00716D4B" w:rsidRPr="0047638A">
        <w:t xml:space="preserve"> </w:t>
      </w:r>
      <w:r w:rsidR="004A09EA" w:rsidRPr="0047638A">
        <w:t>Т</w:t>
      </w:r>
      <w:r w:rsidR="00716D4B" w:rsidRPr="0047638A">
        <w:t>аблицы</w:t>
      </w:r>
      <w:r w:rsidR="004A09EA" w:rsidRPr="0047638A">
        <w:t xml:space="preserve"> №</w:t>
      </w:r>
      <w:r w:rsidR="00096F02" w:rsidRPr="0047638A">
        <w:t>5</w:t>
      </w:r>
      <w:r w:rsidR="00716D4B" w:rsidRPr="0047638A">
        <w:t xml:space="preserve">, Проектом </w:t>
      </w:r>
      <w:r w:rsidR="004A09EA" w:rsidRPr="0047638A">
        <w:t>решения в период 2023-2025 годов предусматривается сокращение расходов на 2023 год п</w:t>
      </w:r>
      <w:r w:rsidR="00BB3924" w:rsidRPr="0047638A">
        <w:t>о отношению к оценке исполнения</w:t>
      </w:r>
      <w:r w:rsidR="00BB3924" w:rsidRPr="0047638A">
        <w:br/>
      </w:r>
      <w:r w:rsidR="004A09EA" w:rsidRPr="0047638A">
        <w:t>2022 года на 1 593,7 тыс. руб., далее наблюдается также снижение расходов в целом по отношению к оценке исполнения предыдущего периода: в 20</w:t>
      </w:r>
      <w:r w:rsidR="00BB3924" w:rsidRPr="0047638A">
        <w:t>24 году на 2 155,0 тыс. рублей.</w:t>
      </w:r>
      <w:r w:rsidR="00BB3924" w:rsidRPr="0047638A">
        <w:br/>
      </w:r>
      <w:r w:rsidR="004A09EA" w:rsidRPr="0047638A">
        <w:t>В 2025 году прогнозируется рост на 127,2% или 5 141,0 тыс. рублей.</w:t>
      </w:r>
    </w:p>
    <w:p w14:paraId="6E2C74D9" w14:textId="26859BBE" w:rsidR="00F64538" w:rsidRPr="0047638A" w:rsidRDefault="00716D4B" w:rsidP="00E9132C">
      <w:pPr>
        <w:pStyle w:val="af6"/>
        <w:spacing w:before="0" w:beforeAutospacing="0" w:after="0" w:afterAutospacing="0"/>
        <w:ind w:firstLine="709"/>
        <w:jc w:val="both"/>
      </w:pPr>
      <w:r w:rsidRPr="0047638A">
        <w:t>В 202</w:t>
      </w:r>
      <w:r w:rsidR="002C55B2" w:rsidRPr="0047638A">
        <w:t>3</w:t>
      </w:r>
      <w:r w:rsidR="00F64538" w:rsidRPr="0047638A">
        <w:t xml:space="preserve"> году из </w:t>
      </w:r>
      <w:r w:rsidR="00791DFA" w:rsidRPr="0047638A">
        <w:t>8</w:t>
      </w:r>
      <w:r w:rsidR="00F64538" w:rsidRPr="0047638A">
        <w:t xml:space="preserve"> разделов бюджетной классификации расходов увеличение бюджетных ассигно</w:t>
      </w:r>
      <w:r w:rsidRPr="0047638A">
        <w:t>ваний по отношению к оценке 202</w:t>
      </w:r>
      <w:r w:rsidR="002C55B2" w:rsidRPr="0047638A">
        <w:t>2</w:t>
      </w:r>
      <w:r w:rsidR="00F64538" w:rsidRPr="0047638A">
        <w:t xml:space="preserve"> года планируется по </w:t>
      </w:r>
      <w:r w:rsidR="000A4BCF" w:rsidRPr="0047638A">
        <w:t>4</w:t>
      </w:r>
      <w:r w:rsidR="00F64538" w:rsidRPr="0047638A">
        <w:t xml:space="preserve"> раздел</w:t>
      </w:r>
      <w:r w:rsidR="000A4BCF" w:rsidRPr="0047638A">
        <w:t>ам</w:t>
      </w:r>
      <w:r w:rsidR="00F64538" w:rsidRPr="0047638A">
        <w:t>:</w:t>
      </w:r>
    </w:p>
    <w:p w14:paraId="77923708" w14:textId="36B7CDD4" w:rsidR="00301D16" w:rsidRPr="0047638A" w:rsidRDefault="00301D16" w:rsidP="00E9132C">
      <w:pPr>
        <w:pStyle w:val="af6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47638A">
        <w:t>«Общегосударственные вопросы» на 12,9%;</w:t>
      </w:r>
    </w:p>
    <w:p w14:paraId="3A8B8C1D" w14:textId="080F812E" w:rsidR="008B0032" w:rsidRPr="0047638A" w:rsidRDefault="00F64538" w:rsidP="00E9132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>«</w:t>
      </w:r>
      <w:r w:rsidR="00791DFA" w:rsidRPr="0047638A">
        <w:rPr>
          <w:rFonts w:ascii="Times New Roman" w:hAnsi="Times New Roman" w:cs="Times New Roman"/>
          <w:sz w:val="24"/>
          <w:szCs w:val="24"/>
        </w:rPr>
        <w:t>Национальная оборона</w:t>
      </w:r>
      <w:r w:rsidR="003F73E2" w:rsidRPr="0047638A">
        <w:rPr>
          <w:rFonts w:ascii="Times New Roman" w:hAnsi="Times New Roman" w:cs="Times New Roman"/>
          <w:sz w:val="24"/>
          <w:szCs w:val="24"/>
        </w:rPr>
        <w:t xml:space="preserve">» </w:t>
      </w:r>
      <w:r w:rsidR="008B0032" w:rsidRPr="0047638A">
        <w:rPr>
          <w:rFonts w:ascii="Times New Roman" w:hAnsi="Times New Roman" w:cs="Times New Roman"/>
          <w:sz w:val="24"/>
          <w:szCs w:val="24"/>
        </w:rPr>
        <w:t xml:space="preserve">на </w:t>
      </w:r>
      <w:r w:rsidR="00301D16" w:rsidRPr="0047638A">
        <w:rPr>
          <w:rFonts w:ascii="Times New Roman" w:hAnsi="Times New Roman" w:cs="Times New Roman"/>
          <w:sz w:val="24"/>
          <w:szCs w:val="24"/>
        </w:rPr>
        <w:t>1</w:t>
      </w:r>
      <w:r w:rsidR="008B0032" w:rsidRPr="0047638A">
        <w:rPr>
          <w:rFonts w:ascii="Times New Roman" w:hAnsi="Times New Roman" w:cs="Times New Roman"/>
          <w:sz w:val="24"/>
          <w:szCs w:val="24"/>
        </w:rPr>
        <w:t>4,</w:t>
      </w:r>
      <w:r w:rsidR="00301D16" w:rsidRPr="0047638A">
        <w:rPr>
          <w:rFonts w:ascii="Times New Roman" w:hAnsi="Times New Roman" w:cs="Times New Roman"/>
          <w:sz w:val="24"/>
          <w:szCs w:val="24"/>
        </w:rPr>
        <w:t>5</w:t>
      </w:r>
      <w:r w:rsidR="008B0032" w:rsidRPr="0047638A">
        <w:rPr>
          <w:rFonts w:ascii="Times New Roman" w:hAnsi="Times New Roman" w:cs="Times New Roman"/>
          <w:sz w:val="24"/>
          <w:szCs w:val="24"/>
        </w:rPr>
        <w:t>%;</w:t>
      </w:r>
    </w:p>
    <w:p w14:paraId="55DB7ABB" w14:textId="4AA4ADB3" w:rsidR="00301D16" w:rsidRPr="0047638A" w:rsidRDefault="00301D16" w:rsidP="00E9132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>«Национальная экономика» на 1,1%;</w:t>
      </w:r>
    </w:p>
    <w:p w14:paraId="2AA8935B" w14:textId="747DA941" w:rsidR="00301D16" w:rsidRPr="0047638A" w:rsidRDefault="00301D16" w:rsidP="00E9132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>«Социальная политика» на 3,9 %.</w:t>
      </w:r>
    </w:p>
    <w:p w14:paraId="563DED97" w14:textId="4BE83A83" w:rsidR="008B0032" w:rsidRPr="0047638A" w:rsidRDefault="008B0032" w:rsidP="00E9132C">
      <w:pPr>
        <w:pStyle w:val="af6"/>
        <w:spacing w:before="0" w:beforeAutospacing="0" w:after="0" w:afterAutospacing="0"/>
        <w:ind w:firstLine="709"/>
        <w:jc w:val="both"/>
      </w:pPr>
      <w:r w:rsidRPr="0047638A">
        <w:t xml:space="preserve">Снижение запланировано по </w:t>
      </w:r>
      <w:r w:rsidR="00301D16" w:rsidRPr="0047638A">
        <w:t>3</w:t>
      </w:r>
      <w:r w:rsidRPr="0047638A">
        <w:t xml:space="preserve"> разделам, наибольшее снижение расходов в процентном выражении предусмотрено по следующим разделам:</w:t>
      </w:r>
    </w:p>
    <w:p w14:paraId="7ECB0423" w14:textId="77777777" w:rsidR="00301D16" w:rsidRPr="0047638A" w:rsidRDefault="00301D16" w:rsidP="00E9132C">
      <w:pPr>
        <w:pStyle w:val="af6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47638A">
        <w:t>«Национальная безопасность и правоохранительная деятельность» на 7,4%;</w:t>
      </w:r>
    </w:p>
    <w:p w14:paraId="4C1F421E" w14:textId="77777777" w:rsidR="00301D16" w:rsidRPr="0047638A" w:rsidRDefault="00571617" w:rsidP="00E9132C">
      <w:pPr>
        <w:pStyle w:val="af6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47638A">
        <w:t>«Жилищно-коммунально</w:t>
      </w:r>
      <w:r w:rsidR="00337412" w:rsidRPr="0047638A">
        <w:t xml:space="preserve">е хозяйство» </w:t>
      </w:r>
      <w:r w:rsidR="00301D16" w:rsidRPr="0047638A">
        <w:t>на 62,</w:t>
      </w:r>
      <w:r w:rsidR="008B0032" w:rsidRPr="0047638A">
        <w:t>1</w:t>
      </w:r>
      <w:r w:rsidR="00301D16" w:rsidRPr="0047638A">
        <w:t>%;</w:t>
      </w:r>
    </w:p>
    <w:p w14:paraId="22FC6A9D" w14:textId="045704A7" w:rsidR="00571617" w:rsidRPr="0047638A" w:rsidRDefault="00571617" w:rsidP="00E9132C">
      <w:pPr>
        <w:pStyle w:val="af6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47638A">
        <w:t>«Культура и кинематография»</w:t>
      </w:r>
      <w:r w:rsidR="00337412" w:rsidRPr="0047638A">
        <w:t xml:space="preserve"> </w:t>
      </w:r>
      <w:r w:rsidR="00301D16" w:rsidRPr="0047638A">
        <w:t>на</w:t>
      </w:r>
      <w:r w:rsidR="00337412" w:rsidRPr="0047638A">
        <w:t xml:space="preserve"> </w:t>
      </w:r>
      <w:r w:rsidR="00301D16" w:rsidRPr="0047638A">
        <w:t>5,2</w:t>
      </w:r>
      <w:r w:rsidR="00337412" w:rsidRPr="0047638A">
        <w:t>%</w:t>
      </w:r>
      <w:r w:rsidR="00301D16" w:rsidRPr="0047638A">
        <w:t>.</w:t>
      </w:r>
    </w:p>
    <w:p w14:paraId="01CF237F" w14:textId="77777777" w:rsidR="00E70B9C" w:rsidRPr="0047638A" w:rsidRDefault="00F64538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638A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структуре расходов наибольший удельный вес занимают расходы на финансирование</w:t>
      </w:r>
      <w:r w:rsidR="009E20D2" w:rsidRPr="004763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454" w:rsidRPr="0047638A">
        <w:rPr>
          <w:rFonts w:ascii="Times New Roman" w:hAnsi="Times New Roman" w:cs="Times New Roman"/>
          <w:color w:val="000000"/>
          <w:sz w:val="24"/>
          <w:szCs w:val="24"/>
        </w:rPr>
        <w:t>общегосударственных расходов</w:t>
      </w:r>
      <w:r w:rsidR="00337412" w:rsidRPr="0047638A">
        <w:rPr>
          <w:rFonts w:ascii="Times New Roman" w:hAnsi="Times New Roman" w:cs="Times New Roman"/>
          <w:color w:val="000000"/>
          <w:sz w:val="24"/>
          <w:szCs w:val="24"/>
        </w:rPr>
        <w:t>: в 202</w:t>
      </w:r>
      <w:r w:rsidR="00301D16" w:rsidRPr="0047638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E20D2" w:rsidRPr="0047638A">
        <w:rPr>
          <w:rFonts w:ascii="Times New Roman" w:hAnsi="Times New Roman" w:cs="Times New Roman"/>
          <w:color w:val="000000"/>
          <w:sz w:val="24"/>
          <w:szCs w:val="24"/>
        </w:rPr>
        <w:t xml:space="preserve"> году – </w:t>
      </w:r>
      <w:r w:rsidR="00301D16" w:rsidRPr="0047638A">
        <w:rPr>
          <w:rFonts w:ascii="Times New Roman" w:hAnsi="Times New Roman" w:cs="Times New Roman"/>
          <w:color w:val="000000"/>
          <w:sz w:val="24"/>
          <w:szCs w:val="24"/>
        </w:rPr>
        <w:t>49,1</w:t>
      </w:r>
      <w:r w:rsidRPr="0047638A">
        <w:rPr>
          <w:rFonts w:ascii="Times New Roman" w:hAnsi="Times New Roman" w:cs="Times New Roman"/>
          <w:color w:val="000000"/>
          <w:sz w:val="24"/>
          <w:szCs w:val="24"/>
        </w:rPr>
        <w:t>% о</w:t>
      </w:r>
      <w:r w:rsidR="009E20D2" w:rsidRPr="0047638A">
        <w:rPr>
          <w:rFonts w:ascii="Times New Roman" w:hAnsi="Times New Roman" w:cs="Times New Roman"/>
          <w:color w:val="000000"/>
          <w:sz w:val="24"/>
          <w:szCs w:val="24"/>
        </w:rPr>
        <w:t>т общего объема расходов</w:t>
      </w:r>
      <w:r w:rsidR="00666454" w:rsidRPr="0047638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E20D2" w:rsidRPr="0047638A">
        <w:rPr>
          <w:rFonts w:ascii="Times New Roman" w:hAnsi="Times New Roman" w:cs="Times New Roman"/>
          <w:color w:val="000000"/>
          <w:sz w:val="24"/>
          <w:szCs w:val="24"/>
        </w:rPr>
        <w:t xml:space="preserve"> в 202</w:t>
      </w:r>
      <w:r w:rsidR="00301D16" w:rsidRPr="0047638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47638A">
        <w:rPr>
          <w:rFonts w:ascii="Times New Roman" w:hAnsi="Times New Roman" w:cs="Times New Roman"/>
          <w:color w:val="000000"/>
          <w:sz w:val="24"/>
          <w:szCs w:val="24"/>
        </w:rPr>
        <w:t xml:space="preserve"> году</w:t>
      </w:r>
      <w:r w:rsidR="001C3D54" w:rsidRPr="0047638A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337412" w:rsidRPr="004763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66BB" w:rsidRPr="0047638A">
        <w:rPr>
          <w:rFonts w:ascii="Times New Roman" w:hAnsi="Times New Roman" w:cs="Times New Roman"/>
          <w:color w:val="000000"/>
          <w:sz w:val="24"/>
          <w:szCs w:val="24"/>
        </w:rPr>
        <w:t>51,6</w:t>
      </w:r>
      <w:r w:rsidR="009E20D2" w:rsidRPr="0047638A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666454" w:rsidRPr="0047638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37412" w:rsidRPr="0047638A">
        <w:rPr>
          <w:rFonts w:ascii="Times New Roman" w:hAnsi="Times New Roman" w:cs="Times New Roman"/>
          <w:color w:val="000000"/>
          <w:sz w:val="24"/>
          <w:szCs w:val="24"/>
        </w:rPr>
        <w:t xml:space="preserve"> в 202</w:t>
      </w:r>
      <w:r w:rsidR="00301D16" w:rsidRPr="0047638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7638A">
        <w:rPr>
          <w:rFonts w:ascii="Times New Roman" w:hAnsi="Times New Roman" w:cs="Times New Roman"/>
          <w:color w:val="000000"/>
          <w:sz w:val="24"/>
          <w:szCs w:val="24"/>
        </w:rPr>
        <w:t xml:space="preserve"> году</w:t>
      </w:r>
      <w:r w:rsidR="001C3D54" w:rsidRPr="0047638A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A746D7" w:rsidRPr="004763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1D16" w:rsidRPr="0047638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966BB" w:rsidRPr="0047638A">
        <w:rPr>
          <w:rFonts w:ascii="Times New Roman" w:hAnsi="Times New Roman" w:cs="Times New Roman"/>
          <w:color w:val="000000"/>
          <w:sz w:val="24"/>
          <w:szCs w:val="24"/>
        </w:rPr>
        <w:t>0,3</w:t>
      </w:r>
      <w:r w:rsidR="00337412" w:rsidRPr="0047638A">
        <w:rPr>
          <w:rFonts w:ascii="Times New Roman" w:hAnsi="Times New Roman" w:cs="Times New Roman"/>
          <w:color w:val="000000"/>
          <w:sz w:val="24"/>
          <w:szCs w:val="24"/>
        </w:rPr>
        <w:t xml:space="preserve">%; наименьший – </w:t>
      </w:r>
      <w:r w:rsidR="00316663" w:rsidRPr="0047638A">
        <w:rPr>
          <w:rFonts w:ascii="Times New Roman" w:hAnsi="Times New Roman" w:cs="Times New Roman"/>
          <w:color w:val="000000"/>
          <w:sz w:val="24"/>
          <w:szCs w:val="24"/>
        </w:rPr>
        <w:t>«С</w:t>
      </w:r>
      <w:r w:rsidR="00666454" w:rsidRPr="0047638A">
        <w:rPr>
          <w:rFonts w:ascii="Times New Roman" w:hAnsi="Times New Roman" w:cs="Times New Roman"/>
          <w:color w:val="000000"/>
          <w:sz w:val="24"/>
          <w:szCs w:val="24"/>
        </w:rPr>
        <w:t>оциальн</w:t>
      </w:r>
      <w:r w:rsidR="00316663" w:rsidRPr="0047638A">
        <w:rPr>
          <w:rFonts w:ascii="Times New Roman" w:hAnsi="Times New Roman" w:cs="Times New Roman"/>
          <w:color w:val="000000"/>
          <w:sz w:val="24"/>
          <w:szCs w:val="24"/>
        </w:rPr>
        <w:t xml:space="preserve">ая </w:t>
      </w:r>
      <w:r w:rsidR="00666454" w:rsidRPr="0047638A">
        <w:rPr>
          <w:rFonts w:ascii="Times New Roman" w:hAnsi="Times New Roman" w:cs="Times New Roman"/>
          <w:color w:val="000000"/>
          <w:sz w:val="24"/>
          <w:szCs w:val="24"/>
        </w:rPr>
        <w:t>политик</w:t>
      </w:r>
      <w:r w:rsidR="00316663" w:rsidRPr="0047638A">
        <w:rPr>
          <w:rFonts w:ascii="Times New Roman" w:hAnsi="Times New Roman" w:cs="Times New Roman"/>
          <w:color w:val="000000"/>
          <w:sz w:val="24"/>
          <w:szCs w:val="24"/>
        </w:rPr>
        <w:t>а»</w:t>
      </w:r>
      <w:r w:rsidR="00337412" w:rsidRPr="0047638A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666454" w:rsidRPr="004763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1D16" w:rsidRPr="0047638A">
        <w:rPr>
          <w:rFonts w:ascii="Times New Roman" w:hAnsi="Times New Roman" w:cs="Times New Roman"/>
          <w:color w:val="000000"/>
          <w:sz w:val="24"/>
          <w:szCs w:val="24"/>
        </w:rPr>
        <w:t>в 2023 году – 0,8% от общего объема расходов, в 2024 году – 0,9%, в 2025 году – 0,7%</w:t>
      </w:r>
      <w:r w:rsidR="00666454" w:rsidRPr="0047638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4A3ADBB" w14:textId="2D6B209E" w:rsidR="008A4A09" w:rsidRPr="0047638A" w:rsidRDefault="001D297D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color w:val="000000"/>
          <w:sz w:val="24"/>
          <w:szCs w:val="24"/>
        </w:rPr>
        <w:t>Информация о бюджетных ассигнованиях бюджета поселения</w:t>
      </w:r>
      <w:r w:rsidR="00EB35F0" w:rsidRPr="004763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638A">
        <w:rPr>
          <w:rFonts w:ascii="Times New Roman" w:hAnsi="Times New Roman" w:cs="Times New Roman"/>
          <w:color w:val="000000"/>
          <w:sz w:val="24"/>
          <w:szCs w:val="24"/>
        </w:rPr>
        <w:t>на 202</w:t>
      </w:r>
      <w:r w:rsidR="00301D16" w:rsidRPr="0047638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7638A"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301D16" w:rsidRPr="0047638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7638A">
        <w:rPr>
          <w:rFonts w:ascii="Times New Roman" w:hAnsi="Times New Roman" w:cs="Times New Roman"/>
          <w:color w:val="000000"/>
          <w:sz w:val="24"/>
          <w:szCs w:val="24"/>
        </w:rPr>
        <w:t xml:space="preserve"> годы,</w:t>
      </w:r>
      <w:r w:rsidR="008A4A09" w:rsidRPr="0047638A">
        <w:rPr>
          <w:rFonts w:ascii="Times New Roman" w:hAnsi="Times New Roman" w:cs="Times New Roman"/>
          <w:sz w:val="24"/>
          <w:szCs w:val="24"/>
        </w:rPr>
        <w:t xml:space="preserve"> указанных в </w:t>
      </w:r>
      <w:r w:rsidR="00301D16" w:rsidRPr="0047638A">
        <w:rPr>
          <w:rFonts w:ascii="Times New Roman" w:hAnsi="Times New Roman" w:cs="Times New Roman"/>
          <w:sz w:val="24"/>
          <w:szCs w:val="24"/>
        </w:rPr>
        <w:t>П</w:t>
      </w:r>
      <w:r w:rsidR="008A4A09" w:rsidRPr="0047638A">
        <w:rPr>
          <w:rFonts w:ascii="Times New Roman" w:hAnsi="Times New Roman" w:cs="Times New Roman"/>
          <w:sz w:val="24"/>
          <w:szCs w:val="24"/>
        </w:rPr>
        <w:t>роекте</w:t>
      </w:r>
      <w:r w:rsidR="00301D16" w:rsidRPr="0047638A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8A4A09" w:rsidRPr="0047638A">
        <w:rPr>
          <w:rFonts w:ascii="Times New Roman" w:hAnsi="Times New Roman" w:cs="Times New Roman"/>
          <w:sz w:val="24"/>
          <w:szCs w:val="24"/>
        </w:rPr>
        <w:t>, в разрезе муниципальных программ и непрограммных расход</w:t>
      </w:r>
      <w:r w:rsidR="008D67D4" w:rsidRPr="0047638A">
        <w:rPr>
          <w:rFonts w:ascii="Times New Roman" w:hAnsi="Times New Roman" w:cs="Times New Roman"/>
          <w:sz w:val="24"/>
          <w:szCs w:val="24"/>
        </w:rPr>
        <w:t>ов</w:t>
      </w:r>
      <w:r w:rsidR="008A4A09" w:rsidRPr="0047638A">
        <w:rPr>
          <w:rFonts w:ascii="Times New Roman" w:hAnsi="Times New Roman" w:cs="Times New Roman"/>
          <w:sz w:val="24"/>
          <w:szCs w:val="24"/>
        </w:rPr>
        <w:t xml:space="preserve"> представлена в </w:t>
      </w:r>
      <w:r w:rsidR="00FE1CCF" w:rsidRPr="0047638A">
        <w:rPr>
          <w:rFonts w:ascii="Times New Roman" w:hAnsi="Times New Roman" w:cs="Times New Roman"/>
          <w:sz w:val="24"/>
          <w:szCs w:val="24"/>
        </w:rPr>
        <w:t>Т</w:t>
      </w:r>
      <w:r w:rsidR="008A4A09" w:rsidRPr="0047638A">
        <w:rPr>
          <w:rFonts w:ascii="Times New Roman" w:hAnsi="Times New Roman" w:cs="Times New Roman"/>
          <w:sz w:val="24"/>
          <w:szCs w:val="24"/>
        </w:rPr>
        <w:t>аблице</w:t>
      </w:r>
      <w:r w:rsidR="008A125B" w:rsidRPr="0047638A">
        <w:rPr>
          <w:rFonts w:ascii="Times New Roman" w:hAnsi="Times New Roman" w:cs="Times New Roman"/>
          <w:sz w:val="24"/>
          <w:szCs w:val="24"/>
        </w:rPr>
        <w:t xml:space="preserve"> №</w:t>
      </w:r>
      <w:r w:rsidR="007D1825" w:rsidRPr="0047638A">
        <w:rPr>
          <w:rFonts w:ascii="Times New Roman" w:hAnsi="Times New Roman" w:cs="Times New Roman"/>
          <w:sz w:val="24"/>
          <w:szCs w:val="24"/>
        </w:rPr>
        <w:t>6</w:t>
      </w:r>
      <w:r w:rsidR="008A4A09" w:rsidRPr="0047638A">
        <w:rPr>
          <w:rFonts w:ascii="Times New Roman" w:hAnsi="Times New Roman" w:cs="Times New Roman"/>
          <w:sz w:val="24"/>
          <w:szCs w:val="24"/>
        </w:rPr>
        <w:t>.</w:t>
      </w:r>
    </w:p>
    <w:p w14:paraId="57763FD1" w14:textId="553667F6" w:rsidR="00F64538" w:rsidRPr="0047638A" w:rsidRDefault="008A125B" w:rsidP="00FE1CCF">
      <w:pPr>
        <w:autoSpaceDE w:val="0"/>
        <w:autoSpaceDN w:val="0"/>
        <w:adjustRightInd w:val="0"/>
        <w:spacing w:after="12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>Таблица №</w:t>
      </w:r>
      <w:r w:rsidR="007D1825" w:rsidRPr="0047638A">
        <w:rPr>
          <w:rFonts w:ascii="Times New Roman" w:hAnsi="Times New Roman" w:cs="Times New Roman"/>
          <w:sz w:val="24"/>
          <w:szCs w:val="24"/>
        </w:rPr>
        <w:t>6</w:t>
      </w:r>
      <w:r w:rsidRPr="0047638A">
        <w:rPr>
          <w:rFonts w:ascii="Times New Roman" w:hAnsi="Times New Roman" w:cs="Times New Roman"/>
          <w:sz w:val="24"/>
          <w:szCs w:val="24"/>
        </w:rPr>
        <w:t xml:space="preserve">, </w:t>
      </w:r>
      <w:r w:rsidR="00F64538" w:rsidRPr="0047638A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848"/>
        <w:gridCol w:w="1459"/>
        <w:gridCol w:w="1458"/>
        <w:gridCol w:w="1312"/>
      </w:tblGrid>
      <w:tr w:rsidR="007E1FAD" w:rsidRPr="0047638A" w14:paraId="0DB662EE" w14:textId="77777777" w:rsidTr="00FE1CCF">
        <w:trPr>
          <w:trHeight w:val="842"/>
          <w:tblHeader/>
          <w:jc w:val="center"/>
        </w:trPr>
        <w:tc>
          <w:tcPr>
            <w:tcW w:w="562" w:type="dxa"/>
            <w:vAlign w:val="center"/>
            <w:hideMark/>
          </w:tcPr>
          <w:p w14:paraId="6E7B20F8" w14:textId="77777777" w:rsidR="00FE1CCF" w:rsidRPr="0047638A" w:rsidRDefault="00FE1CCF" w:rsidP="00FE1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848" w:type="dxa"/>
            <w:vAlign w:val="center"/>
            <w:hideMark/>
          </w:tcPr>
          <w:p w14:paraId="04ACC774" w14:textId="77777777" w:rsidR="00FE1CCF" w:rsidRPr="0047638A" w:rsidRDefault="00FE1CCF" w:rsidP="00FE1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59" w:type="dxa"/>
            <w:vAlign w:val="center"/>
            <w:hideMark/>
          </w:tcPr>
          <w:p w14:paraId="736C5C45" w14:textId="10C5DD81" w:rsidR="00FE1CCF" w:rsidRPr="0047638A" w:rsidRDefault="00FE1CCF" w:rsidP="00FE1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b/>
                <w:sz w:val="20"/>
                <w:szCs w:val="20"/>
              </w:rPr>
              <w:t>2023 год Проект решения</w:t>
            </w:r>
            <w:r w:rsidRPr="00476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58" w:type="dxa"/>
            <w:vAlign w:val="center"/>
          </w:tcPr>
          <w:p w14:paraId="1F1CA693" w14:textId="108492F9" w:rsidR="00FE1CCF" w:rsidRPr="0047638A" w:rsidRDefault="00FE1CCF" w:rsidP="00FE1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b/>
                <w:sz w:val="20"/>
                <w:szCs w:val="20"/>
              </w:rPr>
              <w:t>2024 год Проект решения</w:t>
            </w:r>
          </w:p>
        </w:tc>
        <w:tc>
          <w:tcPr>
            <w:tcW w:w="1312" w:type="dxa"/>
            <w:vAlign w:val="center"/>
            <w:hideMark/>
          </w:tcPr>
          <w:p w14:paraId="292F1146" w14:textId="20AFC433" w:rsidR="00FE1CCF" w:rsidRPr="0047638A" w:rsidRDefault="00FE1CCF" w:rsidP="00FE1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b/>
                <w:sz w:val="20"/>
                <w:szCs w:val="20"/>
              </w:rPr>
              <w:t>2025 год Проект решения</w:t>
            </w:r>
          </w:p>
        </w:tc>
      </w:tr>
      <w:tr w:rsidR="007E1FAD" w:rsidRPr="0047638A" w14:paraId="0EE4FE41" w14:textId="77777777" w:rsidTr="00FE1CCF">
        <w:trPr>
          <w:trHeight w:val="20"/>
          <w:tblHeader/>
          <w:jc w:val="center"/>
        </w:trPr>
        <w:tc>
          <w:tcPr>
            <w:tcW w:w="562" w:type="dxa"/>
            <w:vAlign w:val="center"/>
            <w:hideMark/>
          </w:tcPr>
          <w:p w14:paraId="28FDF64A" w14:textId="77777777" w:rsidR="00112AE0" w:rsidRPr="0047638A" w:rsidRDefault="00112AE0" w:rsidP="00FE1C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638A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848" w:type="dxa"/>
            <w:vAlign w:val="center"/>
            <w:hideMark/>
          </w:tcPr>
          <w:p w14:paraId="31DE46B5" w14:textId="77777777" w:rsidR="00112AE0" w:rsidRPr="0047638A" w:rsidRDefault="00112AE0" w:rsidP="00FE1C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638A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459" w:type="dxa"/>
            <w:vAlign w:val="center"/>
            <w:hideMark/>
          </w:tcPr>
          <w:p w14:paraId="374B4EB8" w14:textId="77777777" w:rsidR="00112AE0" w:rsidRPr="0047638A" w:rsidRDefault="00112AE0" w:rsidP="00FE1C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638A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458" w:type="dxa"/>
            <w:vAlign w:val="center"/>
          </w:tcPr>
          <w:p w14:paraId="5F17AED3" w14:textId="77777777" w:rsidR="00112AE0" w:rsidRPr="0047638A" w:rsidRDefault="00112AE0" w:rsidP="00FE1C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638A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312" w:type="dxa"/>
            <w:vAlign w:val="center"/>
            <w:hideMark/>
          </w:tcPr>
          <w:p w14:paraId="2A9AC785" w14:textId="77777777" w:rsidR="00112AE0" w:rsidRPr="0047638A" w:rsidRDefault="00112AE0" w:rsidP="00FE1C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638A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</w:tr>
      <w:tr w:rsidR="007E1FAD" w:rsidRPr="0047638A" w14:paraId="2095875B" w14:textId="77777777" w:rsidTr="00FE1CCF">
        <w:trPr>
          <w:trHeight w:val="717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01FABB4A" w14:textId="77777777" w:rsidR="00112AE0" w:rsidRPr="0047638A" w:rsidRDefault="00112AE0" w:rsidP="00FE1C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848" w:type="dxa"/>
            <w:shd w:val="clear" w:color="auto" w:fill="FFFFFF"/>
            <w:vAlign w:val="center"/>
          </w:tcPr>
          <w:p w14:paraId="0AEFB7CA" w14:textId="64781A64" w:rsidR="00112AE0" w:rsidRPr="0047638A" w:rsidRDefault="00112AE0" w:rsidP="007E1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bCs/>
                <w:sz w:val="20"/>
                <w:szCs w:val="20"/>
              </w:rPr>
              <w:t>«Муниципальные финансы муниципально</w:t>
            </w:r>
            <w:r w:rsidR="007E1FAD" w:rsidRPr="0047638A">
              <w:rPr>
                <w:rFonts w:ascii="Times New Roman" w:hAnsi="Times New Roman" w:cs="Times New Roman"/>
                <w:bCs/>
                <w:sz w:val="20"/>
                <w:szCs w:val="20"/>
              </w:rPr>
              <w:t>го</w:t>
            </w:r>
            <w:r w:rsidR="00536F6A" w:rsidRPr="004763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образовани</w:t>
            </w:r>
            <w:r w:rsidR="007E1FAD" w:rsidRPr="0047638A">
              <w:rPr>
                <w:rFonts w:ascii="Times New Roman" w:hAnsi="Times New Roman" w:cs="Times New Roman"/>
                <w:bCs/>
                <w:sz w:val="20"/>
                <w:szCs w:val="20"/>
              </w:rPr>
              <w:t>я</w:t>
            </w:r>
            <w:r w:rsidR="00536F6A" w:rsidRPr="0047638A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459" w:type="dxa"/>
            <w:shd w:val="clear" w:color="auto" w:fill="FFFFFF" w:themeFill="background1"/>
            <w:vAlign w:val="center"/>
          </w:tcPr>
          <w:p w14:paraId="296A72D0" w14:textId="03EA227D" w:rsidR="00112AE0" w:rsidRPr="0047638A" w:rsidRDefault="00FE1CCF" w:rsidP="00FE1CC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bCs/>
                <w:sz w:val="20"/>
                <w:szCs w:val="20"/>
              </w:rPr>
              <w:t>10 330,6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14:paraId="73C36965" w14:textId="714F9E09" w:rsidR="00112AE0" w:rsidRPr="0047638A" w:rsidRDefault="00FE1CCF" w:rsidP="00FE1CC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bCs/>
                <w:sz w:val="20"/>
                <w:szCs w:val="20"/>
              </w:rPr>
              <w:t>9 972,4</w:t>
            </w: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14:paraId="2AAF4277" w14:textId="257A3759" w:rsidR="00112AE0" w:rsidRPr="0047638A" w:rsidRDefault="00FE1CCF" w:rsidP="00FE1CC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bCs/>
                <w:sz w:val="20"/>
                <w:szCs w:val="20"/>
              </w:rPr>
              <w:t>10 047,3</w:t>
            </w:r>
          </w:p>
        </w:tc>
      </w:tr>
      <w:tr w:rsidR="007E1FAD" w:rsidRPr="0047638A" w14:paraId="47AF657F" w14:textId="77777777" w:rsidTr="00FE1CCF">
        <w:trPr>
          <w:trHeight w:val="23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23766369" w14:textId="77777777" w:rsidR="00112AE0" w:rsidRPr="0047638A" w:rsidRDefault="00112AE0" w:rsidP="00FE1C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848" w:type="dxa"/>
            <w:shd w:val="clear" w:color="auto" w:fill="FFFFFF"/>
            <w:vAlign w:val="center"/>
          </w:tcPr>
          <w:p w14:paraId="0FD07336" w14:textId="3362E44C" w:rsidR="00112AE0" w:rsidRPr="0047638A" w:rsidRDefault="00112AE0" w:rsidP="003243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bCs/>
                <w:sz w:val="20"/>
                <w:szCs w:val="20"/>
              </w:rPr>
              <w:t>«Развитие дорожного хозяйства</w:t>
            </w:r>
            <w:r w:rsidR="00FE1CCF" w:rsidRPr="004763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</w:t>
            </w:r>
            <w:proofErr w:type="spellStart"/>
            <w:r w:rsidR="0032432D" w:rsidRPr="0047638A">
              <w:rPr>
                <w:rFonts w:ascii="Times New Roman" w:hAnsi="Times New Roman" w:cs="Times New Roman"/>
                <w:bCs/>
                <w:sz w:val="20"/>
                <w:szCs w:val="20"/>
              </w:rPr>
              <w:t>Большеокинском</w:t>
            </w:r>
            <w:proofErr w:type="spellEnd"/>
            <w:r w:rsidR="0032432D" w:rsidRPr="004763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МО</w:t>
            </w:r>
            <w:r w:rsidR="00536F6A" w:rsidRPr="0047638A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459" w:type="dxa"/>
            <w:shd w:val="clear" w:color="auto" w:fill="FFFFFF" w:themeFill="background1"/>
            <w:vAlign w:val="center"/>
          </w:tcPr>
          <w:p w14:paraId="4AE09DB5" w14:textId="01682F38" w:rsidR="00112AE0" w:rsidRPr="0047638A" w:rsidRDefault="00FE1CCF" w:rsidP="00FE1CC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bCs/>
                <w:sz w:val="20"/>
                <w:szCs w:val="20"/>
              </w:rPr>
              <w:t>1 908,3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14:paraId="260F0059" w14:textId="727A1CB6" w:rsidR="00112AE0" w:rsidRPr="0047638A" w:rsidRDefault="00FE1CCF" w:rsidP="00FE1CC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bCs/>
                <w:sz w:val="20"/>
                <w:szCs w:val="20"/>
              </w:rPr>
              <w:t>2 122,2</w:t>
            </w: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14:paraId="288D16C6" w14:textId="41BC3694" w:rsidR="00112AE0" w:rsidRPr="0047638A" w:rsidRDefault="00FE1CCF" w:rsidP="00FE1CC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bCs/>
                <w:sz w:val="20"/>
                <w:szCs w:val="20"/>
              </w:rPr>
              <w:t>2 240,8</w:t>
            </w:r>
          </w:p>
        </w:tc>
      </w:tr>
      <w:tr w:rsidR="007E1FAD" w:rsidRPr="0047638A" w14:paraId="7BA397F3" w14:textId="77777777" w:rsidTr="00FE1CCF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2ED5A27D" w14:textId="77777777" w:rsidR="00112AE0" w:rsidRPr="0047638A" w:rsidRDefault="00112AE0" w:rsidP="00FE1C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848" w:type="dxa"/>
            <w:shd w:val="clear" w:color="auto" w:fill="FFFFFF"/>
            <w:vAlign w:val="center"/>
          </w:tcPr>
          <w:p w14:paraId="54C757B9" w14:textId="2308E924" w:rsidR="00112AE0" w:rsidRPr="0047638A" w:rsidRDefault="00112AE0" w:rsidP="00FE1CC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bCs/>
                <w:sz w:val="20"/>
                <w:szCs w:val="20"/>
              </w:rPr>
              <w:t>«Развитие объектов коммунальной и</w:t>
            </w:r>
            <w:r w:rsidR="00FE1CCF" w:rsidRPr="0047638A">
              <w:rPr>
                <w:rFonts w:ascii="Times New Roman" w:hAnsi="Times New Roman" w:cs="Times New Roman"/>
                <w:bCs/>
                <w:sz w:val="20"/>
                <w:szCs w:val="20"/>
              </w:rPr>
              <w:t>нфраструктуры»</w:t>
            </w:r>
          </w:p>
        </w:tc>
        <w:tc>
          <w:tcPr>
            <w:tcW w:w="1459" w:type="dxa"/>
            <w:shd w:val="clear" w:color="auto" w:fill="FFFFFF" w:themeFill="background1"/>
            <w:vAlign w:val="center"/>
          </w:tcPr>
          <w:p w14:paraId="7E7D2487" w14:textId="7B4B86FB" w:rsidR="00112AE0" w:rsidRPr="0047638A" w:rsidRDefault="00FE1CCF" w:rsidP="00FE1CC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bCs/>
                <w:sz w:val="20"/>
                <w:szCs w:val="20"/>
              </w:rPr>
              <w:t>1 268,2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14:paraId="21EF4475" w14:textId="4370E7AC" w:rsidR="00112AE0" w:rsidRPr="0047638A" w:rsidRDefault="00FE1CCF" w:rsidP="00FE1CC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bCs/>
                <w:sz w:val="20"/>
                <w:szCs w:val="20"/>
              </w:rPr>
              <w:t>550,0</w:t>
            </w: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14:paraId="73220841" w14:textId="2554B33E" w:rsidR="00112AE0" w:rsidRPr="0047638A" w:rsidRDefault="00FE1CCF" w:rsidP="00FE1CC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bCs/>
                <w:sz w:val="20"/>
                <w:szCs w:val="20"/>
              </w:rPr>
              <w:t>5 722,0</w:t>
            </w:r>
          </w:p>
        </w:tc>
      </w:tr>
      <w:tr w:rsidR="007E1FAD" w:rsidRPr="0047638A" w14:paraId="0C8B8A44" w14:textId="77777777" w:rsidTr="00FE1CCF">
        <w:trPr>
          <w:trHeight w:val="45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4E094CAC" w14:textId="77777777" w:rsidR="00112AE0" w:rsidRPr="0047638A" w:rsidRDefault="00112AE0" w:rsidP="00FE1C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848" w:type="dxa"/>
            <w:shd w:val="clear" w:color="auto" w:fill="FFFFFF"/>
            <w:vAlign w:val="center"/>
          </w:tcPr>
          <w:p w14:paraId="55CF4504" w14:textId="421E48D0" w:rsidR="00112AE0" w:rsidRPr="0047638A" w:rsidRDefault="00112AE0" w:rsidP="00FE1CC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bCs/>
                <w:sz w:val="20"/>
                <w:szCs w:val="20"/>
              </w:rPr>
              <w:t>«Культура</w:t>
            </w:r>
            <w:r w:rsidR="00536F6A" w:rsidRPr="0047638A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459" w:type="dxa"/>
            <w:shd w:val="clear" w:color="auto" w:fill="FFFFFF" w:themeFill="background1"/>
            <w:vAlign w:val="center"/>
          </w:tcPr>
          <w:p w14:paraId="0B977ED3" w14:textId="41E0E9C4" w:rsidR="00112AE0" w:rsidRPr="0047638A" w:rsidRDefault="00FE1CCF" w:rsidP="00FE1CC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bCs/>
                <w:sz w:val="20"/>
                <w:szCs w:val="20"/>
              </w:rPr>
              <w:t>4 617,2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14:paraId="4DE92C5C" w14:textId="396D72F7" w:rsidR="00112AE0" w:rsidRPr="0047638A" w:rsidRDefault="00FE1CCF" w:rsidP="00FE1CC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bCs/>
                <w:sz w:val="20"/>
                <w:szCs w:val="20"/>
              </w:rPr>
              <w:t>3 537,1</w:t>
            </w: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14:paraId="055798BF" w14:textId="341C8B11" w:rsidR="00112AE0" w:rsidRPr="0047638A" w:rsidRDefault="00FE1CCF" w:rsidP="00FE1CC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bCs/>
                <w:sz w:val="20"/>
                <w:szCs w:val="20"/>
              </w:rPr>
              <w:t>3 477,0</w:t>
            </w:r>
          </w:p>
        </w:tc>
      </w:tr>
      <w:tr w:rsidR="007E1FAD" w:rsidRPr="0047638A" w14:paraId="2E722698" w14:textId="77777777" w:rsidTr="00FE1CCF">
        <w:trPr>
          <w:trHeight w:val="33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604412FD" w14:textId="6347B0F1" w:rsidR="00112AE0" w:rsidRPr="0047638A" w:rsidRDefault="00FE1CCF" w:rsidP="00FE1C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848" w:type="dxa"/>
            <w:shd w:val="clear" w:color="auto" w:fill="FFFFFF"/>
            <w:vAlign w:val="center"/>
          </w:tcPr>
          <w:p w14:paraId="2E996E45" w14:textId="0FBD0EC2" w:rsidR="00112AE0" w:rsidRPr="0047638A" w:rsidRDefault="00112AE0" w:rsidP="00FE1CC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="00FE1CCF" w:rsidRPr="0047638A">
              <w:rPr>
                <w:rFonts w:ascii="Times New Roman" w:hAnsi="Times New Roman" w:cs="Times New Roman"/>
                <w:bCs/>
                <w:sz w:val="20"/>
                <w:szCs w:val="20"/>
              </w:rPr>
              <w:t>Пожарная безопасность,</w:t>
            </w:r>
            <w:r w:rsidRPr="004763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предупреждение и ликвидация чрезвычайных ситуаций в </w:t>
            </w:r>
            <w:r w:rsidR="00FE1CCF" w:rsidRPr="0047638A">
              <w:rPr>
                <w:rFonts w:ascii="Times New Roman" w:hAnsi="Times New Roman" w:cs="Times New Roman"/>
                <w:bCs/>
                <w:sz w:val="20"/>
                <w:szCs w:val="20"/>
              </w:rPr>
              <w:t>сельских поселениях</w:t>
            </w:r>
            <w:r w:rsidR="00536F6A" w:rsidRPr="0047638A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459" w:type="dxa"/>
            <w:shd w:val="clear" w:color="auto" w:fill="FFFFFF" w:themeFill="background1"/>
            <w:vAlign w:val="center"/>
          </w:tcPr>
          <w:p w14:paraId="4F28184B" w14:textId="6D0D147D" w:rsidR="00112AE0" w:rsidRPr="0047638A" w:rsidRDefault="00FE1CCF" w:rsidP="00FE1CC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bCs/>
                <w:sz w:val="20"/>
                <w:szCs w:val="20"/>
              </w:rPr>
              <w:t>2 482,7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14:paraId="5038DD2C" w14:textId="62E2CC66" w:rsidR="00112AE0" w:rsidRPr="0047638A" w:rsidRDefault="00FE1CCF" w:rsidP="00FE1CC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bCs/>
                <w:sz w:val="20"/>
                <w:szCs w:val="20"/>
              </w:rPr>
              <w:t>2 260,5</w:t>
            </w: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14:paraId="3089B85A" w14:textId="6BDDD638" w:rsidR="00112AE0" w:rsidRPr="0047638A" w:rsidRDefault="00FE1CCF" w:rsidP="00FE1CC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bCs/>
                <w:sz w:val="20"/>
                <w:szCs w:val="20"/>
              </w:rPr>
              <w:t>2 088,1</w:t>
            </w:r>
          </w:p>
        </w:tc>
      </w:tr>
      <w:tr w:rsidR="007E1FAD" w:rsidRPr="0047638A" w14:paraId="60AAA374" w14:textId="77777777" w:rsidTr="00FE1CCF">
        <w:trPr>
          <w:trHeight w:val="33"/>
          <w:jc w:val="center"/>
        </w:trPr>
        <w:tc>
          <w:tcPr>
            <w:tcW w:w="562" w:type="dxa"/>
            <w:shd w:val="clear" w:color="auto" w:fill="FFFFFF"/>
            <w:vAlign w:val="center"/>
            <w:hideMark/>
          </w:tcPr>
          <w:p w14:paraId="6C3F5D26" w14:textId="56781D57" w:rsidR="00112AE0" w:rsidRPr="0047638A" w:rsidRDefault="00112AE0" w:rsidP="00FE1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48" w:type="dxa"/>
            <w:shd w:val="clear" w:color="auto" w:fill="FFFFFF"/>
            <w:vAlign w:val="center"/>
          </w:tcPr>
          <w:p w14:paraId="55E56307" w14:textId="77777777" w:rsidR="00112AE0" w:rsidRPr="0047638A" w:rsidRDefault="00112AE0" w:rsidP="00FE1C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1459" w:type="dxa"/>
            <w:shd w:val="clear" w:color="auto" w:fill="FFFFFF" w:themeFill="background1"/>
            <w:vAlign w:val="center"/>
          </w:tcPr>
          <w:p w14:paraId="5C14F6DB" w14:textId="2C9B9227" w:rsidR="00112AE0" w:rsidRPr="0047638A" w:rsidRDefault="00FE1CCF" w:rsidP="00FE1CC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20 607,0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14:paraId="2B4F1E4E" w14:textId="73EBC742" w:rsidR="00112AE0" w:rsidRPr="0047638A" w:rsidRDefault="00FE1CCF" w:rsidP="00FE1CC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18 442,2</w:t>
            </w: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14:paraId="154A5BA6" w14:textId="33400A69" w:rsidR="00112AE0" w:rsidRPr="0047638A" w:rsidRDefault="00FE1CCF" w:rsidP="00FE1CC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23 575,2</w:t>
            </w:r>
          </w:p>
        </w:tc>
      </w:tr>
      <w:tr w:rsidR="007E1FAD" w:rsidRPr="0047638A" w14:paraId="74A8990E" w14:textId="77777777" w:rsidTr="00FE1CCF">
        <w:trPr>
          <w:trHeight w:val="70"/>
          <w:jc w:val="center"/>
        </w:trPr>
        <w:tc>
          <w:tcPr>
            <w:tcW w:w="562" w:type="dxa"/>
            <w:shd w:val="clear" w:color="auto" w:fill="FFFFFF"/>
            <w:vAlign w:val="center"/>
            <w:hideMark/>
          </w:tcPr>
          <w:p w14:paraId="0D4D832B" w14:textId="77777777" w:rsidR="00112AE0" w:rsidRPr="0047638A" w:rsidRDefault="00112AE0" w:rsidP="00FE1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48" w:type="dxa"/>
            <w:shd w:val="clear" w:color="auto" w:fill="FFFFFF"/>
            <w:vAlign w:val="center"/>
          </w:tcPr>
          <w:p w14:paraId="71ADBCEB" w14:textId="77777777" w:rsidR="00112AE0" w:rsidRPr="0047638A" w:rsidRDefault="00112AE0" w:rsidP="00FE1C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459" w:type="dxa"/>
            <w:shd w:val="clear" w:color="auto" w:fill="FFFFFF" w:themeFill="background1"/>
            <w:vAlign w:val="center"/>
          </w:tcPr>
          <w:p w14:paraId="31357B55" w14:textId="794FEE90" w:rsidR="00112AE0" w:rsidRPr="0047638A" w:rsidRDefault="00FE1CCF" w:rsidP="00FE1CC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442,3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14:paraId="6BC93E5F" w14:textId="6DEDB259" w:rsidR="00112AE0" w:rsidRPr="0047638A" w:rsidRDefault="00FE1CCF" w:rsidP="00FE1CC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452,1</w:t>
            </w: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14:paraId="226AC231" w14:textId="1546BC1A" w:rsidR="00112AE0" w:rsidRPr="0047638A" w:rsidRDefault="00FE1CCF" w:rsidP="00FE1CC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460,1</w:t>
            </w:r>
          </w:p>
        </w:tc>
      </w:tr>
      <w:tr w:rsidR="007E1FAD" w:rsidRPr="0047638A" w14:paraId="078D9022" w14:textId="77777777" w:rsidTr="00FE1CCF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  <w:hideMark/>
          </w:tcPr>
          <w:p w14:paraId="0304A454" w14:textId="77777777" w:rsidR="00112AE0" w:rsidRPr="0047638A" w:rsidRDefault="00112AE0" w:rsidP="00FE1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shd w:val="clear" w:color="auto" w:fill="FFFFFF"/>
            <w:vAlign w:val="center"/>
          </w:tcPr>
          <w:p w14:paraId="6420CFE7" w14:textId="77777777" w:rsidR="00112AE0" w:rsidRPr="0047638A" w:rsidRDefault="00112AE0" w:rsidP="00FE1C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459" w:type="dxa"/>
            <w:shd w:val="clear" w:color="auto" w:fill="FFFFFF" w:themeFill="background1"/>
            <w:vAlign w:val="center"/>
          </w:tcPr>
          <w:p w14:paraId="59D4C342" w14:textId="2F2E023E" w:rsidR="00112AE0" w:rsidRPr="0047638A" w:rsidRDefault="00FE1CCF" w:rsidP="00FE1CC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21 049,3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14:paraId="5253B2DC" w14:textId="2CD08268" w:rsidR="00112AE0" w:rsidRPr="0047638A" w:rsidRDefault="00FE1CCF" w:rsidP="00FE1CC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18 894,3</w:t>
            </w: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14:paraId="700193BC" w14:textId="32CB87A9" w:rsidR="00112AE0" w:rsidRPr="0047638A" w:rsidRDefault="00FE1CCF" w:rsidP="00FE1CC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6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24 035,3</w:t>
            </w:r>
          </w:p>
        </w:tc>
      </w:tr>
    </w:tbl>
    <w:p w14:paraId="7407FF08" w14:textId="221F5FE6" w:rsidR="001A1BDA" w:rsidRPr="0047638A" w:rsidRDefault="00F64538" w:rsidP="00E9132C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 xml:space="preserve">В связи со снижением доходной части бюджета </w:t>
      </w:r>
      <w:r w:rsidR="001A1BDA" w:rsidRPr="0047638A">
        <w:rPr>
          <w:rFonts w:ascii="Times New Roman" w:hAnsi="Times New Roman" w:cs="Times New Roman"/>
          <w:sz w:val="24"/>
          <w:szCs w:val="24"/>
        </w:rPr>
        <w:t xml:space="preserve">поселения, </w:t>
      </w:r>
      <w:r w:rsidRPr="0047638A">
        <w:rPr>
          <w:rFonts w:ascii="Times New Roman" w:hAnsi="Times New Roman" w:cs="Times New Roman"/>
          <w:sz w:val="24"/>
          <w:szCs w:val="24"/>
        </w:rPr>
        <w:t xml:space="preserve">наблюдается уменьшение бюджетных ассигнований по муниципальным программам </w:t>
      </w:r>
      <w:r w:rsidR="001A1BDA" w:rsidRPr="0047638A">
        <w:rPr>
          <w:rFonts w:ascii="Times New Roman" w:hAnsi="Times New Roman" w:cs="Times New Roman"/>
          <w:sz w:val="24"/>
          <w:szCs w:val="24"/>
        </w:rPr>
        <w:t>в</w:t>
      </w:r>
      <w:r w:rsidRPr="0047638A">
        <w:rPr>
          <w:rFonts w:ascii="Times New Roman" w:hAnsi="Times New Roman" w:cs="Times New Roman"/>
          <w:sz w:val="24"/>
          <w:szCs w:val="24"/>
        </w:rPr>
        <w:t xml:space="preserve"> </w:t>
      </w:r>
      <w:r w:rsidR="00536F6A" w:rsidRPr="0047638A">
        <w:rPr>
          <w:rFonts w:ascii="Times New Roman" w:hAnsi="Times New Roman" w:cs="Times New Roman"/>
          <w:sz w:val="24"/>
          <w:szCs w:val="24"/>
        </w:rPr>
        <w:t>202</w:t>
      </w:r>
      <w:r w:rsidR="00FE1CCF" w:rsidRPr="0047638A">
        <w:rPr>
          <w:rFonts w:ascii="Times New Roman" w:hAnsi="Times New Roman" w:cs="Times New Roman"/>
          <w:sz w:val="24"/>
          <w:szCs w:val="24"/>
        </w:rPr>
        <w:t>4</w:t>
      </w:r>
      <w:r w:rsidR="001A1BDA" w:rsidRPr="0047638A">
        <w:rPr>
          <w:rFonts w:ascii="Times New Roman" w:hAnsi="Times New Roman" w:cs="Times New Roman"/>
          <w:sz w:val="24"/>
          <w:szCs w:val="24"/>
        </w:rPr>
        <w:t xml:space="preserve"> году по ср</w:t>
      </w:r>
      <w:r w:rsidR="00BB3924" w:rsidRPr="0047638A">
        <w:rPr>
          <w:rFonts w:ascii="Times New Roman" w:hAnsi="Times New Roman" w:cs="Times New Roman"/>
          <w:sz w:val="24"/>
          <w:szCs w:val="24"/>
        </w:rPr>
        <w:t>авнению</w:t>
      </w:r>
      <w:r w:rsidR="00BB3924" w:rsidRPr="0047638A">
        <w:rPr>
          <w:rFonts w:ascii="Times New Roman" w:hAnsi="Times New Roman" w:cs="Times New Roman"/>
          <w:sz w:val="24"/>
          <w:szCs w:val="24"/>
        </w:rPr>
        <w:br/>
      </w:r>
      <w:r w:rsidR="00536F6A" w:rsidRPr="0047638A">
        <w:rPr>
          <w:rFonts w:ascii="Times New Roman" w:hAnsi="Times New Roman" w:cs="Times New Roman"/>
          <w:sz w:val="24"/>
          <w:szCs w:val="24"/>
        </w:rPr>
        <w:t>с 202</w:t>
      </w:r>
      <w:r w:rsidR="00FE1CCF" w:rsidRPr="0047638A">
        <w:rPr>
          <w:rFonts w:ascii="Times New Roman" w:hAnsi="Times New Roman" w:cs="Times New Roman"/>
          <w:sz w:val="24"/>
          <w:szCs w:val="24"/>
        </w:rPr>
        <w:t>3</w:t>
      </w:r>
      <w:r w:rsidR="001A1BDA" w:rsidRPr="0047638A">
        <w:rPr>
          <w:rFonts w:ascii="Times New Roman" w:hAnsi="Times New Roman" w:cs="Times New Roman"/>
          <w:sz w:val="24"/>
          <w:szCs w:val="24"/>
        </w:rPr>
        <w:t xml:space="preserve"> годом</w:t>
      </w:r>
      <w:r w:rsidRPr="0047638A">
        <w:rPr>
          <w:rFonts w:ascii="Times New Roman" w:hAnsi="Times New Roman" w:cs="Times New Roman"/>
          <w:sz w:val="24"/>
          <w:szCs w:val="24"/>
        </w:rPr>
        <w:t xml:space="preserve"> на </w:t>
      </w:r>
      <w:r w:rsidR="00FE1CCF" w:rsidRPr="0047638A">
        <w:rPr>
          <w:rFonts w:ascii="Times New Roman" w:hAnsi="Times New Roman" w:cs="Times New Roman"/>
          <w:sz w:val="24"/>
          <w:szCs w:val="24"/>
        </w:rPr>
        <w:t>2 155,0</w:t>
      </w:r>
      <w:r w:rsidRPr="0047638A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FE1CCF" w:rsidRPr="0047638A">
        <w:rPr>
          <w:rFonts w:ascii="Times New Roman" w:hAnsi="Times New Roman" w:cs="Times New Roman"/>
          <w:sz w:val="24"/>
          <w:szCs w:val="24"/>
        </w:rPr>
        <w:t>10,3</w:t>
      </w:r>
      <w:r w:rsidRPr="0047638A">
        <w:rPr>
          <w:rFonts w:ascii="Times New Roman" w:hAnsi="Times New Roman" w:cs="Times New Roman"/>
          <w:sz w:val="24"/>
          <w:szCs w:val="24"/>
        </w:rPr>
        <w:t xml:space="preserve">%, </w:t>
      </w:r>
      <w:r w:rsidR="001A1BDA" w:rsidRPr="0047638A">
        <w:rPr>
          <w:rFonts w:ascii="Times New Roman" w:hAnsi="Times New Roman" w:cs="Times New Roman"/>
          <w:sz w:val="24"/>
          <w:szCs w:val="24"/>
        </w:rPr>
        <w:t>в 202</w:t>
      </w:r>
      <w:r w:rsidR="00FE1CCF" w:rsidRPr="0047638A">
        <w:rPr>
          <w:rFonts w:ascii="Times New Roman" w:hAnsi="Times New Roman" w:cs="Times New Roman"/>
          <w:sz w:val="24"/>
          <w:szCs w:val="24"/>
        </w:rPr>
        <w:t>5</w:t>
      </w:r>
      <w:r w:rsidR="001A1BDA" w:rsidRPr="0047638A">
        <w:rPr>
          <w:rFonts w:ascii="Times New Roman" w:hAnsi="Times New Roman" w:cs="Times New Roman"/>
          <w:sz w:val="24"/>
          <w:szCs w:val="24"/>
        </w:rPr>
        <w:t xml:space="preserve"> году</w:t>
      </w:r>
      <w:r w:rsidR="004134FD" w:rsidRPr="0047638A">
        <w:rPr>
          <w:rFonts w:ascii="Times New Roman" w:hAnsi="Times New Roman" w:cs="Times New Roman"/>
          <w:sz w:val="24"/>
          <w:szCs w:val="24"/>
        </w:rPr>
        <w:t xml:space="preserve"> увеличение</w:t>
      </w:r>
      <w:r w:rsidR="001A1BDA" w:rsidRPr="0047638A">
        <w:rPr>
          <w:rFonts w:ascii="Times New Roman" w:hAnsi="Times New Roman" w:cs="Times New Roman"/>
          <w:sz w:val="24"/>
          <w:szCs w:val="24"/>
        </w:rPr>
        <w:t xml:space="preserve"> </w:t>
      </w:r>
      <w:r w:rsidR="00BB3924" w:rsidRPr="0047638A">
        <w:rPr>
          <w:rFonts w:ascii="Times New Roman" w:hAnsi="Times New Roman" w:cs="Times New Roman"/>
          <w:sz w:val="24"/>
          <w:szCs w:val="24"/>
        </w:rPr>
        <w:t>по сравнению</w:t>
      </w:r>
      <w:r w:rsidR="00BB3924" w:rsidRPr="0047638A">
        <w:rPr>
          <w:rFonts w:ascii="Times New Roman" w:hAnsi="Times New Roman" w:cs="Times New Roman"/>
          <w:sz w:val="24"/>
          <w:szCs w:val="24"/>
        </w:rPr>
        <w:br/>
      </w:r>
      <w:r w:rsidR="009720CF" w:rsidRPr="0047638A">
        <w:rPr>
          <w:rFonts w:ascii="Times New Roman" w:hAnsi="Times New Roman" w:cs="Times New Roman"/>
          <w:sz w:val="24"/>
          <w:szCs w:val="24"/>
        </w:rPr>
        <w:t xml:space="preserve">с 2024 годом </w:t>
      </w:r>
      <w:r w:rsidR="00112AE0" w:rsidRPr="0047638A">
        <w:rPr>
          <w:rFonts w:ascii="Times New Roman" w:hAnsi="Times New Roman" w:cs="Times New Roman"/>
          <w:sz w:val="24"/>
          <w:szCs w:val="24"/>
        </w:rPr>
        <w:t>на</w:t>
      </w:r>
      <w:r w:rsidR="001A1BDA" w:rsidRPr="0047638A">
        <w:rPr>
          <w:rFonts w:ascii="Times New Roman" w:hAnsi="Times New Roman" w:cs="Times New Roman"/>
          <w:sz w:val="24"/>
          <w:szCs w:val="24"/>
        </w:rPr>
        <w:t xml:space="preserve"> </w:t>
      </w:r>
      <w:r w:rsidR="009720CF" w:rsidRPr="0047638A">
        <w:rPr>
          <w:rFonts w:ascii="Times New Roman" w:hAnsi="Times New Roman" w:cs="Times New Roman"/>
          <w:sz w:val="24"/>
          <w:szCs w:val="24"/>
        </w:rPr>
        <w:t>5 141,0</w:t>
      </w:r>
      <w:r w:rsidR="001A1BDA" w:rsidRPr="0047638A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9720CF" w:rsidRPr="0047638A">
        <w:rPr>
          <w:rFonts w:ascii="Times New Roman" w:hAnsi="Times New Roman" w:cs="Times New Roman"/>
          <w:sz w:val="24"/>
          <w:szCs w:val="24"/>
        </w:rPr>
        <w:t>27,2%.</w:t>
      </w:r>
    </w:p>
    <w:p w14:paraId="71CFD7C1" w14:textId="71BD82FB" w:rsidR="001A1BDA" w:rsidRPr="0047638A" w:rsidRDefault="001A1BDA" w:rsidP="00E91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>По непрограмм</w:t>
      </w:r>
      <w:r w:rsidR="00AB60B0" w:rsidRPr="0047638A">
        <w:rPr>
          <w:rFonts w:ascii="Times New Roman" w:hAnsi="Times New Roman" w:cs="Times New Roman"/>
          <w:sz w:val="24"/>
          <w:szCs w:val="24"/>
        </w:rPr>
        <w:t>н</w:t>
      </w:r>
      <w:r w:rsidRPr="0047638A">
        <w:rPr>
          <w:rFonts w:ascii="Times New Roman" w:hAnsi="Times New Roman" w:cs="Times New Roman"/>
          <w:sz w:val="24"/>
          <w:szCs w:val="24"/>
        </w:rPr>
        <w:t>ым расхода</w:t>
      </w:r>
      <w:r w:rsidR="00536F6A" w:rsidRPr="0047638A">
        <w:rPr>
          <w:rFonts w:ascii="Times New Roman" w:hAnsi="Times New Roman" w:cs="Times New Roman"/>
          <w:sz w:val="24"/>
          <w:szCs w:val="24"/>
        </w:rPr>
        <w:t>м: у</w:t>
      </w:r>
      <w:r w:rsidR="009720CF" w:rsidRPr="0047638A">
        <w:rPr>
          <w:rFonts w:ascii="Times New Roman" w:hAnsi="Times New Roman" w:cs="Times New Roman"/>
          <w:sz w:val="24"/>
          <w:szCs w:val="24"/>
        </w:rPr>
        <w:t>велич</w:t>
      </w:r>
      <w:r w:rsidR="004134FD" w:rsidRPr="0047638A">
        <w:rPr>
          <w:rFonts w:ascii="Times New Roman" w:hAnsi="Times New Roman" w:cs="Times New Roman"/>
          <w:sz w:val="24"/>
          <w:szCs w:val="24"/>
        </w:rPr>
        <w:t>ени</w:t>
      </w:r>
      <w:r w:rsidR="00031287" w:rsidRPr="0047638A">
        <w:rPr>
          <w:rFonts w:ascii="Times New Roman" w:hAnsi="Times New Roman" w:cs="Times New Roman"/>
          <w:sz w:val="24"/>
          <w:szCs w:val="24"/>
        </w:rPr>
        <w:t>е</w:t>
      </w:r>
      <w:r w:rsidR="00536F6A" w:rsidRPr="0047638A">
        <w:rPr>
          <w:rFonts w:ascii="Times New Roman" w:hAnsi="Times New Roman" w:cs="Times New Roman"/>
          <w:sz w:val="24"/>
          <w:szCs w:val="24"/>
        </w:rPr>
        <w:t xml:space="preserve"> – в 202</w:t>
      </w:r>
      <w:r w:rsidR="009720CF" w:rsidRPr="0047638A">
        <w:rPr>
          <w:rFonts w:ascii="Times New Roman" w:hAnsi="Times New Roman" w:cs="Times New Roman"/>
          <w:sz w:val="24"/>
          <w:szCs w:val="24"/>
        </w:rPr>
        <w:t>4</w:t>
      </w:r>
      <w:r w:rsidRPr="0047638A">
        <w:rPr>
          <w:rFonts w:ascii="Times New Roman" w:hAnsi="Times New Roman" w:cs="Times New Roman"/>
          <w:sz w:val="24"/>
          <w:szCs w:val="24"/>
        </w:rPr>
        <w:t xml:space="preserve"> году по ср</w:t>
      </w:r>
      <w:r w:rsidR="00536F6A" w:rsidRPr="0047638A">
        <w:rPr>
          <w:rFonts w:ascii="Times New Roman" w:hAnsi="Times New Roman" w:cs="Times New Roman"/>
          <w:sz w:val="24"/>
          <w:szCs w:val="24"/>
        </w:rPr>
        <w:t>авнению с 202</w:t>
      </w:r>
      <w:r w:rsidR="009720CF" w:rsidRPr="0047638A">
        <w:rPr>
          <w:rFonts w:ascii="Times New Roman" w:hAnsi="Times New Roman" w:cs="Times New Roman"/>
          <w:sz w:val="24"/>
          <w:szCs w:val="24"/>
        </w:rPr>
        <w:t>3</w:t>
      </w:r>
      <w:r w:rsidRPr="0047638A">
        <w:rPr>
          <w:rFonts w:ascii="Times New Roman" w:hAnsi="Times New Roman" w:cs="Times New Roman"/>
          <w:sz w:val="24"/>
          <w:szCs w:val="24"/>
        </w:rPr>
        <w:t xml:space="preserve"> </w:t>
      </w:r>
      <w:r w:rsidR="009720CF" w:rsidRPr="0047638A">
        <w:rPr>
          <w:rFonts w:ascii="Times New Roman" w:hAnsi="Times New Roman" w:cs="Times New Roman"/>
          <w:sz w:val="24"/>
          <w:szCs w:val="24"/>
        </w:rPr>
        <w:t xml:space="preserve">годом </w:t>
      </w:r>
      <w:r w:rsidRPr="0047638A">
        <w:rPr>
          <w:rFonts w:ascii="Times New Roman" w:hAnsi="Times New Roman" w:cs="Times New Roman"/>
          <w:sz w:val="24"/>
          <w:szCs w:val="24"/>
        </w:rPr>
        <w:t>на</w:t>
      </w:r>
      <w:r w:rsidR="009720CF" w:rsidRPr="0047638A">
        <w:rPr>
          <w:rFonts w:ascii="Times New Roman" w:hAnsi="Times New Roman" w:cs="Times New Roman"/>
          <w:sz w:val="24"/>
          <w:szCs w:val="24"/>
        </w:rPr>
        <w:t xml:space="preserve"> 9,8</w:t>
      </w:r>
      <w:r w:rsidRPr="0047638A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9720CF" w:rsidRPr="0047638A">
        <w:rPr>
          <w:rFonts w:ascii="Times New Roman" w:hAnsi="Times New Roman" w:cs="Times New Roman"/>
          <w:sz w:val="24"/>
          <w:szCs w:val="24"/>
        </w:rPr>
        <w:t>2,2</w:t>
      </w:r>
      <w:r w:rsidR="00536F6A" w:rsidRPr="0047638A">
        <w:rPr>
          <w:rFonts w:ascii="Times New Roman" w:hAnsi="Times New Roman" w:cs="Times New Roman"/>
          <w:sz w:val="24"/>
          <w:szCs w:val="24"/>
        </w:rPr>
        <w:t>%, в 202</w:t>
      </w:r>
      <w:r w:rsidR="009720CF" w:rsidRPr="0047638A">
        <w:rPr>
          <w:rFonts w:ascii="Times New Roman" w:hAnsi="Times New Roman" w:cs="Times New Roman"/>
          <w:sz w:val="24"/>
          <w:szCs w:val="24"/>
        </w:rPr>
        <w:t>5</w:t>
      </w:r>
      <w:r w:rsidR="00536F6A" w:rsidRPr="0047638A">
        <w:rPr>
          <w:rFonts w:ascii="Times New Roman" w:hAnsi="Times New Roman" w:cs="Times New Roman"/>
          <w:sz w:val="24"/>
          <w:szCs w:val="24"/>
        </w:rPr>
        <w:t xml:space="preserve"> </w:t>
      </w:r>
      <w:r w:rsidR="00031287" w:rsidRPr="0047638A">
        <w:rPr>
          <w:rFonts w:ascii="Times New Roman" w:hAnsi="Times New Roman" w:cs="Times New Roman"/>
          <w:sz w:val="24"/>
          <w:szCs w:val="24"/>
        </w:rPr>
        <w:t>увеличение</w:t>
      </w:r>
      <w:r w:rsidRPr="0047638A">
        <w:rPr>
          <w:rFonts w:ascii="Times New Roman" w:hAnsi="Times New Roman" w:cs="Times New Roman"/>
          <w:sz w:val="24"/>
          <w:szCs w:val="24"/>
        </w:rPr>
        <w:t xml:space="preserve"> </w:t>
      </w:r>
      <w:r w:rsidR="009720CF" w:rsidRPr="0047638A">
        <w:rPr>
          <w:rFonts w:ascii="Times New Roman" w:hAnsi="Times New Roman" w:cs="Times New Roman"/>
          <w:sz w:val="24"/>
          <w:szCs w:val="24"/>
        </w:rPr>
        <w:t xml:space="preserve">по сравнению с 2024 годом </w:t>
      </w:r>
      <w:r w:rsidR="00112AE0" w:rsidRPr="0047638A">
        <w:rPr>
          <w:rFonts w:ascii="Times New Roman" w:hAnsi="Times New Roman" w:cs="Times New Roman"/>
          <w:sz w:val="24"/>
          <w:szCs w:val="24"/>
        </w:rPr>
        <w:t xml:space="preserve">на </w:t>
      </w:r>
      <w:r w:rsidR="009720CF" w:rsidRPr="0047638A">
        <w:rPr>
          <w:rFonts w:ascii="Times New Roman" w:hAnsi="Times New Roman" w:cs="Times New Roman"/>
          <w:sz w:val="24"/>
          <w:szCs w:val="24"/>
        </w:rPr>
        <w:t>8,0</w:t>
      </w:r>
      <w:r w:rsidRPr="0047638A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031287" w:rsidRPr="0047638A">
        <w:rPr>
          <w:rFonts w:ascii="Times New Roman" w:hAnsi="Times New Roman" w:cs="Times New Roman"/>
          <w:sz w:val="24"/>
          <w:szCs w:val="24"/>
        </w:rPr>
        <w:t>1,7</w:t>
      </w:r>
      <w:r w:rsidRPr="0047638A">
        <w:rPr>
          <w:rFonts w:ascii="Times New Roman" w:hAnsi="Times New Roman" w:cs="Times New Roman"/>
          <w:sz w:val="24"/>
          <w:szCs w:val="24"/>
        </w:rPr>
        <w:t>%.</w:t>
      </w:r>
    </w:p>
    <w:p w14:paraId="680A4E65" w14:textId="77777777" w:rsidR="008B1BE6" w:rsidRPr="0047638A" w:rsidRDefault="008B1BE6" w:rsidP="00E9132C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638A">
        <w:rPr>
          <w:rFonts w:ascii="Times New Roman" w:hAnsi="Times New Roman" w:cs="Times New Roman"/>
          <w:b/>
          <w:bCs/>
          <w:sz w:val="24"/>
          <w:szCs w:val="24"/>
          <w:u w:val="single"/>
        </w:rPr>
        <w:t>Непрограммные расходы</w:t>
      </w:r>
    </w:p>
    <w:p w14:paraId="71683615" w14:textId="77777777" w:rsidR="009720CF" w:rsidRPr="0047638A" w:rsidRDefault="008B1BE6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>На реализацию непрограммных расходов предусмотрены бюджетные ассиг</w:t>
      </w:r>
      <w:r w:rsidR="00536F6A" w:rsidRPr="0047638A">
        <w:rPr>
          <w:rFonts w:ascii="Times New Roman" w:hAnsi="Times New Roman" w:cs="Times New Roman"/>
          <w:sz w:val="24"/>
          <w:szCs w:val="24"/>
        </w:rPr>
        <w:t>нования в сумме</w:t>
      </w:r>
      <w:r w:rsidR="009720CF" w:rsidRPr="0047638A">
        <w:rPr>
          <w:rFonts w:ascii="Times New Roman" w:hAnsi="Times New Roman" w:cs="Times New Roman"/>
          <w:sz w:val="24"/>
          <w:szCs w:val="24"/>
        </w:rPr>
        <w:t>:</w:t>
      </w:r>
    </w:p>
    <w:p w14:paraId="5D6458CD" w14:textId="58E3EFA4" w:rsidR="009720CF" w:rsidRPr="0047638A" w:rsidRDefault="00536F6A" w:rsidP="00E9132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>на 202</w:t>
      </w:r>
      <w:r w:rsidR="009720CF" w:rsidRPr="0047638A">
        <w:rPr>
          <w:rFonts w:ascii="Times New Roman" w:hAnsi="Times New Roman" w:cs="Times New Roman"/>
          <w:sz w:val="24"/>
          <w:szCs w:val="24"/>
        </w:rPr>
        <w:t>3</w:t>
      </w:r>
      <w:r w:rsidR="008B1BE6" w:rsidRPr="0047638A">
        <w:rPr>
          <w:rFonts w:ascii="Times New Roman" w:hAnsi="Times New Roman" w:cs="Times New Roman"/>
          <w:sz w:val="24"/>
          <w:szCs w:val="24"/>
        </w:rPr>
        <w:t xml:space="preserve"> год</w:t>
      </w:r>
      <w:r w:rsidR="009720CF" w:rsidRPr="0047638A">
        <w:rPr>
          <w:rFonts w:ascii="Times New Roman" w:hAnsi="Times New Roman" w:cs="Times New Roman"/>
          <w:sz w:val="24"/>
          <w:szCs w:val="24"/>
        </w:rPr>
        <w:t xml:space="preserve"> -</w:t>
      </w:r>
      <w:r w:rsidR="008B1BE6" w:rsidRPr="0047638A">
        <w:rPr>
          <w:rFonts w:ascii="Times New Roman" w:hAnsi="Times New Roman" w:cs="Times New Roman"/>
          <w:sz w:val="24"/>
          <w:szCs w:val="24"/>
        </w:rPr>
        <w:t xml:space="preserve"> </w:t>
      </w:r>
      <w:r w:rsidR="009720CF" w:rsidRPr="0047638A">
        <w:rPr>
          <w:rFonts w:ascii="Times New Roman" w:hAnsi="Times New Roman" w:cs="Times New Roman"/>
          <w:sz w:val="24"/>
          <w:szCs w:val="24"/>
        </w:rPr>
        <w:t>442,3</w:t>
      </w:r>
      <w:r w:rsidRPr="0047638A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9720CF" w:rsidRPr="0047638A">
        <w:rPr>
          <w:rFonts w:ascii="Times New Roman" w:hAnsi="Times New Roman" w:cs="Times New Roman"/>
          <w:sz w:val="24"/>
          <w:szCs w:val="24"/>
        </w:rPr>
        <w:t>;</w:t>
      </w:r>
    </w:p>
    <w:p w14:paraId="0D7A140C" w14:textId="77777777" w:rsidR="009720CF" w:rsidRPr="0047638A" w:rsidRDefault="00536F6A" w:rsidP="00E9132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>на 202</w:t>
      </w:r>
      <w:r w:rsidR="009720CF" w:rsidRPr="0047638A">
        <w:rPr>
          <w:rFonts w:ascii="Times New Roman" w:hAnsi="Times New Roman" w:cs="Times New Roman"/>
          <w:sz w:val="24"/>
          <w:szCs w:val="24"/>
        </w:rPr>
        <w:t>4</w:t>
      </w:r>
      <w:r w:rsidR="008B1BE6" w:rsidRPr="0047638A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9720CF" w:rsidRPr="0047638A">
        <w:rPr>
          <w:rFonts w:ascii="Times New Roman" w:hAnsi="Times New Roman" w:cs="Times New Roman"/>
          <w:sz w:val="24"/>
          <w:szCs w:val="24"/>
        </w:rPr>
        <w:t>452,1 тыс. руб.;</w:t>
      </w:r>
    </w:p>
    <w:p w14:paraId="6E6E785E" w14:textId="1358701E" w:rsidR="008B1BE6" w:rsidRPr="0047638A" w:rsidRDefault="00536F6A" w:rsidP="00E9132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>на 202</w:t>
      </w:r>
      <w:r w:rsidR="00931418" w:rsidRPr="0047638A">
        <w:rPr>
          <w:rFonts w:ascii="Times New Roman" w:hAnsi="Times New Roman" w:cs="Times New Roman"/>
          <w:sz w:val="24"/>
          <w:szCs w:val="24"/>
        </w:rPr>
        <w:t>5</w:t>
      </w:r>
      <w:r w:rsidR="008B1BE6" w:rsidRPr="0047638A">
        <w:rPr>
          <w:rFonts w:ascii="Times New Roman" w:hAnsi="Times New Roman" w:cs="Times New Roman"/>
          <w:sz w:val="24"/>
          <w:szCs w:val="24"/>
        </w:rPr>
        <w:t xml:space="preserve"> год </w:t>
      </w:r>
      <w:r w:rsidR="009720CF" w:rsidRPr="0047638A">
        <w:rPr>
          <w:rFonts w:ascii="Times New Roman" w:hAnsi="Times New Roman" w:cs="Times New Roman"/>
          <w:sz w:val="24"/>
          <w:szCs w:val="24"/>
        </w:rPr>
        <w:t>– 460,1 тыс. руб.</w:t>
      </w:r>
    </w:p>
    <w:p w14:paraId="1F0C9BC5" w14:textId="77777777" w:rsidR="008B1BE6" w:rsidRPr="0047638A" w:rsidRDefault="008B1BE6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>В составе непрограммных расходов предусмотрены следующие бюджетные ассигнования:</w:t>
      </w:r>
    </w:p>
    <w:p w14:paraId="1B806163" w14:textId="599FBA05" w:rsidR="009720CF" w:rsidRPr="0047638A" w:rsidRDefault="009720CF" w:rsidP="00E9132C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 xml:space="preserve">Резервный фонд администрации </w:t>
      </w:r>
      <w:proofErr w:type="spellStart"/>
      <w:r w:rsidRPr="0047638A">
        <w:rPr>
          <w:rFonts w:ascii="Times New Roman" w:hAnsi="Times New Roman" w:cs="Times New Roman"/>
          <w:sz w:val="24"/>
          <w:szCs w:val="24"/>
        </w:rPr>
        <w:t>Большеокинского</w:t>
      </w:r>
      <w:proofErr w:type="spellEnd"/>
      <w:r w:rsidRPr="0047638A">
        <w:rPr>
          <w:rFonts w:ascii="Times New Roman" w:hAnsi="Times New Roman" w:cs="Times New Roman"/>
          <w:sz w:val="24"/>
          <w:szCs w:val="24"/>
        </w:rPr>
        <w:t xml:space="preserve"> МО сформирован в размере</w:t>
      </w:r>
      <w:r w:rsidRPr="0047638A">
        <w:rPr>
          <w:rFonts w:ascii="Times New Roman" w:hAnsi="Times New Roman" w:cs="Times New Roman"/>
          <w:sz w:val="24"/>
          <w:szCs w:val="24"/>
        </w:rPr>
        <w:br/>
        <w:t>по 4,0 тыс. руб. ежегодно.</w:t>
      </w:r>
    </w:p>
    <w:p w14:paraId="48C5B998" w14:textId="42F4D0FB" w:rsidR="009720CF" w:rsidRPr="0047638A" w:rsidRDefault="009720CF" w:rsidP="00E9132C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>Выполнение других общегосударственных вопросов запланировано ежегодно</w:t>
      </w:r>
      <w:r w:rsidRPr="0047638A">
        <w:rPr>
          <w:rFonts w:ascii="Times New Roman" w:hAnsi="Times New Roman" w:cs="Times New Roman"/>
          <w:sz w:val="24"/>
          <w:szCs w:val="24"/>
        </w:rPr>
        <w:br/>
        <w:t>по 2,7 тыс. руб. (членские взносы).</w:t>
      </w:r>
    </w:p>
    <w:p w14:paraId="41C0A484" w14:textId="2CA43341" w:rsidR="008B1BE6" w:rsidRPr="0047638A" w:rsidRDefault="008B1BE6" w:rsidP="00E9132C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 xml:space="preserve">Функционирование контрольно-счетного органа муниципального образования в размере </w:t>
      </w:r>
      <w:r w:rsidR="009720CF" w:rsidRPr="0047638A">
        <w:rPr>
          <w:rFonts w:ascii="Times New Roman" w:hAnsi="Times New Roman" w:cs="Times New Roman"/>
          <w:sz w:val="24"/>
          <w:szCs w:val="24"/>
        </w:rPr>
        <w:t>51,6</w:t>
      </w:r>
      <w:r w:rsidRPr="0047638A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A74D34" w:rsidRPr="0047638A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Pr="0047638A">
        <w:rPr>
          <w:rFonts w:ascii="Times New Roman" w:hAnsi="Times New Roman" w:cs="Times New Roman"/>
          <w:sz w:val="24"/>
          <w:szCs w:val="24"/>
        </w:rPr>
        <w:t>.</w:t>
      </w:r>
    </w:p>
    <w:p w14:paraId="139088DF" w14:textId="0E9F2E6A" w:rsidR="008B1BE6" w:rsidRPr="0047638A" w:rsidRDefault="008B1BE6" w:rsidP="00E9132C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 xml:space="preserve">Пенсионное обеспечение за выслугу лет </w:t>
      </w:r>
      <w:r w:rsidR="009720CF" w:rsidRPr="0047638A">
        <w:rPr>
          <w:rFonts w:ascii="Times New Roman" w:hAnsi="Times New Roman" w:cs="Times New Roman"/>
          <w:sz w:val="24"/>
          <w:szCs w:val="24"/>
        </w:rPr>
        <w:t>запланировано ежегодно в размере</w:t>
      </w:r>
      <w:r w:rsidR="009720CF" w:rsidRPr="0047638A">
        <w:rPr>
          <w:rFonts w:ascii="Times New Roman" w:hAnsi="Times New Roman" w:cs="Times New Roman"/>
          <w:sz w:val="24"/>
          <w:szCs w:val="24"/>
        </w:rPr>
        <w:br/>
      </w:r>
      <w:r w:rsidRPr="0047638A">
        <w:rPr>
          <w:rFonts w:ascii="Times New Roman" w:hAnsi="Times New Roman" w:cs="Times New Roman"/>
          <w:sz w:val="24"/>
          <w:szCs w:val="24"/>
        </w:rPr>
        <w:t xml:space="preserve">по </w:t>
      </w:r>
      <w:r w:rsidR="00536F6A" w:rsidRPr="0047638A">
        <w:rPr>
          <w:rFonts w:ascii="Times New Roman" w:hAnsi="Times New Roman" w:cs="Times New Roman"/>
          <w:sz w:val="24"/>
          <w:szCs w:val="24"/>
        </w:rPr>
        <w:t>1</w:t>
      </w:r>
      <w:r w:rsidR="009720CF" w:rsidRPr="0047638A">
        <w:rPr>
          <w:rFonts w:ascii="Times New Roman" w:hAnsi="Times New Roman" w:cs="Times New Roman"/>
          <w:sz w:val="24"/>
          <w:szCs w:val="24"/>
        </w:rPr>
        <w:t>77</w:t>
      </w:r>
      <w:r w:rsidR="00536F6A" w:rsidRPr="0047638A">
        <w:rPr>
          <w:rFonts w:ascii="Times New Roman" w:hAnsi="Times New Roman" w:cs="Times New Roman"/>
          <w:sz w:val="24"/>
          <w:szCs w:val="24"/>
        </w:rPr>
        <w:t>,0</w:t>
      </w:r>
      <w:r w:rsidRPr="0047638A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2ADF7CE7" w14:textId="27D75AD5" w:rsidR="008B1BE6" w:rsidRPr="0047638A" w:rsidRDefault="00A74D34" w:rsidP="00E9132C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>Осуществление первичного воинского учета на территориях, где отсутствуют воен</w:t>
      </w:r>
      <w:r w:rsidR="00536F6A" w:rsidRPr="0047638A">
        <w:rPr>
          <w:rFonts w:ascii="Times New Roman" w:hAnsi="Times New Roman" w:cs="Times New Roman"/>
          <w:sz w:val="24"/>
          <w:szCs w:val="24"/>
        </w:rPr>
        <w:t>ные комиссариаты в сумме на 202</w:t>
      </w:r>
      <w:r w:rsidR="0039673F" w:rsidRPr="0047638A">
        <w:rPr>
          <w:rFonts w:ascii="Times New Roman" w:hAnsi="Times New Roman" w:cs="Times New Roman"/>
          <w:sz w:val="24"/>
          <w:szCs w:val="24"/>
        </w:rPr>
        <w:t>3</w:t>
      </w:r>
      <w:r w:rsidRPr="0047638A">
        <w:rPr>
          <w:rFonts w:ascii="Times New Roman" w:hAnsi="Times New Roman" w:cs="Times New Roman"/>
          <w:sz w:val="24"/>
          <w:szCs w:val="24"/>
        </w:rPr>
        <w:t xml:space="preserve"> год </w:t>
      </w:r>
      <w:r w:rsidR="0039673F" w:rsidRPr="0047638A">
        <w:rPr>
          <w:rFonts w:ascii="Times New Roman" w:hAnsi="Times New Roman" w:cs="Times New Roman"/>
          <w:sz w:val="24"/>
          <w:szCs w:val="24"/>
        </w:rPr>
        <w:t>206,3</w:t>
      </w:r>
      <w:r w:rsidRPr="0047638A">
        <w:rPr>
          <w:rFonts w:ascii="Times New Roman" w:hAnsi="Times New Roman" w:cs="Times New Roman"/>
          <w:sz w:val="24"/>
          <w:szCs w:val="24"/>
        </w:rPr>
        <w:t xml:space="preserve"> тыс. руб., на 20</w:t>
      </w:r>
      <w:r w:rsidR="00536F6A" w:rsidRPr="0047638A">
        <w:rPr>
          <w:rFonts w:ascii="Times New Roman" w:hAnsi="Times New Roman" w:cs="Times New Roman"/>
          <w:sz w:val="24"/>
          <w:szCs w:val="24"/>
        </w:rPr>
        <w:t>2</w:t>
      </w:r>
      <w:r w:rsidR="0039673F" w:rsidRPr="0047638A">
        <w:rPr>
          <w:rFonts w:ascii="Times New Roman" w:hAnsi="Times New Roman" w:cs="Times New Roman"/>
          <w:sz w:val="24"/>
          <w:szCs w:val="24"/>
        </w:rPr>
        <w:t>4</w:t>
      </w:r>
      <w:r w:rsidRPr="0047638A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39673F" w:rsidRPr="0047638A">
        <w:rPr>
          <w:rFonts w:ascii="Times New Roman" w:hAnsi="Times New Roman" w:cs="Times New Roman"/>
          <w:sz w:val="24"/>
          <w:szCs w:val="24"/>
        </w:rPr>
        <w:t>216,1</w:t>
      </w:r>
      <w:r w:rsidRPr="0047638A">
        <w:rPr>
          <w:rFonts w:ascii="Times New Roman" w:hAnsi="Times New Roman" w:cs="Times New Roman"/>
          <w:sz w:val="24"/>
          <w:szCs w:val="24"/>
        </w:rPr>
        <w:t xml:space="preserve"> тыс. руб., на 202</w:t>
      </w:r>
      <w:r w:rsidR="0039673F" w:rsidRPr="0047638A">
        <w:rPr>
          <w:rFonts w:ascii="Times New Roman" w:hAnsi="Times New Roman" w:cs="Times New Roman"/>
          <w:sz w:val="24"/>
          <w:szCs w:val="24"/>
        </w:rPr>
        <w:t>5</w:t>
      </w:r>
      <w:r w:rsidRPr="0047638A">
        <w:rPr>
          <w:rFonts w:ascii="Times New Roman" w:hAnsi="Times New Roman" w:cs="Times New Roman"/>
          <w:sz w:val="24"/>
          <w:szCs w:val="24"/>
        </w:rPr>
        <w:t xml:space="preserve"> год </w:t>
      </w:r>
      <w:r w:rsidR="0039673F" w:rsidRPr="0047638A">
        <w:rPr>
          <w:rFonts w:ascii="Times New Roman" w:hAnsi="Times New Roman" w:cs="Times New Roman"/>
          <w:sz w:val="24"/>
          <w:szCs w:val="24"/>
        </w:rPr>
        <w:t>– 224,1</w:t>
      </w:r>
      <w:r w:rsidRPr="0047638A">
        <w:rPr>
          <w:rFonts w:ascii="Times New Roman" w:hAnsi="Times New Roman" w:cs="Times New Roman"/>
          <w:sz w:val="24"/>
          <w:szCs w:val="24"/>
        </w:rPr>
        <w:t xml:space="preserve"> тыс.</w:t>
      </w:r>
      <w:r w:rsidR="00536F6A" w:rsidRPr="0047638A">
        <w:rPr>
          <w:rFonts w:ascii="Times New Roman" w:hAnsi="Times New Roman" w:cs="Times New Roman"/>
          <w:sz w:val="24"/>
          <w:szCs w:val="24"/>
        </w:rPr>
        <w:t xml:space="preserve"> </w:t>
      </w:r>
      <w:r w:rsidRPr="0047638A">
        <w:rPr>
          <w:rFonts w:ascii="Times New Roman" w:hAnsi="Times New Roman" w:cs="Times New Roman"/>
          <w:sz w:val="24"/>
          <w:szCs w:val="24"/>
        </w:rPr>
        <w:t>руб.</w:t>
      </w:r>
    </w:p>
    <w:p w14:paraId="2E1FF450" w14:textId="3A02302A" w:rsidR="00DB7D86" w:rsidRPr="0047638A" w:rsidRDefault="00DB7D86" w:rsidP="00E9132C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lastRenderedPageBreak/>
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 в размере 0,7 тыс. руб. ежегодно.</w:t>
      </w:r>
    </w:p>
    <w:p w14:paraId="7A25E4C3" w14:textId="656103B4" w:rsidR="00372EE1" w:rsidRPr="0047638A" w:rsidRDefault="0053024A" w:rsidP="00E9132C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638A">
        <w:rPr>
          <w:rFonts w:ascii="Times New Roman" w:hAnsi="Times New Roman" w:cs="Times New Roman"/>
          <w:b/>
          <w:sz w:val="24"/>
          <w:szCs w:val="24"/>
          <w:u w:val="single"/>
        </w:rPr>
        <w:t>Муниципальные программы</w:t>
      </w:r>
    </w:p>
    <w:p w14:paraId="1AC614FD" w14:textId="77777777" w:rsidR="00372EE1" w:rsidRPr="0047638A" w:rsidRDefault="00372EE1" w:rsidP="00E91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>В соответствии с п. 2 ст. 179 БК РФ утвержден объем бюджетных ассигнований на финансовое обеспечение реализации муниципальных программ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образования.</w:t>
      </w:r>
    </w:p>
    <w:p w14:paraId="262CB433" w14:textId="155F6F63" w:rsidR="00F64538" w:rsidRPr="0047638A" w:rsidRDefault="00F64538" w:rsidP="00E9132C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638A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14:paraId="76E9FCF7" w14:textId="13898161" w:rsidR="00765CD4" w:rsidRPr="0047638A" w:rsidRDefault="00AD2649" w:rsidP="00E9132C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638A">
        <w:rPr>
          <w:rFonts w:ascii="Times New Roman" w:hAnsi="Times New Roman" w:cs="Times New Roman"/>
          <w:b/>
          <w:bCs/>
          <w:sz w:val="24"/>
          <w:szCs w:val="24"/>
        </w:rPr>
        <w:t>«Муниципальные финансы муниципально</w:t>
      </w:r>
      <w:r w:rsidR="00AB60B0" w:rsidRPr="0047638A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="000920CF" w:rsidRPr="0047638A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</w:t>
      </w:r>
      <w:r w:rsidR="00AB60B0" w:rsidRPr="0047638A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0920CF" w:rsidRPr="0047638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6671F7A5" w14:textId="4A6C5BCA" w:rsidR="0032432D" w:rsidRPr="0047638A" w:rsidRDefault="002044B3" w:rsidP="00E91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 xml:space="preserve">К Проекту решения представлен проект постановления администрации </w:t>
      </w:r>
      <w:proofErr w:type="spellStart"/>
      <w:r w:rsidRPr="0047638A">
        <w:rPr>
          <w:rFonts w:ascii="Times New Roman" w:hAnsi="Times New Roman" w:cs="Times New Roman"/>
          <w:sz w:val="24"/>
          <w:szCs w:val="24"/>
        </w:rPr>
        <w:t>Большеокинского</w:t>
      </w:r>
      <w:proofErr w:type="spellEnd"/>
      <w:r w:rsidRPr="0047638A">
        <w:rPr>
          <w:rFonts w:ascii="Times New Roman" w:hAnsi="Times New Roman" w:cs="Times New Roman"/>
          <w:sz w:val="24"/>
          <w:szCs w:val="24"/>
        </w:rPr>
        <w:t xml:space="preserve"> МО «Об утверждении муниципальной программы «Муниципальные финансы </w:t>
      </w:r>
      <w:proofErr w:type="spellStart"/>
      <w:r w:rsidRPr="0047638A">
        <w:rPr>
          <w:rFonts w:ascii="Times New Roman" w:hAnsi="Times New Roman" w:cs="Times New Roman"/>
          <w:sz w:val="24"/>
          <w:szCs w:val="24"/>
        </w:rPr>
        <w:t>Большеокинского</w:t>
      </w:r>
      <w:proofErr w:type="spellEnd"/>
      <w:r w:rsidRPr="0047638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 н</w:t>
      </w:r>
      <w:r w:rsidR="0032432D" w:rsidRPr="0047638A">
        <w:rPr>
          <w:rFonts w:ascii="Times New Roman" w:hAnsi="Times New Roman" w:cs="Times New Roman"/>
          <w:sz w:val="24"/>
          <w:szCs w:val="24"/>
        </w:rPr>
        <w:t>а 2022-2027», в котором предусмо</w:t>
      </w:r>
      <w:r w:rsidRPr="0047638A">
        <w:rPr>
          <w:rFonts w:ascii="Times New Roman" w:hAnsi="Times New Roman" w:cs="Times New Roman"/>
          <w:sz w:val="24"/>
          <w:szCs w:val="24"/>
        </w:rPr>
        <w:t>трен о</w:t>
      </w:r>
      <w:r w:rsidR="00F64538" w:rsidRPr="0047638A">
        <w:rPr>
          <w:rFonts w:ascii="Times New Roman" w:hAnsi="Times New Roman" w:cs="Times New Roman"/>
          <w:sz w:val="24"/>
          <w:szCs w:val="24"/>
        </w:rPr>
        <w:t>бъем бюджетных ассигнований на реализацию данной муниципальной программы.</w:t>
      </w:r>
      <w:r w:rsidR="0032432D" w:rsidRPr="0047638A">
        <w:rPr>
          <w:rFonts w:ascii="Times New Roman" w:hAnsi="Times New Roman" w:cs="Times New Roman"/>
          <w:sz w:val="24"/>
          <w:szCs w:val="24"/>
        </w:rPr>
        <w:t xml:space="preserve"> Расходы на реализацию муниципальной программы нацелены на повышение качества управлен</w:t>
      </w:r>
      <w:r w:rsidR="00F50D39" w:rsidRPr="0047638A">
        <w:rPr>
          <w:rFonts w:ascii="Times New Roman" w:hAnsi="Times New Roman" w:cs="Times New Roman"/>
          <w:sz w:val="24"/>
          <w:szCs w:val="24"/>
        </w:rPr>
        <w:t xml:space="preserve">ия муниципальными финансами, </w:t>
      </w:r>
      <w:r w:rsidR="0032432D" w:rsidRPr="0047638A">
        <w:rPr>
          <w:rFonts w:ascii="Times New Roman" w:hAnsi="Times New Roman" w:cs="Times New Roman"/>
          <w:sz w:val="24"/>
          <w:szCs w:val="24"/>
        </w:rPr>
        <w:t>создание условий для эффективного и ответственного упра</w:t>
      </w:r>
      <w:r w:rsidR="00D11E7C" w:rsidRPr="0047638A">
        <w:rPr>
          <w:rFonts w:ascii="Times New Roman" w:hAnsi="Times New Roman" w:cs="Times New Roman"/>
          <w:sz w:val="24"/>
          <w:szCs w:val="24"/>
        </w:rPr>
        <w:t>вления муниципальными финансами и</w:t>
      </w:r>
      <w:r w:rsidR="000920CF" w:rsidRPr="0047638A">
        <w:rPr>
          <w:rFonts w:ascii="Times New Roman" w:hAnsi="Times New Roman" w:cs="Times New Roman"/>
          <w:sz w:val="24"/>
          <w:szCs w:val="24"/>
        </w:rPr>
        <w:t xml:space="preserve"> предусмотрены в объеме</w:t>
      </w:r>
      <w:r w:rsidR="0032432D" w:rsidRPr="0047638A">
        <w:rPr>
          <w:rFonts w:ascii="Times New Roman" w:hAnsi="Times New Roman" w:cs="Times New Roman"/>
          <w:sz w:val="24"/>
          <w:szCs w:val="24"/>
        </w:rPr>
        <w:t>:</w:t>
      </w:r>
    </w:p>
    <w:p w14:paraId="22DE2C5A" w14:textId="199F3FF9" w:rsidR="0032432D" w:rsidRPr="0047638A" w:rsidRDefault="000920CF" w:rsidP="00E9132C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>на 202</w:t>
      </w:r>
      <w:r w:rsidR="002044B3" w:rsidRPr="0047638A">
        <w:rPr>
          <w:rFonts w:ascii="Times New Roman" w:hAnsi="Times New Roman" w:cs="Times New Roman"/>
          <w:sz w:val="24"/>
          <w:szCs w:val="24"/>
        </w:rPr>
        <w:t>3</w:t>
      </w:r>
      <w:r w:rsidR="00F64538" w:rsidRPr="0047638A">
        <w:rPr>
          <w:rFonts w:ascii="Times New Roman" w:hAnsi="Times New Roman" w:cs="Times New Roman"/>
          <w:sz w:val="24"/>
          <w:szCs w:val="24"/>
        </w:rPr>
        <w:t xml:space="preserve"> год </w:t>
      </w:r>
      <w:r w:rsidR="00DD0EA9" w:rsidRPr="0047638A">
        <w:rPr>
          <w:rFonts w:ascii="Times New Roman" w:hAnsi="Times New Roman" w:cs="Times New Roman"/>
          <w:sz w:val="24"/>
          <w:szCs w:val="24"/>
        </w:rPr>
        <w:t>–</w:t>
      </w:r>
      <w:r w:rsidR="0032432D" w:rsidRPr="0047638A">
        <w:rPr>
          <w:rFonts w:ascii="Times New Roman" w:hAnsi="Times New Roman" w:cs="Times New Roman"/>
          <w:sz w:val="24"/>
          <w:szCs w:val="24"/>
        </w:rPr>
        <w:t xml:space="preserve"> </w:t>
      </w:r>
      <w:r w:rsidR="00DD0EA9" w:rsidRPr="0047638A">
        <w:rPr>
          <w:rFonts w:ascii="Times New Roman" w:hAnsi="Times New Roman" w:cs="Times New Roman"/>
          <w:sz w:val="24"/>
          <w:szCs w:val="24"/>
        </w:rPr>
        <w:t xml:space="preserve">10 330,6 </w:t>
      </w:r>
      <w:r w:rsidR="0032432D" w:rsidRPr="0047638A">
        <w:rPr>
          <w:rFonts w:ascii="Times New Roman" w:hAnsi="Times New Roman" w:cs="Times New Roman"/>
          <w:sz w:val="24"/>
          <w:szCs w:val="24"/>
        </w:rPr>
        <w:t>тыс. руб.;</w:t>
      </w:r>
    </w:p>
    <w:p w14:paraId="47AF5669" w14:textId="63895DB3" w:rsidR="0032432D" w:rsidRPr="0047638A" w:rsidRDefault="000920CF" w:rsidP="00E9132C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>на 202</w:t>
      </w:r>
      <w:r w:rsidR="00DD0EA9" w:rsidRPr="0047638A">
        <w:rPr>
          <w:rFonts w:ascii="Times New Roman" w:hAnsi="Times New Roman" w:cs="Times New Roman"/>
          <w:sz w:val="24"/>
          <w:szCs w:val="24"/>
        </w:rPr>
        <w:t>4</w:t>
      </w:r>
      <w:r w:rsidR="00F64538" w:rsidRPr="0047638A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DD0EA9" w:rsidRPr="0047638A">
        <w:rPr>
          <w:rFonts w:ascii="Times New Roman" w:hAnsi="Times New Roman" w:cs="Times New Roman"/>
          <w:sz w:val="24"/>
          <w:szCs w:val="24"/>
        </w:rPr>
        <w:t>9 972,4</w:t>
      </w:r>
      <w:r w:rsidR="0032432D" w:rsidRPr="0047638A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14:paraId="7D781198" w14:textId="3CD4B84E" w:rsidR="00491F53" w:rsidRPr="0047638A" w:rsidRDefault="000920CF" w:rsidP="00E9132C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>на 202</w:t>
      </w:r>
      <w:r w:rsidR="00DD0EA9" w:rsidRPr="0047638A">
        <w:rPr>
          <w:rFonts w:ascii="Times New Roman" w:hAnsi="Times New Roman" w:cs="Times New Roman"/>
          <w:sz w:val="24"/>
          <w:szCs w:val="24"/>
        </w:rPr>
        <w:t>5</w:t>
      </w:r>
      <w:r w:rsidR="00F64538" w:rsidRPr="0047638A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DD0EA9" w:rsidRPr="0047638A">
        <w:rPr>
          <w:rFonts w:ascii="Times New Roman" w:hAnsi="Times New Roman" w:cs="Times New Roman"/>
          <w:sz w:val="24"/>
          <w:szCs w:val="24"/>
        </w:rPr>
        <w:t>10 047,3</w:t>
      </w:r>
      <w:r w:rsidR="00F64538" w:rsidRPr="0047638A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D923BB" w:rsidRPr="0047638A">
        <w:rPr>
          <w:rFonts w:ascii="Times New Roman" w:hAnsi="Times New Roman" w:cs="Times New Roman"/>
          <w:sz w:val="24"/>
          <w:szCs w:val="24"/>
        </w:rPr>
        <w:t>.</w:t>
      </w:r>
    </w:p>
    <w:p w14:paraId="1EF413EA" w14:textId="77777777" w:rsidR="00F64538" w:rsidRPr="0047638A" w:rsidRDefault="00F64538" w:rsidP="00E9132C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638A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14:paraId="14ACAB1D" w14:textId="6B21AF44" w:rsidR="00491F53" w:rsidRPr="0047638A" w:rsidRDefault="00491F53" w:rsidP="00E9132C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638A">
        <w:rPr>
          <w:rFonts w:ascii="Times New Roman" w:hAnsi="Times New Roman" w:cs="Times New Roman"/>
          <w:b/>
          <w:bCs/>
          <w:sz w:val="24"/>
          <w:szCs w:val="24"/>
        </w:rPr>
        <w:t>«Развитие до</w:t>
      </w:r>
      <w:r w:rsidR="0032432D" w:rsidRPr="0047638A">
        <w:rPr>
          <w:rFonts w:ascii="Times New Roman" w:hAnsi="Times New Roman" w:cs="Times New Roman"/>
          <w:b/>
          <w:bCs/>
          <w:sz w:val="24"/>
          <w:szCs w:val="24"/>
        </w:rPr>
        <w:t xml:space="preserve">рожного хозяйства в </w:t>
      </w:r>
      <w:proofErr w:type="spellStart"/>
      <w:r w:rsidR="0032432D" w:rsidRPr="0047638A">
        <w:rPr>
          <w:rFonts w:ascii="Times New Roman" w:hAnsi="Times New Roman" w:cs="Times New Roman"/>
          <w:b/>
          <w:bCs/>
          <w:sz w:val="24"/>
          <w:szCs w:val="24"/>
        </w:rPr>
        <w:t>Большеокинском</w:t>
      </w:r>
      <w:proofErr w:type="spellEnd"/>
      <w:r w:rsidR="0032432D" w:rsidRPr="0047638A">
        <w:rPr>
          <w:rFonts w:ascii="Times New Roman" w:hAnsi="Times New Roman" w:cs="Times New Roman"/>
          <w:b/>
          <w:bCs/>
          <w:sz w:val="24"/>
          <w:szCs w:val="24"/>
        </w:rPr>
        <w:t xml:space="preserve"> МО</w:t>
      </w:r>
      <w:r w:rsidRPr="0047638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3F2D3D5E" w14:textId="5F7209BC" w:rsidR="00F64538" w:rsidRPr="0047638A" w:rsidRDefault="004D0478" w:rsidP="004D04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 xml:space="preserve">К Проекту решения представлен проект постановления администрации </w:t>
      </w:r>
      <w:proofErr w:type="spellStart"/>
      <w:r w:rsidRPr="0047638A">
        <w:rPr>
          <w:rFonts w:ascii="Times New Roman" w:hAnsi="Times New Roman" w:cs="Times New Roman"/>
          <w:sz w:val="24"/>
          <w:szCs w:val="24"/>
        </w:rPr>
        <w:t>Большеокинского</w:t>
      </w:r>
      <w:proofErr w:type="spellEnd"/>
      <w:r w:rsidRPr="0047638A">
        <w:rPr>
          <w:rFonts w:ascii="Times New Roman" w:hAnsi="Times New Roman" w:cs="Times New Roman"/>
          <w:sz w:val="24"/>
          <w:szCs w:val="24"/>
        </w:rPr>
        <w:t xml:space="preserve"> МО «О внесении изменений в муниципальную программу «Развитие дорожного хозяйства в </w:t>
      </w:r>
      <w:proofErr w:type="spellStart"/>
      <w:r w:rsidRPr="0047638A">
        <w:rPr>
          <w:rFonts w:ascii="Times New Roman" w:hAnsi="Times New Roman" w:cs="Times New Roman"/>
          <w:sz w:val="24"/>
          <w:szCs w:val="24"/>
        </w:rPr>
        <w:t>Большеокинском</w:t>
      </w:r>
      <w:proofErr w:type="spellEnd"/>
      <w:r w:rsidRPr="0047638A">
        <w:rPr>
          <w:rFonts w:ascii="Times New Roman" w:hAnsi="Times New Roman" w:cs="Times New Roman"/>
          <w:sz w:val="24"/>
          <w:szCs w:val="24"/>
        </w:rPr>
        <w:t xml:space="preserve"> муниципальном образовании на 2015-2024 годы»</w:t>
      </w:r>
      <w:r w:rsidR="00F50D39" w:rsidRPr="0047638A">
        <w:rPr>
          <w:rFonts w:ascii="Times New Roman" w:hAnsi="Times New Roman" w:cs="Times New Roman"/>
          <w:sz w:val="24"/>
          <w:szCs w:val="24"/>
        </w:rPr>
        <w:t xml:space="preserve">, утвержденную постановлением главы </w:t>
      </w:r>
      <w:proofErr w:type="spellStart"/>
      <w:r w:rsidR="00F50D39" w:rsidRPr="0047638A">
        <w:rPr>
          <w:rFonts w:ascii="Times New Roman" w:hAnsi="Times New Roman" w:cs="Times New Roman"/>
          <w:sz w:val="24"/>
          <w:szCs w:val="24"/>
        </w:rPr>
        <w:t>Большеокинского</w:t>
      </w:r>
      <w:proofErr w:type="spellEnd"/>
      <w:r w:rsidR="00F50D39" w:rsidRPr="0047638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13.11.2014 №41».</w:t>
      </w:r>
    </w:p>
    <w:p w14:paraId="45982414" w14:textId="4B92F4E9" w:rsidR="00D923BB" w:rsidRPr="0047638A" w:rsidRDefault="00D923BB" w:rsidP="00E913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>Расходы на реализацию программ</w:t>
      </w:r>
      <w:r w:rsidR="000920CF" w:rsidRPr="0047638A">
        <w:rPr>
          <w:rFonts w:ascii="Times New Roman" w:hAnsi="Times New Roman" w:cs="Times New Roman"/>
          <w:sz w:val="24"/>
          <w:szCs w:val="24"/>
        </w:rPr>
        <w:t>ы предусмотрены в объеме на 202</w:t>
      </w:r>
      <w:r w:rsidR="00D834F9" w:rsidRPr="0047638A">
        <w:rPr>
          <w:rFonts w:ascii="Times New Roman" w:hAnsi="Times New Roman" w:cs="Times New Roman"/>
          <w:sz w:val="24"/>
          <w:szCs w:val="24"/>
        </w:rPr>
        <w:t>3</w:t>
      </w:r>
      <w:r w:rsidRPr="0047638A">
        <w:rPr>
          <w:rFonts w:ascii="Times New Roman" w:hAnsi="Times New Roman" w:cs="Times New Roman"/>
          <w:sz w:val="24"/>
          <w:szCs w:val="24"/>
        </w:rPr>
        <w:t xml:space="preserve"> г</w:t>
      </w:r>
      <w:r w:rsidR="00D834F9" w:rsidRPr="0047638A">
        <w:rPr>
          <w:rFonts w:ascii="Times New Roman" w:hAnsi="Times New Roman" w:cs="Times New Roman"/>
          <w:sz w:val="24"/>
          <w:szCs w:val="24"/>
        </w:rPr>
        <w:t>од -</w:t>
      </w:r>
      <w:r w:rsidR="00D834F9" w:rsidRPr="0047638A">
        <w:rPr>
          <w:rFonts w:ascii="Times New Roman" w:hAnsi="Times New Roman" w:cs="Times New Roman"/>
          <w:sz w:val="24"/>
          <w:szCs w:val="24"/>
        </w:rPr>
        <w:br/>
      </w:r>
      <w:r w:rsidR="000920CF" w:rsidRPr="0047638A">
        <w:rPr>
          <w:rFonts w:ascii="Times New Roman" w:hAnsi="Times New Roman" w:cs="Times New Roman"/>
          <w:sz w:val="24"/>
          <w:szCs w:val="24"/>
        </w:rPr>
        <w:t>1</w:t>
      </w:r>
      <w:r w:rsidR="00D834F9" w:rsidRPr="0047638A">
        <w:rPr>
          <w:rFonts w:ascii="Times New Roman" w:hAnsi="Times New Roman" w:cs="Times New Roman"/>
          <w:sz w:val="24"/>
          <w:szCs w:val="24"/>
        </w:rPr>
        <w:t> 908</w:t>
      </w:r>
      <w:r w:rsidR="00697D47" w:rsidRPr="0047638A">
        <w:rPr>
          <w:rFonts w:ascii="Times New Roman" w:hAnsi="Times New Roman" w:cs="Times New Roman"/>
          <w:sz w:val="24"/>
          <w:szCs w:val="24"/>
        </w:rPr>
        <w:t>,</w:t>
      </w:r>
      <w:r w:rsidR="00D834F9" w:rsidRPr="0047638A">
        <w:rPr>
          <w:rFonts w:ascii="Times New Roman" w:hAnsi="Times New Roman" w:cs="Times New Roman"/>
          <w:sz w:val="24"/>
          <w:szCs w:val="24"/>
        </w:rPr>
        <w:t>3</w:t>
      </w:r>
      <w:r w:rsidRPr="0047638A">
        <w:rPr>
          <w:rFonts w:ascii="Times New Roman" w:hAnsi="Times New Roman" w:cs="Times New Roman"/>
          <w:sz w:val="24"/>
          <w:szCs w:val="24"/>
        </w:rPr>
        <w:t xml:space="preserve"> тыс. руб., на 202</w:t>
      </w:r>
      <w:r w:rsidR="00D834F9" w:rsidRPr="0047638A">
        <w:rPr>
          <w:rFonts w:ascii="Times New Roman" w:hAnsi="Times New Roman" w:cs="Times New Roman"/>
          <w:sz w:val="24"/>
          <w:szCs w:val="24"/>
        </w:rPr>
        <w:t>4</w:t>
      </w:r>
      <w:r w:rsidRPr="0047638A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D834F9" w:rsidRPr="0047638A">
        <w:rPr>
          <w:rFonts w:ascii="Times New Roman" w:hAnsi="Times New Roman" w:cs="Times New Roman"/>
          <w:sz w:val="24"/>
          <w:szCs w:val="24"/>
        </w:rPr>
        <w:t>2 122,2</w:t>
      </w:r>
      <w:r w:rsidRPr="0047638A">
        <w:rPr>
          <w:rFonts w:ascii="Times New Roman" w:hAnsi="Times New Roman" w:cs="Times New Roman"/>
          <w:sz w:val="24"/>
          <w:szCs w:val="24"/>
        </w:rPr>
        <w:t xml:space="preserve"> тыс. руб., на 20</w:t>
      </w:r>
      <w:r w:rsidR="00D834F9" w:rsidRPr="0047638A">
        <w:rPr>
          <w:rFonts w:ascii="Times New Roman" w:hAnsi="Times New Roman" w:cs="Times New Roman"/>
          <w:sz w:val="24"/>
          <w:szCs w:val="24"/>
        </w:rPr>
        <w:t>25</w:t>
      </w:r>
      <w:r w:rsidRPr="0047638A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D834F9" w:rsidRPr="0047638A">
        <w:rPr>
          <w:rFonts w:ascii="Times New Roman" w:hAnsi="Times New Roman" w:cs="Times New Roman"/>
          <w:sz w:val="24"/>
          <w:szCs w:val="24"/>
        </w:rPr>
        <w:t>2 240,8</w:t>
      </w:r>
      <w:r w:rsidRPr="0047638A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38935370" w14:textId="55A7B67D" w:rsidR="00765CD4" w:rsidRPr="0047638A" w:rsidRDefault="00CE3B51" w:rsidP="00E91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>Ассигнования дорожного фонда, п</w:t>
      </w:r>
      <w:r w:rsidR="00D834F9" w:rsidRPr="0047638A">
        <w:rPr>
          <w:rFonts w:ascii="Times New Roman" w:hAnsi="Times New Roman" w:cs="Times New Roman"/>
          <w:sz w:val="24"/>
          <w:szCs w:val="24"/>
        </w:rPr>
        <w:t xml:space="preserve">редусмотренные в муниципальной </w:t>
      </w:r>
      <w:r w:rsidRPr="0047638A">
        <w:rPr>
          <w:rFonts w:ascii="Times New Roman" w:hAnsi="Times New Roman" w:cs="Times New Roman"/>
          <w:sz w:val="24"/>
          <w:szCs w:val="24"/>
        </w:rPr>
        <w:t>программе</w:t>
      </w:r>
      <w:r w:rsidRPr="0047638A">
        <w:rPr>
          <w:rFonts w:ascii="Times New Roman" w:eastAsia="Times New Roman" w:hAnsi="Times New Roman" w:cs="Times New Roman"/>
          <w:sz w:val="24"/>
          <w:szCs w:val="24"/>
        </w:rPr>
        <w:t xml:space="preserve"> «Развитие дорожного хозяйства в </w:t>
      </w:r>
      <w:proofErr w:type="spellStart"/>
      <w:r w:rsidR="00D834F9" w:rsidRPr="0047638A">
        <w:rPr>
          <w:rFonts w:ascii="Times New Roman" w:hAnsi="Times New Roman" w:cs="Times New Roman"/>
          <w:bCs/>
          <w:sz w:val="24"/>
          <w:szCs w:val="24"/>
        </w:rPr>
        <w:t>Большеокинском</w:t>
      </w:r>
      <w:proofErr w:type="spellEnd"/>
      <w:r w:rsidR="00D834F9" w:rsidRPr="0047638A">
        <w:rPr>
          <w:rFonts w:ascii="Times New Roman" w:hAnsi="Times New Roman" w:cs="Times New Roman"/>
          <w:bCs/>
          <w:sz w:val="24"/>
          <w:szCs w:val="24"/>
        </w:rPr>
        <w:t xml:space="preserve"> МО</w:t>
      </w:r>
      <w:r w:rsidRPr="0047638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E55DE" w:rsidRPr="0047638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7638A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соответствуют прогнозируемому объему доходов бюджета муниципального образования от</w:t>
      </w:r>
      <w:bookmarkStart w:id="0" w:name="dst3572"/>
      <w:bookmarkEnd w:id="0"/>
      <w:r w:rsidRPr="0047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34F9" w:rsidRPr="0047638A">
        <w:rPr>
          <w:rFonts w:ascii="Times New Roman" w:hAnsi="Times New Roman" w:cs="Times New Roman"/>
          <w:sz w:val="24"/>
          <w:szCs w:val="24"/>
        </w:rPr>
        <w:t>отчислений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</w:t>
      </w:r>
      <w:r w:rsidRPr="0047638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50BEA0" w14:textId="77777777" w:rsidR="00F64538" w:rsidRPr="0047638A" w:rsidRDefault="00F64538" w:rsidP="00E9132C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638A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14:paraId="4EADE2BB" w14:textId="77777777" w:rsidR="00491F53" w:rsidRPr="0047638A" w:rsidRDefault="00491F53" w:rsidP="00E9132C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638A">
        <w:rPr>
          <w:rFonts w:ascii="Times New Roman" w:hAnsi="Times New Roman" w:cs="Times New Roman"/>
          <w:b/>
          <w:bCs/>
          <w:sz w:val="24"/>
          <w:szCs w:val="24"/>
        </w:rPr>
        <w:t>«Развитие объектов коммунальной инфраструктуры»</w:t>
      </w:r>
    </w:p>
    <w:p w14:paraId="4EB77004" w14:textId="6B25D127" w:rsidR="00F64538" w:rsidRPr="0047638A" w:rsidRDefault="004D0478" w:rsidP="004D0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 xml:space="preserve">К Проекту решения представлен проект постановления администрации </w:t>
      </w:r>
      <w:proofErr w:type="spellStart"/>
      <w:r w:rsidRPr="0047638A">
        <w:rPr>
          <w:rFonts w:ascii="Times New Roman" w:hAnsi="Times New Roman" w:cs="Times New Roman"/>
          <w:sz w:val="24"/>
          <w:szCs w:val="24"/>
        </w:rPr>
        <w:t>Большеокинского</w:t>
      </w:r>
      <w:proofErr w:type="spellEnd"/>
      <w:r w:rsidRPr="0047638A">
        <w:rPr>
          <w:rFonts w:ascii="Times New Roman" w:hAnsi="Times New Roman" w:cs="Times New Roman"/>
          <w:sz w:val="24"/>
          <w:szCs w:val="24"/>
        </w:rPr>
        <w:t xml:space="preserve"> МО «О внесении изменений в муниципальную программу «Развитие объектов коммунальной инфраструктуры на 2015—2024 годы»</w:t>
      </w:r>
      <w:r w:rsidR="00F50D39" w:rsidRPr="0047638A">
        <w:rPr>
          <w:rFonts w:ascii="Times New Roman" w:hAnsi="Times New Roman" w:cs="Times New Roman"/>
          <w:sz w:val="24"/>
          <w:szCs w:val="24"/>
        </w:rPr>
        <w:t>,</w:t>
      </w:r>
      <w:r w:rsidR="00A94284" w:rsidRPr="0047638A">
        <w:rPr>
          <w:rFonts w:ascii="Times New Roman" w:hAnsi="Times New Roman" w:cs="Times New Roman"/>
          <w:sz w:val="24"/>
          <w:szCs w:val="24"/>
        </w:rPr>
        <w:t xml:space="preserve"> утвержденную Постановлением главы </w:t>
      </w:r>
      <w:proofErr w:type="spellStart"/>
      <w:r w:rsidR="00A94284" w:rsidRPr="0047638A">
        <w:rPr>
          <w:rFonts w:ascii="Times New Roman" w:hAnsi="Times New Roman" w:cs="Times New Roman"/>
          <w:sz w:val="24"/>
          <w:szCs w:val="24"/>
        </w:rPr>
        <w:t>Большеокинского</w:t>
      </w:r>
      <w:proofErr w:type="spellEnd"/>
      <w:r w:rsidR="00A94284" w:rsidRPr="0047638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13.11.2014 года №38»</w:t>
      </w:r>
      <w:r w:rsidRPr="0047638A">
        <w:rPr>
          <w:rFonts w:ascii="Times New Roman" w:hAnsi="Times New Roman" w:cs="Times New Roman"/>
          <w:sz w:val="24"/>
          <w:szCs w:val="24"/>
        </w:rPr>
        <w:t>.</w:t>
      </w:r>
    </w:p>
    <w:p w14:paraId="38DDD044" w14:textId="1C21ED58" w:rsidR="00F64538" w:rsidRPr="0047638A" w:rsidRDefault="00F64538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>Расходы на реализацию программ</w:t>
      </w:r>
      <w:r w:rsidR="00EF5E96" w:rsidRPr="0047638A">
        <w:rPr>
          <w:rFonts w:ascii="Times New Roman" w:hAnsi="Times New Roman" w:cs="Times New Roman"/>
          <w:sz w:val="24"/>
          <w:szCs w:val="24"/>
        </w:rPr>
        <w:t xml:space="preserve">ы </w:t>
      </w:r>
      <w:r w:rsidR="00F50D39" w:rsidRPr="0047638A">
        <w:rPr>
          <w:rFonts w:ascii="Times New Roman" w:hAnsi="Times New Roman" w:cs="Times New Roman"/>
          <w:sz w:val="24"/>
          <w:szCs w:val="24"/>
        </w:rPr>
        <w:t xml:space="preserve">направлены на повышение уровня жизни населения, снижение энергоемкости в сфере производства и потребления коммунальных услуг и </w:t>
      </w:r>
      <w:r w:rsidR="00EF5E96" w:rsidRPr="0047638A">
        <w:rPr>
          <w:rFonts w:ascii="Times New Roman" w:hAnsi="Times New Roman" w:cs="Times New Roman"/>
          <w:sz w:val="24"/>
          <w:szCs w:val="24"/>
        </w:rPr>
        <w:t>предусмотрены в объеме на 202</w:t>
      </w:r>
      <w:r w:rsidR="009241C6" w:rsidRPr="0047638A">
        <w:rPr>
          <w:rFonts w:ascii="Times New Roman" w:hAnsi="Times New Roman" w:cs="Times New Roman"/>
          <w:sz w:val="24"/>
          <w:szCs w:val="24"/>
        </w:rPr>
        <w:t>3</w:t>
      </w:r>
      <w:r w:rsidRPr="0047638A">
        <w:rPr>
          <w:rFonts w:ascii="Times New Roman" w:hAnsi="Times New Roman" w:cs="Times New Roman"/>
          <w:sz w:val="24"/>
          <w:szCs w:val="24"/>
        </w:rPr>
        <w:t xml:space="preserve"> год </w:t>
      </w:r>
      <w:r w:rsidR="009241C6" w:rsidRPr="0047638A">
        <w:rPr>
          <w:rFonts w:ascii="Times New Roman" w:hAnsi="Times New Roman" w:cs="Times New Roman"/>
          <w:sz w:val="24"/>
          <w:szCs w:val="24"/>
        </w:rPr>
        <w:t>–</w:t>
      </w:r>
      <w:r w:rsidR="00F50D39" w:rsidRPr="0047638A">
        <w:rPr>
          <w:rFonts w:ascii="Times New Roman" w:hAnsi="Times New Roman" w:cs="Times New Roman"/>
          <w:sz w:val="24"/>
          <w:szCs w:val="24"/>
        </w:rPr>
        <w:t xml:space="preserve"> </w:t>
      </w:r>
      <w:r w:rsidR="009241C6" w:rsidRPr="0047638A">
        <w:rPr>
          <w:rFonts w:ascii="Times New Roman" w:hAnsi="Times New Roman" w:cs="Times New Roman"/>
          <w:sz w:val="24"/>
          <w:szCs w:val="24"/>
        </w:rPr>
        <w:t>1 268,2</w:t>
      </w:r>
      <w:r w:rsidRPr="0047638A">
        <w:rPr>
          <w:rFonts w:ascii="Times New Roman" w:hAnsi="Times New Roman" w:cs="Times New Roman"/>
          <w:sz w:val="24"/>
          <w:szCs w:val="24"/>
        </w:rPr>
        <w:t xml:space="preserve"> тыс. руб., на 202</w:t>
      </w:r>
      <w:r w:rsidR="009241C6" w:rsidRPr="0047638A">
        <w:rPr>
          <w:rFonts w:ascii="Times New Roman" w:hAnsi="Times New Roman" w:cs="Times New Roman"/>
          <w:sz w:val="24"/>
          <w:szCs w:val="24"/>
        </w:rPr>
        <w:t>4</w:t>
      </w:r>
      <w:r w:rsidRPr="0047638A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83280E" w:rsidRPr="0047638A">
        <w:rPr>
          <w:rFonts w:ascii="Times New Roman" w:hAnsi="Times New Roman" w:cs="Times New Roman"/>
          <w:sz w:val="24"/>
          <w:szCs w:val="24"/>
        </w:rPr>
        <w:t>55</w:t>
      </w:r>
      <w:r w:rsidR="009241C6" w:rsidRPr="0047638A">
        <w:rPr>
          <w:rFonts w:ascii="Times New Roman" w:hAnsi="Times New Roman" w:cs="Times New Roman"/>
          <w:sz w:val="24"/>
          <w:szCs w:val="24"/>
        </w:rPr>
        <w:t>0</w:t>
      </w:r>
      <w:r w:rsidR="0083280E" w:rsidRPr="0047638A">
        <w:rPr>
          <w:rFonts w:ascii="Times New Roman" w:hAnsi="Times New Roman" w:cs="Times New Roman"/>
          <w:sz w:val="24"/>
          <w:szCs w:val="24"/>
        </w:rPr>
        <w:t>,</w:t>
      </w:r>
      <w:r w:rsidR="009241C6" w:rsidRPr="0047638A">
        <w:rPr>
          <w:rFonts w:ascii="Times New Roman" w:hAnsi="Times New Roman" w:cs="Times New Roman"/>
          <w:sz w:val="24"/>
          <w:szCs w:val="24"/>
        </w:rPr>
        <w:t>0</w:t>
      </w:r>
      <w:r w:rsidR="00EF5E96" w:rsidRPr="0047638A">
        <w:rPr>
          <w:rFonts w:ascii="Times New Roman" w:hAnsi="Times New Roman" w:cs="Times New Roman"/>
          <w:sz w:val="24"/>
          <w:szCs w:val="24"/>
        </w:rPr>
        <w:t xml:space="preserve"> тыс. руб., на 202</w:t>
      </w:r>
      <w:r w:rsidR="009241C6" w:rsidRPr="0047638A">
        <w:rPr>
          <w:rFonts w:ascii="Times New Roman" w:hAnsi="Times New Roman" w:cs="Times New Roman"/>
          <w:sz w:val="24"/>
          <w:szCs w:val="24"/>
        </w:rPr>
        <w:t>5</w:t>
      </w:r>
      <w:r w:rsidRPr="0047638A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9241C6" w:rsidRPr="0047638A">
        <w:rPr>
          <w:rFonts w:ascii="Times New Roman" w:hAnsi="Times New Roman" w:cs="Times New Roman"/>
          <w:sz w:val="24"/>
          <w:szCs w:val="24"/>
        </w:rPr>
        <w:t>5 722,0</w:t>
      </w:r>
      <w:r w:rsidRPr="0047638A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36EED231" w14:textId="77777777" w:rsidR="00D923BB" w:rsidRPr="0047638A" w:rsidRDefault="00D923BB" w:rsidP="00E9132C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638A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14:paraId="23291D6B" w14:textId="1A4A8DCD" w:rsidR="00D923BB" w:rsidRPr="0047638A" w:rsidRDefault="00D923BB" w:rsidP="00E9132C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638A">
        <w:rPr>
          <w:rFonts w:ascii="Times New Roman" w:hAnsi="Times New Roman" w:cs="Times New Roman"/>
          <w:b/>
          <w:bCs/>
          <w:sz w:val="24"/>
          <w:szCs w:val="24"/>
        </w:rPr>
        <w:t>«Культура»</w:t>
      </w:r>
    </w:p>
    <w:p w14:paraId="7B5A5647" w14:textId="55045CB4" w:rsidR="00D923BB" w:rsidRPr="0047638A" w:rsidRDefault="004D0478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lastRenderedPageBreak/>
        <w:t xml:space="preserve">К Проекту решения представлен проект постановления администрации </w:t>
      </w:r>
      <w:proofErr w:type="spellStart"/>
      <w:r w:rsidRPr="0047638A">
        <w:rPr>
          <w:rFonts w:ascii="Times New Roman" w:hAnsi="Times New Roman" w:cs="Times New Roman"/>
          <w:sz w:val="24"/>
          <w:szCs w:val="24"/>
        </w:rPr>
        <w:t>Большеокинского</w:t>
      </w:r>
      <w:proofErr w:type="spellEnd"/>
      <w:r w:rsidRPr="0047638A">
        <w:rPr>
          <w:rFonts w:ascii="Times New Roman" w:hAnsi="Times New Roman" w:cs="Times New Roman"/>
          <w:sz w:val="24"/>
          <w:szCs w:val="24"/>
        </w:rPr>
        <w:t xml:space="preserve"> МО</w:t>
      </w:r>
      <w:r w:rsidR="00F50D39" w:rsidRPr="0047638A">
        <w:rPr>
          <w:rFonts w:ascii="Times New Roman" w:hAnsi="Times New Roman" w:cs="Times New Roman"/>
          <w:sz w:val="24"/>
          <w:szCs w:val="24"/>
        </w:rPr>
        <w:t xml:space="preserve"> </w:t>
      </w:r>
      <w:r w:rsidRPr="0047638A">
        <w:rPr>
          <w:rFonts w:ascii="Times New Roman" w:hAnsi="Times New Roman" w:cs="Times New Roman"/>
          <w:sz w:val="24"/>
          <w:szCs w:val="24"/>
        </w:rPr>
        <w:t xml:space="preserve">«О внесении изменений в муниципальную программу «Культура </w:t>
      </w:r>
      <w:proofErr w:type="spellStart"/>
      <w:r w:rsidRPr="0047638A">
        <w:rPr>
          <w:rFonts w:ascii="Times New Roman" w:hAnsi="Times New Roman" w:cs="Times New Roman"/>
          <w:sz w:val="24"/>
          <w:szCs w:val="24"/>
        </w:rPr>
        <w:t>Большеокинского</w:t>
      </w:r>
      <w:proofErr w:type="spellEnd"/>
      <w:r w:rsidRPr="0047638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 на 2015-2024 годы»</w:t>
      </w:r>
      <w:r w:rsidR="00F50D39" w:rsidRPr="0047638A">
        <w:rPr>
          <w:rFonts w:ascii="Times New Roman" w:hAnsi="Times New Roman" w:cs="Times New Roman"/>
          <w:sz w:val="24"/>
          <w:szCs w:val="24"/>
        </w:rPr>
        <w:t xml:space="preserve">, утвержденную постановлением главы </w:t>
      </w:r>
      <w:proofErr w:type="spellStart"/>
      <w:r w:rsidR="00F50D39" w:rsidRPr="0047638A">
        <w:rPr>
          <w:rFonts w:ascii="Times New Roman" w:hAnsi="Times New Roman" w:cs="Times New Roman"/>
          <w:sz w:val="24"/>
          <w:szCs w:val="24"/>
        </w:rPr>
        <w:t>Большеокинского</w:t>
      </w:r>
      <w:proofErr w:type="spellEnd"/>
      <w:r w:rsidR="00F50D39" w:rsidRPr="0047638A">
        <w:rPr>
          <w:rFonts w:ascii="Times New Roman" w:hAnsi="Times New Roman" w:cs="Times New Roman"/>
          <w:sz w:val="24"/>
          <w:szCs w:val="24"/>
        </w:rPr>
        <w:t xml:space="preserve"> </w:t>
      </w:r>
      <w:r w:rsidR="00A94284" w:rsidRPr="0047638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F50D39" w:rsidRPr="0047638A">
        <w:rPr>
          <w:rFonts w:ascii="Times New Roman" w:hAnsi="Times New Roman" w:cs="Times New Roman"/>
          <w:sz w:val="24"/>
          <w:szCs w:val="24"/>
        </w:rPr>
        <w:t xml:space="preserve"> от 13.11.2014 №40»</w:t>
      </w:r>
      <w:r w:rsidRPr="0047638A">
        <w:rPr>
          <w:rFonts w:ascii="Times New Roman" w:hAnsi="Times New Roman" w:cs="Times New Roman"/>
          <w:sz w:val="24"/>
          <w:szCs w:val="24"/>
        </w:rPr>
        <w:t>.</w:t>
      </w:r>
    </w:p>
    <w:p w14:paraId="53ACDBC6" w14:textId="35FD07B6" w:rsidR="00D923BB" w:rsidRPr="0047638A" w:rsidRDefault="00D923BB" w:rsidP="004D0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>Расходы на реализацию программ</w:t>
      </w:r>
      <w:r w:rsidR="00EF5E96" w:rsidRPr="0047638A">
        <w:rPr>
          <w:rFonts w:ascii="Times New Roman" w:hAnsi="Times New Roman" w:cs="Times New Roman"/>
          <w:sz w:val="24"/>
          <w:szCs w:val="24"/>
        </w:rPr>
        <w:t xml:space="preserve">ы </w:t>
      </w:r>
      <w:r w:rsidR="00F50D39" w:rsidRPr="0047638A">
        <w:rPr>
          <w:rFonts w:ascii="Times New Roman" w:hAnsi="Times New Roman" w:cs="Times New Roman"/>
          <w:sz w:val="24"/>
          <w:szCs w:val="24"/>
        </w:rPr>
        <w:t xml:space="preserve">направлены на сохранение и развитие культурного потенциала и </w:t>
      </w:r>
      <w:r w:rsidR="00EF5E96" w:rsidRPr="0047638A">
        <w:rPr>
          <w:rFonts w:ascii="Times New Roman" w:hAnsi="Times New Roman" w:cs="Times New Roman"/>
          <w:sz w:val="24"/>
          <w:szCs w:val="24"/>
        </w:rPr>
        <w:t>предусмотрены в объеме на 202</w:t>
      </w:r>
      <w:r w:rsidR="00173B49" w:rsidRPr="0047638A">
        <w:rPr>
          <w:rFonts w:ascii="Times New Roman" w:hAnsi="Times New Roman" w:cs="Times New Roman"/>
          <w:sz w:val="24"/>
          <w:szCs w:val="24"/>
        </w:rPr>
        <w:t>3</w:t>
      </w:r>
      <w:r w:rsidRPr="0047638A">
        <w:rPr>
          <w:rFonts w:ascii="Times New Roman" w:hAnsi="Times New Roman" w:cs="Times New Roman"/>
          <w:sz w:val="24"/>
          <w:szCs w:val="24"/>
        </w:rPr>
        <w:t xml:space="preserve"> год</w:t>
      </w:r>
      <w:r w:rsidR="00173B49" w:rsidRPr="0047638A">
        <w:rPr>
          <w:rFonts w:ascii="Times New Roman" w:hAnsi="Times New Roman" w:cs="Times New Roman"/>
          <w:sz w:val="24"/>
          <w:szCs w:val="24"/>
        </w:rPr>
        <w:t xml:space="preserve"> –</w:t>
      </w:r>
      <w:r w:rsidR="00F50D39" w:rsidRPr="0047638A">
        <w:rPr>
          <w:rFonts w:ascii="Times New Roman" w:hAnsi="Times New Roman" w:cs="Times New Roman"/>
          <w:sz w:val="24"/>
          <w:szCs w:val="24"/>
        </w:rPr>
        <w:t xml:space="preserve"> </w:t>
      </w:r>
      <w:r w:rsidR="00173B49" w:rsidRPr="0047638A">
        <w:rPr>
          <w:rFonts w:ascii="Times New Roman" w:hAnsi="Times New Roman" w:cs="Times New Roman"/>
          <w:sz w:val="24"/>
          <w:szCs w:val="24"/>
        </w:rPr>
        <w:t>4 617,2</w:t>
      </w:r>
      <w:r w:rsidR="00EF5E96" w:rsidRPr="0047638A">
        <w:rPr>
          <w:rFonts w:ascii="Times New Roman" w:hAnsi="Times New Roman" w:cs="Times New Roman"/>
          <w:sz w:val="24"/>
          <w:szCs w:val="24"/>
        </w:rPr>
        <w:t xml:space="preserve"> тыс. руб., на 202</w:t>
      </w:r>
      <w:r w:rsidR="00173B49" w:rsidRPr="0047638A">
        <w:rPr>
          <w:rFonts w:ascii="Times New Roman" w:hAnsi="Times New Roman" w:cs="Times New Roman"/>
          <w:sz w:val="24"/>
          <w:szCs w:val="24"/>
        </w:rPr>
        <w:t>4</w:t>
      </w:r>
      <w:r w:rsidRPr="0047638A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173B49" w:rsidRPr="0047638A">
        <w:rPr>
          <w:rFonts w:ascii="Times New Roman" w:hAnsi="Times New Roman" w:cs="Times New Roman"/>
          <w:sz w:val="24"/>
          <w:szCs w:val="24"/>
        </w:rPr>
        <w:t>3 537,1</w:t>
      </w:r>
      <w:r w:rsidR="00EF5E96" w:rsidRPr="0047638A">
        <w:rPr>
          <w:rFonts w:ascii="Times New Roman" w:hAnsi="Times New Roman" w:cs="Times New Roman"/>
          <w:sz w:val="24"/>
          <w:szCs w:val="24"/>
        </w:rPr>
        <w:t xml:space="preserve"> тыс. руб., на 202</w:t>
      </w:r>
      <w:r w:rsidR="00173B49" w:rsidRPr="0047638A">
        <w:rPr>
          <w:rFonts w:ascii="Times New Roman" w:hAnsi="Times New Roman" w:cs="Times New Roman"/>
          <w:sz w:val="24"/>
          <w:szCs w:val="24"/>
        </w:rPr>
        <w:t>5</w:t>
      </w:r>
      <w:r w:rsidRPr="0047638A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173B49" w:rsidRPr="0047638A">
        <w:rPr>
          <w:rFonts w:ascii="Times New Roman" w:hAnsi="Times New Roman" w:cs="Times New Roman"/>
          <w:sz w:val="24"/>
          <w:szCs w:val="24"/>
        </w:rPr>
        <w:t>3 477,0</w:t>
      </w:r>
      <w:r w:rsidRPr="0047638A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4D0478" w:rsidRPr="004763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D7EC2B" w14:textId="77777777" w:rsidR="00F64538" w:rsidRPr="0047638A" w:rsidRDefault="00F64538" w:rsidP="00903A85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638A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14:paraId="0C25B50E" w14:textId="77777777" w:rsidR="009A4FFD" w:rsidRPr="0047638A" w:rsidRDefault="00A66B4E" w:rsidP="00E913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638A">
        <w:rPr>
          <w:rFonts w:ascii="Times New Roman" w:hAnsi="Times New Roman" w:cs="Times New Roman"/>
          <w:bCs/>
          <w:sz w:val="24"/>
          <w:szCs w:val="24"/>
        </w:rPr>
        <w:t>«</w:t>
      </w:r>
      <w:r w:rsidR="00EF5E96" w:rsidRPr="0047638A">
        <w:rPr>
          <w:rFonts w:ascii="Times New Roman" w:hAnsi="Times New Roman" w:cs="Times New Roman"/>
          <w:b/>
          <w:bCs/>
          <w:sz w:val="24"/>
          <w:szCs w:val="24"/>
        </w:rPr>
        <w:t>Пожарная безопасность</w:t>
      </w:r>
      <w:r w:rsidRPr="0047638A">
        <w:rPr>
          <w:rFonts w:ascii="Times New Roman" w:hAnsi="Times New Roman" w:cs="Times New Roman"/>
          <w:b/>
          <w:bCs/>
          <w:sz w:val="24"/>
          <w:szCs w:val="24"/>
        </w:rPr>
        <w:t>, предупреждение и л</w:t>
      </w:r>
      <w:r w:rsidR="009A4FFD" w:rsidRPr="0047638A">
        <w:rPr>
          <w:rFonts w:ascii="Times New Roman" w:hAnsi="Times New Roman" w:cs="Times New Roman"/>
          <w:b/>
          <w:bCs/>
          <w:sz w:val="24"/>
          <w:szCs w:val="24"/>
        </w:rPr>
        <w:t>иквидация чрезвычайных ситуаций</w:t>
      </w:r>
    </w:p>
    <w:p w14:paraId="00A09543" w14:textId="68291C0B" w:rsidR="00A66B4E" w:rsidRPr="0047638A" w:rsidRDefault="00A66B4E" w:rsidP="00E9132C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638A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9A4FFD" w:rsidRPr="0047638A">
        <w:rPr>
          <w:rFonts w:ascii="Times New Roman" w:hAnsi="Times New Roman" w:cs="Times New Roman"/>
          <w:b/>
          <w:bCs/>
          <w:sz w:val="24"/>
          <w:szCs w:val="24"/>
        </w:rPr>
        <w:t>сельских поселениях»</w:t>
      </w:r>
    </w:p>
    <w:p w14:paraId="2B8AD7D9" w14:textId="1E8AB58D" w:rsidR="00F64538" w:rsidRPr="0047638A" w:rsidRDefault="004D0478" w:rsidP="004D04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8642803"/>
      <w:r w:rsidRPr="0047638A">
        <w:rPr>
          <w:rFonts w:ascii="Times New Roman" w:hAnsi="Times New Roman" w:cs="Times New Roman"/>
          <w:sz w:val="24"/>
          <w:szCs w:val="24"/>
        </w:rPr>
        <w:t xml:space="preserve">К Проекту решения представлен проект постановления администрации </w:t>
      </w:r>
      <w:proofErr w:type="spellStart"/>
      <w:r w:rsidRPr="0047638A">
        <w:rPr>
          <w:rFonts w:ascii="Times New Roman" w:hAnsi="Times New Roman" w:cs="Times New Roman"/>
          <w:sz w:val="24"/>
          <w:szCs w:val="24"/>
        </w:rPr>
        <w:t>Большеокинского</w:t>
      </w:r>
      <w:proofErr w:type="spellEnd"/>
      <w:r w:rsidRPr="0047638A">
        <w:rPr>
          <w:rFonts w:ascii="Times New Roman" w:hAnsi="Times New Roman" w:cs="Times New Roman"/>
          <w:sz w:val="24"/>
          <w:szCs w:val="24"/>
        </w:rPr>
        <w:t xml:space="preserve"> МО «О внесении изменений в муниципальную программу Пожарная безопасность, предупреждение и ликвидация чрезвычайных ситуаций </w:t>
      </w:r>
      <w:r w:rsidRPr="0047638A">
        <w:rPr>
          <w:rFonts w:ascii="Times New Roman" w:hAnsi="Times New Roman" w:cs="Times New Roman"/>
          <w:bCs/>
          <w:sz w:val="24"/>
          <w:szCs w:val="24"/>
        </w:rPr>
        <w:t>в сельских поселениях»</w:t>
      </w:r>
      <w:r w:rsidR="00F50D39" w:rsidRPr="0047638A">
        <w:rPr>
          <w:rFonts w:ascii="Times New Roman" w:hAnsi="Times New Roman" w:cs="Times New Roman"/>
          <w:bCs/>
          <w:sz w:val="24"/>
          <w:szCs w:val="24"/>
        </w:rPr>
        <w:t xml:space="preserve"> на 2021-2024 годы утвержденную п</w:t>
      </w:r>
      <w:r w:rsidR="00F50D39" w:rsidRPr="0047638A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</w:t>
      </w:r>
      <w:proofErr w:type="spellStart"/>
      <w:r w:rsidR="00F50D39" w:rsidRPr="0047638A">
        <w:rPr>
          <w:rFonts w:ascii="Times New Roman" w:hAnsi="Times New Roman" w:cs="Times New Roman"/>
          <w:sz w:val="24"/>
          <w:szCs w:val="24"/>
        </w:rPr>
        <w:t>Большеокинского</w:t>
      </w:r>
      <w:proofErr w:type="spellEnd"/>
      <w:r w:rsidR="00F50D39" w:rsidRPr="0047638A">
        <w:rPr>
          <w:rFonts w:ascii="Times New Roman" w:hAnsi="Times New Roman" w:cs="Times New Roman"/>
          <w:sz w:val="24"/>
          <w:szCs w:val="24"/>
        </w:rPr>
        <w:t xml:space="preserve"> сельского поселения №100от 28.12.2020»</w:t>
      </w:r>
      <w:r w:rsidRPr="0047638A">
        <w:rPr>
          <w:rFonts w:ascii="Times New Roman" w:hAnsi="Times New Roman" w:cs="Times New Roman"/>
          <w:bCs/>
          <w:sz w:val="24"/>
          <w:szCs w:val="24"/>
        </w:rPr>
        <w:t>.</w:t>
      </w:r>
    </w:p>
    <w:p w14:paraId="088775A1" w14:textId="1EB5E115" w:rsidR="008B1BE6" w:rsidRPr="0047638A" w:rsidRDefault="00F64538" w:rsidP="00E913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 xml:space="preserve">Расходы на реализацию программы </w:t>
      </w:r>
      <w:r w:rsidR="00A94284" w:rsidRPr="0047638A">
        <w:rPr>
          <w:rFonts w:ascii="Times New Roman" w:hAnsi="Times New Roman" w:cs="Times New Roman"/>
          <w:sz w:val="24"/>
          <w:szCs w:val="24"/>
        </w:rPr>
        <w:t xml:space="preserve">направлены на повышение безопасности жизнедеятельности населения </w:t>
      </w:r>
      <w:proofErr w:type="spellStart"/>
      <w:r w:rsidR="00A94284" w:rsidRPr="0047638A">
        <w:rPr>
          <w:rFonts w:ascii="Times New Roman" w:hAnsi="Times New Roman" w:cs="Times New Roman"/>
          <w:sz w:val="24"/>
          <w:szCs w:val="24"/>
        </w:rPr>
        <w:t>Большеокинского</w:t>
      </w:r>
      <w:proofErr w:type="spellEnd"/>
      <w:r w:rsidR="00A94284" w:rsidRPr="0047638A">
        <w:rPr>
          <w:rFonts w:ascii="Times New Roman" w:hAnsi="Times New Roman" w:cs="Times New Roman"/>
          <w:sz w:val="24"/>
          <w:szCs w:val="24"/>
        </w:rPr>
        <w:t xml:space="preserve"> МО и </w:t>
      </w:r>
      <w:r w:rsidRPr="0047638A">
        <w:rPr>
          <w:rFonts w:ascii="Times New Roman" w:hAnsi="Times New Roman" w:cs="Times New Roman"/>
          <w:sz w:val="24"/>
          <w:szCs w:val="24"/>
        </w:rPr>
        <w:t>предус</w:t>
      </w:r>
      <w:r w:rsidR="00EF5E96" w:rsidRPr="0047638A">
        <w:rPr>
          <w:rFonts w:ascii="Times New Roman" w:hAnsi="Times New Roman" w:cs="Times New Roman"/>
          <w:sz w:val="24"/>
          <w:szCs w:val="24"/>
        </w:rPr>
        <w:t>мотрены в объеме на 202</w:t>
      </w:r>
      <w:r w:rsidR="00D11E7C" w:rsidRPr="0047638A">
        <w:rPr>
          <w:rFonts w:ascii="Times New Roman" w:hAnsi="Times New Roman" w:cs="Times New Roman"/>
          <w:sz w:val="24"/>
          <w:szCs w:val="24"/>
        </w:rPr>
        <w:t>3</w:t>
      </w:r>
      <w:r w:rsidRPr="0047638A">
        <w:rPr>
          <w:rFonts w:ascii="Times New Roman" w:hAnsi="Times New Roman" w:cs="Times New Roman"/>
          <w:sz w:val="24"/>
          <w:szCs w:val="24"/>
        </w:rPr>
        <w:t xml:space="preserve"> год </w:t>
      </w:r>
      <w:r w:rsidR="00D11E7C" w:rsidRPr="0047638A">
        <w:rPr>
          <w:rFonts w:ascii="Times New Roman" w:hAnsi="Times New Roman" w:cs="Times New Roman"/>
          <w:sz w:val="24"/>
          <w:szCs w:val="24"/>
        </w:rPr>
        <w:t>–</w:t>
      </w:r>
      <w:r w:rsidR="00D11E7C" w:rsidRPr="0047638A">
        <w:rPr>
          <w:rFonts w:ascii="Times New Roman" w:hAnsi="Times New Roman" w:cs="Times New Roman"/>
          <w:sz w:val="24"/>
          <w:szCs w:val="24"/>
        </w:rPr>
        <w:br/>
        <w:t>2 482,7</w:t>
      </w:r>
      <w:r w:rsidR="00EF5E96" w:rsidRPr="0047638A">
        <w:rPr>
          <w:rFonts w:ascii="Times New Roman" w:hAnsi="Times New Roman" w:cs="Times New Roman"/>
          <w:sz w:val="24"/>
          <w:szCs w:val="24"/>
        </w:rPr>
        <w:t xml:space="preserve"> тыс. руб., на 202</w:t>
      </w:r>
      <w:r w:rsidR="00D11E7C" w:rsidRPr="0047638A">
        <w:rPr>
          <w:rFonts w:ascii="Times New Roman" w:hAnsi="Times New Roman" w:cs="Times New Roman"/>
          <w:sz w:val="24"/>
          <w:szCs w:val="24"/>
        </w:rPr>
        <w:t>4</w:t>
      </w:r>
      <w:r w:rsidRPr="0047638A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D11E7C" w:rsidRPr="0047638A">
        <w:rPr>
          <w:rFonts w:ascii="Times New Roman" w:hAnsi="Times New Roman" w:cs="Times New Roman"/>
          <w:sz w:val="24"/>
          <w:szCs w:val="24"/>
        </w:rPr>
        <w:t xml:space="preserve">2 260,5 тыс. руб., на </w:t>
      </w:r>
      <w:r w:rsidRPr="0047638A">
        <w:rPr>
          <w:rFonts w:ascii="Times New Roman" w:hAnsi="Times New Roman" w:cs="Times New Roman"/>
          <w:sz w:val="24"/>
          <w:szCs w:val="24"/>
        </w:rPr>
        <w:t>202</w:t>
      </w:r>
      <w:r w:rsidR="00D11E7C" w:rsidRPr="0047638A">
        <w:rPr>
          <w:rFonts w:ascii="Times New Roman" w:hAnsi="Times New Roman" w:cs="Times New Roman"/>
          <w:sz w:val="24"/>
          <w:szCs w:val="24"/>
        </w:rPr>
        <w:t>5</w:t>
      </w:r>
      <w:r w:rsidRPr="0047638A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FD5C3E" w:rsidRPr="0047638A">
        <w:rPr>
          <w:rFonts w:ascii="Times New Roman" w:hAnsi="Times New Roman" w:cs="Times New Roman"/>
          <w:sz w:val="24"/>
          <w:szCs w:val="24"/>
        </w:rPr>
        <w:t>2 </w:t>
      </w:r>
      <w:r w:rsidR="00D11E7C" w:rsidRPr="0047638A">
        <w:rPr>
          <w:rFonts w:ascii="Times New Roman" w:hAnsi="Times New Roman" w:cs="Times New Roman"/>
          <w:sz w:val="24"/>
          <w:szCs w:val="24"/>
        </w:rPr>
        <w:t>088</w:t>
      </w:r>
      <w:r w:rsidR="00FD5C3E" w:rsidRPr="0047638A">
        <w:rPr>
          <w:rFonts w:ascii="Times New Roman" w:hAnsi="Times New Roman" w:cs="Times New Roman"/>
          <w:sz w:val="24"/>
          <w:szCs w:val="24"/>
        </w:rPr>
        <w:t>,</w:t>
      </w:r>
      <w:r w:rsidR="00D11E7C" w:rsidRPr="0047638A">
        <w:rPr>
          <w:rFonts w:ascii="Times New Roman" w:hAnsi="Times New Roman" w:cs="Times New Roman"/>
          <w:sz w:val="24"/>
          <w:szCs w:val="24"/>
        </w:rPr>
        <w:t>1</w:t>
      </w:r>
      <w:r w:rsidRPr="0047638A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D923BB" w:rsidRPr="0047638A">
        <w:rPr>
          <w:rFonts w:ascii="Times New Roman" w:hAnsi="Times New Roman" w:cs="Times New Roman"/>
          <w:sz w:val="24"/>
          <w:szCs w:val="24"/>
        </w:rPr>
        <w:t>.</w:t>
      </w:r>
    </w:p>
    <w:p w14:paraId="353B608F" w14:textId="0C447D6C" w:rsidR="007C40FC" w:rsidRPr="0047638A" w:rsidRDefault="007C40FC" w:rsidP="007C40FC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>Финансовое обеспечение МП осуществляется за счет средств бюджета сельского поселения, а также привлекаемых для выполнения программ средств областного и районного бюджетов, однако, проекты постановлений об изменении в муниципальные программы не содержат информацию об объемах ресурсного обеспечения в разрезе бюджетов.</w:t>
      </w:r>
    </w:p>
    <w:p w14:paraId="72212F14" w14:textId="6B5FE0DD" w:rsidR="007C40FC" w:rsidRPr="0047638A" w:rsidRDefault="007C40FC" w:rsidP="007C40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>Отклонений общих объемов ресурсного обеспечения на муниципальные программы, предусмотренные их паспортами от бюджетных ассигнований, предусмотренных на муниципальные программы Проектом решения не установлено.</w:t>
      </w:r>
    </w:p>
    <w:bookmarkEnd w:id="1"/>
    <w:p w14:paraId="6F39F6F9" w14:textId="77777777" w:rsidR="00F64538" w:rsidRPr="0047638A" w:rsidRDefault="00F64538" w:rsidP="00E9132C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38A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БЮДЖЕТА</w:t>
      </w:r>
    </w:p>
    <w:p w14:paraId="1DC48F44" w14:textId="740C1777" w:rsidR="00F64538" w:rsidRPr="0047638A" w:rsidRDefault="00F64538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>Исходя из запланированных доходов и расходов бюджета, дефицит бюджета</w:t>
      </w:r>
      <w:r w:rsidR="0001088C" w:rsidRPr="0047638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7638A">
        <w:rPr>
          <w:rFonts w:ascii="Times New Roman" w:hAnsi="Times New Roman" w:cs="Times New Roman"/>
          <w:sz w:val="24"/>
          <w:szCs w:val="24"/>
        </w:rPr>
        <w:t xml:space="preserve"> </w:t>
      </w:r>
      <w:r w:rsidR="00733A75" w:rsidRPr="0047638A">
        <w:rPr>
          <w:rFonts w:ascii="Times New Roman" w:hAnsi="Times New Roman" w:cs="Times New Roman"/>
          <w:sz w:val="24"/>
          <w:szCs w:val="24"/>
        </w:rPr>
        <w:t>прогнозируется</w:t>
      </w:r>
      <w:r w:rsidRPr="0047638A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1326F5" w:rsidRPr="0047638A">
        <w:rPr>
          <w:rFonts w:ascii="Times New Roman" w:hAnsi="Times New Roman" w:cs="Times New Roman"/>
          <w:sz w:val="24"/>
          <w:szCs w:val="24"/>
        </w:rPr>
        <w:t>13</w:t>
      </w:r>
      <w:r w:rsidR="00733A75" w:rsidRPr="0047638A">
        <w:rPr>
          <w:rFonts w:ascii="Times New Roman" w:hAnsi="Times New Roman" w:cs="Times New Roman"/>
          <w:sz w:val="24"/>
          <w:szCs w:val="24"/>
        </w:rPr>
        <w:t>5</w:t>
      </w:r>
      <w:r w:rsidR="001326F5" w:rsidRPr="0047638A">
        <w:rPr>
          <w:rFonts w:ascii="Times New Roman" w:hAnsi="Times New Roman" w:cs="Times New Roman"/>
          <w:sz w:val="24"/>
          <w:szCs w:val="24"/>
        </w:rPr>
        <w:t>,0</w:t>
      </w:r>
      <w:r w:rsidR="00EF5E96" w:rsidRPr="0047638A">
        <w:rPr>
          <w:rFonts w:ascii="Times New Roman" w:hAnsi="Times New Roman" w:cs="Times New Roman"/>
          <w:sz w:val="24"/>
          <w:szCs w:val="24"/>
        </w:rPr>
        <w:t xml:space="preserve"> тыс. руб. на 202</w:t>
      </w:r>
      <w:r w:rsidR="00733A75" w:rsidRPr="0047638A">
        <w:rPr>
          <w:rFonts w:ascii="Times New Roman" w:hAnsi="Times New Roman" w:cs="Times New Roman"/>
          <w:sz w:val="24"/>
          <w:szCs w:val="24"/>
        </w:rPr>
        <w:t>3</w:t>
      </w:r>
      <w:r w:rsidR="00EF5E96" w:rsidRPr="0047638A">
        <w:rPr>
          <w:rFonts w:ascii="Times New Roman" w:hAnsi="Times New Roman" w:cs="Times New Roman"/>
          <w:sz w:val="24"/>
          <w:szCs w:val="24"/>
        </w:rPr>
        <w:t xml:space="preserve"> год, </w:t>
      </w:r>
      <w:r w:rsidR="001326F5" w:rsidRPr="0047638A">
        <w:rPr>
          <w:rFonts w:ascii="Times New Roman" w:hAnsi="Times New Roman" w:cs="Times New Roman"/>
          <w:sz w:val="24"/>
          <w:szCs w:val="24"/>
        </w:rPr>
        <w:t>1</w:t>
      </w:r>
      <w:r w:rsidR="007F7D16" w:rsidRPr="0047638A">
        <w:rPr>
          <w:rFonts w:ascii="Times New Roman" w:hAnsi="Times New Roman" w:cs="Times New Roman"/>
          <w:sz w:val="24"/>
          <w:szCs w:val="24"/>
        </w:rPr>
        <w:t>49</w:t>
      </w:r>
      <w:r w:rsidR="001326F5" w:rsidRPr="0047638A">
        <w:rPr>
          <w:rFonts w:ascii="Times New Roman" w:hAnsi="Times New Roman" w:cs="Times New Roman"/>
          <w:sz w:val="24"/>
          <w:szCs w:val="24"/>
        </w:rPr>
        <w:t>,0</w:t>
      </w:r>
      <w:r w:rsidR="00EF5E96" w:rsidRPr="0047638A">
        <w:rPr>
          <w:rFonts w:ascii="Times New Roman" w:hAnsi="Times New Roman" w:cs="Times New Roman"/>
          <w:sz w:val="24"/>
          <w:szCs w:val="24"/>
        </w:rPr>
        <w:t xml:space="preserve"> </w:t>
      </w:r>
      <w:r w:rsidR="005F0B3E" w:rsidRPr="0047638A">
        <w:rPr>
          <w:rFonts w:ascii="Times New Roman" w:hAnsi="Times New Roman" w:cs="Times New Roman"/>
          <w:sz w:val="24"/>
          <w:szCs w:val="24"/>
        </w:rPr>
        <w:t xml:space="preserve">тыс. руб. </w:t>
      </w:r>
      <w:r w:rsidR="00EF5E96" w:rsidRPr="0047638A">
        <w:rPr>
          <w:rFonts w:ascii="Times New Roman" w:hAnsi="Times New Roman" w:cs="Times New Roman"/>
          <w:sz w:val="24"/>
          <w:szCs w:val="24"/>
        </w:rPr>
        <w:t>на 202</w:t>
      </w:r>
      <w:r w:rsidR="007F7D16" w:rsidRPr="0047638A">
        <w:rPr>
          <w:rFonts w:ascii="Times New Roman" w:hAnsi="Times New Roman" w:cs="Times New Roman"/>
          <w:sz w:val="24"/>
          <w:szCs w:val="24"/>
        </w:rPr>
        <w:t>4 год и</w:t>
      </w:r>
      <w:r w:rsidR="005F0B3E" w:rsidRPr="0047638A">
        <w:rPr>
          <w:rFonts w:ascii="Times New Roman" w:hAnsi="Times New Roman" w:cs="Times New Roman"/>
          <w:sz w:val="24"/>
          <w:szCs w:val="24"/>
        </w:rPr>
        <w:t xml:space="preserve"> </w:t>
      </w:r>
      <w:r w:rsidR="001326F5" w:rsidRPr="0047638A">
        <w:rPr>
          <w:rFonts w:ascii="Times New Roman" w:hAnsi="Times New Roman" w:cs="Times New Roman"/>
          <w:sz w:val="24"/>
          <w:szCs w:val="24"/>
        </w:rPr>
        <w:t>1</w:t>
      </w:r>
      <w:r w:rsidR="007F7D16" w:rsidRPr="0047638A">
        <w:rPr>
          <w:rFonts w:ascii="Times New Roman" w:hAnsi="Times New Roman" w:cs="Times New Roman"/>
          <w:sz w:val="24"/>
          <w:szCs w:val="24"/>
        </w:rPr>
        <w:t>55</w:t>
      </w:r>
      <w:r w:rsidR="001326F5" w:rsidRPr="0047638A">
        <w:rPr>
          <w:rFonts w:ascii="Times New Roman" w:hAnsi="Times New Roman" w:cs="Times New Roman"/>
          <w:sz w:val="24"/>
          <w:szCs w:val="24"/>
        </w:rPr>
        <w:t>,0</w:t>
      </w:r>
      <w:r w:rsidR="007F7D16" w:rsidRPr="0047638A">
        <w:rPr>
          <w:rFonts w:ascii="Times New Roman" w:hAnsi="Times New Roman" w:cs="Times New Roman"/>
          <w:sz w:val="24"/>
          <w:szCs w:val="24"/>
        </w:rPr>
        <w:t xml:space="preserve"> </w:t>
      </w:r>
      <w:r w:rsidR="009F27D4" w:rsidRPr="0047638A">
        <w:rPr>
          <w:rFonts w:ascii="Times New Roman" w:hAnsi="Times New Roman" w:cs="Times New Roman"/>
          <w:sz w:val="24"/>
          <w:szCs w:val="24"/>
        </w:rPr>
        <w:t>тыс. руб. на 202</w:t>
      </w:r>
      <w:r w:rsidR="007F7D16" w:rsidRPr="0047638A">
        <w:rPr>
          <w:rFonts w:ascii="Times New Roman" w:hAnsi="Times New Roman" w:cs="Times New Roman"/>
          <w:sz w:val="24"/>
          <w:szCs w:val="24"/>
        </w:rPr>
        <w:t>5</w:t>
      </w:r>
      <w:r w:rsidR="0001088C" w:rsidRPr="0047638A">
        <w:rPr>
          <w:rFonts w:ascii="Times New Roman" w:hAnsi="Times New Roman" w:cs="Times New Roman"/>
          <w:sz w:val="24"/>
          <w:szCs w:val="24"/>
        </w:rPr>
        <w:t xml:space="preserve"> год.</w:t>
      </w:r>
      <w:r w:rsidRPr="0047638A">
        <w:rPr>
          <w:rFonts w:ascii="Times New Roman" w:hAnsi="Times New Roman" w:cs="Times New Roman"/>
          <w:sz w:val="24"/>
          <w:szCs w:val="24"/>
        </w:rPr>
        <w:t xml:space="preserve"> Отношение объема дефицита к доходам без учета объема безвозмездных поступлений составляет </w:t>
      </w:r>
      <w:r w:rsidR="007E7614" w:rsidRPr="0047638A">
        <w:rPr>
          <w:rFonts w:ascii="Times New Roman" w:hAnsi="Times New Roman" w:cs="Times New Roman"/>
          <w:sz w:val="24"/>
          <w:szCs w:val="24"/>
        </w:rPr>
        <w:t>3,7</w:t>
      </w:r>
      <w:r w:rsidR="00031FF8" w:rsidRPr="0047638A">
        <w:rPr>
          <w:rFonts w:ascii="Times New Roman" w:hAnsi="Times New Roman" w:cs="Times New Roman"/>
          <w:sz w:val="24"/>
          <w:szCs w:val="24"/>
        </w:rPr>
        <w:t>%</w:t>
      </w:r>
      <w:r w:rsidR="007E7614" w:rsidRPr="0047638A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Pr="0047638A">
        <w:rPr>
          <w:rFonts w:ascii="Times New Roman" w:hAnsi="Times New Roman" w:cs="Times New Roman"/>
          <w:sz w:val="24"/>
          <w:szCs w:val="24"/>
        </w:rPr>
        <w:t>.</w:t>
      </w:r>
    </w:p>
    <w:p w14:paraId="18B8F142" w14:textId="77777777" w:rsidR="00F64538" w:rsidRPr="0047638A" w:rsidRDefault="00F64538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>На очередной финансовый год и на плановый период предусмотрены источники финансирования дефицита районного бюджета:</w:t>
      </w:r>
    </w:p>
    <w:p w14:paraId="0A0C2462" w14:textId="2CD8D10C" w:rsidR="00F64538" w:rsidRPr="0047638A" w:rsidRDefault="00F64538" w:rsidP="00E9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>Кредиты кредитных организаци</w:t>
      </w:r>
      <w:r w:rsidR="009F27D4" w:rsidRPr="0047638A">
        <w:rPr>
          <w:rFonts w:ascii="Times New Roman" w:hAnsi="Times New Roman" w:cs="Times New Roman"/>
          <w:sz w:val="24"/>
          <w:szCs w:val="24"/>
        </w:rPr>
        <w:t>й запланированы в объеме на 202</w:t>
      </w:r>
      <w:r w:rsidR="007F7D16" w:rsidRPr="0047638A">
        <w:rPr>
          <w:rFonts w:ascii="Times New Roman" w:hAnsi="Times New Roman" w:cs="Times New Roman"/>
          <w:sz w:val="24"/>
          <w:szCs w:val="24"/>
        </w:rPr>
        <w:t>3</w:t>
      </w:r>
      <w:r w:rsidRPr="0047638A">
        <w:rPr>
          <w:rFonts w:ascii="Times New Roman" w:hAnsi="Times New Roman" w:cs="Times New Roman"/>
          <w:sz w:val="24"/>
          <w:szCs w:val="24"/>
        </w:rPr>
        <w:t xml:space="preserve"> год </w:t>
      </w:r>
      <w:r w:rsidR="001326F5" w:rsidRPr="0047638A">
        <w:rPr>
          <w:rFonts w:ascii="Times New Roman" w:hAnsi="Times New Roman" w:cs="Times New Roman"/>
          <w:sz w:val="24"/>
          <w:szCs w:val="24"/>
        </w:rPr>
        <w:t>1</w:t>
      </w:r>
      <w:r w:rsidR="007F7D16" w:rsidRPr="0047638A">
        <w:rPr>
          <w:rFonts w:ascii="Times New Roman" w:hAnsi="Times New Roman" w:cs="Times New Roman"/>
          <w:sz w:val="24"/>
          <w:szCs w:val="24"/>
        </w:rPr>
        <w:t>35</w:t>
      </w:r>
      <w:r w:rsidR="008C0BBD" w:rsidRPr="0047638A">
        <w:rPr>
          <w:rFonts w:ascii="Times New Roman" w:hAnsi="Times New Roman" w:cs="Times New Roman"/>
          <w:sz w:val="24"/>
          <w:szCs w:val="24"/>
        </w:rPr>
        <w:t>,0</w:t>
      </w:r>
      <w:r w:rsidRPr="0047638A">
        <w:rPr>
          <w:rFonts w:ascii="Times New Roman" w:hAnsi="Times New Roman" w:cs="Times New Roman"/>
          <w:sz w:val="24"/>
          <w:szCs w:val="24"/>
        </w:rPr>
        <w:t xml:space="preserve"> тыс. руб. (привлечение – </w:t>
      </w:r>
      <w:r w:rsidR="009F27D4" w:rsidRPr="0047638A">
        <w:rPr>
          <w:rFonts w:ascii="Times New Roman" w:hAnsi="Times New Roman" w:cs="Times New Roman"/>
          <w:sz w:val="24"/>
          <w:szCs w:val="24"/>
        </w:rPr>
        <w:t>1</w:t>
      </w:r>
      <w:r w:rsidR="007F7D16" w:rsidRPr="0047638A">
        <w:rPr>
          <w:rFonts w:ascii="Times New Roman" w:hAnsi="Times New Roman" w:cs="Times New Roman"/>
          <w:sz w:val="24"/>
          <w:szCs w:val="24"/>
        </w:rPr>
        <w:t>55</w:t>
      </w:r>
      <w:r w:rsidR="001326F5" w:rsidRPr="0047638A">
        <w:rPr>
          <w:rFonts w:ascii="Times New Roman" w:hAnsi="Times New Roman" w:cs="Times New Roman"/>
          <w:sz w:val="24"/>
          <w:szCs w:val="24"/>
        </w:rPr>
        <w:t>,</w:t>
      </w:r>
      <w:r w:rsidR="007F7D16" w:rsidRPr="0047638A">
        <w:rPr>
          <w:rFonts w:ascii="Times New Roman" w:hAnsi="Times New Roman" w:cs="Times New Roman"/>
          <w:sz w:val="24"/>
          <w:szCs w:val="24"/>
        </w:rPr>
        <w:t>3</w:t>
      </w:r>
      <w:r w:rsidRPr="0047638A">
        <w:rPr>
          <w:rFonts w:ascii="Times New Roman" w:hAnsi="Times New Roman" w:cs="Times New Roman"/>
          <w:sz w:val="24"/>
          <w:szCs w:val="24"/>
        </w:rPr>
        <w:t xml:space="preserve"> тыс. руб., погашение – </w:t>
      </w:r>
      <w:r w:rsidR="007F7D16" w:rsidRPr="0047638A">
        <w:rPr>
          <w:rFonts w:ascii="Times New Roman" w:hAnsi="Times New Roman" w:cs="Times New Roman"/>
          <w:sz w:val="24"/>
          <w:szCs w:val="24"/>
        </w:rPr>
        <w:t>20,3</w:t>
      </w:r>
      <w:r w:rsidR="009F27D4" w:rsidRPr="0047638A">
        <w:rPr>
          <w:rFonts w:ascii="Times New Roman" w:hAnsi="Times New Roman" w:cs="Times New Roman"/>
          <w:sz w:val="24"/>
          <w:szCs w:val="24"/>
        </w:rPr>
        <w:t xml:space="preserve"> тыс. руб.), на 202</w:t>
      </w:r>
      <w:r w:rsidR="007F7D16" w:rsidRPr="0047638A">
        <w:rPr>
          <w:rFonts w:ascii="Times New Roman" w:hAnsi="Times New Roman" w:cs="Times New Roman"/>
          <w:sz w:val="24"/>
          <w:szCs w:val="24"/>
        </w:rPr>
        <w:t>4</w:t>
      </w:r>
      <w:r w:rsidRPr="0047638A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1326F5" w:rsidRPr="0047638A">
        <w:rPr>
          <w:rFonts w:ascii="Times New Roman" w:hAnsi="Times New Roman" w:cs="Times New Roman"/>
          <w:sz w:val="24"/>
          <w:szCs w:val="24"/>
        </w:rPr>
        <w:t xml:space="preserve"> 1</w:t>
      </w:r>
      <w:r w:rsidR="007F7D16" w:rsidRPr="0047638A">
        <w:rPr>
          <w:rFonts w:ascii="Times New Roman" w:hAnsi="Times New Roman" w:cs="Times New Roman"/>
          <w:sz w:val="24"/>
          <w:szCs w:val="24"/>
        </w:rPr>
        <w:t>49,</w:t>
      </w:r>
      <w:r w:rsidR="001326F5" w:rsidRPr="0047638A">
        <w:rPr>
          <w:rFonts w:ascii="Times New Roman" w:hAnsi="Times New Roman" w:cs="Times New Roman"/>
          <w:sz w:val="24"/>
          <w:szCs w:val="24"/>
        </w:rPr>
        <w:t>0</w:t>
      </w:r>
      <w:r w:rsidRPr="0047638A">
        <w:rPr>
          <w:rFonts w:ascii="Times New Roman" w:hAnsi="Times New Roman" w:cs="Times New Roman"/>
          <w:sz w:val="24"/>
          <w:szCs w:val="24"/>
        </w:rPr>
        <w:t xml:space="preserve"> тыс. руб. (привлечение – </w:t>
      </w:r>
      <w:r w:rsidR="009F27D4" w:rsidRPr="0047638A">
        <w:rPr>
          <w:rFonts w:ascii="Times New Roman" w:hAnsi="Times New Roman" w:cs="Times New Roman"/>
          <w:sz w:val="24"/>
          <w:szCs w:val="24"/>
        </w:rPr>
        <w:t>1</w:t>
      </w:r>
      <w:r w:rsidR="007F7D16" w:rsidRPr="0047638A">
        <w:rPr>
          <w:rFonts w:ascii="Times New Roman" w:hAnsi="Times New Roman" w:cs="Times New Roman"/>
          <w:sz w:val="24"/>
          <w:szCs w:val="24"/>
        </w:rPr>
        <w:t>71,4</w:t>
      </w:r>
      <w:r w:rsidRPr="0047638A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9F27D4" w:rsidRPr="0047638A">
        <w:rPr>
          <w:rFonts w:ascii="Times New Roman" w:hAnsi="Times New Roman" w:cs="Times New Roman"/>
          <w:sz w:val="24"/>
          <w:szCs w:val="24"/>
        </w:rPr>
        <w:t xml:space="preserve">, погашение – </w:t>
      </w:r>
      <w:r w:rsidR="007F7D16" w:rsidRPr="0047638A">
        <w:rPr>
          <w:rFonts w:ascii="Times New Roman" w:hAnsi="Times New Roman" w:cs="Times New Roman"/>
          <w:sz w:val="24"/>
          <w:szCs w:val="24"/>
        </w:rPr>
        <w:t>22,4</w:t>
      </w:r>
      <w:r w:rsidR="009F27D4" w:rsidRPr="0047638A">
        <w:rPr>
          <w:rFonts w:ascii="Times New Roman" w:hAnsi="Times New Roman" w:cs="Times New Roman"/>
          <w:sz w:val="24"/>
          <w:szCs w:val="24"/>
        </w:rPr>
        <w:t xml:space="preserve"> тыс. руб.), на 202</w:t>
      </w:r>
      <w:r w:rsidR="007F7D16" w:rsidRPr="0047638A">
        <w:rPr>
          <w:rFonts w:ascii="Times New Roman" w:hAnsi="Times New Roman" w:cs="Times New Roman"/>
          <w:sz w:val="24"/>
          <w:szCs w:val="24"/>
        </w:rPr>
        <w:t>5</w:t>
      </w:r>
      <w:r w:rsidRPr="0047638A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1326F5" w:rsidRPr="0047638A">
        <w:rPr>
          <w:rFonts w:ascii="Times New Roman" w:hAnsi="Times New Roman" w:cs="Times New Roman"/>
          <w:sz w:val="24"/>
          <w:szCs w:val="24"/>
        </w:rPr>
        <w:t>1</w:t>
      </w:r>
      <w:r w:rsidR="007F7D16" w:rsidRPr="0047638A">
        <w:rPr>
          <w:rFonts w:ascii="Times New Roman" w:hAnsi="Times New Roman" w:cs="Times New Roman"/>
          <w:sz w:val="24"/>
          <w:szCs w:val="24"/>
        </w:rPr>
        <w:t>55</w:t>
      </w:r>
      <w:r w:rsidR="008C0BBD" w:rsidRPr="0047638A">
        <w:rPr>
          <w:rFonts w:ascii="Times New Roman" w:hAnsi="Times New Roman" w:cs="Times New Roman"/>
          <w:sz w:val="24"/>
          <w:szCs w:val="24"/>
        </w:rPr>
        <w:t>,0</w:t>
      </w:r>
      <w:r w:rsidRPr="0047638A">
        <w:rPr>
          <w:rFonts w:ascii="Times New Roman" w:hAnsi="Times New Roman" w:cs="Times New Roman"/>
          <w:sz w:val="24"/>
          <w:szCs w:val="24"/>
        </w:rPr>
        <w:t xml:space="preserve"> тыс. руб. (привлечение – </w:t>
      </w:r>
      <w:r w:rsidR="009F27D4" w:rsidRPr="0047638A">
        <w:rPr>
          <w:rFonts w:ascii="Times New Roman" w:hAnsi="Times New Roman" w:cs="Times New Roman"/>
          <w:sz w:val="24"/>
          <w:szCs w:val="24"/>
        </w:rPr>
        <w:t>1</w:t>
      </w:r>
      <w:r w:rsidR="007F7D16" w:rsidRPr="0047638A">
        <w:rPr>
          <w:rFonts w:ascii="Times New Roman" w:hAnsi="Times New Roman" w:cs="Times New Roman"/>
          <w:sz w:val="24"/>
          <w:szCs w:val="24"/>
        </w:rPr>
        <w:t>78,3</w:t>
      </w:r>
      <w:r w:rsidRPr="0047638A">
        <w:rPr>
          <w:rFonts w:ascii="Times New Roman" w:hAnsi="Times New Roman" w:cs="Times New Roman"/>
          <w:sz w:val="24"/>
          <w:szCs w:val="24"/>
        </w:rPr>
        <w:t xml:space="preserve"> тыс</w:t>
      </w:r>
      <w:r w:rsidR="008C0BBD" w:rsidRPr="0047638A">
        <w:rPr>
          <w:rFonts w:ascii="Times New Roman" w:hAnsi="Times New Roman" w:cs="Times New Roman"/>
          <w:sz w:val="24"/>
          <w:szCs w:val="24"/>
        </w:rPr>
        <w:t>.</w:t>
      </w:r>
      <w:r w:rsidR="009F27D4" w:rsidRPr="0047638A">
        <w:rPr>
          <w:rFonts w:ascii="Times New Roman" w:hAnsi="Times New Roman" w:cs="Times New Roman"/>
          <w:sz w:val="24"/>
          <w:szCs w:val="24"/>
        </w:rPr>
        <w:t xml:space="preserve"> </w:t>
      </w:r>
      <w:r w:rsidRPr="0047638A">
        <w:rPr>
          <w:rFonts w:ascii="Times New Roman" w:hAnsi="Times New Roman" w:cs="Times New Roman"/>
          <w:sz w:val="24"/>
          <w:szCs w:val="24"/>
        </w:rPr>
        <w:t xml:space="preserve">руб., погашение – </w:t>
      </w:r>
      <w:r w:rsidR="001326F5" w:rsidRPr="0047638A">
        <w:rPr>
          <w:rFonts w:ascii="Times New Roman" w:hAnsi="Times New Roman" w:cs="Times New Roman"/>
          <w:sz w:val="24"/>
          <w:szCs w:val="24"/>
        </w:rPr>
        <w:t>2</w:t>
      </w:r>
      <w:r w:rsidR="007F7D16" w:rsidRPr="0047638A">
        <w:rPr>
          <w:rFonts w:ascii="Times New Roman" w:hAnsi="Times New Roman" w:cs="Times New Roman"/>
          <w:sz w:val="24"/>
          <w:szCs w:val="24"/>
        </w:rPr>
        <w:t>3,3 т</w:t>
      </w:r>
      <w:r w:rsidRPr="0047638A">
        <w:rPr>
          <w:rFonts w:ascii="Times New Roman" w:hAnsi="Times New Roman" w:cs="Times New Roman"/>
          <w:sz w:val="24"/>
          <w:szCs w:val="24"/>
        </w:rPr>
        <w:t>ыс. руб.).</w:t>
      </w:r>
    </w:p>
    <w:p w14:paraId="0EDC67F2" w14:textId="12C1AC9F" w:rsidR="00F64538" w:rsidRPr="0047638A" w:rsidRDefault="00F64538" w:rsidP="00E91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>При установленных основных параметрах бюджета</w:t>
      </w:r>
      <w:r w:rsidR="007E7614" w:rsidRPr="0047638A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47638A">
        <w:rPr>
          <w:rFonts w:ascii="Times New Roman" w:hAnsi="Times New Roman" w:cs="Times New Roman"/>
          <w:sz w:val="24"/>
          <w:szCs w:val="24"/>
        </w:rPr>
        <w:t xml:space="preserve"> верхний предел муниципального </w:t>
      </w:r>
      <w:r w:rsidR="007F7D16" w:rsidRPr="0047638A">
        <w:rPr>
          <w:rFonts w:ascii="Times New Roman" w:hAnsi="Times New Roman" w:cs="Times New Roman"/>
          <w:sz w:val="24"/>
          <w:szCs w:val="24"/>
        </w:rPr>
        <w:t xml:space="preserve">внутреннего </w:t>
      </w:r>
      <w:r w:rsidRPr="0047638A">
        <w:rPr>
          <w:rFonts w:ascii="Times New Roman" w:hAnsi="Times New Roman" w:cs="Times New Roman"/>
          <w:sz w:val="24"/>
          <w:szCs w:val="24"/>
        </w:rPr>
        <w:t xml:space="preserve">долга </w:t>
      </w:r>
      <w:r w:rsidR="009F27D4" w:rsidRPr="0047638A">
        <w:rPr>
          <w:rFonts w:ascii="Times New Roman" w:hAnsi="Times New Roman" w:cs="Times New Roman"/>
          <w:sz w:val="24"/>
          <w:szCs w:val="24"/>
        </w:rPr>
        <w:t>составит на 1 января 202</w:t>
      </w:r>
      <w:r w:rsidR="007F7D16" w:rsidRPr="0047638A">
        <w:rPr>
          <w:rFonts w:ascii="Times New Roman" w:hAnsi="Times New Roman" w:cs="Times New Roman"/>
          <w:sz w:val="24"/>
          <w:szCs w:val="24"/>
        </w:rPr>
        <w:t>4</w:t>
      </w:r>
      <w:r w:rsidR="007E7614" w:rsidRPr="0047638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326F5" w:rsidRPr="0047638A">
        <w:rPr>
          <w:rFonts w:ascii="Times New Roman" w:hAnsi="Times New Roman" w:cs="Times New Roman"/>
          <w:sz w:val="24"/>
          <w:szCs w:val="24"/>
        </w:rPr>
        <w:t>1</w:t>
      </w:r>
      <w:r w:rsidR="007F7D16" w:rsidRPr="0047638A">
        <w:rPr>
          <w:rFonts w:ascii="Times New Roman" w:hAnsi="Times New Roman" w:cs="Times New Roman"/>
          <w:sz w:val="24"/>
          <w:szCs w:val="24"/>
        </w:rPr>
        <w:t>35</w:t>
      </w:r>
      <w:r w:rsidR="009F27D4" w:rsidRPr="0047638A">
        <w:rPr>
          <w:rFonts w:ascii="Times New Roman" w:hAnsi="Times New Roman" w:cs="Times New Roman"/>
          <w:sz w:val="24"/>
          <w:szCs w:val="24"/>
        </w:rPr>
        <w:t>,0 тыс. руб., на 1 января 202</w:t>
      </w:r>
      <w:r w:rsidR="007F7D16" w:rsidRPr="0047638A">
        <w:rPr>
          <w:rFonts w:ascii="Times New Roman" w:hAnsi="Times New Roman" w:cs="Times New Roman"/>
          <w:sz w:val="24"/>
          <w:szCs w:val="24"/>
        </w:rPr>
        <w:t>5</w:t>
      </w:r>
      <w:r w:rsidRPr="0047638A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D6643D" w:rsidRPr="0047638A">
        <w:rPr>
          <w:rFonts w:ascii="Times New Roman" w:hAnsi="Times New Roman" w:cs="Times New Roman"/>
          <w:sz w:val="24"/>
          <w:szCs w:val="24"/>
        </w:rPr>
        <w:t>2</w:t>
      </w:r>
      <w:r w:rsidR="007F7D16" w:rsidRPr="0047638A">
        <w:rPr>
          <w:rFonts w:ascii="Times New Roman" w:hAnsi="Times New Roman" w:cs="Times New Roman"/>
          <w:sz w:val="24"/>
          <w:szCs w:val="24"/>
        </w:rPr>
        <w:t>84</w:t>
      </w:r>
      <w:r w:rsidR="009F27D4" w:rsidRPr="0047638A">
        <w:rPr>
          <w:rFonts w:ascii="Times New Roman" w:hAnsi="Times New Roman" w:cs="Times New Roman"/>
          <w:sz w:val="24"/>
          <w:szCs w:val="24"/>
        </w:rPr>
        <w:t>,0 тыс. руб., на 1 января 202</w:t>
      </w:r>
      <w:r w:rsidR="007F7D16" w:rsidRPr="0047638A">
        <w:rPr>
          <w:rFonts w:ascii="Times New Roman" w:hAnsi="Times New Roman" w:cs="Times New Roman"/>
          <w:sz w:val="24"/>
          <w:szCs w:val="24"/>
        </w:rPr>
        <w:t>6</w:t>
      </w:r>
      <w:r w:rsidRPr="0047638A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7F7D16" w:rsidRPr="0047638A">
        <w:rPr>
          <w:rFonts w:ascii="Times New Roman" w:hAnsi="Times New Roman" w:cs="Times New Roman"/>
          <w:sz w:val="24"/>
          <w:szCs w:val="24"/>
        </w:rPr>
        <w:t>439</w:t>
      </w:r>
      <w:r w:rsidR="009F27D4" w:rsidRPr="0047638A">
        <w:rPr>
          <w:rFonts w:ascii="Times New Roman" w:hAnsi="Times New Roman" w:cs="Times New Roman"/>
          <w:sz w:val="24"/>
          <w:szCs w:val="24"/>
        </w:rPr>
        <w:t>,0</w:t>
      </w:r>
      <w:r w:rsidRPr="0047638A">
        <w:rPr>
          <w:rFonts w:ascii="Times New Roman" w:hAnsi="Times New Roman" w:cs="Times New Roman"/>
          <w:sz w:val="24"/>
          <w:szCs w:val="24"/>
        </w:rPr>
        <w:t xml:space="preserve"> тыс. р</w:t>
      </w:r>
      <w:r w:rsidR="007E7614" w:rsidRPr="0047638A">
        <w:rPr>
          <w:rFonts w:ascii="Times New Roman" w:hAnsi="Times New Roman" w:cs="Times New Roman"/>
          <w:sz w:val="24"/>
          <w:szCs w:val="24"/>
        </w:rPr>
        <w:t>уб. (пункт 14</w:t>
      </w:r>
      <w:r w:rsidR="00EC1094" w:rsidRPr="0047638A">
        <w:rPr>
          <w:rFonts w:ascii="Times New Roman" w:hAnsi="Times New Roman" w:cs="Times New Roman"/>
          <w:sz w:val="24"/>
          <w:szCs w:val="24"/>
        </w:rPr>
        <w:t xml:space="preserve"> </w:t>
      </w:r>
      <w:r w:rsidR="007F7D16" w:rsidRPr="0047638A">
        <w:rPr>
          <w:rFonts w:ascii="Times New Roman" w:hAnsi="Times New Roman" w:cs="Times New Roman"/>
          <w:sz w:val="24"/>
          <w:szCs w:val="24"/>
        </w:rPr>
        <w:t>П</w:t>
      </w:r>
      <w:r w:rsidR="00EC1094" w:rsidRPr="0047638A">
        <w:rPr>
          <w:rFonts w:ascii="Times New Roman" w:hAnsi="Times New Roman" w:cs="Times New Roman"/>
          <w:sz w:val="24"/>
          <w:szCs w:val="24"/>
        </w:rPr>
        <w:t>роекта решения).</w:t>
      </w:r>
    </w:p>
    <w:p w14:paraId="7D3441A9" w14:textId="01C27AAA" w:rsidR="00F64538" w:rsidRPr="0047638A" w:rsidRDefault="006778F8" w:rsidP="00E9132C">
      <w:pPr>
        <w:pStyle w:val="a3"/>
        <w:spacing w:before="120"/>
        <w:ind w:left="0"/>
        <w:jc w:val="center"/>
        <w:rPr>
          <w:b/>
          <w:sz w:val="24"/>
          <w:szCs w:val="24"/>
        </w:rPr>
      </w:pPr>
      <w:r w:rsidRPr="0047638A">
        <w:rPr>
          <w:b/>
          <w:sz w:val="24"/>
          <w:szCs w:val="24"/>
        </w:rPr>
        <w:t>ВЫВОДЫ И ПРЕДЛОЖЕНИЯ</w:t>
      </w:r>
    </w:p>
    <w:p w14:paraId="26E0B2F2" w14:textId="525E91C7" w:rsidR="005611AA" w:rsidRPr="0047638A" w:rsidRDefault="005611AA" w:rsidP="004D0478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 xml:space="preserve">Проект решения предоставлен на экспертизу в КСО Братского района </w:t>
      </w:r>
      <w:r w:rsidR="000C2AF5" w:rsidRPr="0047638A">
        <w:rPr>
          <w:rFonts w:ascii="Times New Roman" w:hAnsi="Times New Roman" w:cs="Times New Roman"/>
          <w:sz w:val="24"/>
          <w:szCs w:val="24"/>
        </w:rPr>
        <w:t>15.11.2022</w:t>
      </w:r>
      <w:r w:rsidRPr="0047638A">
        <w:rPr>
          <w:rFonts w:ascii="Times New Roman" w:hAnsi="Times New Roman" w:cs="Times New Roman"/>
          <w:sz w:val="24"/>
          <w:szCs w:val="24"/>
        </w:rPr>
        <w:t>.</w:t>
      </w:r>
    </w:p>
    <w:p w14:paraId="45E3276B" w14:textId="74627E22" w:rsidR="000020D0" w:rsidRPr="0047638A" w:rsidRDefault="00B97BCC" w:rsidP="004D0478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 xml:space="preserve">В </w:t>
      </w:r>
      <w:r w:rsidRPr="0047638A">
        <w:rPr>
          <w:rFonts w:ascii="Times New Roman" w:hAnsi="Times New Roman" w:cs="Times New Roman"/>
          <w:b/>
          <w:sz w:val="24"/>
          <w:szCs w:val="24"/>
        </w:rPr>
        <w:t>нарушение</w:t>
      </w:r>
      <w:r w:rsidRPr="0047638A">
        <w:rPr>
          <w:rFonts w:ascii="Times New Roman" w:hAnsi="Times New Roman" w:cs="Times New Roman"/>
          <w:sz w:val="24"/>
          <w:szCs w:val="24"/>
        </w:rPr>
        <w:t xml:space="preserve"> ст.184.2 БК РФ в п</w:t>
      </w:r>
      <w:r w:rsidR="005611AA" w:rsidRPr="0047638A">
        <w:rPr>
          <w:rFonts w:ascii="Times New Roman" w:hAnsi="Times New Roman" w:cs="Times New Roman"/>
          <w:sz w:val="24"/>
          <w:szCs w:val="24"/>
        </w:rPr>
        <w:t>еречн</w:t>
      </w:r>
      <w:r w:rsidRPr="0047638A">
        <w:rPr>
          <w:rFonts w:ascii="Times New Roman" w:hAnsi="Times New Roman" w:cs="Times New Roman"/>
          <w:sz w:val="24"/>
          <w:szCs w:val="24"/>
        </w:rPr>
        <w:t>е</w:t>
      </w:r>
      <w:r w:rsidR="005611AA" w:rsidRPr="0047638A">
        <w:rPr>
          <w:rFonts w:ascii="Times New Roman" w:hAnsi="Times New Roman" w:cs="Times New Roman"/>
          <w:sz w:val="24"/>
          <w:szCs w:val="24"/>
        </w:rPr>
        <w:t xml:space="preserve"> документов, представленных одновременно с </w:t>
      </w:r>
      <w:r w:rsidR="00615127" w:rsidRPr="0047638A">
        <w:rPr>
          <w:rFonts w:ascii="Times New Roman" w:hAnsi="Times New Roman" w:cs="Times New Roman"/>
          <w:sz w:val="24"/>
          <w:szCs w:val="24"/>
        </w:rPr>
        <w:t>П</w:t>
      </w:r>
      <w:r w:rsidR="005611AA" w:rsidRPr="0047638A">
        <w:rPr>
          <w:rFonts w:ascii="Times New Roman" w:hAnsi="Times New Roman" w:cs="Times New Roman"/>
          <w:sz w:val="24"/>
          <w:szCs w:val="24"/>
        </w:rPr>
        <w:t xml:space="preserve">роектом решения о бюджете, </w:t>
      </w:r>
      <w:r w:rsidRPr="0047638A">
        <w:rPr>
          <w:rFonts w:ascii="Times New Roman" w:hAnsi="Times New Roman" w:cs="Times New Roman"/>
          <w:sz w:val="24"/>
          <w:szCs w:val="24"/>
        </w:rPr>
        <w:t>о</w:t>
      </w:r>
      <w:r w:rsidR="005611AA" w:rsidRPr="0047638A">
        <w:rPr>
          <w:rFonts w:ascii="Times New Roman" w:hAnsi="Times New Roman" w:cs="Times New Roman"/>
          <w:sz w:val="24"/>
          <w:szCs w:val="24"/>
        </w:rPr>
        <w:t>тсутствуют</w:t>
      </w:r>
      <w:r w:rsidR="000020D0" w:rsidRPr="0047638A">
        <w:rPr>
          <w:rFonts w:ascii="Times New Roman" w:hAnsi="Times New Roman" w:cs="Times New Roman"/>
          <w:sz w:val="24"/>
          <w:szCs w:val="24"/>
        </w:rPr>
        <w:t>:</w:t>
      </w:r>
    </w:p>
    <w:p w14:paraId="429AB50F" w14:textId="55FED569" w:rsidR="000020D0" w:rsidRPr="0047638A" w:rsidRDefault="000020D0" w:rsidP="004D0478">
      <w:pPr>
        <w:pStyle w:val="a5"/>
        <w:numPr>
          <w:ilvl w:val="0"/>
          <w:numId w:val="1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>основные направления бюджетной и налоговой политики муниципальных образований (</w:t>
      </w:r>
      <w:r w:rsidR="00B71206" w:rsidRPr="0047638A">
        <w:rPr>
          <w:rFonts w:ascii="Times New Roman" w:hAnsi="Times New Roman" w:cs="Times New Roman"/>
          <w:sz w:val="24"/>
          <w:szCs w:val="24"/>
        </w:rPr>
        <w:t xml:space="preserve">предоставлена копия постановления администрации </w:t>
      </w:r>
      <w:proofErr w:type="spellStart"/>
      <w:r w:rsidR="00B71206" w:rsidRPr="0047638A">
        <w:rPr>
          <w:rFonts w:ascii="Times New Roman" w:hAnsi="Times New Roman" w:cs="Times New Roman"/>
          <w:sz w:val="24"/>
          <w:szCs w:val="24"/>
        </w:rPr>
        <w:t>Большеокинского</w:t>
      </w:r>
      <w:proofErr w:type="spellEnd"/>
      <w:r w:rsidR="00B71206" w:rsidRPr="0047638A">
        <w:rPr>
          <w:rFonts w:ascii="Times New Roman" w:hAnsi="Times New Roman" w:cs="Times New Roman"/>
          <w:sz w:val="24"/>
          <w:szCs w:val="24"/>
        </w:rPr>
        <w:t xml:space="preserve"> МО </w:t>
      </w:r>
      <w:r w:rsidR="00950681" w:rsidRPr="0047638A">
        <w:rPr>
          <w:rFonts w:ascii="Times New Roman" w:hAnsi="Times New Roman" w:cs="Times New Roman"/>
          <w:sz w:val="24"/>
          <w:szCs w:val="24"/>
        </w:rPr>
        <w:t xml:space="preserve">от 11.10.2022 №76 </w:t>
      </w:r>
      <w:r w:rsidR="00B71206" w:rsidRPr="0047638A">
        <w:rPr>
          <w:rFonts w:ascii="Times New Roman" w:hAnsi="Times New Roman" w:cs="Times New Roman"/>
          <w:sz w:val="24"/>
          <w:szCs w:val="24"/>
        </w:rPr>
        <w:t xml:space="preserve">«Об утверждении основных направлений бюджетной и налоговой политики </w:t>
      </w:r>
      <w:proofErr w:type="spellStart"/>
      <w:r w:rsidR="00B71206" w:rsidRPr="0047638A">
        <w:rPr>
          <w:rFonts w:ascii="Times New Roman" w:hAnsi="Times New Roman" w:cs="Times New Roman"/>
          <w:sz w:val="24"/>
          <w:szCs w:val="24"/>
        </w:rPr>
        <w:t>Большеокинского</w:t>
      </w:r>
      <w:proofErr w:type="spellEnd"/>
      <w:r w:rsidR="00B71206" w:rsidRPr="0047638A">
        <w:rPr>
          <w:rFonts w:ascii="Times New Roman" w:hAnsi="Times New Roman" w:cs="Times New Roman"/>
          <w:sz w:val="24"/>
          <w:szCs w:val="24"/>
        </w:rPr>
        <w:t xml:space="preserve"> МО</w:t>
      </w:r>
      <w:r w:rsidRPr="0047638A">
        <w:rPr>
          <w:rFonts w:ascii="Times New Roman" w:hAnsi="Times New Roman" w:cs="Times New Roman"/>
          <w:sz w:val="24"/>
          <w:szCs w:val="24"/>
        </w:rPr>
        <w:t xml:space="preserve"> </w:t>
      </w:r>
      <w:r w:rsidR="00B71206" w:rsidRPr="0047638A">
        <w:rPr>
          <w:rFonts w:ascii="Times New Roman" w:hAnsi="Times New Roman" w:cs="Times New Roman"/>
          <w:sz w:val="24"/>
          <w:szCs w:val="24"/>
        </w:rPr>
        <w:t xml:space="preserve">н а2023 год и на плановый период 2024 и 2025 годов» </w:t>
      </w:r>
      <w:r w:rsidR="00B71206" w:rsidRPr="0047638A">
        <w:rPr>
          <w:rFonts w:ascii="Times New Roman" w:hAnsi="Times New Roman" w:cs="Times New Roman"/>
          <w:sz w:val="24"/>
          <w:szCs w:val="24"/>
          <w:u w:val="single"/>
        </w:rPr>
        <w:t>без приложения</w:t>
      </w:r>
      <w:r w:rsidRPr="0047638A">
        <w:rPr>
          <w:rFonts w:ascii="Times New Roman" w:hAnsi="Times New Roman" w:cs="Times New Roman"/>
          <w:sz w:val="24"/>
          <w:szCs w:val="24"/>
        </w:rPr>
        <w:t>);</w:t>
      </w:r>
    </w:p>
    <w:p w14:paraId="70EC915A" w14:textId="77777777" w:rsidR="00B71206" w:rsidRPr="0047638A" w:rsidRDefault="005611AA" w:rsidP="004D0478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lastRenderedPageBreak/>
        <w:t>предварительные итоги социально-экономического развития за истекший период текущего финансового года и ожидаемые итоги социально-экономического развития за текущий финансовый год; реестры источников доходов бюджета</w:t>
      </w:r>
      <w:r w:rsidR="00B71206" w:rsidRPr="0047638A">
        <w:rPr>
          <w:rFonts w:ascii="Times New Roman" w:hAnsi="Times New Roman" w:cs="Times New Roman"/>
          <w:sz w:val="24"/>
          <w:szCs w:val="24"/>
        </w:rPr>
        <w:t>;</w:t>
      </w:r>
    </w:p>
    <w:p w14:paraId="2E0EAC9B" w14:textId="3C64A225" w:rsidR="00950681" w:rsidRPr="0047638A" w:rsidRDefault="00950681" w:rsidP="004D0478">
      <w:pPr>
        <w:pStyle w:val="a5"/>
        <w:numPr>
          <w:ilvl w:val="0"/>
          <w:numId w:val="1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 xml:space="preserve">методики (проекты методик) и расчеты распределения межбюджетных трансфертов </w:t>
      </w:r>
      <w:r w:rsidR="00FA6CA8" w:rsidRPr="0047638A">
        <w:rPr>
          <w:rFonts w:ascii="Times New Roman" w:hAnsi="Times New Roman" w:cs="Times New Roman"/>
          <w:sz w:val="24"/>
          <w:szCs w:val="24"/>
        </w:rPr>
        <w:t>(</w:t>
      </w:r>
      <w:r w:rsidRPr="0047638A">
        <w:rPr>
          <w:rFonts w:ascii="Times New Roman" w:hAnsi="Times New Roman" w:cs="Times New Roman"/>
          <w:sz w:val="24"/>
          <w:szCs w:val="24"/>
        </w:rPr>
        <w:t xml:space="preserve">предоставлены копии решений Думы </w:t>
      </w:r>
      <w:proofErr w:type="spellStart"/>
      <w:r w:rsidRPr="0047638A">
        <w:rPr>
          <w:rFonts w:ascii="Times New Roman" w:hAnsi="Times New Roman" w:cs="Times New Roman"/>
          <w:sz w:val="24"/>
          <w:szCs w:val="24"/>
        </w:rPr>
        <w:t>Большеокинского</w:t>
      </w:r>
      <w:proofErr w:type="spellEnd"/>
      <w:r w:rsidRPr="0047638A">
        <w:rPr>
          <w:rFonts w:ascii="Times New Roman" w:hAnsi="Times New Roman" w:cs="Times New Roman"/>
          <w:sz w:val="24"/>
          <w:szCs w:val="24"/>
        </w:rPr>
        <w:t xml:space="preserve"> МО от 15.07.2014 №48 «Об утверждении Положения о порядке предоставления и методике расчета межбюджетных </w:t>
      </w:r>
      <w:r w:rsidR="00EE709A" w:rsidRPr="0047638A">
        <w:rPr>
          <w:rFonts w:ascii="Times New Roman" w:hAnsi="Times New Roman" w:cs="Times New Roman"/>
          <w:sz w:val="24"/>
          <w:szCs w:val="24"/>
        </w:rPr>
        <w:t xml:space="preserve">трансфертов, предоставляемых из бюджета </w:t>
      </w:r>
      <w:proofErr w:type="spellStart"/>
      <w:r w:rsidR="00EE709A" w:rsidRPr="0047638A">
        <w:rPr>
          <w:rFonts w:ascii="Times New Roman" w:hAnsi="Times New Roman" w:cs="Times New Roman"/>
          <w:sz w:val="24"/>
          <w:szCs w:val="24"/>
        </w:rPr>
        <w:t>Большеокинского</w:t>
      </w:r>
      <w:proofErr w:type="spellEnd"/>
      <w:r w:rsidR="00EE709A" w:rsidRPr="0047638A">
        <w:rPr>
          <w:rFonts w:ascii="Times New Roman" w:hAnsi="Times New Roman" w:cs="Times New Roman"/>
          <w:sz w:val="24"/>
          <w:szCs w:val="24"/>
        </w:rPr>
        <w:t xml:space="preserve"> сельского поселения на осуществление части полномочий по решению вопросов местного значения в соответствии с заключенными соглашениями» </w:t>
      </w:r>
      <w:r w:rsidR="00EE709A" w:rsidRPr="0047638A">
        <w:rPr>
          <w:rFonts w:ascii="Times New Roman" w:hAnsi="Times New Roman" w:cs="Times New Roman"/>
          <w:sz w:val="24"/>
          <w:szCs w:val="24"/>
          <w:u w:val="single"/>
        </w:rPr>
        <w:t>без приложения</w:t>
      </w:r>
      <w:r w:rsidR="00EE709A" w:rsidRPr="0047638A">
        <w:rPr>
          <w:rFonts w:ascii="Times New Roman" w:hAnsi="Times New Roman" w:cs="Times New Roman"/>
          <w:sz w:val="24"/>
          <w:szCs w:val="24"/>
        </w:rPr>
        <w:t xml:space="preserve"> и от 16.10.2014 №54 ««Об утверждении Положения о порядке предоставления и методике расчета межбюджетных трансфертов, предоставляемых из бюджета </w:t>
      </w:r>
      <w:proofErr w:type="spellStart"/>
      <w:r w:rsidR="00EE709A" w:rsidRPr="0047638A">
        <w:rPr>
          <w:rFonts w:ascii="Times New Roman" w:hAnsi="Times New Roman" w:cs="Times New Roman"/>
          <w:sz w:val="24"/>
          <w:szCs w:val="24"/>
        </w:rPr>
        <w:t>Большеокинского</w:t>
      </w:r>
      <w:proofErr w:type="spellEnd"/>
      <w:r w:rsidR="00EE709A" w:rsidRPr="0047638A">
        <w:rPr>
          <w:rFonts w:ascii="Times New Roman" w:hAnsi="Times New Roman" w:cs="Times New Roman"/>
          <w:sz w:val="24"/>
          <w:szCs w:val="24"/>
        </w:rPr>
        <w:t xml:space="preserve"> сельского поселения на осуществление полномочий по внешнему финансовому контролю в соответствии с заключенными соглашениями» </w:t>
      </w:r>
      <w:r w:rsidR="00EE709A" w:rsidRPr="0047638A">
        <w:rPr>
          <w:rFonts w:ascii="Times New Roman" w:hAnsi="Times New Roman" w:cs="Times New Roman"/>
          <w:sz w:val="24"/>
          <w:szCs w:val="24"/>
          <w:u w:val="single"/>
        </w:rPr>
        <w:t>без приложения</w:t>
      </w:r>
      <w:r w:rsidR="00FA6CA8" w:rsidRPr="0047638A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47638A">
        <w:rPr>
          <w:rFonts w:ascii="Times New Roman" w:hAnsi="Times New Roman" w:cs="Times New Roman"/>
          <w:sz w:val="24"/>
          <w:szCs w:val="24"/>
        </w:rPr>
        <w:t>;</w:t>
      </w:r>
    </w:p>
    <w:p w14:paraId="357B53D0" w14:textId="77777777" w:rsidR="00FA6CA8" w:rsidRPr="0047638A" w:rsidRDefault="00B97BCC" w:rsidP="004D0478">
      <w:pPr>
        <w:pStyle w:val="a5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>реестры источников доходов бюджетов бюджетной системы Российской Федерации</w:t>
      </w:r>
      <w:r w:rsidR="00FA6CA8" w:rsidRPr="0047638A">
        <w:rPr>
          <w:rFonts w:ascii="Times New Roman" w:hAnsi="Times New Roman" w:cs="Times New Roman"/>
          <w:sz w:val="24"/>
          <w:szCs w:val="24"/>
        </w:rPr>
        <w:t>;</w:t>
      </w:r>
    </w:p>
    <w:p w14:paraId="62C313D6" w14:textId="529E23E7" w:rsidR="005611AA" w:rsidRPr="0047638A" w:rsidRDefault="00FA6CA8" w:rsidP="004D0478">
      <w:pPr>
        <w:pStyle w:val="a5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>паспорта муниципальных п</w:t>
      </w:r>
      <w:r w:rsidR="003B41AA" w:rsidRPr="0047638A">
        <w:rPr>
          <w:rFonts w:ascii="Times New Roman" w:hAnsi="Times New Roman" w:cs="Times New Roman"/>
          <w:sz w:val="24"/>
          <w:szCs w:val="24"/>
        </w:rPr>
        <w:t>р</w:t>
      </w:r>
      <w:r w:rsidRPr="0047638A">
        <w:rPr>
          <w:rFonts w:ascii="Times New Roman" w:hAnsi="Times New Roman" w:cs="Times New Roman"/>
          <w:sz w:val="24"/>
          <w:szCs w:val="24"/>
        </w:rPr>
        <w:t xml:space="preserve">ограмм (предоставлены копии постановлений администрации </w:t>
      </w:r>
      <w:proofErr w:type="spellStart"/>
      <w:r w:rsidRPr="0047638A">
        <w:rPr>
          <w:rFonts w:ascii="Times New Roman" w:hAnsi="Times New Roman" w:cs="Times New Roman"/>
          <w:sz w:val="24"/>
          <w:szCs w:val="24"/>
        </w:rPr>
        <w:t>Большеокинского</w:t>
      </w:r>
      <w:proofErr w:type="spellEnd"/>
      <w:r w:rsidRPr="0047638A">
        <w:rPr>
          <w:rFonts w:ascii="Times New Roman" w:hAnsi="Times New Roman" w:cs="Times New Roman"/>
          <w:sz w:val="24"/>
          <w:szCs w:val="24"/>
        </w:rPr>
        <w:t xml:space="preserve"> МО </w:t>
      </w:r>
      <w:r w:rsidRPr="0047638A">
        <w:rPr>
          <w:rFonts w:ascii="Times New Roman" w:hAnsi="Times New Roman" w:cs="Times New Roman"/>
          <w:sz w:val="24"/>
          <w:szCs w:val="24"/>
          <w:u w:val="single"/>
        </w:rPr>
        <w:t>без приложений</w:t>
      </w:r>
      <w:r w:rsidRPr="0047638A">
        <w:rPr>
          <w:rFonts w:ascii="Times New Roman" w:hAnsi="Times New Roman" w:cs="Times New Roman"/>
          <w:sz w:val="24"/>
          <w:szCs w:val="24"/>
        </w:rPr>
        <w:t>)</w:t>
      </w:r>
      <w:r w:rsidR="005611AA" w:rsidRPr="0047638A">
        <w:rPr>
          <w:rFonts w:ascii="Times New Roman" w:hAnsi="Times New Roman" w:cs="Times New Roman"/>
          <w:sz w:val="24"/>
          <w:szCs w:val="24"/>
        </w:rPr>
        <w:t>.</w:t>
      </w:r>
    </w:p>
    <w:p w14:paraId="2882640B" w14:textId="48476C69" w:rsidR="00B97BCC" w:rsidRPr="0047638A" w:rsidRDefault="005611AA" w:rsidP="004D0478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п.4 ст.169 БК РФ </w:t>
      </w:r>
      <w:r w:rsidR="00615127" w:rsidRPr="0047638A">
        <w:rPr>
          <w:rFonts w:ascii="Times New Roman" w:hAnsi="Times New Roman" w:cs="Times New Roman"/>
          <w:sz w:val="24"/>
          <w:szCs w:val="24"/>
        </w:rPr>
        <w:t>п</w:t>
      </w:r>
      <w:r w:rsidRPr="0047638A">
        <w:rPr>
          <w:rFonts w:ascii="Times New Roman" w:hAnsi="Times New Roman" w:cs="Times New Roman"/>
          <w:sz w:val="24"/>
          <w:szCs w:val="24"/>
        </w:rPr>
        <w:t>роект бюджета составлен на три года: очередной финансовый год (202</w:t>
      </w:r>
      <w:r w:rsidR="00B97BCC" w:rsidRPr="0047638A">
        <w:rPr>
          <w:rFonts w:ascii="Times New Roman" w:hAnsi="Times New Roman" w:cs="Times New Roman"/>
          <w:sz w:val="24"/>
          <w:szCs w:val="24"/>
        </w:rPr>
        <w:t>3</w:t>
      </w:r>
      <w:r w:rsidRPr="0047638A">
        <w:rPr>
          <w:rFonts w:ascii="Times New Roman" w:hAnsi="Times New Roman" w:cs="Times New Roman"/>
          <w:sz w:val="24"/>
          <w:szCs w:val="24"/>
        </w:rPr>
        <w:t xml:space="preserve"> год) и плановый период (202</w:t>
      </w:r>
      <w:r w:rsidR="00B97BCC" w:rsidRPr="0047638A">
        <w:rPr>
          <w:rFonts w:ascii="Times New Roman" w:hAnsi="Times New Roman" w:cs="Times New Roman"/>
          <w:sz w:val="24"/>
          <w:szCs w:val="24"/>
        </w:rPr>
        <w:t>4</w:t>
      </w:r>
      <w:r w:rsidRPr="0047638A">
        <w:rPr>
          <w:rFonts w:ascii="Times New Roman" w:hAnsi="Times New Roman" w:cs="Times New Roman"/>
          <w:sz w:val="24"/>
          <w:szCs w:val="24"/>
        </w:rPr>
        <w:t xml:space="preserve"> и 202</w:t>
      </w:r>
      <w:r w:rsidR="00B97BCC" w:rsidRPr="0047638A">
        <w:rPr>
          <w:rFonts w:ascii="Times New Roman" w:hAnsi="Times New Roman" w:cs="Times New Roman"/>
          <w:sz w:val="24"/>
          <w:szCs w:val="24"/>
        </w:rPr>
        <w:t>5</w:t>
      </w:r>
      <w:r w:rsidRPr="0047638A">
        <w:rPr>
          <w:rFonts w:ascii="Times New Roman" w:hAnsi="Times New Roman" w:cs="Times New Roman"/>
          <w:sz w:val="24"/>
          <w:szCs w:val="24"/>
        </w:rPr>
        <w:t xml:space="preserve"> годы).</w:t>
      </w:r>
    </w:p>
    <w:p w14:paraId="664A6479" w14:textId="313C6C91" w:rsidR="005611AA" w:rsidRPr="0047638A" w:rsidRDefault="00B97BCC" w:rsidP="004D0478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>В П</w:t>
      </w:r>
      <w:r w:rsidR="005611AA" w:rsidRPr="0047638A">
        <w:rPr>
          <w:rFonts w:ascii="Times New Roman" w:hAnsi="Times New Roman" w:cs="Times New Roman"/>
          <w:sz w:val="24"/>
          <w:szCs w:val="24"/>
        </w:rPr>
        <w:t xml:space="preserve">роекте </w:t>
      </w:r>
      <w:r w:rsidRPr="0047638A">
        <w:rPr>
          <w:rFonts w:ascii="Times New Roman" w:hAnsi="Times New Roman" w:cs="Times New Roman"/>
          <w:sz w:val="24"/>
          <w:szCs w:val="24"/>
        </w:rPr>
        <w:t>решения</w:t>
      </w:r>
      <w:r w:rsidR="005611AA" w:rsidRPr="0047638A">
        <w:rPr>
          <w:rFonts w:ascii="Times New Roman" w:hAnsi="Times New Roman" w:cs="Times New Roman"/>
          <w:sz w:val="24"/>
          <w:szCs w:val="24"/>
        </w:rPr>
        <w:t xml:space="preserve"> соблюдены требования и ограничения, установленные </w:t>
      </w:r>
      <w:r w:rsidRPr="0047638A">
        <w:rPr>
          <w:rFonts w:ascii="Times New Roman" w:hAnsi="Times New Roman" w:cs="Times New Roman"/>
          <w:sz w:val="24"/>
          <w:szCs w:val="24"/>
        </w:rPr>
        <w:t>БК РФ:</w:t>
      </w:r>
    </w:p>
    <w:p w14:paraId="4EFD764F" w14:textId="57F2B798" w:rsidR="005611AA" w:rsidRPr="0047638A" w:rsidRDefault="005611AA" w:rsidP="004D0478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>по размеру дефицита местного бюджета</w:t>
      </w:r>
      <w:r w:rsidR="00B97BCC" w:rsidRPr="0047638A">
        <w:rPr>
          <w:rFonts w:ascii="Times New Roman" w:hAnsi="Times New Roman" w:cs="Times New Roman"/>
          <w:sz w:val="24"/>
          <w:szCs w:val="24"/>
        </w:rPr>
        <w:t xml:space="preserve"> (п.3 ст.92.1 БК РФ);</w:t>
      </w:r>
    </w:p>
    <w:p w14:paraId="6CB0944E" w14:textId="1C528379" w:rsidR="005611AA" w:rsidRPr="0047638A" w:rsidRDefault="005611AA" w:rsidP="004D0478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>по сбалансированности бюджета (ст.33 БК РФ);</w:t>
      </w:r>
    </w:p>
    <w:p w14:paraId="3BD432E2" w14:textId="76F9C9FA" w:rsidR="005611AA" w:rsidRPr="0047638A" w:rsidRDefault="005611AA" w:rsidP="00661389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>по определению верхнего предела муниципального внутреннего долга по состоянию на 1 января года, следующего за очередным финансовым годом и каждым годом планового периода (п.2 ст.107 БК Р</w:t>
      </w:r>
      <w:r w:rsidR="00F21294" w:rsidRPr="0047638A">
        <w:rPr>
          <w:rFonts w:ascii="Times New Roman" w:hAnsi="Times New Roman" w:cs="Times New Roman"/>
          <w:sz w:val="24"/>
          <w:szCs w:val="24"/>
        </w:rPr>
        <w:t>Ф);</w:t>
      </w:r>
    </w:p>
    <w:p w14:paraId="56B0D3C7" w14:textId="388D3DD4" w:rsidR="005611AA" w:rsidRPr="0047638A" w:rsidRDefault="00F21294" w:rsidP="004D0478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 xml:space="preserve">по </w:t>
      </w:r>
      <w:r w:rsidR="00D75EA3" w:rsidRPr="0047638A">
        <w:rPr>
          <w:rFonts w:ascii="Times New Roman" w:hAnsi="Times New Roman" w:cs="Times New Roman"/>
          <w:sz w:val="24"/>
          <w:szCs w:val="24"/>
        </w:rPr>
        <w:t>созданию</w:t>
      </w:r>
      <w:r w:rsidRPr="0047638A">
        <w:rPr>
          <w:rFonts w:ascii="Times New Roman" w:hAnsi="Times New Roman" w:cs="Times New Roman"/>
          <w:sz w:val="24"/>
          <w:szCs w:val="24"/>
        </w:rPr>
        <w:t xml:space="preserve"> резервного фонда (ст.81 БК РФ);</w:t>
      </w:r>
    </w:p>
    <w:p w14:paraId="58B964AA" w14:textId="3BAACA25" w:rsidR="005611AA" w:rsidRPr="0047638A" w:rsidRDefault="005611AA" w:rsidP="004D0478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>по объему бюджетных ассигнований Дорожно</w:t>
      </w:r>
      <w:r w:rsidR="00F21294" w:rsidRPr="0047638A">
        <w:rPr>
          <w:rFonts w:ascii="Times New Roman" w:hAnsi="Times New Roman" w:cs="Times New Roman"/>
          <w:sz w:val="24"/>
          <w:szCs w:val="24"/>
        </w:rPr>
        <w:t>го фонда (п.5 ст.179.4 БК РФ);</w:t>
      </w:r>
    </w:p>
    <w:p w14:paraId="5B57B2C3" w14:textId="69B08637" w:rsidR="005611AA" w:rsidRPr="0047638A" w:rsidRDefault="005611AA" w:rsidP="004D0478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>по общему объему условно</w:t>
      </w:r>
      <w:r w:rsidR="00F21294" w:rsidRPr="0047638A">
        <w:rPr>
          <w:rFonts w:ascii="Times New Roman" w:hAnsi="Times New Roman" w:cs="Times New Roman"/>
          <w:sz w:val="24"/>
          <w:szCs w:val="24"/>
        </w:rPr>
        <w:t xml:space="preserve"> утверждаемых расходов (п.3 ст.</w:t>
      </w:r>
      <w:r w:rsidRPr="0047638A">
        <w:rPr>
          <w:rFonts w:ascii="Times New Roman" w:hAnsi="Times New Roman" w:cs="Times New Roman"/>
          <w:sz w:val="24"/>
          <w:szCs w:val="24"/>
        </w:rPr>
        <w:t>184.1);</w:t>
      </w:r>
    </w:p>
    <w:p w14:paraId="4E71B6FC" w14:textId="77777777" w:rsidR="005611AA" w:rsidRPr="0047638A" w:rsidRDefault="005611AA" w:rsidP="004D0478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>по объему бюджетных ассигнований, направляемых на исполнение публичных нормативных обязательств (п.3 ст. 184.1 БК РФ).</w:t>
      </w:r>
    </w:p>
    <w:p w14:paraId="289D7E73" w14:textId="155E0D12" w:rsidR="00FB464B" w:rsidRPr="0047638A" w:rsidRDefault="00F21294" w:rsidP="004D0478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 xml:space="preserve">Проект бюджета составлен на основе одобренного </w:t>
      </w:r>
      <w:r w:rsidRPr="0047638A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</w:t>
      </w:r>
      <w:proofErr w:type="spellStart"/>
      <w:r w:rsidRPr="0047638A">
        <w:rPr>
          <w:rFonts w:ascii="Times New Roman" w:hAnsi="Times New Roman" w:cs="Times New Roman"/>
          <w:color w:val="000000"/>
          <w:sz w:val="24"/>
          <w:szCs w:val="24"/>
        </w:rPr>
        <w:t>Большеокинского</w:t>
      </w:r>
      <w:proofErr w:type="spellEnd"/>
      <w:r w:rsidRPr="0047638A">
        <w:rPr>
          <w:rFonts w:ascii="Times New Roman" w:hAnsi="Times New Roman" w:cs="Times New Roman"/>
          <w:color w:val="000000"/>
          <w:sz w:val="24"/>
          <w:szCs w:val="24"/>
        </w:rPr>
        <w:t xml:space="preserve"> МО от 14.11.2022 года №85 «Об одобрении прогноза социально-экономического развития </w:t>
      </w:r>
      <w:proofErr w:type="spellStart"/>
      <w:r w:rsidRPr="0047638A">
        <w:rPr>
          <w:rFonts w:ascii="Times New Roman" w:hAnsi="Times New Roman" w:cs="Times New Roman"/>
          <w:color w:val="000000"/>
          <w:sz w:val="24"/>
          <w:szCs w:val="24"/>
        </w:rPr>
        <w:t>Большеокинск</w:t>
      </w:r>
      <w:r w:rsidR="00F36590" w:rsidRPr="0047638A">
        <w:rPr>
          <w:rFonts w:ascii="Times New Roman" w:hAnsi="Times New Roman" w:cs="Times New Roman"/>
          <w:color w:val="000000"/>
          <w:sz w:val="24"/>
          <w:szCs w:val="24"/>
        </w:rPr>
        <w:t>ого</w:t>
      </w:r>
      <w:proofErr w:type="spellEnd"/>
      <w:r w:rsidR="00F36590" w:rsidRPr="0047638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н</w:t>
      </w:r>
      <w:r w:rsidRPr="0047638A">
        <w:rPr>
          <w:rFonts w:ascii="Times New Roman" w:hAnsi="Times New Roman" w:cs="Times New Roman"/>
          <w:color w:val="000000"/>
          <w:sz w:val="24"/>
          <w:szCs w:val="24"/>
        </w:rPr>
        <w:t>а 2023-2025 годы»</w:t>
      </w:r>
      <w:r w:rsidRPr="0047638A">
        <w:rPr>
          <w:rFonts w:ascii="Times New Roman" w:hAnsi="Times New Roman" w:cs="Times New Roman"/>
          <w:sz w:val="24"/>
          <w:szCs w:val="24"/>
        </w:rPr>
        <w:t xml:space="preserve">, что соответствует требованиям ст.172 БК РФ. Утверждена Стратегия социально-экономического развития </w:t>
      </w:r>
      <w:proofErr w:type="spellStart"/>
      <w:r w:rsidRPr="0047638A">
        <w:rPr>
          <w:rFonts w:ascii="Times New Roman" w:hAnsi="Times New Roman" w:cs="Times New Roman"/>
          <w:sz w:val="24"/>
          <w:szCs w:val="24"/>
        </w:rPr>
        <w:t>Большеокинского</w:t>
      </w:r>
      <w:proofErr w:type="spellEnd"/>
      <w:r w:rsidRPr="0047638A">
        <w:rPr>
          <w:rFonts w:ascii="Times New Roman" w:hAnsi="Times New Roman" w:cs="Times New Roman"/>
          <w:sz w:val="24"/>
          <w:szCs w:val="24"/>
        </w:rPr>
        <w:t xml:space="preserve"> МО, что соответствует нормативно-правовым актам РФ (</w:t>
      </w:r>
      <w:r w:rsidR="00D43748" w:rsidRPr="0047638A">
        <w:rPr>
          <w:rFonts w:ascii="Times New Roman" w:hAnsi="Times New Roman" w:cs="Times New Roman"/>
          <w:sz w:val="24"/>
          <w:szCs w:val="24"/>
        </w:rPr>
        <w:t>Федеральный закон от 28.06.2014 №172-ФЗ «О стратегическом планировании в Российской Федерации»</w:t>
      </w:r>
      <w:r w:rsidRPr="0047638A">
        <w:rPr>
          <w:rFonts w:ascii="Times New Roman" w:hAnsi="Times New Roman" w:cs="Times New Roman"/>
          <w:sz w:val="24"/>
          <w:szCs w:val="24"/>
        </w:rPr>
        <w:t>).</w:t>
      </w:r>
    </w:p>
    <w:p w14:paraId="6A900BA9" w14:textId="55A83DFC" w:rsidR="005611AA" w:rsidRPr="0047638A" w:rsidRDefault="005611AA" w:rsidP="004D0478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 xml:space="preserve">Основные характеристики </w:t>
      </w:r>
      <w:r w:rsidR="00F42571" w:rsidRPr="0047638A">
        <w:rPr>
          <w:rFonts w:ascii="Times New Roman" w:hAnsi="Times New Roman" w:cs="Times New Roman"/>
          <w:sz w:val="24"/>
          <w:szCs w:val="24"/>
        </w:rPr>
        <w:t>П</w:t>
      </w:r>
      <w:r w:rsidRPr="0047638A">
        <w:rPr>
          <w:rFonts w:ascii="Times New Roman" w:hAnsi="Times New Roman" w:cs="Times New Roman"/>
          <w:sz w:val="24"/>
          <w:szCs w:val="24"/>
        </w:rPr>
        <w:t xml:space="preserve">роекта </w:t>
      </w:r>
      <w:r w:rsidR="00C14151" w:rsidRPr="0047638A">
        <w:rPr>
          <w:rFonts w:ascii="Times New Roman" w:hAnsi="Times New Roman" w:cs="Times New Roman"/>
          <w:sz w:val="24"/>
          <w:szCs w:val="24"/>
        </w:rPr>
        <w:t>решения</w:t>
      </w:r>
      <w:r w:rsidRPr="0047638A">
        <w:rPr>
          <w:rFonts w:ascii="Times New Roman" w:hAnsi="Times New Roman" w:cs="Times New Roman"/>
          <w:sz w:val="24"/>
          <w:szCs w:val="24"/>
        </w:rPr>
        <w:t>, к которым в соответствии со ст. 184.1 БК РФ относятся: общий объем доходов, общий объем расходов, дефицит бюджета, прогнозируются:</w:t>
      </w:r>
    </w:p>
    <w:p w14:paraId="331C4A95" w14:textId="7035B6D5" w:rsidR="005611AA" w:rsidRPr="0047638A" w:rsidRDefault="005611AA" w:rsidP="004D0478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>на 202</w:t>
      </w:r>
      <w:r w:rsidR="00C14151" w:rsidRPr="0047638A">
        <w:rPr>
          <w:rFonts w:ascii="Times New Roman" w:hAnsi="Times New Roman" w:cs="Times New Roman"/>
          <w:sz w:val="24"/>
          <w:szCs w:val="24"/>
        </w:rPr>
        <w:t>3</w:t>
      </w:r>
      <w:r w:rsidR="0079623D" w:rsidRPr="0047638A">
        <w:rPr>
          <w:rFonts w:ascii="Times New Roman" w:hAnsi="Times New Roman" w:cs="Times New Roman"/>
          <w:sz w:val="24"/>
          <w:szCs w:val="24"/>
        </w:rPr>
        <w:t xml:space="preserve"> финансовый год:</w:t>
      </w:r>
    </w:p>
    <w:p w14:paraId="5F65F717" w14:textId="33C09B5A" w:rsidR="005611AA" w:rsidRPr="0047638A" w:rsidRDefault="005611AA" w:rsidP="004D0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 xml:space="preserve">по доходам – в сумме </w:t>
      </w:r>
      <w:r w:rsidR="0079623D" w:rsidRPr="0047638A">
        <w:rPr>
          <w:rFonts w:ascii="Times New Roman" w:hAnsi="Times New Roman" w:cs="Times New Roman"/>
          <w:sz w:val="24"/>
          <w:szCs w:val="24"/>
        </w:rPr>
        <w:t>20 914,3</w:t>
      </w:r>
      <w:r w:rsidRPr="0047638A">
        <w:rPr>
          <w:rFonts w:ascii="Times New Roman" w:hAnsi="Times New Roman" w:cs="Times New Roman"/>
          <w:sz w:val="24"/>
          <w:szCs w:val="24"/>
        </w:rPr>
        <w:t xml:space="preserve"> тыс. рублей, в </w:t>
      </w:r>
      <w:proofErr w:type="spellStart"/>
      <w:r w:rsidRPr="0047638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7638A">
        <w:rPr>
          <w:rFonts w:ascii="Times New Roman" w:hAnsi="Times New Roman" w:cs="Times New Roman"/>
          <w:sz w:val="24"/>
          <w:szCs w:val="24"/>
        </w:rPr>
        <w:t xml:space="preserve">.: налоговые и неналоговые доходы определены в сумме </w:t>
      </w:r>
      <w:r w:rsidR="0079623D" w:rsidRPr="0047638A">
        <w:rPr>
          <w:rFonts w:ascii="Times New Roman" w:hAnsi="Times New Roman" w:cs="Times New Roman"/>
          <w:sz w:val="24"/>
          <w:szCs w:val="24"/>
        </w:rPr>
        <w:t>3 664,7</w:t>
      </w:r>
      <w:r w:rsidRPr="0047638A">
        <w:rPr>
          <w:rFonts w:ascii="Times New Roman" w:hAnsi="Times New Roman" w:cs="Times New Roman"/>
          <w:sz w:val="24"/>
          <w:szCs w:val="24"/>
        </w:rPr>
        <w:t xml:space="preserve"> тыс. руб., безвозмездные поступления – </w:t>
      </w:r>
      <w:r w:rsidR="0079623D" w:rsidRPr="0047638A">
        <w:rPr>
          <w:rFonts w:ascii="Times New Roman" w:hAnsi="Times New Roman" w:cs="Times New Roman"/>
          <w:sz w:val="24"/>
          <w:szCs w:val="24"/>
        </w:rPr>
        <w:t>17 249,6 тыс. руб.;</w:t>
      </w:r>
    </w:p>
    <w:p w14:paraId="65C519B3" w14:textId="6D6B0B26" w:rsidR="005611AA" w:rsidRPr="0047638A" w:rsidRDefault="005611AA" w:rsidP="004D0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 xml:space="preserve">по расходам – в сумме </w:t>
      </w:r>
      <w:r w:rsidR="0079623D" w:rsidRPr="0047638A">
        <w:rPr>
          <w:rFonts w:ascii="Times New Roman" w:hAnsi="Times New Roman" w:cs="Times New Roman"/>
          <w:sz w:val="24"/>
          <w:szCs w:val="24"/>
        </w:rPr>
        <w:t>21 049,3</w:t>
      </w:r>
      <w:r w:rsidRPr="00476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5577DAE4" w14:textId="23FE436B" w:rsidR="005611AA" w:rsidRPr="0047638A" w:rsidRDefault="005611AA" w:rsidP="004D0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 xml:space="preserve">по дефициту – в сумме </w:t>
      </w:r>
      <w:r w:rsidR="0079623D" w:rsidRPr="0047638A">
        <w:rPr>
          <w:rFonts w:ascii="Times New Roman" w:hAnsi="Times New Roman" w:cs="Times New Roman"/>
          <w:sz w:val="24"/>
          <w:szCs w:val="24"/>
        </w:rPr>
        <w:t>135</w:t>
      </w:r>
      <w:r w:rsidR="00E37ABF" w:rsidRPr="0047638A">
        <w:rPr>
          <w:rFonts w:ascii="Times New Roman" w:hAnsi="Times New Roman" w:cs="Times New Roman"/>
          <w:sz w:val="24"/>
          <w:szCs w:val="24"/>
        </w:rPr>
        <w:t>,0</w:t>
      </w:r>
      <w:r w:rsidRPr="00476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7215481F" w14:textId="7F6B6395" w:rsidR="005611AA" w:rsidRPr="0047638A" w:rsidRDefault="005611AA" w:rsidP="004D0478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>на 202</w:t>
      </w:r>
      <w:r w:rsidR="0079623D" w:rsidRPr="0047638A">
        <w:rPr>
          <w:rFonts w:ascii="Times New Roman" w:hAnsi="Times New Roman" w:cs="Times New Roman"/>
          <w:sz w:val="24"/>
          <w:szCs w:val="24"/>
        </w:rPr>
        <w:t>4</w:t>
      </w:r>
      <w:r w:rsidRPr="0047638A">
        <w:rPr>
          <w:rFonts w:ascii="Times New Roman" w:hAnsi="Times New Roman" w:cs="Times New Roman"/>
          <w:sz w:val="24"/>
          <w:szCs w:val="24"/>
        </w:rPr>
        <w:t xml:space="preserve"> финансовый год: </w:t>
      </w:r>
    </w:p>
    <w:p w14:paraId="357CD1A9" w14:textId="60ADCED2" w:rsidR="005611AA" w:rsidRPr="0047638A" w:rsidRDefault="005611AA" w:rsidP="004D0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 xml:space="preserve">по доходам – в сумме </w:t>
      </w:r>
      <w:r w:rsidR="0079623D" w:rsidRPr="0047638A">
        <w:rPr>
          <w:rFonts w:ascii="Times New Roman" w:hAnsi="Times New Roman" w:cs="Times New Roman"/>
          <w:sz w:val="24"/>
          <w:szCs w:val="24"/>
        </w:rPr>
        <w:t>19 175,3</w:t>
      </w:r>
      <w:r w:rsidRPr="0047638A">
        <w:rPr>
          <w:rFonts w:ascii="Times New Roman" w:hAnsi="Times New Roman" w:cs="Times New Roman"/>
          <w:sz w:val="24"/>
          <w:szCs w:val="24"/>
        </w:rPr>
        <w:t xml:space="preserve"> тыс. рублей, в </w:t>
      </w:r>
      <w:proofErr w:type="spellStart"/>
      <w:r w:rsidRPr="0047638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7638A">
        <w:rPr>
          <w:rFonts w:ascii="Times New Roman" w:hAnsi="Times New Roman" w:cs="Times New Roman"/>
          <w:sz w:val="24"/>
          <w:szCs w:val="24"/>
        </w:rPr>
        <w:t xml:space="preserve">.: налоговые и неналоговые доходы определены в сумме </w:t>
      </w:r>
      <w:r w:rsidR="0079623D" w:rsidRPr="0047638A">
        <w:rPr>
          <w:rFonts w:ascii="Times New Roman" w:hAnsi="Times New Roman" w:cs="Times New Roman"/>
          <w:sz w:val="24"/>
          <w:szCs w:val="24"/>
        </w:rPr>
        <w:t>4 029,6</w:t>
      </w:r>
      <w:r w:rsidRPr="0047638A">
        <w:rPr>
          <w:rFonts w:ascii="Times New Roman" w:hAnsi="Times New Roman" w:cs="Times New Roman"/>
          <w:sz w:val="24"/>
          <w:szCs w:val="24"/>
        </w:rPr>
        <w:t xml:space="preserve"> тыс. руб., безвозмездные поступления – </w:t>
      </w:r>
      <w:r w:rsidR="0079623D" w:rsidRPr="0047638A">
        <w:rPr>
          <w:rFonts w:ascii="Times New Roman" w:hAnsi="Times New Roman" w:cs="Times New Roman"/>
          <w:sz w:val="24"/>
          <w:szCs w:val="24"/>
        </w:rPr>
        <w:t>15 145,7 тыс. руб.;</w:t>
      </w:r>
    </w:p>
    <w:p w14:paraId="108418BD" w14:textId="6B80DC44" w:rsidR="005611AA" w:rsidRPr="0047638A" w:rsidRDefault="005611AA" w:rsidP="004D0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 xml:space="preserve"> по расходам – в сумме </w:t>
      </w:r>
      <w:r w:rsidR="0079623D" w:rsidRPr="0047638A">
        <w:rPr>
          <w:rFonts w:ascii="Times New Roman" w:hAnsi="Times New Roman" w:cs="Times New Roman"/>
          <w:sz w:val="24"/>
          <w:szCs w:val="24"/>
        </w:rPr>
        <w:t>19 324,3</w:t>
      </w:r>
      <w:r w:rsidRPr="00476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36B5C40E" w14:textId="0E9CA44B" w:rsidR="005611AA" w:rsidRPr="0047638A" w:rsidRDefault="005611AA" w:rsidP="004D0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 xml:space="preserve">по дефициту – в сумме </w:t>
      </w:r>
      <w:r w:rsidR="0079623D" w:rsidRPr="0047638A">
        <w:rPr>
          <w:rFonts w:ascii="Times New Roman" w:hAnsi="Times New Roman" w:cs="Times New Roman"/>
          <w:sz w:val="24"/>
          <w:szCs w:val="24"/>
        </w:rPr>
        <w:t>149,0</w:t>
      </w:r>
      <w:r w:rsidRPr="00476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762F2C2B" w14:textId="4C46D05F" w:rsidR="005611AA" w:rsidRPr="0047638A" w:rsidRDefault="005611AA" w:rsidP="004D0478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>на 202</w:t>
      </w:r>
      <w:r w:rsidR="0079623D" w:rsidRPr="0047638A">
        <w:rPr>
          <w:rFonts w:ascii="Times New Roman" w:hAnsi="Times New Roman" w:cs="Times New Roman"/>
          <w:sz w:val="24"/>
          <w:szCs w:val="24"/>
        </w:rPr>
        <w:t>5</w:t>
      </w:r>
      <w:r w:rsidRPr="0047638A">
        <w:rPr>
          <w:rFonts w:ascii="Times New Roman" w:hAnsi="Times New Roman" w:cs="Times New Roman"/>
          <w:sz w:val="24"/>
          <w:szCs w:val="24"/>
        </w:rPr>
        <w:t xml:space="preserve"> финансовый год:</w:t>
      </w:r>
    </w:p>
    <w:p w14:paraId="0ABE5AB8" w14:textId="3C1B1F5C" w:rsidR="005611AA" w:rsidRPr="0047638A" w:rsidRDefault="005611AA" w:rsidP="004D0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lastRenderedPageBreak/>
        <w:t xml:space="preserve">по доходам – в сумме </w:t>
      </w:r>
      <w:r w:rsidR="0079623D" w:rsidRPr="0047638A">
        <w:rPr>
          <w:rFonts w:ascii="Times New Roman" w:hAnsi="Times New Roman" w:cs="Times New Roman"/>
          <w:sz w:val="24"/>
          <w:szCs w:val="24"/>
        </w:rPr>
        <w:t>24 766,3</w:t>
      </w:r>
      <w:r w:rsidRPr="0047638A">
        <w:rPr>
          <w:rFonts w:ascii="Times New Roman" w:hAnsi="Times New Roman" w:cs="Times New Roman"/>
          <w:sz w:val="24"/>
          <w:szCs w:val="24"/>
        </w:rPr>
        <w:t xml:space="preserve"> тыс. рублей, в </w:t>
      </w:r>
      <w:proofErr w:type="spellStart"/>
      <w:r w:rsidRPr="0047638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7638A">
        <w:rPr>
          <w:rFonts w:ascii="Times New Roman" w:hAnsi="Times New Roman" w:cs="Times New Roman"/>
          <w:sz w:val="24"/>
          <w:szCs w:val="24"/>
        </w:rPr>
        <w:t xml:space="preserve">.: налоговые и неналоговые доходы определены в сумме </w:t>
      </w:r>
      <w:r w:rsidR="0079623D" w:rsidRPr="0047638A">
        <w:rPr>
          <w:rFonts w:ascii="Times New Roman" w:hAnsi="Times New Roman" w:cs="Times New Roman"/>
          <w:sz w:val="24"/>
          <w:szCs w:val="24"/>
        </w:rPr>
        <w:t>4 201,1</w:t>
      </w:r>
      <w:r w:rsidRPr="0047638A">
        <w:rPr>
          <w:rFonts w:ascii="Times New Roman" w:hAnsi="Times New Roman" w:cs="Times New Roman"/>
          <w:sz w:val="24"/>
          <w:szCs w:val="24"/>
        </w:rPr>
        <w:t xml:space="preserve"> тыс. руб., безвозмездные поступления – 20</w:t>
      </w:r>
      <w:r w:rsidR="0079623D" w:rsidRPr="0047638A">
        <w:rPr>
          <w:rFonts w:ascii="Times New Roman" w:hAnsi="Times New Roman" w:cs="Times New Roman"/>
          <w:sz w:val="24"/>
          <w:szCs w:val="24"/>
        </w:rPr>
        <w:t> 565,2</w:t>
      </w:r>
      <w:r w:rsidR="00BB3924" w:rsidRPr="0047638A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14:paraId="43AB0A4D" w14:textId="34053D2A" w:rsidR="005611AA" w:rsidRPr="0047638A" w:rsidRDefault="005611AA" w:rsidP="004D0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 xml:space="preserve">по расходам – в сумме </w:t>
      </w:r>
      <w:r w:rsidR="0079623D" w:rsidRPr="0047638A">
        <w:rPr>
          <w:rFonts w:ascii="Times New Roman" w:hAnsi="Times New Roman" w:cs="Times New Roman"/>
          <w:sz w:val="24"/>
          <w:szCs w:val="24"/>
        </w:rPr>
        <w:t>24 921,3</w:t>
      </w:r>
      <w:r w:rsidRPr="0047638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13B7146D" w14:textId="457952E3" w:rsidR="005611AA" w:rsidRPr="0047638A" w:rsidRDefault="005611AA" w:rsidP="004D0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 xml:space="preserve">по дефициту – в сумме </w:t>
      </w:r>
      <w:r w:rsidR="0079623D" w:rsidRPr="0047638A">
        <w:rPr>
          <w:rFonts w:ascii="Times New Roman" w:hAnsi="Times New Roman" w:cs="Times New Roman"/>
          <w:sz w:val="24"/>
          <w:szCs w:val="24"/>
        </w:rPr>
        <w:t>155,0</w:t>
      </w:r>
      <w:r w:rsidRPr="0047638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71975503" w14:textId="56915F50" w:rsidR="005611AA" w:rsidRPr="0047638A" w:rsidRDefault="005611AA" w:rsidP="004D0478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>При анализе составляющих показателей доходов поселения, увеличение от налоговых доходов на 202</w:t>
      </w:r>
      <w:r w:rsidR="0079623D" w:rsidRPr="0047638A">
        <w:rPr>
          <w:rFonts w:ascii="Times New Roman" w:hAnsi="Times New Roman" w:cs="Times New Roman"/>
          <w:sz w:val="24"/>
          <w:szCs w:val="24"/>
        </w:rPr>
        <w:t>3</w:t>
      </w:r>
      <w:r w:rsidRPr="0047638A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79623D" w:rsidRPr="0047638A">
        <w:rPr>
          <w:rFonts w:ascii="Times New Roman" w:hAnsi="Times New Roman" w:cs="Times New Roman"/>
          <w:sz w:val="24"/>
          <w:szCs w:val="24"/>
        </w:rPr>
        <w:t>4</w:t>
      </w:r>
      <w:r w:rsidRPr="0047638A">
        <w:rPr>
          <w:rFonts w:ascii="Times New Roman" w:hAnsi="Times New Roman" w:cs="Times New Roman"/>
          <w:sz w:val="24"/>
          <w:szCs w:val="24"/>
        </w:rPr>
        <w:t xml:space="preserve"> и 202</w:t>
      </w:r>
      <w:r w:rsidR="0079623D" w:rsidRPr="0047638A">
        <w:rPr>
          <w:rFonts w:ascii="Times New Roman" w:hAnsi="Times New Roman" w:cs="Times New Roman"/>
          <w:sz w:val="24"/>
          <w:szCs w:val="24"/>
        </w:rPr>
        <w:t>5</w:t>
      </w:r>
      <w:r w:rsidRPr="0047638A">
        <w:rPr>
          <w:rFonts w:ascii="Times New Roman" w:hAnsi="Times New Roman" w:cs="Times New Roman"/>
          <w:sz w:val="24"/>
          <w:szCs w:val="24"/>
        </w:rPr>
        <w:t xml:space="preserve"> годов прогнозируются в основном за счет планируемого роста поступлений по одним из бюджетообразующих доходных источников – налог</w:t>
      </w:r>
      <w:r w:rsidR="0079623D" w:rsidRPr="0047638A">
        <w:rPr>
          <w:rFonts w:ascii="Times New Roman" w:hAnsi="Times New Roman" w:cs="Times New Roman"/>
          <w:sz w:val="24"/>
          <w:szCs w:val="24"/>
        </w:rPr>
        <w:t>ов на прибыль, доходов и</w:t>
      </w:r>
      <w:r w:rsidRPr="0047638A">
        <w:rPr>
          <w:rFonts w:ascii="Times New Roman" w:hAnsi="Times New Roman" w:cs="Times New Roman"/>
          <w:sz w:val="24"/>
          <w:szCs w:val="24"/>
        </w:rPr>
        <w:t xml:space="preserve"> </w:t>
      </w:r>
      <w:r w:rsidR="00AF353A" w:rsidRPr="0047638A">
        <w:rPr>
          <w:rFonts w:ascii="Times New Roman" w:hAnsi="Times New Roman" w:cs="Times New Roman"/>
          <w:sz w:val="24"/>
          <w:szCs w:val="24"/>
        </w:rPr>
        <w:t>налогов на товары (работы, услуги), реализуемые на территории Российской Федерации</w:t>
      </w:r>
      <w:r w:rsidRPr="0047638A">
        <w:rPr>
          <w:rFonts w:ascii="Times New Roman" w:hAnsi="Times New Roman" w:cs="Times New Roman"/>
          <w:sz w:val="24"/>
          <w:szCs w:val="24"/>
        </w:rPr>
        <w:t xml:space="preserve">. Рост планируется по всем показателям налоговых доходов. Показатель государственной пошлины запланирован без увеличения в размере </w:t>
      </w:r>
      <w:r w:rsidR="00AF353A" w:rsidRPr="0047638A">
        <w:rPr>
          <w:rFonts w:ascii="Times New Roman" w:hAnsi="Times New Roman" w:cs="Times New Roman"/>
          <w:sz w:val="24"/>
          <w:szCs w:val="24"/>
        </w:rPr>
        <w:t>5</w:t>
      </w:r>
      <w:r w:rsidR="008A5B11" w:rsidRPr="0047638A">
        <w:rPr>
          <w:rFonts w:ascii="Times New Roman" w:hAnsi="Times New Roman" w:cs="Times New Roman"/>
          <w:sz w:val="24"/>
          <w:szCs w:val="24"/>
        </w:rPr>
        <w:t>,0</w:t>
      </w:r>
      <w:r w:rsidRPr="0047638A">
        <w:rPr>
          <w:rFonts w:ascii="Times New Roman" w:hAnsi="Times New Roman" w:cs="Times New Roman"/>
          <w:sz w:val="24"/>
          <w:szCs w:val="24"/>
        </w:rPr>
        <w:t xml:space="preserve"> тыс. руб. ежегодно.</w:t>
      </w:r>
    </w:p>
    <w:p w14:paraId="1672EF5E" w14:textId="77777777" w:rsidR="00AF353A" w:rsidRPr="0047638A" w:rsidRDefault="005611AA" w:rsidP="004D0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>Прогноз поступления от неналоговых доходов в 202</w:t>
      </w:r>
      <w:r w:rsidR="00AF353A" w:rsidRPr="0047638A">
        <w:rPr>
          <w:rFonts w:ascii="Times New Roman" w:hAnsi="Times New Roman" w:cs="Times New Roman"/>
          <w:sz w:val="24"/>
          <w:szCs w:val="24"/>
        </w:rPr>
        <w:t>3</w:t>
      </w:r>
      <w:r w:rsidRPr="0047638A">
        <w:rPr>
          <w:rFonts w:ascii="Times New Roman" w:hAnsi="Times New Roman" w:cs="Times New Roman"/>
          <w:sz w:val="24"/>
          <w:szCs w:val="24"/>
        </w:rPr>
        <w:t xml:space="preserve"> году и в плановом периоде 202</w:t>
      </w:r>
      <w:r w:rsidR="00AF353A" w:rsidRPr="0047638A">
        <w:rPr>
          <w:rFonts w:ascii="Times New Roman" w:hAnsi="Times New Roman" w:cs="Times New Roman"/>
          <w:sz w:val="24"/>
          <w:szCs w:val="24"/>
        </w:rPr>
        <w:t>4</w:t>
      </w:r>
      <w:r w:rsidRPr="0047638A">
        <w:rPr>
          <w:rFonts w:ascii="Times New Roman" w:hAnsi="Times New Roman" w:cs="Times New Roman"/>
          <w:sz w:val="24"/>
          <w:szCs w:val="24"/>
        </w:rPr>
        <w:t xml:space="preserve"> и 202</w:t>
      </w:r>
      <w:r w:rsidR="00AF353A" w:rsidRPr="0047638A">
        <w:rPr>
          <w:rFonts w:ascii="Times New Roman" w:hAnsi="Times New Roman" w:cs="Times New Roman"/>
          <w:sz w:val="24"/>
          <w:szCs w:val="24"/>
        </w:rPr>
        <w:t>5</w:t>
      </w:r>
      <w:r w:rsidRPr="0047638A">
        <w:rPr>
          <w:rFonts w:ascii="Times New Roman" w:hAnsi="Times New Roman" w:cs="Times New Roman"/>
          <w:sz w:val="24"/>
          <w:szCs w:val="24"/>
        </w:rPr>
        <w:t xml:space="preserve"> годов составит </w:t>
      </w:r>
      <w:r w:rsidR="00AF353A" w:rsidRPr="0047638A">
        <w:rPr>
          <w:rFonts w:ascii="Times New Roman" w:hAnsi="Times New Roman" w:cs="Times New Roman"/>
          <w:sz w:val="24"/>
          <w:szCs w:val="24"/>
        </w:rPr>
        <w:t>50</w:t>
      </w:r>
      <w:r w:rsidRPr="0047638A">
        <w:rPr>
          <w:rFonts w:ascii="Times New Roman" w:hAnsi="Times New Roman" w:cs="Times New Roman"/>
          <w:sz w:val="24"/>
          <w:szCs w:val="24"/>
        </w:rPr>
        <w:t>,0 тыс. руб. ежегодно.</w:t>
      </w:r>
    </w:p>
    <w:p w14:paraId="2139F366" w14:textId="77777777" w:rsidR="00AF353A" w:rsidRPr="0047638A" w:rsidRDefault="005611AA" w:rsidP="004D0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>Доля безвозмездных поступлений в бюджет поселения в 202</w:t>
      </w:r>
      <w:r w:rsidR="00AF353A" w:rsidRPr="0047638A">
        <w:rPr>
          <w:rFonts w:ascii="Times New Roman" w:hAnsi="Times New Roman" w:cs="Times New Roman"/>
          <w:sz w:val="24"/>
          <w:szCs w:val="24"/>
        </w:rPr>
        <w:t>3</w:t>
      </w:r>
      <w:r w:rsidRPr="0047638A">
        <w:rPr>
          <w:rFonts w:ascii="Times New Roman" w:hAnsi="Times New Roman" w:cs="Times New Roman"/>
          <w:sz w:val="24"/>
          <w:szCs w:val="24"/>
        </w:rPr>
        <w:t xml:space="preserve"> году запланирована с сокращением на </w:t>
      </w:r>
      <w:r w:rsidR="00AF353A" w:rsidRPr="0047638A">
        <w:rPr>
          <w:rFonts w:ascii="Times New Roman" w:hAnsi="Times New Roman" w:cs="Times New Roman"/>
          <w:sz w:val="24"/>
          <w:szCs w:val="24"/>
        </w:rPr>
        <w:t>5,3</w:t>
      </w:r>
      <w:r w:rsidRPr="0047638A">
        <w:rPr>
          <w:rFonts w:ascii="Times New Roman" w:hAnsi="Times New Roman" w:cs="Times New Roman"/>
          <w:sz w:val="24"/>
          <w:szCs w:val="24"/>
        </w:rPr>
        <w:t>% от оценки 202</w:t>
      </w:r>
      <w:r w:rsidR="00AF353A" w:rsidRPr="0047638A">
        <w:rPr>
          <w:rFonts w:ascii="Times New Roman" w:hAnsi="Times New Roman" w:cs="Times New Roman"/>
          <w:sz w:val="24"/>
          <w:szCs w:val="24"/>
        </w:rPr>
        <w:t>2</w:t>
      </w:r>
      <w:r w:rsidRPr="0047638A">
        <w:rPr>
          <w:rFonts w:ascii="Times New Roman" w:hAnsi="Times New Roman" w:cs="Times New Roman"/>
          <w:sz w:val="24"/>
          <w:szCs w:val="24"/>
        </w:rPr>
        <w:t xml:space="preserve"> года, в 202</w:t>
      </w:r>
      <w:r w:rsidR="00AF353A" w:rsidRPr="0047638A">
        <w:rPr>
          <w:rFonts w:ascii="Times New Roman" w:hAnsi="Times New Roman" w:cs="Times New Roman"/>
          <w:sz w:val="24"/>
          <w:szCs w:val="24"/>
        </w:rPr>
        <w:t>4</w:t>
      </w:r>
      <w:r w:rsidRPr="0047638A">
        <w:rPr>
          <w:rFonts w:ascii="Times New Roman" w:hAnsi="Times New Roman" w:cs="Times New Roman"/>
          <w:sz w:val="24"/>
          <w:szCs w:val="24"/>
        </w:rPr>
        <w:t xml:space="preserve"> снижение на 1</w:t>
      </w:r>
      <w:r w:rsidR="00AF353A" w:rsidRPr="0047638A">
        <w:rPr>
          <w:rFonts w:ascii="Times New Roman" w:hAnsi="Times New Roman" w:cs="Times New Roman"/>
          <w:sz w:val="24"/>
          <w:szCs w:val="24"/>
        </w:rPr>
        <w:t>2,2</w:t>
      </w:r>
      <w:r w:rsidRPr="0047638A">
        <w:rPr>
          <w:rFonts w:ascii="Times New Roman" w:hAnsi="Times New Roman" w:cs="Times New Roman"/>
          <w:sz w:val="24"/>
          <w:szCs w:val="24"/>
        </w:rPr>
        <w:t>% от плановых поступлений 202</w:t>
      </w:r>
      <w:r w:rsidR="00AF353A" w:rsidRPr="0047638A">
        <w:rPr>
          <w:rFonts w:ascii="Times New Roman" w:hAnsi="Times New Roman" w:cs="Times New Roman"/>
          <w:sz w:val="24"/>
          <w:szCs w:val="24"/>
        </w:rPr>
        <w:t>3</w:t>
      </w:r>
      <w:r w:rsidRPr="0047638A">
        <w:rPr>
          <w:rFonts w:ascii="Times New Roman" w:hAnsi="Times New Roman" w:cs="Times New Roman"/>
          <w:sz w:val="24"/>
          <w:szCs w:val="24"/>
        </w:rPr>
        <w:t xml:space="preserve"> года. В 202</w:t>
      </w:r>
      <w:r w:rsidR="00AF353A" w:rsidRPr="0047638A">
        <w:rPr>
          <w:rFonts w:ascii="Times New Roman" w:hAnsi="Times New Roman" w:cs="Times New Roman"/>
          <w:sz w:val="24"/>
          <w:szCs w:val="24"/>
        </w:rPr>
        <w:t>5</w:t>
      </w:r>
      <w:r w:rsidRPr="0047638A">
        <w:rPr>
          <w:rFonts w:ascii="Times New Roman" w:hAnsi="Times New Roman" w:cs="Times New Roman"/>
          <w:sz w:val="24"/>
          <w:szCs w:val="24"/>
        </w:rPr>
        <w:t xml:space="preserve"> прогнозируется рост на </w:t>
      </w:r>
      <w:r w:rsidR="00AF353A" w:rsidRPr="0047638A">
        <w:rPr>
          <w:rFonts w:ascii="Times New Roman" w:hAnsi="Times New Roman" w:cs="Times New Roman"/>
          <w:sz w:val="24"/>
          <w:szCs w:val="24"/>
        </w:rPr>
        <w:t>35,8</w:t>
      </w:r>
      <w:r w:rsidRPr="0047638A">
        <w:rPr>
          <w:rFonts w:ascii="Times New Roman" w:hAnsi="Times New Roman" w:cs="Times New Roman"/>
          <w:sz w:val="24"/>
          <w:szCs w:val="24"/>
        </w:rPr>
        <w:t xml:space="preserve"> % от поступлений 202</w:t>
      </w:r>
      <w:r w:rsidR="00AF353A" w:rsidRPr="0047638A">
        <w:rPr>
          <w:rFonts w:ascii="Times New Roman" w:hAnsi="Times New Roman" w:cs="Times New Roman"/>
          <w:sz w:val="24"/>
          <w:szCs w:val="24"/>
        </w:rPr>
        <w:t>4 года.</w:t>
      </w:r>
    </w:p>
    <w:p w14:paraId="0A9ACA78" w14:textId="3A2CC4EF" w:rsidR="005611AA" w:rsidRPr="0047638A" w:rsidRDefault="005611AA" w:rsidP="004D0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>КСО Братского района с учетом анализа поступлений налогов предыдущих лет считает в целом обоснованным исчисленный объем поступлений налогов в 202</w:t>
      </w:r>
      <w:r w:rsidR="00AF353A" w:rsidRPr="0047638A">
        <w:rPr>
          <w:rFonts w:ascii="Times New Roman" w:hAnsi="Times New Roman" w:cs="Times New Roman"/>
          <w:sz w:val="24"/>
          <w:szCs w:val="24"/>
        </w:rPr>
        <w:t>3</w:t>
      </w:r>
      <w:r w:rsidRPr="0047638A">
        <w:rPr>
          <w:rFonts w:ascii="Times New Roman" w:hAnsi="Times New Roman" w:cs="Times New Roman"/>
          <w:sz w:val="24"/>
          <w:szCs w:val="24"/>
        </w:rPr>
        <w:t xml:space="preserve"> году и на плановый период 202</w:t>
      </w:r>
      <w:r w:rsidR="00AF353A" w:rsidRPr="0047638A">
        <w:rPr>
          <w:rFonts w:ascii="Times New Roman" w:hAnsi="Times New Roman" w:cs="Times New Roman"/>
          <w:sz w:val="24"/>
          <w:szCs w:val="24"/>
        </w:rPr>
        <w:t>4</w:t>
      </w:r>
      <w:r w:rsidRPr="0047638A">
        <w:rPr>
          <w:rFonts w:ascii="Times New Roman" w:hAnsi="Times New Roman" w:cs="Times New Roman"/>
          <w:sz w:val="24"/>
          <w:szCs w:val="24"/>
        </w:rPr>
        <w:t xml:space="preserve"> и 202</w:t>
      </w:r>
      <w:r w:rsidR="00AF353A" w:rsidRPr="0047638A">
        <w:rPr>
          <w:rFonts w:ascii="Times New Roman" w:hAnsi="Times New Roman" w:cs="Times New Roman"/>
          <w:sz w:val="24"/>
          <w:szCs w:val="24"/>
        </w:rPr>
        <w:t>5</w:t>
      </w:r>
      <w:r w:rsidRPr="0047638A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14:paraId="6F560D52" w14:textId="13871A85" w:rsidR="005611AA" w:rsidRPr="0047638A" w:rsidRDefault="005611AA" w:rsidP="004D0478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 xml:space="preserve">Формирование расходной части бюджета осуществлялось </w:t>
      </w:r>
      <w:r w:rsidR="007F37BE" w:rsidRPr="0047638A">
        <w:rPr>
          <w:rFonts w:ascii="Times New Roman" w:hAnsi="Times New Roman" w:cs="Times New Roman"/>
          <w:sz w:val="24"/>
          <w:szCs w:val="24"/>
        </w:rPr>
        <w:t>по программному принципу на основе муниципальных программ</w:t>
      </w:r>
      <w:r w:rsidRPr="00476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53A" w:rsidRPr="0047638A">
        <w:rPr>
          <w:rFonts w:ascii="Times New Roman" w:hAnsi="Times New Roman" w:cs="Times New Roman"/>
          <w:sz w:val="24"/>
          <w:szCs w:val="24"/>
        </w:rPr>
        <w:t>Большеокинского</w:t>
      </w:r>
      <w:proofErr w:type="spellEnd"/>
      <w:r w:rsidR="00AF353A" w:rsidRPr="0047638A">
        <w:rPr>
          <w:rFonts w:ascii="Times New Roman" w:hAnsi="Times New Roman" w:cs="Times New Roman"/>
          <w:sz w:val="24"/>
          <w:szCs w:val="24"/>
        </w:rPr>
        <w:t xml:space="preserve"> МО</w:t>
      </w:r>
      <w:r w:rsidRPr="0047638A">
        <w:rPr>
          <w:rFonts w:ascii="Times New Roman" w:hAnsi="Times New Roman" w:cs="Times New Roman"/>
          <w:sz w:val="24"/>
          <w:szCs w:val="24"/>
        </w:rPr>
        <w:t>.</w:t>
      </w:r>
    </w:p>
    <w:p w14:paraId="57AF8F79" w14:textId="742A4575" w:rsidR="005611AA" w:rsidRPr="0047638A" w:rsidRDefault="005611AA" w:rsidP="004D0478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 xml:space="preserve">Согласно п.1 ст.179 БК РФ муниципальные программы утверждены </w:t>
      </w:r>
      <w:r w:rsidR="007F37BE" w:rsidRPr="0047638A">
        <w:rPr>
          <w:rFonts w:ascii="Times New Roman" w:hAnsi="Times New Roman" w:cs="Times New Roman"/>
          <w:sz w:val="24"/>
          <w:szCs w:val="24"/>
        </w:rPr>
        <w:t xml:space="preserve">постановлениями главы </w:t>
      </w:r>
      <w:proofErr w:type="spellStart"/>
      <w:r w:rsidR="007F37BE" w:rsidRPr="0047638A">
        <w:rPr>
          <w:rFonts w:ascii="Times New Roman" w:hAnsi="Times New Roman" w:cs="Times New Roman"/>
          <w:sz w:val="24"/>
          <w:szCs w:val="24"/>
        </w:rPr>
        <w:t>Большеокинского</w:t>
      </w:r>
      <w:proofErr w:type="spellEnd"/>
      <w:r w:rsidR="007F37BE" w:rsidRPr="0047638A">
        <w:rPr>
          <w:rFonts w:ascii="Times New Roman" w:hAnsi="Times New Roman" w:cs="Times New Roman"/>
          <w:sz w:val="24"/>
          <w:szCs w:val="24"/>
        </w:rPr>
        <w:t xml:space="preserve"> МО</w:t>
      </w:r>
      <w:r w:rsidRPr="0047638A">
        <w:rPr>
          <w:rFonts w:ascii="Times New Roman" w:hAnsi="Times New Roman" w:cs="Times New Roman"/>
          <w:sz w:val="24"/>
          <w:szCs w:val="24"/>
        </w:rPr>
        <w:t xml:space="preserve">. Представлены проекты </w:t>
      </w:r>
      <w:r w:rsidR="003B41AA" w:rsidRPr="0047638A">
        <w:rPr>
          <w:rFonts w:ascii="Times New Roman" w:hAnsi="Times New Roman" w:cs="Times New Roman"/>
          <w:sz w:val="24"/>
          <w:szCs w:val="24"/>
        </w:rPr>
        <w:t xml:space="preserve">постановлений об </w:t>
      </w:r>
      <w:r w:rsidRPr="0047638A">
        <w:rPr>
          <w:rFonts w:ascii="Times New Roman" w:hAnsi="Times New Roman" w:cs="Times New Roman"/>
          <w:sz w:val="24"/>
          <w:szCs w:val="24"/>
        </w:rPr>
        <w:t>изменени</w:t>
      </w:r>
      <w:r w:rsidR="003B41AA" w:rsidRPr="0047638A">
        <w:rPr>
          <w:rFonts w:ascii="Times New Roman" w:hAnsi="Times New Roman" w:cs="Times New Roman"/>
          <w:sz w:val="24"/>
          <w:szCs w:val="24"/>
        </w:rPr>
        <w:t>и</w:t>
      </w:r>
      <w:r w:rsidRPr="0047638A">
        <w:rPr>
          <w:rFonts w:ascii="Times New Roman" w:hAnsi="Times New Roman" w:cs="Times New Roman"/>
          <w:sz w:val="24"/>
          <w:szCs w:val="24"/>
        </w:rPr>
        <w:t xml:space="preserve"> </w:t>
      </w:r>
      <w:r w:rsidR="007F37BE" w:rsidRPr="0047638A">
        <w:rPr>
          <w:rFonts w:ascii="Times New Roman" w:hAnsi="Times New Roman" w:cs="Times New Roman"/>
          <w:sz w:val="24"/>
          <w:szCs w:val="24"/>
        </w:rPr>
        <w:t xml:space="preserve">четырех </w:t>
      </w:r>
      <w:r w:rsidR="00FA6CA8" w:rsidRPr="0047638A">
        <w:rPr>
          <w:rFonts w:ascii="Times New Roman" w:hAnsi="Times New Roman" w:cs="Times New Roman"/>
          <w:sz w:val="24"/>
          <w:szCs w:val="24"/>
        </w:rPr>
        <w:t>муниципальных программ и проект постановления об утверждении</w:t>
      </w:r>
      <w:r w:rsidR="007F37BE" w:rsidRPr="0047638A">
        <w:rPr>
          <w:rFonts w:ascii="Times New Roman" w:hAnsi="Times New Roman" w:cs="Times New Roman"/>
          <w:sz w:val="24"/>
          <w:szCs w:val="24"/>
        </w:rPr>
        <w:t xml:space="preserve"> одной</w:t>
      </w:r>
      <w:r w:rsidR="00FA6CA8" w:rsidRPr="0047638A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 w:rsidRPr="0047638A">
        <w:rPr>
          <w:rFonts w:ascii="Times New Roman" w:hAnsi="Times New Roman" w:cs="Times New Roman"/>
          <w:sz w:val="24"/>
          <w:szCs w:val="24"/>
        </w:rPr>
        <w:t>.</w:t>
      </w:r>
    </w:p>
    <w:p w14:paraId="54C9230A" w14:textId="486816C4" w:rsidR="004E0488" w:rsidRPr="0047638A" w:rsidRDefault="00E41EFA" w:rsidP="004D04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 xml:space="preserve">В соответствии с п.2 ст.179 БК РФ объем бюджетных ассигнований на финансовое обеспечение муниципальных программ утверждается решением о бюджете по соответствующей каждой программе целевой статье расходов бюджета. Ресурсное обеспечение представленных программ соответствует распределению бюджетных ассигнований по классификации расходов бюджета поселения на 2023 год и на плановый период 2024 и 2025 годов, однако, проекты постановлений об изменении в муниципальные программы не содержат информацию об объемах ресурсного обеспечения в разрезе бюджетов. </w:t>
      </w:r>
      <w:r w:rsidRPr="0047638A">
        <w:rPr>
          <w:rFonts w:ascii="Times New Roman" w:hAnsi="Times New Roman" w:cs="Times New Roman"/>
          <w:b/>
          <w:sz w:val="24"/>
          <w:szCs w:val="24"/>
        </w:rPr>
        <w:t>В проекты постановлений об изменении в муниципальные программы необходимо внести информацию об объемах ресурсного обеспечения в разрезе бюджетов.</w:t>
      </w:r>
    </w:p>
    <w:p w14:paraId="0852463E" w14:textId="77777777" w:rsidR="007F37BE" w:rsidRPr="0047638A" w:rsidRDefault="007F37BE" w:rsidP="007F37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 xml:space="preserve">Отмечено, что наименования муниципальных программ содержат разночтения в Проекте решения, в Проектах постановлений о внесении изменений в муниципальные программы, в паспортах муниципальных программ и не соответствуют наименованиям, указанным в Перечне муниципальных программ. </w:t>
      </w:r>
      <w:r w:rsidRPr="0047638A">
        <w:rPr>
          <w:rFonts w:ascii="Times New Roman" w:hAnsi="Times New Roman" w:cs="Times New Roman"/>
          <w:b/>
          <w:sz w:val="24"/>
          <w:szCs w:val="24"/>
        </w:rPr>
        <w:t>Следует привести в соответствие наименования муниципальных программ, в выше указанных документах.</w:t>
      </w:r>
    </w:p>
    <w:p w14:paraId="082C747B" w14:textId="0B648C96" w:rsidR="007F37BE" w:rsidRPr="0047638A" w:rsidRDefault="007F37BE" w:rsidP="007F37BE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 xml:space="preserve">КСО Братского района обращает внимание, что в Положении о бюджетном процессе в Прибрежнинском муниципальном образовании не отражен порядок подготовки к рассмотрению проекта решения о бюджете. </w:t>
      </w:r>
      <w:r w:rsidRPr="0047638A">
        <w:rPr>
          <w:rFonts w:ascii="Times New Roman" w:hAnsi="Times New Roman" w:cs="Times New Roman"/>
          <w:b/>
          <w:sz w:val="24"/>
          <w:szCs w:val="24"/>
        </w:rPr>
        <w:t xml:space="preserve">Необходимо разработать указанный порядок и внести изменения в Положение о бюджетном процессе в </w:t>
      </w:r>
      <w:proofErr w:type="spellStart"/>
      <w:r w:rsidRPr="0047638A">
        <w:rPr>
          <w:rFonts w:ascii="Times New Roman" w:hAnsi="Times New Roman" w:cs="Times New Roman"/>
          <w:b/>
          <w:sz w:val="24"/>
          <w:szCs w:val="24"/>
        </w:rPr>
        <w:t>Большеокинском</w:t>
      </w:r>
      <w:proofErr w:type="spellEnd"/>
      <w:r w:rsidRPr="0047638A">
        <w:rPr>
          <w:rFonts w:ascii="Times New Roman" w:hAnsi="Times New Roman" w:cs="Times New Roman"/>
          <w:b/>
          <w:sz w:val="24"/>
          <w:szCs w:val="24"/>
        </w:rPr>
        <w:t xml:space="preserve"> муниципальном образовании.</w:t>
      </w:r>
    </w:p>
    <w:p w14:paraId="4D345BBA" w14:textId="511BF8D2" w:rsidR="005611AA" w:rsidRPr="0047638A" w:rsidRDefault="005611AA" w:rsidP="004D047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38A">
        <w:rPr>
          <w:rFonts w:ascii="Times New Roman" w:hAnsi="Times New Roman" w:cs="Times New Roman"/>
          <w:sz w:val="24"/>
          <w:szCs w:val="24"/>
        </w:rPr>
        <w:t xml:space="preserve">Проект решения в целом соответствует нормам и положениям бюджетного законодательства Российской Федерации может быть рекомендован к рассмотрению и принятию Думой </w:t>
      </w:r>
      <w:proofErr w:type="spellStart"/>
      <w:r w:rsidR="0020439F" w:rsidRPr="0047638A">
        <w:rPr>
          <w:rFonts w:ascii="Times New Roman" w:hAnsi="Times New Roman" w:cs="Times New Roman"/>
          <w:sz w:val="24"/>
          <w:szCs w:val="24"/>
        </w:rPr>
        <w:t>Большеокинского</w:t>
      </w:r>
      <w:proofErr w:type="spellEnd"/>
      <w:r w:rsidR="0020439F" w:rsidRPr="0047638A">
        <w:rPr>
          <w:rFonts w:ascii="Times New Roman" w:hAnsi="Times New Roman" w:cs="Times New Roman"/>
          <w:sz w:val="24"/>
          <w:szCs w:val="24"/>
        </w:rPr>
        <w:t xml:space="preserve"> МО</w:t>
      </w:r>
      <w:r w:rsidRPr="0047638A">
        <w:rPr>
          <w:rFonts w:ascii="Times New Roman" w:hAnsi="Times New Roman" w:cs="Times New Roman"/>
          <w:sz w:val="24"/>
          <w:szCs w:val="24"/>
        </w:rPr>
        <w:t>.</w:t>
      </w:r>
    </w:p>
    <w:p w14:paraId="02D468AE" w14:textId="32C20185" w:rsidR="005A6DF5" w:rsidRPr="0047638A" w:rsidRDefault="005A6DF5" w:rsidP="00E91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C11438" w14:textId="0893678F" w:rsidR="0020439F" w:rsidRPr="0047638A" w:rsidRDefault="0020439F" w:rsidP="00E91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860012" w14:textId="77777777" w:rsidR="0020439F" w:rsidRPr="0047638A" w:rsidRDefault="002351A4" w:rsidP="00E9132C">
      <w:pPr>
        <w:pStyle w:val="a3"/>
        <w:spacing w:after="0"/>
        <w:ind w:left="0"/>
        <w:jc w:val="both"/>
        <w:rPr>
          <w:sz w:val="24"/>
          <w:szCs w:val="24"/>
        </w:rPr>
      </w:pPr>
      <w:r w:rsidRPr="0047638A">
        <w:rPr>
          <w:sz w:val="24"/>
          <w:szCs w:val="24"/>
        </w:rPr>
        <w:t>Подготовил</w:t>
      </w:r>
    </w:p>
    <w:p w14:paraId="1986DC3D" w14:textId="145E252D" w:rsidR="00A5586C" w:rsidRPr="00E9132C" w:rsidRDefault="00211FCE" w:rsidP="003B41AA">
      <w:pPr>
        <w:pStyle w:val="a3"/>
        <w:tabs>
          <w:tab w:val="left" w:pos="7938"/>
        </w:tabs>
        <w:spacing w:after="0"/>
        <w:ind w:left="0"/>
        <w:jc w:val="both"/>
        <w:rPr>
          <w:sz w:val="24"/>
          <w:szCs w:val="24"/>
        </w:rPr>
      </w:pPr>
      <w:r w:rsidRPr="0047638A">
        <w:rPr>
          <w:sz w:val="24"/>
          <w:szCs w:val="24"/>
        </w:rPr>
        <w:t xml:space="preserve">Аудитор </w:t>
      </w:r>
      <w:r w:rsidRPr="0047638A">
        <w:rPr>
          <w:sz w:val="24"/>
          <w:szCs w:val="24"/>
        </w:rPr>
        <w:tab/>
      </w:r>
      <w:r w:rsidR="00A20632" w:rsidRPr="0047638A">
        <w:rPr>
          <w:sz w:val="24"/>
          <w:szCs w:val="24"/>
        </w:rPr>
        <w:t xml:space="preserve"> </w:t>
      </w:r>
      <w:proofErr w:type="spellStart"/>
      <w:r w:rsidR="00A20632" w:rsidRPr="0047638A">
        <w:rPr>
          <w:sz w:val="24"/>
          <w:szCs w:val="24"/>
        </w:rPr>
        <w:t>Банщикова</w:t>
      </w:r>
      <w:proofErr w:type="spellEnd"/>
      <w:r w:rsidR="00A20632" w:rsidRPr="0047638A">
        <w:rPr>
          <w:sz w:val="24"/>
          <w:szCs w:val="24"/>
        </w:rPr>
        <w:t xml:space="preserve"> Т.В.</w:t>
      </w:r>
      <w:bookmarkStart w:id="2" w:name="_GoBack"/>
      <w:bookmarkEnd w:id="2"/>
    </w:p>
    <w:sectPr w:rsidR="00A5586C" w:rsidRPr="00E9132C" w:rsidSect="00FF7FA7">
      <w:footerReference w:type="default" r:id="rId10"/>
      <w:pgSz w:w="11906" w:h="16838"/>
      <w:pgMar w:top="1134" w:right="567" w:bottom="1134" w:left="1701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25380" w14:textId="77777777" w:rsidR="001F67BD" w:rsidRDefault="001F67BD" w:rsidP="000F3BA7">
      <w:pPr>
        <w:spacing w:after="0" w:line="240" w:lineRule="auto"/>
      </w:pPr>
      <w:r>
        <w:separator/>
      </w:r>
    </w:p>
  </w:endnote>
  <w:endnote w:type="continuationSeparator" w:id="0">
    <w:p w14:paraId="10E267C3" w14:textId="77777777" w:rsidR="001F67BD" w:rsidRDefault="001F67BD" w:rsidP="000F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72074"/>
      <w:docPartObj>
        <w:docPartGallery w:val="Page Numbers (Bottom of Page)"/>
        <w:docPartUnique/>
      </w:docPartObj>
    </w:sdtPr>
    <w:sdtEndPr/>
    <w:sdtContent>
      <w:p w14:paraId="56D61B25" w14:textId="45DEAD22" w:rsidR="007C548D" w:rsidRDefault="007C548D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638A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6EDC3E78" w14:textId="77777777" w:rsidR="007C548D" w:rsidRDefault="007C548D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5FA0D" w14:textId="77777777" w:rsidR="001F67BD" w:rsidRDefault="001F67BD" w:rsidP="000F3BA7">
      <w:pPr>
        <w:spacing w:after="0" w:line="240" w:lineRule="auto"/>
      </w:pPr>
      <w:r>
        <w:separator/>
      </w:r>
    </w:p>
  </w:footnote>
  <w:footnote w:type="continuationSeparator" w:id="0">
    <w:p w14:paraId="380B414F" w14:textId="77777777" w:rsidR="001F67BD" w:rsidRDefault="001F67BD" w:rsidP="000F3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60D5"/>
    <w:multiLevelType w:val="hybridMultilevel"/>
    <w:tmpl w:val="A7888436"/>
    <w:lvl w:ilvl="0" w:tplc="08BEC46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54E1E"/>
    <w:multiLevelType w:val="hybridMultilevel"/>
    <w:tmpl w:val="1A7C6948"/>
    <w:lvl w:ilvl="0" w:tplc="14B84EA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50070"/>
    <w:multiLevelType w:val="hybridMultilevel"/>
    <w:tmpl w:val="D38654AA"/>
    <w:lvl w:ilvl="0" w:tplc="D512D0A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1A11F5"/>
    <w:multiLevelType w:val="hybridMultilevel"/>
    <w:tmpl w:val="CCAA2D6C"/>
    <w:lvl w:ilvl="0" w:tplc="4894C35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142453D2"/>
    <w:multiLevelType w:val="hybridMultilevel"/>
    <w:tmpl w:val="2FBCA9D6"/>
    <w:lvl w:ilvl="0" w:tplc="BFEE940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929D1"/>
    <w:multiLevelType w:val="hybridMultilevel"/>
    <w:tmpl w:val="FAFAF922"/>
    <w:lvl w:ilvl="0" w:tplc="5C60408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976F9"/>
    <w:multiLevelType w:val="hybridMultilevel"/>
    <w:tmpl w:val="CB40D83E"/>
    <w:lvl w:ilvl="0" w:tplc="10166B2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5C231D1"/>
    <w:multiLevelType w:val="hybridMultilevel"/>
    <w:tmpl w:val="7486C6F8"/>
    <w:lvl w:ilvl="0" w:tplc="C3EEF54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B6A3BA5"/>
    <w:multiLevelType w:val="hybridMultilevel"/>
    <w:tmpl w:val="F7EA7390"/>
    <w:lvl w:ilvl="0" w:tplc="14B84EA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A3B37"/>
    <w:multiLevelType w:val="hybridMultilevel"/>
    <w:tmpl w:val="D40C6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966AF"/>
    <w:multiLevelType w:val="hybridMultilevel"/>
    <w:tmpl w:val="7DE084AA"/>
    <w:lvl w:ilvl="0" w:tplc="0226D24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19650EF"/>
    <w:multiLevelType w:val="hybridMultilevel"/>
    <w:tmpl w:val="DF7C3C92"/>
    <w:lvl w:ilvl="0" w:tplc="599C3C00">
      <w:start w:val="1"/>
      <w:numFmt w:val="decimal"/>
      <w:suff w:val="space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2" w15:restartNumberingAfterBreak="0">
    <w:nsid w:val="4C0D5C59"/>
    <w:multiLevelType w:val="hybridMultilevel"/>
    <w:tmpl w:val="BB2071DC"/>
    <w:lvl w:ilvl="0" w:tplc="FBEC272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CEF25A9"/>
    <w:multiLevelType w:val="hybridMultilevel"/>
    <w:tmpl w:val="6E867D3A"/>
    <w:lvl w:ilvl="0" w:tplc="2708B27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DCB379A"/>
    <w:multiLevelType w:val="hybridMultilevel"/>
    <w:tmpl w:val="5AB8D18C"/>
    <w:lvl w:ilvl="0" w:tplc="D53865F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002EF0"/>
    <w:multiLevelType w:val="hybridMultilevel"/>
    <w:tmpl w:val="E6AC15E8"/>
    <w:lvl w:ilvl="0" w:tplc="83D0629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BCA2A1E"/>
    <w:multiLevelType w:val="hybridMultilevel"/>
    <w:tmpl w:val="F9969ECE"/>
    <w:lvl w:ilvl="0" w:tplc="CD04C50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A42570"/>
    <w:multiLevelType w:val="hybridMultilevel"/>
    <w:tmpl w:val="6720D818"/>
    <w:lvl w:ilvl="0" w:tplc="91EEEBD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677E35"/>
    <w:multiLevelType w:val="hybridMultilevel"/>
    <w:tmpl w:val="F866F74A"/>
    <w:lvl w:ilvl="0" w:tplc="498E33A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9C62534"/>
    <w:multiLevelType w:val="hybridMultilevel"/>
    <w:tmpl w:val="3EC6B5A8"/>
    <w:lvl w:ilvl="0" w:tplc="2B46A7D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15"/>
  </w:num>
  <w:num w:numId="5">
    <w:abstractNumId w:val="4"/>
  </w:num>
  <w:num w:numId="6">
    <w:abstractNumId w:val="16"/>
  </w:num>
  <w:num w:numId="7">
    <w:abstractNumId w:val="2"/>
  </w:num>
  <w:num w:numId="8">
    <w:abstractNumId w:val="0"/>
  </w:num>
  <w:num w:numId="9">
    <w:abstractNumId w:val="14"/>
  </w:num>
  <w:num w:numId="10">
    <w:abstractNumId w:val="19"/>
  </w:num>
  <w:num w:numId="11">
    <w:abstractNumId w:val="12"/>
  </w:num>
  <w:num w:numId="12">
    <w:abstractNumId w:val="3"/>
  </w:num>
  <w:num w:numId="13">
    <w:abstractNumId w:val="7"/>
  </w:num>
  <w:num w:numId="14">
    <w:abstractNumId w:val="18"/>
  </w:num>
  <w:num w:numId="15">
    <w:abstractNumId w:val="10"/>
  </w:num>
  <w:num w:numId="16">
    <w:abstractNumId w:val="11"/>
  </w:num>
  <w:num w:numId="17">
    <w:abstractNumId w:val="8"/>
  </w:num>
  <w:num w:numId="18">
    <w:abstractNumId w:val="1"/>
  </w:num>
  <w:num w:numId="19">
    <w:abstractNumId w:val="17"/>
  </w:num>
  <w:num w:numId="20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CA"/>
    <w:rsid w:val="00000187"/>
    <w:rsid w:val="000020D0"/>
    <w:rsid w:val="000073DA"/>
    <w:rsid w:val="00007C30"/>
    <w:rsid w:val="0001088C"/>
    <w:rsid w:val="000111A3"/>
    <w:rsid w:val="00021C3D"/>
    <w:rsid w:val="00022CB7"/>
    <w:rsid w:val="00022DAF"/>
    <w:rsid w:val="000236CE"/>
    <w:rsid w:val="00031287"/>
    <w:rsid w:val="00031FF8"/>
    <w:rsid w:val="00037733"/>
    <w:rsid w:val="0003791B"/>
    <w:rsid w:val="00041675"/>
    <w:rsid w:val="00046737"/>
    <w:rsid w:val="000469C6"/>
    <w:rsid w:val="000502AF"/>
    <w:rsid w:val="000521D8"/>
    <w:rsid w:val="000541D0"/>
    <w:rsid w:val="00054B5B"/>
    <w:rsid w:val="0005703F"/>
    <w:rsid w:val="00057207"/>
    <w:rsid w:val="00065C24"/>
    <w:rsid w:val="000719B8"/>
    <w:rsid w:val="000727B3"/>
    <w:rsid w:val="0007587F"/>
    <w:rsid w:val="000800D5"/>
    <w:rsid w:val="000834D4"/>
    <w:rsid w:val="000837F8"/>
    <w:rsid w:val="00085A35"/>
    <w:rsid w:val="00085DE5"/>
    <w:rsid w:val="00086908"/>
    <w:rsid w:val="000879D3"/>
    <w:rsid w:val="000920CF"/>
    <w:rsid w:val="00093006"/>
    <w:rsid w:val="00093C67"/>
    <w:rsid w:val="00096F02"/>
    <w:rsid w:val="00097C3A"/>
    <w:rsid w:val="000A0A01"/>
    <w:rsid w:val="000A2922"/>
    <w:rsid w:val="000A40B0"/>
    <w:rsid w:val="000A4BCF"/>
    <w:rsid w:val="000A6BB8"/>
    <w:rsid w:val="000B0193"/>
    <w:rsid w:val="000B05C6"/>
    <w:rsid w:val="000B1499"/>
    <w:rsid w:val="000B5094"/>
    <w:rsid w:val="000B5C67"/>
    <w:rsid w:val="000C2AF5"/>
    <w:rsid w:val="000C35D8"/>
    <w:rsid w:val="000C4F65"/>
    <w:rsid w:val="000C5C1D"/>
    <w:rsid w:val="000C6669"/>
    <w:rsid w:val="000C6E9E"/>
    <w:rsid w:val="000D06FA"/>
    <w:rsid w:val="000E13F6"/>
    <w:rsid w:val="000E1A7F"/>
    <w:rsid w:val="000E317C"/>
    <w:rsid w:val="000E491D"/>
    <w:rsid w:val="000F37F7"/>
    <w:rsid w:val="000F3BA7"/>
    <w:rsid w:val="000F3CDB"/>
    <w:rsid w:val="000F6044"/>
    <w:rsid w:val="000F7732"/>
    <w:rsid w:val="00100B20"/>
    <w:rsid w:val="00100BCD"/>
    <w:rsid w:val="00101F50"/>
    <w:rsid w:val="00103AD3"/>
    <w:rsid w:val="00103F7C"/>
    <w:rsid w:val="00105F70"/>
    <w:rsid w:val="001100A8"/>
    <w:rsid w:val="00110627"/>
    <w:rsid w:val="00110DDD"/>
    <w:rsid w:val="00110E24"/>
    <w:rsid w:val="00111438"/>
    <w:rsid w:val="001114E3"/>
    <w:rsid w:val="0011164B"/>
    <w:rsid w:val="00112AE0"/>
    <w:rsid w:val="00114315"/>
    <w:rsid w:val="00114551"/>
    <w:rsid w:val="00115278"/>
    <w:rsid w:val="0011759E"/>
    <w:rsid w:val="00117760"/>
    <w:rsid w:val="00130396"/>
    <w:rsid w:val="0013171E"/>
    <w:rsid w:val="001324D1"/>
    <w:rsid w:val="001326F5"/>
    <w:rsid w:val="00132DC5"/>
    <w:rsid w:val="0013337C"/>
    <w:rsid w:val="001378BC"/>
    <w:rsid w:val="00140E71"/>
    <w:rsid w:val="00145F96"/>
    <w:rsid w:val="001472A9"/>
    <w:rsid w:val="00150475"/>
    <w:rsid w:val="00154EF4"/>
    <w:rsid w:val="00155D59"/>
    <w:rsid w:val="001621C6"/>
    <w:rsid w:val="00164A96"/>
    <w:rsid w:val="001721B9"/>
    <w:rsid w:val="00173B49"/>
    <w:rsid w:val="00180490"/>
    <w:rsid w:val="001834A4"/>
    <w:rsid w:val="00184EB2"/>
    <w:rsid w:val="00187922"/>
    <w:rsid w:val="00190D75"/>
    <w:rsid w:val="00192025"/>
    <w:rsid w:val="00192A4A"/>
    <w:rsid w:val="00194586"/>
    <w:rsid w:val="001947B0"/>
    <w:rsid w:val="001955EE"/>
    <w:rsid w:val="00196451"/>
    <w:rsid w:val="001A1BDA"/>
    <w:rsid w:val="001A6953"/>
    <w:rsid w:val="001B1179"/>
    <w:rsid w:val="001B1F31"/>
    <w:rsid w:val="001B47AD"/>
    <w:rsid w:val="001B4D62"/>
    <w:rsid w:val="001B5F21"/>
    <w:rsid w:val="001B7487"/>
    <w:rsid w:val="001C0F3E"/>
    <w:rsid w:val="001C3CFF"/>
    <w:rsid w:val="001C3D54"/>
    <w:rsid w:val="001C55C2"/>
    <w:rsid w:val="001C7971"/>
    <w:rsid w:val="001D0146"/>
    <w:rsid w:val="001D02C6"/>
    <w:rsid w:val="001D0A58"/>
    <w:rsid w:val="001D297D"/>
    <w:rsid w:val="001D35A8"/>
    <w:rsid w:val="001D4AB8"/>
    <w:rsid w:val="001D70C5"/>
    <w:rsid w:val="001E0A1F"/>
    <w:rsid w:val="001E1073"/>
    <w:rsid w:val="001E19FD"/>
    <w:rsid w:val="001E397B"/>
    <w:rsid w:val="001E3F16"/>
    <w:rsid w:val="001E5090"/>
    <w:rsid w:val="001E5323"/>
    <w:rsid w:val="001E6892"/>
    <w:rsid w:val="001E79BE"/>
    <w:rsid w:val="001F009B"/>
    <w:rsid w:val="001F0B43"/>
    <w:rsid w:val="001F13E1"/>
    <w:rsid w:val="001F23BC"/>
    <w:rsid w:val="001F67BD"/>
    <w:rsid w:val="001F6A06"/>
    <w:rsid w:val="001F7E79"/>
    <w:rsid w:val="002014AC"/>
    <w:rsid w:val="0020439F"/>
    <w:rsid w:val="002044B3"/>
    <w:rsid w:val="00211FCE"/>
    <w:rsid w:val="002157DD"/>
    <w:rsid w:val="002247A3"/>
    <w:rsid w:val="00224CDD"/>
    <w:rsid w:val="002253F5"/>
    <w:rsid w:val="00232956"/>
    <w:rsid w:val="00232B6B"/>
    <w:rsid w:val="0023504A"/>
    <w:rsid w:val="002351A4"/>
    <w:rsid w:val="00240C44"/>
    <w:rsid w:val="002444F2"/>
    <w:rsid w:val="002451B4"/>
    <w:rsid w:val="00251315"/>
    <w:rsid w:val="00260577"/>
    <w:rsid w:val="00260D18"/>
    <w:rsid w:val="00262911"/>
    <w:rsid w:val="00266196"/>
    <w:rsid w:val="002671EE"/>
    <w:rsid w:val="00267D6F"/>
    <w:rsid w:val="002722E2"/>
    <w:rsid w:val="00272E8C"/>
    <w:rsid w:val="002742B8"/>
    <w:rsid w:val="00276CD9"/>
    <w:rsid w:val="00285030"/>
    <w:rsid w:val="0028631A"/>
    <w:rsid w:val="00290290"/>
    <w:rsid w:val="00292882"/>
    <w:rsid w:val="00293014"/>
    <w:rsid w:val="00296194"/>
    <w:rsid w:val="002A0652"/>
    <w:rsid w:val="002A2D6D"/>
    <w:rsid w:val="002A7C26"/>
    <w:rsid w:val="002B451D"/>
    <w:rsid w:val="002B6A86"/>
    <w:rsid w:val="002C55B2"/>
    <w:rsid w:val="002C5906"/>
    <w:rsid w:val="002C65F8"/>
    <w:rsid w:val="002C7069"/>
    <w:rsid w:val="002C7A5E"/>
    <w:rsid w:val="002C7B4B"/>
    <w:rsid w:val="002D4FBA"/>
    <w:rsid w:val="002D7791"/>
    <w:rsid w:val="002E121D"/>
    <w:rsid w:val="002E30D6"/>
    <w:rsid w:val="002E604C"/>
    <w:rsid w:val="002F0B9F"/>
    <w:rsid w:val="002F4A6D"/>
    <w:rsid w:val="002F796F"/>
    <w:rsid w:val="00300C22"/>
    <w:rsid w:val="00301D16"/>
    <w:rsid w:val="00302156"/>
    <w:rsid w:val="0030513A"/>
    <w:rsid w:val="00307414"/>
    <w:rsid w:val="00310229"/>
    <w:rsid w:val="00316663"/>
    <w:rsid w:val="003221D0"/>
    <w:rsid w:val="0032432D"/>
    <w:rsid w:val="00330981"/>
    <w:rsid w:val="003315CD"/>
    <w:rsid w:val="003315E4"/>
    <w:rsid w:val="00331B4F"/>
    <w:rsid w:val="00333C6D"/>
    <w:rsid w:val="00336C23"/>
    <w:rsid w:val="00336CB2"/>
    <w:rsid w:val="00337412"/>
    <w:rsid w:val="00337750"/>
    <w:rsid w:val="003450A4"/>
    <w:rsid w:val="00356EF7"/>
    <w:rsid w:val="00360057"/>
    <w:rsid w:val="00361F42"/>
    <w:rsid w:val="00362553"/>
    <w:rsid w:val="00363424"/>
    <w:rsid w:val="00365AC5"/>
    <w:rsid w:val="00372EE1"/>
    <w:rsid w:val="00376823"/>
    <w:rsid w:val="00377BB3"/>
    <w:rsid w:val="003831B1"/>
    <w:rsid w:val="00385F39"/>
    <w:rsid w:val="00394F6F"/>
    <w:rsid w:val="0039673F"/>
    <w:rsid w:val="003B0993"/>
    <w:rsid w:val="003B2AB8"/>
    <w:rsid w:val="003B41AA"/>
    <w:rsid w:val="003B4204"/>
    <w:rsid w:val="003B45ED"/>
    <w:rsid w:val="003B553A"/>
    <w:rsid w:val="003B7713"/>
    <w:rsid w:val="003C0B7A"/>
    <w:rsid w:val="003C1568"/>
    <w:rsid w:val="003C1A0A"/>
    <w:rsid w:val="003C4600"/>
    <w:rsid w:val="003D5103"/>
    <w:rsid w:val="003D7F6B"/>
    <w:rsid w:val="003E520F"/>
    <w:rsid w:val="003E58F7"/>
    <w:rsid w:val="003E7FE2"/>
    <w:rsid w:val="003F2559"/>
    <w:rsid w:val="003F33CB"/>
    <w:rsid w:val="003F46F7"/>
    <w:rsid w:val="003F73E2"/>
    <w:rsid w:val="00400AA5"/>
    <w:rsid w:val="00400C4E"/>
    <w:rsid w:val="004134FD"/>
    <w:rsid w:val="00421715"/>
    <w:rsid w:val="00422864"/>
    <w:rsid w:val="00425CF1"/>
    <w:rsid w:val="004303A1"/>
    <w:rsid w:val="00431DF2"/>
    <w:rsid w:val="00436356"/>
    <w:rsid w:val="004403EC"/>
    <w:rsid w:val="00442906"/>
    <w:rsid w:val="00445B12"/>
    <w:rsid w:val="00446A04"/>
    <w:rsid w:val="00447E4F"/>
    <w:rsid w:val="004504DF"/>
    <w:rsid w:val="00454516"/>
    <w:rsid w:val="00455F3E"/>
    <w:rsid w:val="00460877"/>
    <w:rsid w:val="00465631"/>
    <w:rsid w:val="004677D3"/>
    <w:rsid w:val="00467E25"/>
    <w:rsid w:val="00473714"/>
    <w:rsid w:val="0047638A"/>
    <w:rsid w:val="00481723"/>
    <w:rsid w:val="004845BA"/>
    <w:rsid w:val="00487949"/>
    <w:rsid w:val="00491F53"/>
    <w:rsid w:val="004961C0"/>
    <w:rsid w:val="00496F08"/>
    <w:rsid w:val="004A09EA"/>
    <w:rsid w:val="004A291F"/>
    <w:rsid w:val="004A590C"/>
    <w:rsid w:val="004A64DC"/>
    <w:rsid w:val="004B0FFC"/>
    <w:rsid w:val="004B23EA"/>
    <w:rsid w:val="004C3C25"/>
    <w:rsid w:val="004D0478"/>
    <w:rsid w:val="004D126F"/>
    <w:rsid w:val="004D5248"/>
    <w:rsid w:val="004E0488"/>
    <w:rsid w:val="004E67A8"/>
    <w:rsid w:val="004F0BC1"/>
    <w:rsid w:val="004F13EB"/>
    <w:rsid w:val="004F36E5"/>
    <w:rsid w:val="004F42BA"/>
    <w:rsid w:val="004F59D8"/>
    <w:rsid w:val="004F5BB6"/>
    <w:rsid w:val="004F64DF"/>
    <w:rsid w:val="00501270"/>
    <w:rsid w:val="00501A45"/>
    <w:rsid w:val="00501C5A"/>
    <w:rsid w:val="00502C0B"/>
    <w:rsid w:val="0050439C"/>
    <w:rsid w:val="00504F62"/>
    <w:rsid w:val="00505D30"/>
    <w:rsid w:val="0050664B"/>
    <w:rsid w:val="00507358"/>
    <w:rsid w:val="0050755B"/>
    <w:rsid w:val="00511A43"/>
    <w:rsid w:val="00514590"/>
    <w:rsid w:val="0051547F"/>
    <w:rsid w:val="0052139F"/>
    <w:rsid w:val="0053024A"/>
    <w:rsid w:val="0053258A"/>
    <w:rsid w:val="00532C77"/>
    <w:rsid w:val="0053314C"/>
    <w:rsid w:val="00536F6A"/>
    <w:rsid w:val="00542516"/>
    <w:rsid w:val="005431A6"/>
    <w:rsid w:val="0055384A"/>
    <w:rsid w:val="005610BA"/>
    <w:rsid w:val="005611AA"/>
    <w:rsid w:val="00565409"/>
    <w:rsid w:val="00566006"/>
    <w:rsid w:val="00571617"/>
    <w:rsid w:val="00572DC9"/>
    <w:rsid w:val="00573366"/>
    <w:rsid w:val="00580FB2"/>
    <w:rsid w:val="00583D21"/>
    <w:rsid w:val="005867A2"/>
    <w:rsid w:val="00595909"/>
    <w:rsid w:val="005977C3"/>
    <w:rsid w:val="005A6569"/>
    <w:rsid w:val="005A6DF5"/>
    <w:rsid w:val="005B3C79"/>
    <w:rsid w:val="005B7C7D"/>
    <w:rsid w:val="005C65AF"/>
    <w:rsid w:val="005D4137"/>
    <w:rsid w:val="005E0E7D"/>
    <w:rsid w:val="005E49AD"/>
    <w:rsid w:val="005E4B8E"/>
    <w:rsid w:val="005E6ADD"/>
    <w:rsid w:val="005E6F9D"/>
    <w:rsid w:val="005F0B3E"/>
    <w:rsid w:val="005F39F5"/>
    <w:rsid w:val="005F3D3B"/>
    <w:rsid w:val="005F40BD"/>
    <w:rsid w:val="005F710E"/>
    <w:rsid w:val="00600DFA"/>
    <w:rsid w:val="00601665"/>
    <w:rsid w:val="006032D5"/>
    <w:rsid w:val="00603716"/>
    <w:rsid w:val="006049E9"/>
    <w:rsid w:val="00613248"/>
    <w:rsid w:val="00615127"/>
    <w:rsid w:val="006177FC"/>
    <w:rsid w:val="006207FA"/>
    <w:rsid w:val="00626750"/>
    <w:rsid w:val="00627211"/>
    <w:rsid w:val="0062781B"/>
    <w:rsid w:val="006343EE"/>
    <w:rsid w:val="006353AA"/>
    <w:rsid w:val="006371D7"/>
    <w:rsid w:val="00650813"/>
    <w:rsid w:val="00650A55"/>
    <w:rsid w:val="00651794"/>
    <w:rsid w:val="00653F40"/>
    <w:rsid w:val="006549A3"/>
    <w:rsid w:val="00655A43"/>
    <w:rsid w:val="00660A61"/>
    <w:rsid w:val="00661389"/>
    <w:rsid w:val="00661A64"/>
    <w:rsid w:val="00665293"/>
    <w:rsid w:val="00666454"/>
    <w:rsid w:val="0067036D"/>
    <w:rsid w:val="0067717D"/>
    <w:rsid w:val="006778F8"/>
    <w:rsid w:val="006861D7"/>
    <w:rsid w:val="006913F5"/>
    <w:rsid w:val="0069314E"/>
    <w:rsid w:val="00696739"/>
    <w:rsid w:val="006976E9"/>
    <w:rsid w:val="00697D47"/>
    <w:rsid w:val="006A0968"/>
    <w:rsid w:val="006A250A"/>
    <w:rsid w:val="006A459D"/>
    <w:rsid w:val="006A5976"/>
    <w:rsid w:val="006B2069"/>
    <w:rsid w:val="006B24D8"/>
    <w:rsid w:val="006B25F3"/>
    <w:rsid w:val="006C3A26"/>
    <w:rsid w:val="006C61F2"/>
    <w:rsid w:val="006D260A"/>
    <w:rsid w:val="006D54F4"/>
    <w:rsid w:val="006D5FD2"/>
    <w:rsid w:val="006E1B9D"/>
    <w:rsid w:val="006E1F76"/>
    <w:rsid w:val="006E2E2E"/>
    <w:rsid w:val="006E6BC9"/>
    <w:rsid w:val="006E7B48"/>
    <w:rsid w:val="006F24ED"/>
    <w:rsid w:val="006F2DF6"/>
    <w:rsid w:val="006F3421"/>
    <w:rsid w:val="006F3691"/>
    <w:rsid w:val="006F6405"/>
    <w:rsid w:val="00701D0F"/>
    <w:rsid w:val="00703D70"/>
    <w:rsid w:val="0070400D"/>
    <w:rsid w:val="00707ED8"/>
    <w:rsid w:val="00712F5D"/>
    <w:rsid w:val="007156FA"/>
    <w:rsid w:val="00716721"/>
    <w:rsid w:val="00716D4B"/>
    <w:rsid w:val="007217FD"/>
    <w:rsid w:val="00725380"/>
    <w:rsid w:val="007265A8"/>
    <w:rsid w:val="007276B5"/>
    <w:rsid w:val="00727DBA"/>
    <w:rsid w:val="007319F9"/>
    <w:rsid w:val="0073215A"/>
    <w:rsid w:val="00733A75"/>
    <w:rsid w:val="007408EE"/>
    <w:rsid w:val="00742EBB"/>
    <w:rsid w:val="00743797"/>
    <w:rsid w:val="00743A1F"/>
    <w:rsid w:val="007445A7"/>
    <w:rsid w:val="0075191E"/>
    <w:rsid w:val="007639DF"/>
    <w:rsid w:val="00765CD4"/>
    <w:rsid w:val="00765CED"/>
    <w:rsid w:val="00765E52"/>
    <w:rsid w:val="00766A1C"/>
    <w:rsid w:val="00767BA6"/>
    <w:rsid w:val="00770C81"/>
    <w:rsid w:val="00777C28"/>
    <w:rsid w:val="007872A4"/>
    <w:rsid w:val="00791DFA"/>
    <w:rsid w:val="00795309"/>
    <w:rsid w:val="00795922"/>
    <w:rsid w:val="0079623D"/>
    <w:rsid w:val="007964C2"/>
    <w:rsid w:val="00796F23"/>
    <w:rsid w:val="007A3D15"/>
    <w:rsid w:val="007B0228"/>
    <w:rsid w:val="007B6A55"/>
    <w:rsid w:val="007C369B"/>
    <w:rsid w:val="007C3AFF"/>
    <w:rsid w:val="007C40FC"/>
    <w:rsid w:val="007C548D"/>
    <w:rsid w:val="007C54C9"/>
    <w:rsid w:val="007C7FA5"/>
    <w:rsid w:val="007D1825"/>
    <w:rsid w:val="007D2F27"/>
    <w:rsid w:val="007D44E2"/>
    <w:rsid w:val="007D7047"/>
    <w:rsid w:val="007E1FAD"/>
    <w:rsid w:val="007E7614"/>
    <w:rsid w:val="007F1F2C"/>
    <w:rsid w:val="007F37BE"/>
    <w:rsid w:val="007F53B0"/>
    <w:rsid w:val="007F7D16"/>
    <w:rsid w:val="00804A95"/>
    <w:rsid w:val="0080558C"/>
    <w:rsid w:val="00810FBD"/>
    <w:rsid w:val="008127AD"/>
    <w:rsid w:val="008131B8"/>
    <w:rsid w:val="00817DAB"/>
    <w:rsid w:val="00824208"/>
    <w:rsid w:val="00827B1C"/>
    <w:rsid w:val="008319F8"/>
    <w:rsid w:val="0083280E"/>
    <w:rsid w:val="0083398C"/>
    <w:rsid w:val="0084117D"/>
    <w:rsid w:val="00841DB8"/>
    <w:rsid w:val="00842597"/>
    <w:rsid w:val="00852302"/>
    <w:rsid w:val="00852953"/>
    <w:rsid w:val="008564F5"/>
    <w:rsid w:val="00863340"/>
    <w:rsid w:val="00872196"/>
    <w:rsid w:val="0087634A"/>
    <w:rsid w:val="0088391E"/>
    <w:rsid w:val="00885342"/>
    <w:rsid w:val="00887766"/>
    <w:rsid w:val="008877D4"/>
    <w:rsid w:val="00890A91"/>
    <w:rsid w:val="00891856"/>
    <w:rsid w:val="00893FBE"/>
    <w:rsid w:val="00896592"/>
    <w:rsid w:val="00896B95"/>
    <w:rsid w:val="00897FDD"/>
    <w:rsid w:val="008A125B"/>
    <w:rsid w:val="008A1D03"/>
    <w:rsid w:val="008A2254"/>
    <w:rsid w:val="008A3DCD"/>
    <w:rsid w:val="008A4A09"/>
    <w:rsid w:val="008A5B11"/>
    <w:rsid w:val="008B0032"/>
    <w:rsid w:val="008B0F70"/>
    <w:rsid w:val="008B1460"/>
    <w:rsid w:val="008B1BE6"/>
    <w:rsid w:val="008C0BBD"/>
    <w:rsid w:val="008C1A5C"/>
    <w:rsid w:val="008C76CF"/>
    <w:rsid w:val="008D0C11"/>
    <w:rsid w:val="008D2AA7"/>
    <w:rsid w:val="008D4D48"/>
    <w:rsid w:val="008D67D4"/>
    <w:rsid w:val="008F30AC"/>
    <w:rsid w:val="008F30FA"/>
    <w:rsid w:val="008F4894"/>
    <w:rsid w:val="008F660F"/>
    <w:rsid w:val="008F69B3"/>
    <w:rsid w:val="00900E84"/>
    <w:rsid w:val="00903A85"/>
    <w:rsid w:val="009128BD"/>
    <w:rsid w:val="009146AB"/>
    <w:rsid w:val="0091793F"/>
    <w:rsid w:val="009222E3"/>
    <w:rsid w:val="009230ED"/>
    <w:rsid w:val="009241C6"/>
    <w:rsid w:val="009253FD"/>
    <w:rsid w:val="00931418"/>
    <w:rsid w:val="00931F4C"/>
    <w:rsid w:val="009367D6"/>
    <w:rsid w:val="0094138D"/>
    <w:rsid w:val="00943F8F"/>
    <w:rsid w:val="00944C09"/>
    <w:rsid w:val="00950681"/>
    <w:rsid w:val="00953E04"/>
    <w:rsid w:val="00956608"/>
    <w:rsid w:val="009629E7"/>
    <w:rsid w:val="0096301F"/>
    <w:rsid w:val="00965767"/>
    <w:rsid w:val="00965BF5"/>
    <w:rsid w:val="009702F4"/>
    <w:rsid w:val="009717C5"/>
    <w:rsid w:val="009720CF"/>
    <w:rsid w:val="00977111"/>
    <w:rsid w:val="00981C61"/>
    <w:rsid w:val="00983A10"/>
    <w:rsid w:val="00985BA6"/>
    <w:rsid w:val="00991205"/>
    <w:rsid w:val="00994C69"/>
    <w:rsid w:val="009A2FE2"/>
    <w:rsid w:val="009A4FFD"/>
    <w:rsid w:val="009A720C"/>
    <w:rsid w:val="009A752E"/>
    <w:rsid w:val="009B14A7"/>
    <w:rsid w:val="009B4DDD"/>
    <w:rsid w:val="009B59E1"/>
    <w:rsid w:val="009B71F8"/>
    <w:rsid w:val="009C0102"/>
    <w:rsid w:val="009C17EB"/>
    <w:rsid w:val="009C1877"/>
    <w:rsid w:val="009C20AD"/>
    <w:rsid w:val="009C336A"/>
    <w:rsid w:val="009C5AC2"/>
    <w:rsid w:val="009C64FB"/>
    <w:rsid w:val="009C7F73"/>
    <w:rsid w:val="009D1FD2"/>
    <w:rsid w:val="009D3CB3"/>
    <w:rsid w:val="009D7F1B"/>
    <w:rsid w:val="009E0799"/>
    <w:rsid w:val="009E20D2"/>
    <w:rsid w:val="009E2C25"/>
    <w:rsid w:val="009E354D"/>
    <w:rsid w:val="009E45C9"/>
    <w:rsid w:val="009E4DBF"/>
    <w:rsid w:val="009E5871"/>
    <w:rsid w:val="009F27D4"/>
    <w:rsid w:val="00A03CBA"/>
    <w:rsid w:val="00A048C6"/>
    <w:rsid w:val="00A04A16"/>
    <w:rsid w:val="00A0554D"/>
    <w:rsid w:val="00A05E0A"/>
    <w:rsid w:val="00A0656B"/>
    <w:rsid w:val="00A124A6"/>
    <w:rsid w:val="00A12BCD"/>
    <w:rsid w:val="00A13E7E"/>
    <w:rsid w:val="00A16FE6"/>
    <w:rsid w:val="00A20632"/>
    <w:rsid w:val="00A23367"/>
    <w:rsid w:val="00A2595D"/>
    <w:rsid w:val="00A25ADA"/>
    <w:rsid w:val="00A32034"/>
    <w:rsid w:val="00A32240"/>
    <w:rsid w:val="00A32AE3"/>
    <w:rsid w:val="00A333D0"/>
    <w:rsid w:val="00A3393B"/>
    <w:rsid w:val="00A34158"/>
    <w:rsid w:val="00A43652"/>
    <w:rsid w:val="00A4564A"/>
    <w:rsid w:val="00A5586C"/>
    <w:rsid w:val="00A57CC0"/>
    <w:rsid w:val="00A60949"/>
    <w:rsid w:val="00A61D1C"/>
    <w:rsid w:val="00A6220F"/>
    <w:rsid w:val="00A63974"/>
    <w:rsid w:val="00A65E07"/>
    <w:rsid w:val="00A66B4E"/>
    <w:rsid w:val="00A66C75"/>
    <w:rsid w:val="00A746D7"/>
    <w:rsid w:val="00A74D34"/>
    <w:rsid w:val="00A76C8C"/>
    <w:rsid w:val="00A76D25"/>
    <w:rsid w:val="00A811BB"/>
    <w:rsid w:val="00A845B3"/>
    <w:rsid w:val="00A87995"/>
    <w:rsid w:val="00A901B7"/>
    <w:rsid w:val="00A93284"/>
    <w:rsid w:val="00A94214"/>
    <w:rsid w:val="00A94284"/>
    <w:rsid w:val="00A966BB"/>
    <w:rsid w:val="00A9717B"/>
    <w:rsid w:val="00A97F2A"/>
    <w:rsid w:val="00AA0996"/>
    <w:rsid w:val="00AA3111"/>
    <w:rsid w:val="00AA6637"/>
    <w:rsid w:val="00AB0658"/>
    <w:rsid w:val="00AB0B58"/>
    <w:rsid w:val="00AB58CA"/>
    <w:rsid w:val="00AB60B0"/>
    <w:rsid w:val="00AB6BCE"/>
    <w:rsid w:val="00AC10AB"/>
    <w:rsid w:val="00AC1AC6"/>
    <w:rsid w:val="00AC29EC"/>
    <w:rsid w:val="00AD2649"/>
    <w:rsid w:val="00AD4B46"/>
    <w:rsid w:val="00AD577B"/>
    <w:rsid w:val="00AD6301"/>
    <w:rsid w:val="00AD7F0D"/>
    <w:rsid w:val="00AE1E0F"/>
    <w:rsid w:val="00AE55DE"/>
    <w:rsid w:val="00AE5CC1"/>
    <w:rsid w:val="00AE69EE"/>
    <w:rsid w:val="00AE7E18"/>
    <w:rsid w:val="00AF1455"/>
    <w:rsid w:val="00AF2B00"/>
    <w:rsid w:val="00AF353A"/>
    <w:rsid w:val="00AF44C1"/>
    <w:rsid w:val="00AF505F"/>
    <w:rsid w:val="00B006E2"/>
    <w:rsid w:val="00B023F0"/>
    <w:rsid w:val="00B0447E"/>
    <w:rsid w:val="00B07ED9"/>
    <w:rsid w:val="00B11868"/>
    <w:rsid w:val="00B17801"/>
    <w:rsid w:val="00B17C84"/>
    <w:rsid w:val="00B24E4E"/>
    <w:rsid w:val="00B25232"/>
    <w:rsid w:val="00B26D1C"/>
    <w:rsid w:val="00B34342"/>
    <w:rsid w:val="00B3499C"/>
    <w:rsid w:val="00B40877"/>
    <w:rsid w:val="00B4261A"/>
    <w:rsid w:val="00B445A1"/>
    <w:rsid w:val="00B45291"/>
    <w:rsid w:val="00B5325F"/>
    <w:rsid w:val="00B53EBE"/>
    <w:rsid w:val="00B62EAD"/>
    <w:rsid w:val="00B64088"/>
    <w:rsid w:val="00B66742"/>
    <w:rsid w:val="00B6705D"/>
    <w:rsid w:val="00B71206"/>
    <w:rsid w:val="00B7334A"/>
    <w:rsid w:val="00B74A59"/>
    <w:rsid w:val="00B768D3"/>
    <w:rsid w:val="00B77CAC"/>
    <w:rsid w:val="00B830BE"/>
    <w:rsid w:val="00B86BA6"/>
    <w:rsid w:val="00B87125"/>
    <w:rsid w:val="00B90710"/>
    <w:rsid w:val="00B93662"/>
    <w:rsid w:val="00B96CBA"/>
    <w:rsid w:val="00B9762C"/>
    <w:rsid w:val="00B97BCC"/>
    <w:rsid w:val="00BA0C6F"/>
    <w:rsid w:val="00BA1176"/>
    <w:rsid w:val="00BB3924"/>
    <w:rsid w:val="00BC198D"/>
    <w:rsid w:val="00BC2E61"/>
    <w:rsid w:val="00BC2E8C"/>
    <w:rsid w:val="00BC4C4E"/>
    <w:rsid w:val="00BC52AE"/>
    <w:rsid w:val="00BD10FC"/>
    <w:rsid w:val="00BD21B1"/>
    <w:rsid w:val="00BD37FC"/>
    <w:rsid w:val="00BD51D3"/>
    <w:rsid w:val="00BD5405"/>
    <w:rsid w:val="00BE047F"/>
    <w:rsid w:val="00BE11AC"/>
    <w:rsid w:val="00BE1F55"/>
    <w:rsid w:val="00BE20AB"/>
    <w:rsid w:val="00BE24A1"/>
    <w:rsid w:val="00BE2D24"/>
    <w:rsid w:val="00BE48C3"/>
    <w:rsid w:val="00BE6011"/>
    <w:rsid w:val="00BF0DC5"/>
    <w:rsid w:val="00BF271A"/>
    <w:rsid w:val="00BF36B4"/>
    <w:rsid w:val="00BF76A5"/>
    <w:rsid w:val="00C10B66"/>
    <w:rsid w:val="00C11F50"/>
    <w:rsid w:val="00C14151"/>
    <w:rsid w:val="00C14487"/>
    <w:rsid w:val="00C24D9A"/>
    <w:rsid w:val="00C26FA8"/>
    <w:rsid w:val="00C27F3F"/>
    <w:rsid w:val="00C30617"/>
    <w:rsid w:val="00C3622B"/>
    <w:rsid w:val="00C3685D"/>
    <w:rsid w:val="00C41454"/>
    <w:rsid w:val="00C42FB8"/>
    <w:rsid w:val="00C44E5F"/>
    <w:rsid w:val="00C46667"/>
    <w:rsid w:val="00C5536B"/>
    <w:rsid w:val="00C55D8A"/>
    <w:rsid w:val="00C576F0"/>
    <w:rsid w:val="00C62B92"/>
    <w:rsid w:val="00C70AB5"/>
    <w:rsid w:val="00C726AA"/>
    <w:rsid w:val="00C747D3"/>
    <w:rsid w:val="00C82688"/>
    <w:rsid w:val="00C85EB6"/>
    <w:rsid w:val="00C87B46"/>
    <w:rsid w:val="00C90776"/>
    <w:rsid w:val="00C9151F"/>
    <w:rsid w:val="00C9185A"/>
    <w:rsid w:val="00C9258C"/>
    <w:rsid w:val="00C928D9"/>
    <w:rsid w:val="00C961FF"/>
    <w:rsid w:val="00CA0760"/>
    <w:rsid w:val="00CA1055"/>
    <w:rsid w:val="00CA10D5"/>
    <w:rsid w:val="00CA1977"/>
    <w:rsid w:val="00CA3F7B"/>
    <w:rsid w:val="00CB22F7"/>
    <w:rsid w:val="00CB2A42"/>
    <w:rsid w:val="00CB3FED"/>
    <w:rsid w:val="00CC14BB"/>
    <w:rsid w:val="00CC1A64"/>
    <w:rsid w:val="00CC5108"/>
    <w:rsid w:val="00CD1731"/>
    <w:rsid w:val="00CD1CA2"/>
    <w:rsid w:val="00CD4265"/>
    <w:rsid w:val="00CE3B51"/>
    <w:rsid w:val="00CE7F20"/>
    <w:rsid w:val="00D03B48"/>
    <w:rsid w:val="00D04C11"/>
    <w:rsid w:val="00D0556E"/>
    <w:rsid w:val="00D05781"/>
    <w:rsid w:val="00D05BE5"/>
    <w:rsid w:val="00D0607E"/>
    <w:rsid w:val="00D11E7C"/>
    <w:rsid w:val="00D12963"/>
    <w:rsid w:val="00D151B8"/>
    <w:rsid w:val="00D15695"/>
    <w:rsid w:val="00D163E3"/>
    <w:rsid w:val="00D23517"/>
    <w:rsid w:val="00D239D1"/>
    <w:rsid w:val="00D30F8D"/>
    <w:rsid w:val="00D32B18"/>
    <w:rsid w:val="00D37D18"/>
    <w:rsid w:val="00D417B4"/>
    <w:rsid w:val="00D43748"/>
    <w:rsid w:val="00D440B7"/>
    <w:rsid w:val="00D478D2"/>
    <w:rsid w:val="00D5079F"/>
    <w:rsid w:val="00D57A1E"/>
    <w:rsid w:val="00D638B2"/>
    <w:rsid w:val="00D63BE5"/>
    <w:rsid w:val="00D6643D"/>
    <w:rsid w:val="00D66615"/>
    <w:rsid w:val="00D71EAF"/>
    <w:rsid w:val="00D72425"/>
    <w:rsid w:val="00D72AE2"/>
    <w:rsid w:val="00D72CD3"/>
    <w:rsid w:val="00D7418C"/>
    <w:rsid w:val="00D759EF"/>
    <w:rsid w:val="00D75EA3"/>
    <w:rsid w:val="00D76F60"/>
    <w:rsid w:val="00D77201"/>
    <w:rsid w:val="00D8012D"/>
    <w:rsid w:val="00D834F9"/>
    <w:rsid w:val="00D9101D"/>
    <w:rsid w:val="00D923BB"/>
    <w:rsid w:val="00D92946"/>
    <w:rsid w:val="00D93C06"/>
    <w:rsid w:val="00D95EDD"/>
    <w:rsid w:val="00D96972"/>
    <w:rsid w:val="00DA1835"/>
    <w:rsid w:val="00DA52A4"/>
    <w:rsid w:val="00DA6CE9"/>
    <w:rsid w:val="00DA79DC"/>
    <w:rsid w:val="00DB1E5E"/>
    <w:rsid w:val="00DB2A6C"/>
    <w:rsid w:val="00DB3708"/>
    <w:rsid w:val="00DB3D96"/>
    <w:rsid w:val="00DB41AE"/>
    <w:rsid w:val="00DB4B2D"/>
    <w:rsid w:val="00DB67FB"/>
    <w:rsid w:val="00DB7D86"/>
    <w:rsid w:val="00DC34FD"/>
    <w:rsid w:val="00DC393D"/>
    <w:rsid w:val="00DC6482"/>
    <w:rsid w:val="00DD0EA9"/>
    <w:rsid w:val="00DD2882"/>
    <w:rsid w:val="00DD319A"/>
    <w:rsid w:val="00DD4C93"/>
    <w:rsid w:val="00DD54A3"/>
    <w:rsid w:val="00DD6434"/>
    <w:rsid w:val="00DE27E7"/>
    <w:rsid w:val="00DE3788"/>
    <w:rsid w:val="00DE39C0"/>
    <w:rsid w:val="00DE5E65"/>
    <w:rsid w:val="00DF3AFD"/>
    <w:rsid w:val="00E04DFF"/>
    <w:rsid w:val="00E11553"/>
    <w:rsid w:val="00E11BF6"/>
    <w:rsid w:val="00E2630C"/>
    <w:rsid w:val="00E31A72"/>
    <w:rsid w:val="00E368D8"/>
    <w:rsid w:val="00E37863"/>
    <w:rsid w:val="00E37ABF"/>
    <w:rsid w:val="00E40F36"/>
    <w:rsid w:val="00E41EFA"/>
    <w:rsid w:val="00E4222E"/>
    <w:rsid w:val="00E4287A"/>
    <w:rsid w:val="00E4369D"/>
    <w:rsid w:val="00E4518C"/>
    <w:rsid w:val="00E50C80"/>
    <w:rsid w:val="00E53E95"/>
    <w:rsid w:val="00E61B7D"/>
    <w:rsid w:val="00E61E28"/>
    <w:rsid w:val="00E62D8D"/>
    <w:rsid w:val="00E67899"/>
    <w:rsid w:val="00E70B9C"/>
    <w:rsid w:val="00E70C03"/>
    <w:rsid w:val="00E73A21"/>
    <w:rsid w:val="00E77B67"/>
    <w:rsid w:val="00E80661"/>
    <w:rsid w:val="00E81868"/>
    <w:rsid w:val="00E82DE5"/>
    <w:rsid w:val="00E90D3D"/>
    <w:rsid w:val="00E9132C"/>
    <w:rsid w:val="00E919C6"/>
    <w:rsid w:val="00E93970"/>
    <w:rsid w:val="00EA2B8E"/>
    <w:rsid w:val="00EA7AEE"/>
    <w:rsid w:val="00EB35F0"/>
    <w:rsid w:val="00EB3DA5"/>
    <w:rsid w:val="00EB6DF9"/>
    <w:rsid w:val="00EC1094"/>
    <w:rsid w:val="00EC1ED6"/>
    <w:rsid w:val="00EC2A2B"/>
    <w:rsid w:val="00EC4F5B"/>
    <w:rsid w:val="00EC5363"/>
    <w:rsid w:val="00ED0FB1"/>
    <w:rsid w:val="00ED2FD1"/>
    <w:rsid w:val="00ED36B9"/>
    <w:rsid w:val="00EE709A"/>
    <w:rsid w:val="00EF18D9"/>
    <w:rsid w:val="00EF2217"/>
    <w:rsid w:val="00EF4868"/>
    <w:rsid w:val="00EF5E96"/>
    <w:rsid w:val="00F0422B"/>
    <w:rsid w:val="00F0786A"/>
    <w:rsid w:val="00F10096"/>
    <w:rsid w:val="00F11D25"/>
    <w:rsid w:val="00F15135"/>
    <w:rsid w:val="00F16352"/>
    <w:rsid w:val="00F21294"/>
    <w:rsid w:val="00F3429A"/>
    <w:rsid w:val="00F34940"/>
    <w:rsid w:val="00F34B57"/>
    <w:rsid w:val="00F35337"/>
    <w:rsid w:val="00F35D34"/>
    <w:rsid w:val="00F36590"/>
    <w:rsid w:val="00F42070"/>
    <w:rsid w:val="00F42571"/>
    <w:rsid w:val="00F440F2"/>
    <w:rsid w:val="00F44A12"/>
    <w:rsid w:val="00F45D4D"/>
    <w:rsid w:val="00F46FC5"/>
    <w:rsid w:val="00F4754B"/>
    <w:rsid w:val="00F50D39"/>
    <w:rsid w:val="00F5505A"/>
    <w:rsid w:val="00F56FD9"/>
    <w:rsid w:val="00F62587"/>
    <w:rsid w:val="00F633EF"/>
    <w:rsid w:val="00F64538"/>
    <w:rsid w:val="00F66EFC"/>
    <w:rsid w:val="00F671E0"/>
    <w:rsid w:val="00F76BBA"/>
    <w:rsid w:val="00F773ED"/>
    <w:rsid w:val="00F777D9"/>
    <w:rsid w:val="00F804E6"/>
    <w:rsid w:val="00F81E06"/>
    <w:rsid w:val="00F8584D"/>
    <w:rsid w:val="00FA0293"/>
    <w:rsid w:val="00FA1BF4"/>
    <w:rsid w:val="00FA1E4C"/>
    <w:rsid w:val="00FA2960"/>
    <w:rsid w:val="00FA5F5E"/>
    <w:rsid w:val="00FA6CA8"/>
    <w:rsid w:val="00FB464B"/>
    <w:rsid w:val="00FB74A2"/>
    <w:rsid w:val="00FB773F"/>
    <w:rsid w:val="00FB7FEF"/>
    <w:rsid w:val="00FD1501"/>
    <w:rsid w:val="00FD16C7"/>
    <w:rsid w:val="00FD1FC6"/>
    <w:rsid w:val="00FD2A21"/>
    <w:rsid w:val="00FD45E3"/>
    <w:rsid w:val="00FD51F5"/>
    <w:rsid w:val="00FD5C3E"/>
    <w:rsid w:val="00FD6A3D"/>
    <w:rsid w:val="00FD6EDA"/>
    <w:rsid w:val="00FE099D"/>
    <w:rsid w:val="00FE1000"/>
    <w:rsid w:val="00FE1CCF"/>
    <w:rsid w:val="00FF015E"/>
    <w:rsid w:val="00FF0E67"/>
    <w:rsid w:val="00FF4A87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33399"/>
  <w15:docId w15:val="{FE326D87-741E-4883-9CA5-D05101971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737"/>
  </w:style>
  <w:style w:type="paragraph" w:styleId="1">
    <w:name w:val="heading 1"/>
    <w:basedOn w:val="a"/>
    <w:next w:val="a"/>
    <w:link w:val="10"/>
    <w:qFormat/>
    <w:rsid w:val="00DD288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D28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D288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DD2882"/>
    <w:pPr>
      <w:keepNext/>
      <w:spacing w:after="0" w:line="240" w:lineRule="auto"/>
      <w:ind w:firstLine="708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B58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AB58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B58C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D28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D28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D28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D28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rsid w:val="00DD2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DD28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2882"/>
  </w:style>
  <w:style w:type="paragraph" w:styleId="31">
    <w:name w:val="Body Text Indent 3"/>
    <w:basedOn w:val="a"/>
    <w:link w:val="32"/>
    <w:uiPriority w:val="99"/>
    <w:unhideWhenUsed/>
    <w:rsid w:val="00DD288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D2882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DD288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DD2882"/>
    <w:rPr>
      <w:sz w:val="16"/>
      <w:szCs w:val="16"/>
    </w:rPr>
  </w:style>
  <w:style w:type="paragraph" w:styleId="a7">
    <w:name w:val="Body Text"/>
    <w:basedOn w:val="a"/>
    <w:link w:val="a8"/>
    <w:uiPriority w:val="99"/>
    <w:rsid w:val="00DD2882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DD28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header"/>
    <w:basedOn w:val="a"/>
    <w:link w:val="aa"/>
    <w:rsid w:val="00DD28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DD28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DD2882"/>
  </w:style>
  <w:style w:type="paragraph" w:styleId="ac">
    <w:name w:val="Plain Text"/>
    <w:basedOn w:val="a"/>
    <w:link w:val="ad"/>
    <w:rsid w:val="00DD288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DD288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semiHidden/>
    <w:rsid w:val="00DD288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semiHidden/>
    <w:rsid w:val="00DD288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DD2882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rsid w:val="00DD28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DD28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Subtitle"/>
    <w:basedOn w:val="a"/>
    <w:link w:val="af3"/>
    <w:qFormat/>
    <w:rsid w:val="00DD288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3">
    <w:name w:val="Подзаголовок Знак"/>
    <w:basedOn w:val="a0"/>
    <w:link w:val="af2"/>
    <w:rsid w:val="00DD28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 Знак Знак Знак Знак Знак"/>
    <w:basedOn w:val="a"/>
    <w:rsid w:val="00DD288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link w:val="ConsPlusNormal0"/>
    <w:uiPriority w:val="99"/>
    <w:rsid w:val="00DD28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DD288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Основной текст_"/>
    <w:basedOn w:val="a0"/>
    <w:link w:val="12"/>
    <w:rsid w:val="00DD2882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5"/>
    <w:rsid w:val="00DD2882"/>
    <w:pPr>
      <w:shd w:val="clear" w:color="auto" w:fill="FFFFFF"/>
      <w:spacing w:after="360" w:line="326" w:lineRule="exact"/>
      <w:jc w:val="center"/>
    </w:pPr>
    <w:rPr>
      <w:sz w:val="26"/>
      <w:szCs w:val="26"/>
    </w:rPr>
  </w:style>
  <w:style w:type="paragraph" w:customStyle="1" w:styleId="ConsPlusTitle">
    <w:name w:val="ConsPlusTitle"/>
    <w:rsid w:val="00DD28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link w:val="ConsPlusNonformat0"/>
    <w:uiPriority w:val="99"/>
    <w:rsid w:val="00DD28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uiPriority w:val="99"/>
    <w:locked/>
    <w:rsid w:val="00DD288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DD28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6">
    <w:name w:val="Normal (Web)"/>
    <w:basedOn w:val="a"/>
    <w:rsid w:val="00DD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Знак1"/>
    <w:basedOn w:val="a"/>
    <w:rsid w:val="00DD28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7">
    <w:name w:val="Title"/>
    <w:basedOn w:val="a"/>
    <w:link w:val="af8"/>
    <w:qFormat/>
    <w:rsid w:val="00DD28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character" w:customStyle="1" w:styleId="af8">
    <w:name w:val="Заголовок Знак"/>
    <w:basedOn w:val="a0"/>
    <w:link w:val="af7"/>
    <w:rsid w:val="00DD2882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paragraph" w:customStyle="1" w:styleId="ConsPlusCell">
    <w:name w:val="ConsPlusCell"/>
    <w:uiPriority w:val="99"/>
    <w:rsid w:val="00DD28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9">
    <w:name w:val="No Spacing"/>
    <w:uiPriority w:val="1"/>
    <w:qFormat/>
    <w:rsid w:val="001472A9"/>
    <w:pPr>
      <w:spacing w:after="0" w:line="240" w:lineRule="auto"/>
    </w:pPr>
  </w:style>
  <w:style w:type="paragraph" w:customStyle="1" w:styleId="Style3">
    <w:name w:val="Style3"/>
    <w:basedOn w:val="a"/>
    <w:uiPriority w:val="99"/>
    <w:rsid w:val="002351A4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351A4"/>
    <w:rPr>
      <w:rFonts w:ascii="Times New Roman" w:hAnsi="Times New Roman" w:cs="Times New Roman"/>
      <w:color w:val="000000"/>
      <w:sz w:val="26"/>
      <w:szCs w:val="26"/>
    </w:rPr>
  </w:style>
  <w:style w:type="paragraph" w:styleId="afa">
    <w:name w:val="Intense Quote"/>
    <w:basedOn w:val="a"/>
    <w:next w:val="a"/>
    <w:link w:val="afb"/>
    <w:uiPriority w:val="30"/>
    <w:qFormat/>
    <w:rsid w:val="002351A4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fb">
    <w:name w:val="Выделенная цитата Знак"/>
    <w:basedOn w:val="a0"/>
    <w:link w:val="afa"/>
    <w:uiPriority w:val="30"/>
    <w:rsid w:val="002351A4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styleId="afc">
    <w:name w:val="annotation reference"/>
    <w:basedOn w:val="a0"/>
    <w:uiPriority w:val="99"/>
    <w:semiHidden/>
    <w:unhideWhenUsed/>
    <w:rsid w:val="00AD7F0D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AD7F0D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AD7F0D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D7F0D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D7F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 (Оценка ожидаемого исполнения бюджета)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 anchor="ctr" anchorCtr="0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  <c:pt idx="4">
                  <c:v>Прочие безвозмездные поступления</c:v>
                </c:pt>
              </c:strCache>
            </c:strRef>
          </c:cat>
          <c:val>
            <c:numRef>
              <c:f>Лист1!$B$2:$B$6</c:f>
              <c:numCache>
                <c:formatCode>#\ ##0.0</c:formatCode>
                <c:ptCount val="5"/>
                <c:pt idx="0">
                  <c:v>14488.8</c:v>
                </c:pt>
                <c:pt idx="1">
                  <c:v>1943.5</c:v>
                </c:pt>
                <c:pt idx="2">
                  <c:v>240.1</c:v>
                </c:pt>
                <c:pt idx="3">
                  <c:v>1534.8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3F-4383-B496-CF501B2E2FB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 (Проект решения)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  <c:pt idx="4">
                  <c:v>Прочие безвозмездные поступления</c:v>
                </c:pt>
              </c:strCache>
            </c:strRef>
          </c:cat>
          <c:val>
            <c:numRef>
              <c:f>Лист1!$C$2:$C$6</c:f>
              <c:numCache>
                <c:formatCode>#\ ##0.0</c:formatCode>
                <c:ptCount val="5"/>
                <c:pt idx="0">
                  <c:v>14766.5</c:v>
                </c:pt>
                <c:pt idx="1">
                  <c:v>532.5</c:v>
                </c:pt>
                <c:pt idx="2">
                  <c:v>265.3</c:v>
                </c:pt>
                <c:pt idx="3">
                  <c:v>1685.3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F3F-4383-B496-CF501B2E2FB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2024 (Проект решения)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  <c:pt idx="4">
                  <c:v>Прочие безвозмездные поступления</c:v>
                </c:pt>
              </c:strCache>
            </c:strRef>
          </c:cat>
          <c:val>
            <c:numRef>
              <c:f>Лист1!$D$2:$D$6</c:f>
              <c:numCache>
                <c:formatCode>#\ ##0.0</c:formatCode>
                <c:ptCount val="5"/>
                <c:pt idx="0">
                  <c:v>12998.6</c:v>
                </c:pt>
                <c:pt idx="1">
                  <c:v>400</c:v>
                </c:pt>
                <c:pt idx="2">
                  <c:v>275.10000000000002</c:v>
                </c:pt>
                <c:pt idx="3">
                  <c:v>1472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F3F-4383-B496-CF501B2E2FB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2025 (Проект решения)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  <c:pt idx="4">
                  <c:v>Прочие безвозмездные поступления</c:v>
                </c:pt>
              </c:strCache>
            </c:strRef>
          </c:cat>
          <c:val>
            <c:numRef>
              <c:f>Лист1!$E$2:$E$6</c:f>
              <c:numCache>
                <c:formatCode>#\ ##0.0</c:formatCode>
                <c:ptCount val="5"/>
                <c:pt idx="0">
                  <c:v>13358.3</c:v>
                </c:pt>
                <c:pt idx="1">
                  <c:v>5332.8</c:v>
                </c:pt>
                <c:pt idx="2">
                  <c:v>283.10000000000002</c:v>
                </c:pt>
                <c:pt idx="3">
                  <c:v>1591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F3F-4383-B496-CF501B2E2F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1476864"/>
        <c:axId val="41478400"/>
      </c:barChart>
      <c:catAx>
        <c:axId val="414768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1478400"/>
        <c:crosses val="autoZero"/>
        <c:auto val="1"/>
        <c:lblAlgn val="ctr"/>
        <c:lblOffset val="100"/>
        <c:noMultiLvlLbl val="0"/>
      </c:catAx>
      <c:valAx>
        <c:axId val="41478400"/>
        <c:scaling>
          <c:orientation val="minMax"/>
        </c:scaling>
        <c:delete val="0"/>
        <c:axPos val="l"/>
        <c:majorGridlines/>
        <c:numFmt formatCode="#\ ##0.0" sourceLinked="1"/>
        <c:majorTickMark val="out"/>
        <c:minorTickMark val="none"/>
        <c:tickLblPos val="nextTo"/>
        <c:crossAx val="414768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F5CAD-3584-4911-A678-D883A0506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1822</TotalTime>
  <Pages>15</Pages>
  <Words>6265</Words>
  <Characters>35717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Аудитор</dc:creator>
  <cp:keywords/>
  <dc:description/>
  <cp:lastModifiedBy>user</cp:lastModifiedBy>
  <cp:revision>89</cp:revision>
  <cp:lastPrinted>2022-11-21T02:32:00Z</cp:lastPrinted>
  <dcterms:created xsi:type="dcterms:W3CDTF">2022-11-15T03:26:00Z</dcterms:created>
  <dcterms:modified xsi:type="dcterms:W3CDTF">2022-12-02T05:03:00Z</dcterms:modified>
</cp:coreProperties>
</file>