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89656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Защита персональных данных потребителя</w:t>
      </w:r>
    </w:p>
    <w:p w:rsidR="00896568" w:rsidRPr="00896568" w:rsidRDefault="00896568" w:rsidP="00896568">
      <w:pPr>
        <w:spacing w:after="0"/>
        <w:ind w:right="14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FC1" w:rsidRPr="00896568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68">
        <w:rPr>
          <w:rFonts w:ascii="Times New Roman" w:hAnsi="Times New Roman" w:cs="Times New Roman"/>
          <w:sz w:val="24"/>
          <w:szCs w:val="24"/>
        </w:rPr>
        <w:t xml:space="preserve">сентября 2022 </w:t>
      </w:r>
      <w:r w:rsidR="00096FC1" w:rsidRPr="00896568">
        <w:rPr>
          <w:rFonts w:ascii="Times New Roman" w:hAnsi="Times New Roman" w:cs="Times New Roman"/>
          <w:sz w:val="24"/>
          <w:szCs w:val="24"/>
        </w:rPr>
        <w:t>года вступили</w:t>
      </w:r>
      <w:r w:rsidRPr="00896568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096FC1" w:rsidRPr="00896568">
        <w:rPr>
          <w:rFonts w:ascii="Times New Roman" w:hAnsi="Times New Roman" w:cs="Times New Roman"/>
          <w:sz w:val="24"/>
          <w:szCs w:val="24"/>
        </w:rPr>
        <w:t>изменения Законе</w:t>
      </w:r>
      <w:r w:rsidRPr="00896568">
        <w:rPr>
          <w:rFonts w:ascii="Times New Roman" w:hAnsi="Times New Roman" w:cs="Times New Roman"/>
          <w:sz w:val="24"/>
          <w:szCs w:val="24"/>
        </w:rPr>
        <w:t xml:space="preserve"> </w:t>
      </w:r>
      <w:r w:rsidR="00096FC1" w:rsidRPr="00896568">
        <w:rPr>
          <w:rFonts w:ascii="Times New Roman" w:hAnsi="Times New Roman" w:cs="Times New Roman"/>
          <w:sz w:val="24"/>
          <w:szCs w:val="24"/>
        </w:rPr>
        <w:t>РФ «</w:t>
      </w:r>
      <w:r w:rsidRPr="00896568">
        <w:rPr>
          <w:rFonts w:ascii="Times New Roman" w:hAnsi="Times New Roman" w:cs="Times New Roman"/>
          <w:sz w:val="24"/>
          <w:szCs w:val="24"/>
        </w:rPr>
        <w:t>О защите прав потребителей", касающиеся персональных данных потребителей.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68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096FC1" w:rsidRPr="00896568">
        <w:rPr>
          <w:rFonts w:ascii="Times New Roman" w:hAnsi="Times New Roman" w:cs="Times New Roman"/>
          <w:sz w:val="24"/>
          <w:szCs w:val="24"/>
        </w:rPr>
        <w:t xml:space="preserve">число </w:t>
      </w:r>
      <w:bookmarkStart w:id="0" w:name="_GoBack"/>
      <w:bookmarkEnd w:id="0"/>
      <w:r w:rsidR="00096FC1" w:rsidRPr="00896568">
        <w:rPr>
          <w:rFonts w:ascii="Times New Roman" w:hAnsi="Times New Roman" w:cs="Times New Roman"/>
          <w:sz w:val="24"/>
          <w:szCs w:val="24"/>
        </w:rPr>
        <w:t>обращений в</w:t>
      </w:r>
      <w:r w:rsidRPr="00896568">
        <w:rPr>
          <w:rFonts w:ascii="Times New Roman" w:hAnsi="Times New Roman" w:cs="Times New Roman"/>
          <w:sz w:val="24"/>
          <w:szCs w:val="24"/>
        </w:rPr>
        <w:t xml:space="preserve"> надзорные органы, когда компании манипулируют своими пользователями/потребителями и не оказывают услуги/не продают товары без получения согласия на обработку персональных данных.</w:t>
      </w:r>
    </w:p>
    <w:p w:rsidR="00896568" w:rsidRPr="00896568" w:rsidRDefault="00896568" w:rsidP="008965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/>
          <w:sz w:val="24"/>
          <w:szCs w:val="24"/>
        </w:rPr>
        <w:t>По закону персональные данные — это любая информация, относящаяся к физическому лицу, по которой его можно идентифицировать.</w:t>
      </w:r>
      <w:r w:rsidRPr="00896568">
        <w:rPr>
          <w:rFonts w:ascii="Times New Roman" w:hAnsi="Times New Roman" w:cs="Times New Roman"/>
          <w:sz w:val="24"/>
          <w:szCs w:val="24"/>
        </w:rPr>
        <w:t xml:space="preserve"> Любые данные о человеке, с помощью которых можно его опознать, найти, выйти с ним на связь, в том числе ФИО, пол, возраст, местожительства, контакты и т. п.</w:t>
      </w:r>
    </w:p>
    <w:p w:rsidR="00896568" w:rsidRPr="00CC5884" w:rsidRDefault="00896568" w:rsidP="008965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84">
        <w:rPr>
          <w:rFonts w:ascii="Times New Roman" w:hAnsi="Times New Roman" w:cs="Times New Roman"/>
          <w:b/>
          <w:sz w:val="24"/>
          <w:szCs w:val="24"/>
        </w:rPr>
        <w:t xml:space="preserve">     Продавец не вправе отказывать в заключении/изменении/расторжении договора по причине, если потребитель не дает свои персональные данные. Если только эти данные не нужны для выполнения обязанностей перед потребителем.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Есть исключения — если данные нужно предоставить по другим законам или они нужны для исполнения договора. Например, чтобы связаться с покупателем при оформлении возврата или доставки товара, можно запросить телефон и адрес электронной почты.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Закон запрещает требовать с потребителей лишние данные. Например, нельзя будет отказывать в продаже билета на массовое мероприятие, если покупатель не предоставил ФИО и паспортные данные. Если при покупке товара не в рассрочку в магазине просят ксерокопию паспорта, это незаконно.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Есть и обратные примеры, когда продавцы обязаны требовать даже паспортные данные. Это касается продажи ювелирных украшений на сумму от 40 000 Р. После вступления в силу закона эта практика не изменится.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Если продавец отказывается заключать договор без персональных данных, покупатель может потребовать объяснить причины письменно или устно. Если запрос от клиента пришел в письменной или электронной форме, продавец должен ответить в течение 7 дней. Если его спросили устно, нужно рассказать о требованиях немедленно.</w:t>
      </w:r>
    </w:p>
    <w:p w:rsidR="00896568" w:rsidRPr="00896568" w:rsidRDefault="00896568" w:rsidP="00896568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6568">
        <w:rPr>
          <w:rFonts w:ascii="Times New Roman" w:hAnsi="Times New Roman" w:cs="Times New Roman"/>
          <w:bCs/>
          <w:sz w:val="24"/>
          <w:szCs w:val="24"/>
        </w:rPr>
        <w:t>В ответе продавца обязательно должны быть указаны правовые основания, определяющие невозможность заключения, исполнения, изменения или расторжения договора без предоставления персональных данных. В противном случае отказ в заключении договора будет признан незаконным и продавца оштрафуют за нарушение прав потребителей</w:t>
      </w:r>
      <w:r w:rsidRPr="008965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568" w:rsidRDefault="00896568">
      <w:pPr>
        <w:rPr>
          <w:rFonts w:ascii="Times New Roman" w:hAnsi="Times New Roman" w:cs="Times New Roman"/>
          <w:sz w:val="24"/>
          <w:szCs w:val="24"/>
        </w:rPr>
      </w:pPr>
    </w:p>
    <w:p w:rsidR="00896568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896568" w:rsidRPr="00F21110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896568" w:rsidRPr="00C76B2E" w:rsidRDefault="00896568" w:rsidP="00896568">
      <w:pPr>
        <w:widowControl w:val="0"/>
        <w:autoSpaceDE w:val="0"/>
        <w:autoSpaceDN w:val="0"/>
        <w:spacing w:after="0" w:line="240" w:lineRule="auto"/>
        <w:ind w:left="4820"/>
        <w:jc w:val="both"/>
      </w:pP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p w:rsidR="00034C24" w:rsidRPr="00896568" w:rsidRDefault="00034C24" w:rsidP="00896568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sectPr w:rsidR="00034C24" w:rsidRPr="00896568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6568"/>
    <w:rsid w:val="00034C24"/>
    <w:rsid w:val="00096FC1"/>
    <w:rsid w:val="002145B1"/>
    <w:rsid w:val="00473582"/>
    <w:rsid w:val="00860419"/>
    <w:rsid w:val="00896568"/>
    <w:rsid w:val="008E56B3"/>
    <w:rsid w:val="009F7CD3"/>
    <w:rsid w:val="00CC5884"/>
    <w:rsid w:val="00ED3AC7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2022-10-10T02:02:00Z</dcterms:created>
  <dcterms:modified xsi:type="dcterms:W3CDTF">2022-10-10T02:02:00Z</dcterms:modified>
</cp:coreProperties>
</file>