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22" w:rsidRPr="00051A89" w:rsidRDefault="00941A22" w:rsidP="0094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8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73994213" wp14:editId="5988C624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A22" w:rsidRPr="00051A89" w:rsidRDefault="00DE04AD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28.09.</w:t>
      </w:r>
      <w:r w:rsidR="007603C3">
        <w:rPr>
          <w:rFonts w:ascii="Arial" w:eastAsia="Times New Roman" w:hAnsi="Arial" w:cs="Arial"/>
          <w:b/>
          <w:sz w:val="28"/>
          <w:szCs w:val="28"/>
          <w:lang w:eastAsia="ru-RU"/>
        </w:rPr>
        <w:t>2022</w:t>
      </w:r>
      <w:r w:rsidR="00941A22"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347</w:t>
      </w:r>
    </w:p>
    <w:p w:rsidR="00941A22" w:rsidRPr="00051A89" w:rsidRDefault="00EF10A4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РОССИЙСКАЯ </w:t>
      </w:r>
      <w:r w:rsidR="00941A22"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>ФЕДЕРАЦИЯ</w:t>
      </w: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941A22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83ED0" w:rsidRDefault="00983ED0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работе поисково-спасательного отряда областного </w:t>
      </w:r>
    </w:p>
    <w:p w:rsidR="00983ED0" w:rsidRDefault="00983ED0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государственного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казенного учреждения «Пожарно-спасательная </w:t>
      </w:r>
    </w:p>
    <w:p w:rsidR="00941A22" w:rsidRPr="00051A89" w:rsidRDefault="00983ED0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служба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Иркутской области» в Братском районе</w:t>
      </w:r>
    </w:p>
    <w:p w:rsidR="00941A22" w:rsidRPr="00051A89" w:rsidRDefault="00941A22" w:rsidP="00941A2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1A22" w:rsidRPr="00051A89" w:rsidRDefault="00941A22" w:rsidP="00941A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sz w:val="24"/>
          <w:szCs w:val="24"/>
          <w:lang w:eastAsia="ru-RU"/>
        </w:rPr>
        <w:t>Заслушав информацию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ED0">
        <w:rPr>
          <w:rFonts w:ascii="Arial" w:eastAsia="Times New Roman" w:hAnsi="Arial" w:cs="Arial"/>
          <w:sz w:val="24"/>
          <w:szCs w:val="24"/>
          <w:lang w:eastAsia="ru-RU"/>
        </w:rPr>
        <w:t>начальника Северо-западного поисково-спасательного отряда ОГКУ «Пожарно-спасательная служба Иркутской области» Сергея Николаевича Журавлёва о работе поисково-спасательного отряда областного государственного казенного учреждения «Пожарно-спасательная служба Иркутской области» в Братском районе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051A89">
        <w:rPr>
          <w:rFonts w:ascii="Arial" w:eastAsia="Calibri" w:hAnsi="Arial" w:cs="Arial"/>
          <w:sz w:val="24"/>
          <w:szCs w:val="24"/>
        </w:rPr>
        <w:t>руководствуясь статьями 30, 46 Устава муниципального образования «Братский район», Дума Братского района</w:t>
      </w:r>
    </w:p>
    <w:p w:rsidR="00941A22" w:rsidRPr="00051A89" w:rsidRDefault="00941A22" w:rsidP="00941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941A22" w:rsidRPr="00051A89" w:rsidRDefault="00941A22" w:rsidP="00941A22">
      <w:pPr>
        <w:keepNext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051A89">
        <w:rPr>
          <w:rFonts w:ascii="Arial" w:eastAsia="Calibri" w:hAnsi="Arial" w:cs="Arial"/>
          <w:sz w:val="24"/>
          <w:szCs w:val="24"/>
        </w:rPr>
        <w:t>1. Информацию</w:t>
      </w:r>
      <w:r w:rsidRPr="00051A89">
        <w:rPr>
          <w:rFonts w:ascii="Arial" w:eastAsia="Times New Roman" w:hAnsi="Arial" w:cs="Arial"/>
          <w:sz w:val="24"/>
          <w:szCs w:val="24"/>
        </w:rPr>
        <w:t xml:space="preserve"> </w:t>
      </w:r>
      <w:r w:rsidR="00983ED0">
        <w:rPr>
          <w:rFonts w:ascii="Arial" w:eastAsia="Times New Roman" w:hAnsi="Arial" w:cs="Arial"/>
          <w:sz w:val="24"/>
          <w:szCs w:val="24"/>
        </w:rPr>
        <w:t>н</w:t>
      </w:r>
      <w:r w:rsidR="00983ED0">
        <w:rPr>
          <w:rFonts w:ascii="Arial" w:eastAsia="Times New Roman" w:hAnsi="Arial" w:cs="Arial"/>
          <w:sz w:val="24"/>
          <w:szCs w:val="24"/>
          <w:lang w:eastAsia="ru-RU"/>
        </w:rPr>
        <w:t>ачальника Северо-западного поисково-спасательного отряда ОГКУ «Пожарно-спасательная служба Иркутской области» Сергея Николаевича Журавлёва о работе поисково-спасательного отряда областного государственного казенного учреждения «Пожарно-спасательная служба Иркутской области» в Братском районе</w:t>
      </w:r>
      <w:r w:rsidRPr="00051A89">
        <w:rPr>
          <w:rFonts w:ascii="Arial" w:eastAsia="Times New Roman" w:hAnsi="Arial" w:cs="Arial"/>
          <w:sz w:val="24"/>
          <w:szCs w:val="24"/>
        </w:rPr>
        <w:t xml:space="preserve"> принять к сведению (прилагается).</w:t>
      </w:r>
    </w:p>
    <w:p w:rsidR="00941A22" w:rsidRPr="00051A89" w:rsidRDefault="00941A22" w:rsidP="00941A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A89">
        <w:rPr>
          <w:rFonts w:ascii="Arial" w:eastAsia="Times New Roman" w:hAnsi="Arial" w:cs="Arial"/>
          <w:sz w:val="24"/>
          <w:szCs w:val="24"/>
        </w:rPr>
        <w:t xml:space="preserve">2. Настоящее решение 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 официальном сайте муниципального образования «Братский район» в разделе «Дума» - </w:t>
      </w:r>
      <w:r w:rsidRPr="00051A8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51A89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proofErr w:type="spellEnd"/>
      <w:r w:rsidRPr="00051A8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51A89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proofErr w:type="spellEnd"/>
      <w:r w:rsidRPr="00051A8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51A8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051A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1A22" w:rsidRPr="00051A89" w:rsidRDefault="00941A22" w:rsidP="00941A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1A22" w:rsidRPr="00051A89" w:rsidRDefault="00941A22" w:rsidP="00941A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1A22" w:rsidRPr="00051A89" w:rsidRDefault="00941A22" w:rsidP="00941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941A22" w:rsidRPr="00051A89" w:rsidRDefault="00941A22" w:rsidP="00941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                       </w:t>
      </w:r>
      <w:r w:rsidR="00A95F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051A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С. В. Коротченко </w:t>
      </w:r>
    </w:p>
    <w:p w:rsidR="00A95FDF" w:rsidRDefault="00A95FD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A95FDF" w:rsidRPr="00051A89" w:rsidRDefault="00A95FDF" w:rsidP="00A95F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A95FDF" w:rsidRPr="00051A89" w:rsidRDefault="00A95FDF" w:rsidP="00A95F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sz w:val="24"/>
          <w:szCs w:val="24"/>
          <w:lang w:eastAsia="ru-RU"/>
        </w:rPr>
        <w:t>к решению Думы Братского района</w:t>
      </w:r>
    </w:p>
    <w:p w:rsidR="00A95FDF" w:rsidRPr="00051A89" w:rsidRDefault="00A95FDF" w:rsidP="00A95F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DE04AD">
        <w:rPr>
          <w:rFonts w:ascii="Arial" w:eastAsia="Times New Roman" w:hAnsi="Arial" w:cs="Arial"/>
          <w:sz w:val="24"/>
          <w:szCs w:val="24"/>
          <w:lang w:eastAsia="ru-RU"/>
        </w:rPr>
        <w:t xml:space="preserve">28.09.2022 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 xml:space="preserve">года № </w:t>
      </w:r>
      <w:r w:rsidR="00DE04AD">
        <w:rPr>
          <w:rFonts w:ascii="Arial" w:eastAsia="Times New Roman" w:hAnsi="Arial" w:cs="Arial"/>
          <w:sz w:val="24"/>
          <w:szCs w:val="24"/>
          <w:lang w:eastAsia="ru-RU"/>
        </w:rPr>
        <w:t>347</w:t>
      </w:r>
      <w:bookmarkStart w:id="0" w:name="_GoBack"/>
      <w:bookmarkEnd w:id="0"/>
    </w:p>
    <w:p w:rsidR="00A95FDF" w:rsidRPr="00051A89" w:rsidRDefault="00A95FDF" w:rsidP="00A95FD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5FDF" w:rsidRDefault="00A95FDF" w:rsidP="00A95F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5FDF" w:rsidRPr="007603C3" w:rsidRDefault="00A95FDF" w:rsidP="00A95F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03C3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</w:t>
      </w:r>
    </w:p>
    <w:p w:rsidR="00983ED0" w:rsidRDefault="00983ED0" w:rsidP="00983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работе поисково-спасательного отряда областного </w:t>
      </w:r>
    </w:p>
    <w:p w:rsidR="00983ED0" w:rsidRDefault="00983ED0" w:rsidP="00983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государственного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казенного учреждения «Пожарно-спасательная </w:t>
      </w:r>
    </w:p>
    <w:p w:rsidR="003309EC" w:rsidRDefault="00983ED0" w:rsidP="00983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служба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Иркутской области» в Братском районе</w:t>
      </w:r>
    </w:p>
    <w:p w:rsidR="003309EC" w:rsidRPr="003309EC" w:rsidRDefault="003309EC" w:rsidP="003309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09E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309EC" w:rsidRDefault="003309EC" w:rsidP="003309EC">
      <w:pPr>
        <w:pStyle w:val="3"/>
        <w:jc w:val="center"/>
        <w:rPr>
          <w:rFonts w:ascii="Arial" w:hAnsi="Arial" w:cs="Arial"/>
          <w:sz w:val="24"/>
          <w:szCs w:val="24"/>
        </w:rPr>
      </w:pPr>
      <w:r w:rsidRPr="003309EC">
        <w:rPr>
          <w:rFonts w:ascii="Arial" w:hAnsi="Arial" w:cs="Arial"/>
          <w:sz w:val="24"/>
          <w:szCs w:val="24"/>
        </w:rPr>
        <w:t>Назначение и штатная структура</w:t>
      </w:r>
    </w:p>
    <w:p w:rsidR="003309EC" w:rsidRPr="003309EC" w:rsidRDefault="003309EC" w:rsidP="003309EC">
      <w:pPr>
        <w:spacing w:after="0" w:line="240" w:lineRule="auto"/>
        <w:rPr>
          <w:lang w:eastAsia="ru-RU"/>
        </w:rPr>
      </w:pPr>
    </w:p>
    <w:p w:rsidR="003309EC" w:rsidRPr="003309EC" w:rsidRDefault="003309EC" w:rsidP="003309E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09EC">
        <w:rPr>
          <w:rFonts w:ascii="Arial" w:hAnsi="Arial" w:cs="Arial"/>
          <w:sz w:val="24"/>
          <w:szCs w:val="24"/>
        </w:rPr>
        <w:t>Всего АСС ИО включает семь отрядов: Отряд экстренного реагирования (</w:t>
      </w:r>
      <w:proofErr w:type="spellStart"/>
      <w:r w:rsidRPr="003309EC">
        <w:rPr>
          <w:rFonts w:ascii="Arial" w:hAnsi="Arial" w:cs="Arial"/>
          <w:sz w:val="24"/>
          <w:szCs w:val="24"/>
        </w:rPr>
        <w:t>г.Иркутск</w:t>
      </w:r>
      <w:proofErr w:type="spellEnd"/>
      <w:r w:rsidRPr="003309EC">
        <w:rPr>
          <w:rFonts w:ascii="Arial" w:hAnsi="Arial" w:cs="Arial"/>
          <w:sz w:val="24"/>
          <w:szCs w:val="24"/>
        </w:rPr>
        <w:t>), Южный отряд (</w:t>
      </w:r>
      <w:proofErr w:type="spellStart"/>
      <w:r w:rsidRPr="003309EC">
        <w:rPr>
          <w:rFonts w:ascii="Arial" w:hAnsi="Arial" w:cs="Arial"/>
          <w:sz w:val="24"/>
          <w:szCs w:val="24"/>
        </w:rPr>
        <w:t>г.Слюдянка</w:t>
      </w:r>
      <w:proofErr w:type="spellEnd"/>
      <w:r w:rsidRPr="003309EC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3309EC">
        <w:rPr>
          <w:rFonts w:ascii="Arial" w:hAnsi="Arial" w:cs="Arial"/>
          <w:sz w:val="24"/>
          <w:szCs w:val="24"/>
        </w:rPr>
        <w:t>Юго</w:t>
      </w:r>
      <w:proofErr w:type="spellEnd"/>
      <w:r w:rsidRPr="003309EC">
        <w:rPr>
          <w:rFonts w:ascii="Arial" w:hAnsi="Arial" w:cs="Arial"/>
          <w:sz w:val="24"/>
          <w:szCs w:val="24"/>
        </w:rPr>
        <w:t xml:space="preserve"> - Западный (</w:t>
      </w:r>
      <w:proofErr w:type="spellStart"/>
      <w:r w:rsidRPr="003309EC">
        <w:rPr>
          <w:rFonts w:ascii="Arial" w:hAnsi="Arial" w:cs="Arial"/>
          <w:sz w:val="24"/>
          <w:szCs w:val="24"/>
        </w:rPr>
        <w:t>г.Ангарск</w:t>
      </w:r>
      <w:proofErr w:type="spellEnd"/>
      <w:r w:rsidRPr="003309EC">
        <w:rPr>
          <w:rFonts w:ascii="Arial" w:hAnsi="Arial" w:cs="Arial"/>
          <w:sz w:val="24"/>
          <w:szCs w:val="24"/>
        </w:rPr>
        <w:t>), Центральный (</w:t>
      </w:r>
      <w:proofErr w:type="spellStart"/>
      <w:r w:rsidRPr="003309EC">
        <w:rPr>
          <w:rFonts w:ascii="Arial" w:hAnsi="Arial" w:cs="Arial"/>
          <w:sz w:val="24"/>
          <w:szCs w:val="24"/>
        </w:rPr>
        <w:t>г.Саянск</w:t>
      </w:r>
      <w:proofErr w:type="spellEnd"/>
      <w:r w:rsidRPr="003309EC">
        <w:rPr>
          <w:rFonts w:ascii="Arial" w:hAnsi="Arial" w:cs="Arial"/>
          <w:sz w:val="24"/>
          <w:szCs w:val="24"/>
        </w:rPr>
        <w:t>), Западный (</w:t>
      </w:r>
      <w:proofErr w:type="spellStart"/>
      <w:r w:rsidRPr="003309EC">
        <w:rPr>
          <w:rFonts w:ascii="Arial" w:hAnsi="Arial" w:cs="Arial"/>
          <w:sz w:val="24"/>
          <w:szCs w:val="24"/>
        </w:rPr>
        <w:t>г.Тайшет</w:t>
      </w:r>
      <w:proofErr w:type="spellEnd"/>
      <w:r w:rsidRPr="003309EC">
        <w:rPr>
          <w:rFonts w:ascii="Arial" w:hAnsi="Arial" w:cs="Arial"/>
          <w:sz w:val="24"/>
          <w:szCs w:val="24"/>
        </w:rPr>
        <w:t>), Северный (</w:t>
      </w:r>
      <w:proofErr w:type="spellStart"/>
      <w:r w:rsidRPr="003309EC">
        <w:rPr>
          <w:rFonts w:ascii="Arial" w:hAnsi="Arial" w:cs="Arial"/>
          <w:sz w:val="24"/>
          <w:szCs w:val="24"/>
        </w:rPr>
        <w:t>г.Киренск</w:t>
      </w:r>
      <w:proofErr w:type="spellEnd"/>
      <w:r w:rsidRPr="003309EC">
        <w:rPr>
          <w:rFonts w:ascii="Arial" w:hAnsi="Arial" w:cs="Arial"/>
          <w:sz w:val="24"/>
          <w:szCs w:val="24"/>
        </w:rPr>
        <w:t>) и Северо-Западный (</w:t>
      </w:r>
      <w:proofErr w:type="spellStart"/>
      <w:r w:rsidRPr="003309EC">
        <w:rPr>
          <w:rFonts w:ascii="Arial" w:hAnsi="Arial" w:cs="Arial"/>
          <w:sz w:val="24"/>
          <w:szCs w:val="24"/>
        </w:rPr>
        <w:t>г.Братск</w:t>
      </w:r>
      <w:proofErr w:type="spellEnd"/>
      <w:r w:rsidRPr="003309EC">
        <w:rPr>
          <w:rFonts w:ascii="Arial" w:hAnsi="Arial" w:cs="Arial"/>
          <w:sz w:val="24"/>
          <w:szCs w:val="24"/>
        </w:rPr>
        <w:t>).</w:t>
      </w:r>
    </w:p>
    <w:p w:rsidR="003309EC" w:rsidRPr="003309EC" w:rsidRDefault="003309EC" w:rsidP="003309EC">
      <w:pPr>
        <w:pStyle w:val="31"/>
        <w:rPr>
          <w:rFonts w:ascii="Arial" w:hAnsi="Arial" w:cs="Arial"/>
          <w:sz w:val="24"/>
          <w:szCs w:val="24"/>
        </w:rPr>
      </w:pPr>
      <w:r w:rsidRPr="003309EC">
        <w:rPr>
          <w:rFonts w:ascii="Arial" w:hAnsi="Arial" w:cs="Arial"/>
          <w:sz w:val="24"/>
          <w:szCs w:val="24"/>
        </w:rPr>
        <w:t>Основной задачей создания АСС ИО является оказание помощи и спасение людей в условиях чрезвычайных ситуаций (ЧС) природного, техногенного и бытового характера.</w:t>
      </w:r>
    </w:p>
    <w:p w:rsidR="003309EC" w:rsidRPr="003309EC" w:rsidRDefault="003309EC" w:rsidP="003309EC">
      <w:pPr>
        <w:pStyle w:val="31"/>
        <w:rPr>
          <w:rFonts w:ascii="Arial" w:hAnsi="Arial" w:cs="Arial"/>
          <w:sz w:val="24"/>
          <w:szCs w:val="24"/>
        </w:rPr>
      </w:pPr>
      <w:r w:rsidRPr="003309EC">
        <w:rPr>
          <w:rFonts w:ascii="Arial" w:hAnsi="Arial" w:cs="Arial"/>
          <w:sz w:val="24"/>
          <w:szCs w:val="24"/>
        </w:rPr>
        <w:t xml:space="preserve">Штатная численность </w:t>
      </w:r>
      <w:proofErr w:type="spellStart"/>
      <w:r w:rsidRPr="003309EC">
        <w:rPr>
          <w:rFonts w:ascii="Arial" w:hAnsi="Arial" w:cs="Arial"/>
          <w:sz w:val="24"/>
          <w:szCs w:val="24"/>
        </w:rPr>
        <w:t>Северо</w:t>
      </w:r>
      <w:proofErr w:type="spellEnd"/>
      <w:r w:rsidRPr="003309EC">
        <w:rPr>
          <w:rFonts w:ascii="Arial" w:hAnsi="Arial" w:cs="Arial"/>
          <w:sz w:val="24"/>
          <w:szCs w:val="24"/>
        </w:rPr>
        <w:t xml:space="preserve"> – Западного  ПСО (</w:t>
      </w:r>
      <w:proofErr w:type="spellStart"/>
      <w:r w:rsidRPr="003309EC">
        <w:rPr>
          <w:rFonts w:ascii="Arial" w:hAnsi="Arial" w:cs="Arial"/>
          <w:sz w:val="24"/>
          <w:szCs w:val="24"/>
        </w:rPr>
        <w:t>г.Братск</w:t>
      </w:r>
      <w:proofErr w:type="spellEnd"/>
      <w:r w:rsidRPr="003309EC">
        <w:rPr>
          <w:rFonts w:ascii="Arial" w:hAnsi="Arial" w:cs="Arial"/>
          <w:sz w:val="24"/>
          <w:szCs w:val="24"/>
        </w:rPr>
        <w:t xml:space="preserve">) - 13 человек: начальник отряда, заместитель начальника отряда по ПСР, механик, 10 спасателей, из которых 5 имеют квалификацию водолаз 4 – 6 разряда, 9 человек квалификацию </w:t>
      </w:r>
      <w:proofErr w:type="spellStart"/>
      <w:r w:rsidRPr="003309EC">
        <w:rPr>
          <w:rFonts w:ascii="Arial" w:hAnsi="Arial" w:cs="Arial"/>
          <w:sz w:val="24"/>
          <w:szCs w:val="24"/>
        </w:rPr>
        <w:t>газоспасатель</w:t>
      </w:r>
      <w:proofErr w:type="spellEnd"/>
      <w:r w:rsidRPr="003309EC">
        <w:rPr>
          <w:rFonts w:ascii="Arial" w:hAnsi="Arial" w:cs="Arial"/>
          <w:sz w:val="24"/>
          <w:szCs w:val="24"/>
        </w:rPr>
        <w:t>, 10 человек обучены на ЛАРН (ликвидация аварийного розлива нефтепродуктов), кроме этого спасатели имеют следующие дополнительные специальности: водители различных категорий с допуском к управлению различным автотранспортом, гусеничной техники и маломерными судами.</w:t>
      </w:r>
    </w:p>
    <w:p w:rsidR="003309EC" w:rsidRPr="003309EC" w:rsidRDefault="003309EC" w:rsidP="003309EC">
      <w:pPr>
        <w:pStyle w:val="2"/>
        <w:rPr>
          <w:rFonts w:ascii="Arial" w:hAnsi="Arial" w:cs="Arial"/>
          <w:szCs w:val="24"/>
        </w:rPr>
      </w:pPr>
      <w:r w:rsidRPr="003309EC">
        <w:rPr>
          <w:rFonts w:ascii="Arial" w:hAnsi="Arial" w:cs="Arial"/>
          <w:szCs w:val="24"/>
        </w:rPr>
        <w:t xml:space="preserve">Зона ответственности Братского ПСО включает в себя города Братск, Усть-Илимск, Братский, Усть-Илимский, и </w:t>
      </w:r>
      <w:proofErr w:type="spellStart"/>
      <w:r w:rsidRPr="003309EC">
        <w:rPr>
          <w:rFonts w:ascii="Arial" w:hAnsi="Arial" w:cs="Arial"/>
          <w:szCs w:val="24"/>
        </w:rPr>
        <w:t>Нижнеилимский</w:t>
      </w:r>
      <w:proofErr w:type="spellEnd"/>
      <w:r w:rsidRPr="003309EC">
        <w:rPr>
          <w:rFonts w:ascii="Arial" w:hAnsi="Arial" w:cs="Arial"/>
          <w:szCs w:val="24"/>
        </w:rPr>
        <w:t xml:space="preserve"> районы общей площадью 88,87 тысяч квадратных километров (более 3-х площадей полуострова Крым). </w:t>
      </w:r>
    </w:p>
    <w:p w:rsidR="003309EC" w:rsidRPr="003309EC" w:rsidRDefault="003309EC" w:rsidP="003309EC">
      <w:pPr>
        <w:pStyle w:val="2"/>
        <w:rPr>
          <w:rFonts w:ascii="Arial" w:hAnsi="Arial" w:cs="Arial"/>
          <w:szCs w:val="24"/>
        </w:rPr>
      </w:pPr>
      <w:r w:rsidRPr="003309EC">
        <w:rPr>
          <w:rFonts w:ascii="Arial" w:hAnsi="Arial" w:cs="Arial"/>
          <w:szCs w:val="24"/>
        </w:rPr>
        <w:t xml:space="preserve">При возникновении ЧС регионального масштаба личный состав </w:t>
      </w:r>
      <w:proofErr w:type="spellStart"/>
      <w:r w:rsidRPr="003309EC">
        <w:rPr>
          <w:rFonts w:ascii="Arial" w:hAnsi="Arial" w:cs="Arial"/>
          <w:szCs w:val="24"/>
        </w:rPr>
        <w:t>Северо</w:t>
      </w:r>
      <w:proofErr w:type="spellEnd"/>
      <w:r w:rsidRPr="003309EC">
        <w:rPr>
          <w:rFonts w:ascii="Arial" w:hAnsi="Arial" w:cs="Arial"/>
          <w:szCs w:val="24"/>
        </w:rPr>
        <w:t xml:space="preserve"> - Западного ПСО может быть направлен в любую точку Иркутской области для устранения ЧС и их последствий. Спасатели отряда принимали участие в ликвидации ЧС при наводнениях в г. Тулуне в 2006 г. и 2019 г., ликвидации последствий розлива ГСМ на р. Лена в 2018 году.</w:t>
      </w:r>
    </w:p>
    <w:p w:rsidR="003309EC" w:rsidRPr="003309EC" w:rsidRDefault="003309EC" w:rsidP="003309EC">
      <w:pPr>
        <w:pStyle w:val="2"/>
        <w:rPr>
          <w:rFonts w:ascii="Arial" w:hAnsi="Arial" w:cs="Arial"/>
          <w:szCs w:val="24"/>
        </w:rPr>
      </w:pPr>
      <w:r w:rsidRPr="003309EC">
        <w:rPr>
          <w:rFonts w:ascii="Arial" w:hAnsi="Arial" w:cs="Arial"/>
          <w:szCs w:val="24"/>
        </w:rPr>
        <w:t xml:space="preserve">  Основными работами спасателей отряда являются водолазные поисковые работы, </w:t>
      </w:r>
      <w:proofErr w:type="spellStart"/>
      <w:r w:rsidRPr="003309EC">
        <w:rPr>
          <w:rFonts w:ascii="Arial" w:hAnsi="Arial" w:cs="Arial"/>
          <w:szCs w:val="24"/>
        </w:rPr>
        <w:t>поисково</w:t>
      </w:r>
      <w:proofErr w:type="spellEnd"/>
      <w:r w:rsidRPr="003309EC">
        <w:rPr>
          <w:rFonts w:ascii="Arial" w:hAnsi="Arial" w:cs="Arial"/>
          <w:szCs w:val="24"/>
        </w:rPr>
        <w:t xml:space="preserve"> - спасательные в лесу и на акватории Братского, </w:t>
      </w:r>
      <w:proofErr w:type="spellStart"/>
      <w:r w:rsidRPr="003309EC">
        <w:rPr>
          <w:rFonts w:ascii="Arial" w:hAnsi="Arial" w:cs="Arial"/>
          <w:szCs w:val="24"/>
        </w:rPr>
        <w:t>Усть</w:t>
      </w:r>
      <w:proofErr w:type="spellEnd"/>
      <w:r w:rsidRPr="003309EC">
        <w:rPr>
          <w:rFonts w:ascii="Arial" w:hAnsi="Arial" w:cs="Arial"/>
          <w:szCs w:val="24"/>
        </w:rPr>
        <w:t xml:space="preserve"> – Илимского и </w:t>
      </w:r>
      <w:proofErr w:type="spellStart"/>
      <w:r w:rsidRPr="003309EC">
        <w:rPr>
          <w:rFonts w:ascii="Arial" w:hAnsi="Arial" w:cs="Arial"/>
          <w:szCs w:val="24"/>
        </w:rPr>
        <w:t>Богучанского</w:t>
      </w:r>
      <w:proofErr w:type="spellEnd"/>
      <w:r w:rsidRPr="003309EC">
        <w:rPr>
          <w:rFonts w:ascii="Arial" w:hAnsi="Arial" w:cs="Arial"/>
          <w:szCs w:val="24"/>
        </w:rPr>
        <w:t xml:space="preserve"> водохранилища, а также АСР на территории </w:t>
      </w:r>
      <w:proofErr w:type="spellStart"/>
      <w:r w:rsidRPr="003309EC">
        <w:rPr>
          <w:rFonts w:ascii="Arial" w:hAnsi="Arial" w:cs="Arial"/>
          <w:szCs w:val="24"/>
        </w:rPr>
        <w:t>г.Братска</w:t>
      </w:r>
      <w:proofErr w:type="spellEnd"/>
      <w:r w:rsidRPr="003309EC">
        <w:rPr>
          <w:rFonts w:ascii="Arial" w:hAnsi="Arial" w:cs="Arial"/>
          <w:szCs w:val="24"/>
        </w:rPr>
        <w:t xml:space="preserve">.  </w:t>
      </w:r>
    </w:p>
    <w:p w:rsidR="003309EC" w:rsidRPr="003309EC" w:rsidRDefault="003309EC" w:rsidP="003309EC">
      <w:pPr>
        <w:pStyle w:val="2"/>
        <w:rPr>
          <w:rFonts w:ascii="Arial" w:hAnsi="Arial" w:cs="Arial"/>
          <w:szCs w:val="24"/>
        </w:rPr>
      </w:pPr>
    </w:p>
    <w:p w:rsidR="003309EC" w:rsidRDefault="003309EC" w:rsidP="003309EC">
      <w:pPr>
        <w:pStyle w:val="3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09EC">
        <w:rPr>
          <w:rFonts w:ascii="Arial" w:hAnsi="Arial" w:cs="Arial"/>
          <w:b/>
          <w:sz w:val="24"/>
          <w:szCs w:val="24"/>
          <w:u w:val="single"/>
        </w:rPr>
        <w:t>Оснащение отряда</w:t>
      </w:r>
    </w:p>
    <w:p w:rsidR="003309EC" w:rsidRPr="003309EC" w:rsidRDefault="003309EC" w:rsidP="003309EC">
      <w:pPr>
        <w:pStyle w:val="3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309EC" w:rsidRPr="003309EC" w:rsidRDefault="003309EC" w:rsidP="003309EC">
      <w:pPr>
        <w:pStyle w:val="31"/>
        <w:rPr>
          <w:rFonts w:ascii="Arial" w:hAnsi="Arial" w:cs="Arial"/>
          <w:sz w:val="24"/>
          <w:szCs w:val="24"/>
        </w:rPr>
      </w:pPr>
      <w:r w:rsidRPr="003309EC">
        <w:rPr>
          <w:rFonts w:ascii="Arial" w:hAnsi="Arial" w:cs="Arial"/>
          <w:sz w:val="24"/>
          <w:szCs w:val="24"/>
        </w:rPr>
        <w:t xml:space="preserve">В распоряжении отряда имеется 7 автомобилей (2 автомобиля предоставлены КУМИ г. Братска) из них 5 повышенной проходимости, 2 снегохода, 2 </w:t>
      </w:r>
      <w:proofErr w:type="spellStart"/>
      <w:r w:rsidRPr="003309EC">
        <w:rPr>
          <w:rFonts w:ascii="Arial" w:hAnsi="Arial" w:cs="Arial"/>
          <w:sz w:val="24"/>
          <w:szCs w:val="24"/>
        </w:rPr>
        <w:t>снегоболотохода</w:t>
      </w:r>
      <w:proofErr w:type="spellEnd"/>
      <w:r w:rsidRPr="003309EC">
        <w:rPr>
          <w:rFonts w:ascii="Arial" w:hAnsi="Arial" w:cs="Arial"/>
          <w:sz w:val="24"/>
          <w:szCs w:val="24"/>
        </w:rPr>
        <w:t xml:space="preserve">, катер «Барс-600», моторная лодка «Радуга-420», </w:t>
      </w:r>
      <w:proofErr w:type="spellStart"/>
      <w:r w:rsidRPr="003309EC">
        <w:rPr>
          <w:rFonts w:ascii="Arial" w:hAnsi="Arial" w:cs="Arial"/>
          <w:sz w:val="24"/>
          <w:szCs w:val="24"/>
        </w:rPr>
        <w:t>аэроглиссер</w:t>
      </w:r>
      <w:proofErr w:type="spellEnd"/>
      <w:r w:rsidRPr="003309EC">
        <w:rPr>
          <w:rFonts w:ascii="Arial" w:hAnsi="Arial" w:cs="Arial"/>
          <w:sz w:val="24"/>
          <w:szCs w:val="24"/>
        </w:rPr>
        <w:t xml:space="preserve"> «</w:t>
      </w:r>
      <w:r w:rsidRPr="003309EC">
        <w:rPr>
          <w:rFonts w:ascii="Arial" w:hAnsi="Arial" w:cs="Arial"/>
          <w:sz w:val="24"/>
          <w:szCs w:val="24"/>
          <w:lang w:val="en-US"/>
        </w:rPr>
        <w:t>Red</w:t>
      </w:r>
      <w:r w:rsidRPr="003309EC">
        <w:rPr>
          <w:rFonts w:ascii="Arial" w:hAnsi="Arial" w:cs="Arial"/>
          <w:sz w:val="24"/>
          <w:szCs w:val="24"/>
        </w:rPr>
        <w:t xml:space="preserve"> – </w:t>
      </w:r>
      <w:r w:rsidRPr="003309EC">
        <w:rPr>
          <w:rFonts w:ascii="Arial" w:hAnsi="Arial" w:cs="Arial"/>
          <w:sz w:val="24"/>
          <w:szCs w:val="24"/>
          <w:lang w:val="en-US"/>
        </w:rPr>
        <w:t>Fox</w:t>
      </w:r>
      <w:r w:rsidRPr="003309EC">
        <w:rPr>
          <w:rFonts w:ascii="Arial" w:hAnsi="Arial" w:cs="Arial"/>
          <w:sz w:val="24"/>
          <w:szCs w:val="24"/>
        </w:rPr>
        <w:t xml:space="preserve"> 600» 2 резиновые лодки с подвесными моторами от 15 до 30 л/с., кроме этого имеется ГАСИ и другое оборудование для проведения различных аварийно-спасательных работ.</w:t>
      </w:r>
    </w:p>
    <w:p w:rsidR="003309EC" w:rsidRPr="003309EC" w:rsidRDefault="003309EC" w:rsidP="003309EC">
      <w:pPr>
        <w:pStyle w:val="31"/>
        <w:rPr>
          <w:rFonts w:ascii="Arial" w:hAnsi="Arial" w:cs="Arial"/>
          <w:sz w:val="24"/>
          <w:szCs w:val="24"/>
        </w:rPr>
      </w:pPr>
    </w:p>
    <w:p w:rsidR="003309EC" w:rsidRPr="003309EC" w:rsidRDefault="003309EC" w:rsidP="003309EC">
      <w:pPr>
        <w:pStyle w:val="3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09EC">
        <w:rPr>
          <w:rFonts w:ascii="Arial" w:hAnsi="Arial" w:cs="Arial"/>
          <w:b/>
          <w:sz w:val="24"/>
          <w:szCs w:val="24"/>
          <w:u w:val="single"/>
        </w:rPr>
        <w:t>Работы проводимые С-З ПСО в 2021-сентябрь 2022г.г. на территории Братского района.</w:t>
      </w:r>
    </w:p>
    <w:p w:rsidR="003309EC" w:rsidRPr="003309EC" w:rsidRDefault="003309EC" w:rsidP="003309EC">
      <w:pPr>
        <w:pStyle w:val="31"/>
        <w:rPr>
          <w:rFonts w:ascii="Arial" w:hAnsi="Arial" w:cs="Arial"/>
          <w:sz w:val="24"/>
          <w:szCs w:val="24"/>
        </w:rPr>
      </w:pPr>
    </w:p>
    <w:p w:rsidR="003309EC" w:rsidRPr="003309EC" w:rsidRDefault="003309EC" w:rsidP="003309EC">
      <w:pPr>
        <w:pStyle w:val="31"/>
        <w:rPr>
          <w:rFonts w:ascii="Arial" w:hAnsi="Arial" w:cs="Arial"/>
          <w:sz w:val="24"/>
          <w:szCs w:val="24"/>
        </w:rPr>
      </w:pPr>
      <w:r w:rsidRPr="003309EC">
        <w:rPr>
          <w:rFonts w:ascii="Arial" w:hAnsi="Arial" w:cs="Arial"/>
          <w:sz w:val="24"/>
          <w:szCs w:val="24"/>
        </w:rPr>
        <w:t xml:space="preserve">В зависимости от погодных условий в течении лета могут преобладать либо работы, связанные с подъемом тел утонувших, либо поиски потерявшихся в лесу при сборе дикоросов. Например, в 2021 году было всего 3 случая поиска в лесу, а в 2022 году уже 11 раз приходилось выезжать на поисковые работы в Братский район. </w:t>
      </w:r>
    </w:p>
    <w:p w:rsidR="003309EC" w:rsidRPr="003309EC" w:rsidRDefault="003309EC" w:rsidP="003309EC">
      <w:pPr>
        <w:pStyle w:val="31"/>
        <w:rPr>
          <w:rFonts w:ascii="Arial" w:hAnsi="Arial" w:cs="Arial"/>
          <w:sz w:val="24"/>
          <w:szCs w:val="24"/>
        </w:rPr>
      </w:pPr>
      <w:r w:rsidRPr="003309EC">
        <w:rPr>
          <w:rFonts w:ascii="Arial" w:hAnsi="Arial" w:cs="Arial"/>
          <w:sz w:val="24"/>
          <w:szCs w:val="24"/>
        </w:rPr>
        <w:lastRenderedPageBreak/>
        <w:t>Общие показатели проведенных работ приведены в таблице:</w:t>
      </w:r>
    </w:p>
    <w:p w:rsidR="003309EC" w:rsidRPr="003309EC" w:rsidRDefault="003309EC" w:rsidP="003309EC">
      <w:pPr>
        <w:pStyle w:val="31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10"/>
        <w:gridCol w:w="1134"/>
        <w:gridCol w:w="642"/>
        <w:gridCol w:w="1098"/>
        <w:gridCol w:w="676"/>
        <w:gridCol w:w="1134"/>
        <w:gridCol w:w="1275"/>
        <w:gridCol w:w="1076"/>
        <w:gridCol w:w="1159"/>
      </w:tblGrid>
      <w:tr w:rsidR="003309EC" w:rsidRPr="003309EC" w:rsidTr="0065264D">
        <w:tc>
          <w:tcPr>
            <w:tcW w:w="616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10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Лесной</w:t>
            </w:r>
          </w:p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309EC">
              <w:rPr>
                <w:rFonts w:ascii="Arial" w:hAnsi="Arial" w:cs="Arial"/>
                <w:sz w:val="18"/>
                <w:szCs w:val="18"/>
              </w:rPr>
              <w:t>массив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Спасено/</w:t>
            </w:r>
          </w:p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Погибло/</w:t>
            </w:r>
          </w:p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09EC">
              <w:rPr>
                <w:rFonts w:ascii="Arial" w:hAnsi="Arial" w:cs="Arial"/>
                <w:sz w:val="18"/>
                <w:szCs w:val="18"/>
              </w:rPr>
              <w:t>Самоспас</w:t>
            </w:r>
            <w:proofErr w:type="spellEnd"/>
            <w:r w:rsidRPr="003309EC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309EC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3309EC">
              <w:rPr>
                <w:rFonts w:ascii="Arial" w:hAnsi="Arial" w:cs="Arial"/>
                <w:sz w:val="18"/>
                <w:szCs w:val="18"/>
              </w:rPr>
              <w:t>/пропало</w:t>
            </w:r>
          </w:p>
        </w:tc>
        <w:tc>
          <w:tcPr>
            <w:tcW w:w="640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Вода</w:t>
            </w:r>
          </w:p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309EC">
              <w:rPr>
                <w:rFonts w:ascii="Arial" w:hAnsi="Arial" w:cs="Arial"/>
                <w:sz w:val="18"/>
                <w:szCs w:val="18"/>
              </w:rPr>
              <w:t>лето</w:t>
            </w:r>
            <w:proofErr w:type="gramEnd"/>
          </w:p>
        </w:tc>
        <w:tc>
          <w:tcPr>
            <w:tcW w:w="1094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Спасено/</w:t>
            </w:r>
          </w:p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Погибло/</w:t>
            </w:r>
          </w:p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09EC">
              <w:rPr>
                <w:rFonts w:ascii="Arial" w:hAnsi="Arial" w:cs="Arial"/>
                <w:sz w:val="18"/>
                <w:szCs w:val="18"/>
              </w:rPr>
              <w:t>Самоспас</w:t>
            </w:r>
            <w:proofErr w:type="spellEnd"/>
            <w:r w:rsidRPr="003309EC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309EC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3309EC">
              <w:rPr>
                <w:rFonts w:ascii="Arial" w:hAnsi="Arial" w:cs="Arial"/>
                <w:sz w:val="18"/>
                <w:szCs w:val="18"/>
              </w:rPr>
              <w:t>/пропало</w:t>
            </w:r>
          </w:p>
        </w:tc>
        <w:tc>
          <w:tcPr>
            <w:tcW w:w="676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Лед</w:t>
            </w:r>
          </w:p>
        </w:tc>
        <w:tc>
          <w:tcPr>
            <w:tcW w:w="1134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Спасено/</w:t>
            </w:r>
          </w:p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Погибло/</w:t>
            </w:r>
          </w:p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09EC">
              <w:rPr>
                <w:rFonts w:ascii="Arial" w:hAnsi="Arial" w:cs="Arial"/>
                <w:sz w:val="18"/>
                <w:szCs w:val="18"/>
              </w:rPr>
              <w:t>Самоспас</w:t>
            </w:r>
            <w:proofErr w:type="spellEnd"/>
            <w:r w:rsidRPr="003309EC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309EC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3309EC">
              <w:rPr>
                <w:rFonts w:ascii="Arial" w:hAnsi="Arial" w:cs="Arial"/>
                <w:sz w:val="18"/>
                <w:szCs w:val="18"/>
              </w:rPr>
              <w:t>/пропало</w:t>
            </w:r>
          </w:p>
        </w:tc>
        <w:tc>
          <w:tcPr>
            <w:tcW w:w="1275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Водолазные</w:t>
            </w:r>
          </w:p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309EC">
              <w:rPr>
                <w:rFonts w:ascii="Arial" w:hAnsi="Arial" w:cs="Arial"/>
                <w:sz w:val="18"/>
                <w:szCs w:val="18"/>
              </w:rPr>
              <w:t>работы</w:t>
            </w:r>
            <w:proofErr w:type="gramEnd"/>
          </w:p>
        </w:tc>
        <w:tc>
          <w:tcPr>
            <w:tcW w:w="1076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Погибло/</w:t>
            </w:r>
          </w:p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309EC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3309EC">
              <w:rPr>
                <w:rFonts w:ascii="Arial" w:hAnsi="Arial" w:cs="Arial"/>
                <w:sz w:val="18"/>
                <w:szCs w:val="18"/>
              </w:rPr>
              <w:t>/пропало</w:t>
            </w:r>
          </w:p>
        </w:tc>
        <w:tc>
          <w:tcPr>
            <w:tcW w:w="1159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ИТОГО</w:t>
            </w:r>
          </w:p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Спасено/</w:t>
            </w:r>
          </w:p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Погибло/</w:t>
            </w:r>
          </w:p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09EC">
              <w:rPr>
                <w:rFonts w:ascii="Arial" w:hAnsi="Arial" w:cs="Arial"/>
                <w:sz w:val="18"/>
                <w:szCs w:val="18"/>
              </w:rPr>
              <w:t>Самоспас</w:t>
            </w:r>
            <w:proofErr w:type="spellEnd"/>
            <w:r w:rsidRPr="003309EC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309EC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3309EC">
              <w:rPr>
                <w:rFonts w:ascii="Arial" w:hAnsi="Arial" w:cs="Arial"/>
                <w:sz w:val="18"/>
                <w:szCs w:val="18"/>
              </w:rPr>
              <w:t>/пропало</w:t>
            </w:r>
          </w:p>
        </w:tc>
      </w:tr>
      <w:tr w:rsidR="003309EC" w:rsidRPr="003309EC" w:rsidTr="0065264D">
        <w:tc>
          <w:tcPr>
            <w:tcW w:w="616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910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3/1/0/1</w:t>
            </w:r>
          </w:p>
        </w:tc>
        <w:tc>
          <w:tcPr>
            <w:tcW w:w="640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94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5/1/1/1</w:t>
            </w:r>
          </w:p>
        </w:tc>
        <w:tc>
          <w:tcPr>
            <w:tcW w:w="676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1/1/0/1</w:t>
            </w:r>
          </w:p>
        </w:tc>
        <w:tc>
          <w:tcPr>
            <w:tcW w:w="1275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3/1</w:t>
            </w:r>
          </w:p>
        </w:tc>
        <w:tc>
          <w:tcPr>
            <w:tcW w:w="1159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9/6/1/4</w:t>
            </w:r>
          </w:p>
        </w:tc>
      </w:tr>
      <w:tr w:rsidR="003309EC" w:rsidRPr="003309EC" w:rsidTr="0065264D">
        <w:tc>
          <w:tcPr>
            <w:tcW w:w="616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910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2/1/6/2</w:t>
            </w:r>
          </w:p>
        </w:tc>
        <w:tc>
          <w:tcPr>
            <w:tcW w:w="640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3/2/0/1</w:t>
            </w:r>
          </w:p>
        </w:tc>
        <w:tc>
          <w:tcPr>
            <w:tcW w:w="676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4/1/0/0</w:t>
            </w:r>
          </w:p>
        </w:tc>
        <w:tc>
          <w:tcPr>
            <w:tcW w:w="1275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1159" w:type="dxa"/>
            <w:shd w:val="clear" w:color="auto" w:fill="auto"/>
          </w:tcPr>
          <w:p w:rsidR="003309EC" w:rsidRPr="003309EC" w:rsidRDefault="003309EC" w:rsidP="003309EC">
            <w:pPr>
              <w:pStyle w:val="3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9EC">
              <w:rPr>
                <w:rFonts w:ascii="Arial" w:hAnsi="Arial" w:cs="Arial"/>
                <w:sz w:val="18"/>
                <w:szCs w:val="18"/>
              </w:rPr>
              <w:t>9/7/6/3</w:t>
            </w:r>
          </w:p>
        </w:tc>
      </w:tr>
    </w:tbl>
    <w:p w:rsidR="003309EC" w:rsidRPr="003309EC" w:rsidRDefault="003309EC" w:rsidP="003309EC">
      <w:pPr>
        <w:pStyle w:val="31"/>
        <w:rPr>
          <w:rFonts w:ascii="Arial" w:hAnsi="Arial" w:cs="Arial"/>
          <w:sz w:val="24"/>
          <w:szCs w:val="24"/>
        </w:rPr>
      </w:pPr>
    </w:p>
    <w:p w:rsidR="003309EC" w:rsidRPr="003309EC" w:rsidRDefault="003309EC" w:rsidP="003309EC">
      <w:pPr>
        <w:pStyle w:val="31"/>
        <w:rPr>
          <w:rFonts w:ascii="Arial" w:hAnsi="Arial" w:cs="Arial"/>
          <w:sz w:val="24"/>
          <w:szCs w:val="24"/>
        </w:rPr>
      </w:pPr>
      <w:r w:rsidRPr="003309EC">
        <w:rPr>
          <w:rFonts w:ascii="Arial" w:hAnsi="Arial" w:cs="Arial"/>
          <w:sz w:val="24"/>
          <w:szCs w:val="24"/>
        </w:rPr>
        <w:t xml:space="preserve">Учитывая вышесказанное, малочисленность отряда и виды работ, которые приходится выполнять на территории Братского района, для повышения эффективности проводимых работ спасателями нашего отряда, прошу рассмотреть возможность приобретения и передачи в безвозмездное пользование С-З ПСО (на примере КУМИ </w:t>
      </w:r>
      <w:proofErr w:type="spellStart"/>
      <w:r w:rsidRPr="003309EC">
        <w:rPr>
          <w:rFonts w:ascii="Arial" w:hAnsi="Arial" w:cs="Arial"/>
          <w:sz w:val="24"/>
          <w:szCs w:val="24"/>
        </w:rPr>
        <w:t>г.Братска</w:t>
      </w:r>
      <w:proofErr w:type="spellEnd"/>
      <w:r w:rsidRPr="003309EC">
        <w:rPr>
          <w:rFonts w:ascii="Arial" w:hAnsi="Arial" w:cs="Arial"/>
          <w:sz w:val="24"/>
          <w:szCs w:val="24"/>
        </w:rPr>
        <w:t>) следующую технику и оборудование:</w:t>
      </w:r>
    </w:p>
    <w:p w:rsidR="003309EC" w:rsidRPr="003309EC" w:rsidRDefault="003309EC" w:rsidP="003309EC">
      <w:pPr>
        <w:pStyle w:val="31"/>
        <w:rPr>
          <w:rFonts w:ascii="Arial" w:hAnsi="Arial" w:cs="Arial"/>
          <w:sz w:val="24"/>
          <w:szCs w:val="24"/>
        </w:rPr>
      </w:pPr>
      <w:r w:rsidRPr="003309E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309EC">
        <w:rPr>
          <w:rFonts w:ascii="Arial" w:hAnsi="Arial" w:cs="Arial"/>
          <w:sz w:val="24"/>
          <w:szCs w:val="24"/>
        </w:rPr>
        <w:t>Аэролодка</w:t>
      </w:r>
      <w:proofErr w:type="spellEnd"/>
      <w:r w:rsidRPr="003309EC">
        <w:rPr>
          <w:rFonts w:ascii="Arial" w:hAnsi="Arial" w:cs="Arial"/>
          <w:sz w:val="24"/>
          <w:szCs w:val="24"/>
        </w:rPr>
        <w:t xml:space="preserve"> типа «Север – 650» с рубкой и автоприцепом;</w:t>
      </w:r>
    </w:p>
    <w:p w:rsidR="003309EC" w:rsidRPr="003309EC" w:rsidRDefault="003309EC" w:rsidP="003309EC">
      <w:pPr>
        <w:pStyle w:val="31"/>
        <w:rPr>
          <w:rFonts w:ascii="Arial" w:hAnsi="Arial" w:cs="Arial"/>
          <w:sz w:val="24"/>
          <w:szCs w:val="24"/>
        </w:rPr>
      </w:pPr>
      <w:r w:rsidRPr="003309E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309EC">
        <w:rPr>
          <w:rFonts w:ascii="Arial" w:hAnsi="Arial" w:cs="Arial"/>
          <w:sz w:val="24"/>
          <w:szCs w:val="24"/>
        </w:rPr>
        <w:t>Квадрокоптер</w:t>
      </w:r>
      <w:proofErr w:type="spellEnd"/>
      <w:r w:rsidRPr="003309EC">
        <w:rPr>
          <w:rFonts w:ascii="Arial" w:hAnsi="Arial" w:cs="Arial"/>
          <w:sz w:val="24"/>
          <w:szCs w:val="24"/>
        </w:rPr>
        <w:t xml:space="preserve"> с мощным аккумулятором, пыле влагозащищённый и функцией облета препятствий;</w:t>
      </w:r>
    </w:p>
    <w:p w:rsidR="003309EC" w:rsidRPr="003309EC" w:rsidRDefault="003309EC" w:rsidP="003309EC">
      <w:pPr>
        <w:pStyle w:val="31"/>
        <w:rPr>
          <w:rFonts w:ascii="Arial" w:hAnsi="Arial" w:cs="Arial"/>
          <w:sz w:val="24"/>
          <w:szCs w:val="24"/>
        </w:rPr>
      </w:pPr>
      <w:r w:rsidRPr="003309EC">
        <w:rPr>
          <w:rFonts w:ascii="Arial" w:hAnsi="Arial" w:cs="Arial"/>
          <w:sz w:val="24"/>
          <w:szCs w:val="24"/>
        </w:rPr>
        <w:t xml:space="preserve"> - Ноутбук с желательными характеристиками: </w:t>
      </w:r>
      <w:proofErr w:type="spellStart"/>
      <w:r w:rsidRPr="003309EC">
        <w:rPr>
          <w:rFonts w:ascii="Arial" w:hAnsi="Arial" w:cs="Arial"/>
          <w:sz w:val="24"/>
          <w:szCs w:val="24"/>
          <w:lang w:val="en-US"/>
        </w:rPr>
        <w:t>IntelCore</w:t>
      </w:r>
      <w:proofErr w:type="spellEnd"/>
      <w:r w:rsidRPr="00330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9E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309EC">
        <w:rPr>
          <w:rFonts w:ascii="Arial" w:hAnsi="Arial" w:cs="Arial"/>
          <w:sz w:val="24"/>
          <w:szCs w:val="24"/>
        </w:rPr>
        <w:t xml:space="preserve">7, 16 </w:t>
      </w:r>
      <w:r w:rsidRPr="003309EC">
        <w:rPr>
          <w:rFonts w:ascii="Arial" w:hAnsi="Arial" w:cs="Arial"/>
          <w:sz w:val="24"/>
          <w:szCs w:val="24"/>
          <w:lang w:val="en-US"/>
        </w:rPr>
        <w:t>Gb</w:t>
      </w:r>
      <w:r w:rsidRPr="003309EC">
        <w:rPr>
          <w:rFonts w:ascii="Arial" w:hAnsi="Arial" w:cs="Arial"/>
          <w:sz w:val="24"/>
          <w:szCs w:val="24"/>
        </w:rPr>
        <w:t xml:space="preserve"> </w:t>
      </w:r>
      <w:r w:rsidRPr="003309EC">
        <w:rPr>
          <w:rFonts w:ascii="Arial" w:hAnsi="Arial" w:cs="Arial"/>
          <w:sz w:val="24"/>
          <w:szCs w:val="24"/>
          <w:lang w:val="en-US"/>
        </w:rPr>
        <w:t>RAM</w:t>
      </w:r>
      <w:r w:rsidRPr="003309EC">
        <w:rPr>
          <w:rFonts w:ascii="Arial" w:hAnsi="Arial" w:cs="Arial"/>
          <w:sz w:val="24"/>
          <w:szCs w:val="24"/>
        </w:rPr>
        <w:t xml:space="preserve">. </w:t>
      </w:r>
      <w:r w:rsidRPr="003309EC">
        <w:rPr>
          <w:rFonts w:ascii="Arial" w:hAnsi="Arial" w:cs="Arial"/>
          <w:sz w:val="24"/>
          <w:szCs w:val="24"/>
          <w:lang w:val="en-US"/>
        </w:rPr>
        <w:t>SSD</w:t>
      </w:r>
      <w:r w:rsidRPr="003309EC">
        <w:rPr>
          <w:rFonts w:ascii="Arial" w:hAnsi="Arial" w:cs="Arial"/>
          <w:sz w:val="24"/>
          <w:szCs w:val="24"/>
        </w:rPr>
        <w:t xml:space="preserve"> не менее 120 </w:t>
      </w:r>
      <w:r w:rsidRPr="003309EC">
        <w:rPr>
          <w:rFonts w:ascii="Arial" w:hAnsi="Arial" w:cs="Arial"/>
          <w:sz w:val="24"/>
          <w:szCs w:val="24"/>
          <w:lang w:val="en-US"/>
        </w:rPr>
        <w:t>Gb</w:t>
      </w:r>
      <w:r w:rsidRPr="003309EC">
        <w:rPr>
          <w:rFonts w:ascii="Arial" w:hAnsi="Arial" w:cs="Arial"/>
          <w:sz w:val="24"/>
          <w:szCs w:val="24"/>
        </w:rPr>
        <w:t xml:space="preserve">. </w:t>
      </w:r>
      <w:r w:rsidRPr="003309EC">
        <w:rPr>
          <w:rFonts w:ascii="Arial" w:hAnsi="Arial" w:cs="Arial"/>
          <w:sz w:val="24"/>
          <w:szCs w:val="24"/>
          <w:lang w:val="en-US"/>
        </w:rPr>
        <w:t>HDD</w:t>
      </w:r>
      <w:r w:rsidRPr="003309EC">
        <w:rPr>
          <w:rFonts w:ascii="Arial" w:hAnsi="Arial" w:cs="Arial"/>
          <w:sz w:val="24"/>
          <w:szCs w:val="24"/>
        </w:rPr>
        <w:t xml:space="preserve"> не менее 1 </w:t>
      </w:r>
      <w:r w:rsidRPr="003309EC">
        <w:rPr>
          <w:rFonts w:ascii="Arial" w:hAnsi="Arial" w:cs="Arial"/>
          <w:sz w:val="24"/>
          <w:szCs w:val="24"/>
          <w:lang w:val="en-US"/>
        </w:rPr>
        <w:t>Tb</w:t>
      </w:r>
      <w:r w:rsidRPr="003309EC">
        <w:rPr>
          <w:rFonts w:ascii="Arial" w:hAnsi="Arial" w:cs="Arial"/>
          <w:sz w:val="24"/>
          <w:szCs w:val="24"/>
        </w:rPr>
        <w:t xml:space="preserve">. 15-17” с наличием дискретной видеокарты не ниже </w:t>
      </w:r>
      <w:r w:rsidRPr="003309EC">
        <w:rPr>
          <w:rFonts w:ascii="Arial" w:hAnsi="Arial" w:cs="Arial"/>
          <w:sz w:val="24"/>
          <w:szCs w:val="24"/>
          <w:lang w:val="en-US"/>
        </w:rPr>
        <w:t>GTX</w:t>
      </w:r>
      <w:r w:rsidRPr="003309EC">
        <w:rPr>
          <w:rFonts w:ascii="Arial" w:hAnsi="Arial" w:cs="Arial"/>
          <w:sz w:val="24"/>
          <w:szCs w:val="24"/>
        </w:rPr>
        <w:t xml:space="preserve"> 1050 </w:t>
      </w:r>
      <w:r w:rsidRPr="003309EC">
        <w:rPr>
          <w:rFonts w:ascii="Arial" w:hAnsi="Arial" w:cs="Arial"/>
          <w:sz w:val="24"/>
          <w:szCs w:val="24"/>
          <w:lang w:val="en-US"/>
        </w:rPr>
        <w:t>Ti</w:t>
      </w:r>
      <w:r w:rsidRPr="003309EC">
        <w:rPr>
          <w:rFonts w:ascii="Arial" w:hAnsi="Arial" w:cs="Arial"/>
          <w:sz w:val="24"/>
          <w:szCs w:val="24"/>
        </w:rPr>
        <w:t xml:space="preserve"> 4 </w:t>
      </w:r>
      <w:proofErr w:type="gramStart"/>
      <w:r w:rsidRPr="003309EC">
        <w:rPr>
          <w:rFonts w:ascii="Arial" w:hAnsi="Arial" w:cs="Arial"/>
          <w:sz w:val="24"/>
          <w:szCs w:val="24"/>
          <w:lang w:val="en-US"/>
        </w:rPr>
        <w:t>Gb</w:t>
      </w:r>
      <w:proofErr w:type="gramEnd"/>
      <w:r w:rsidRPr="003309EC">
        <w:rPr>
          <w:rFonts w:ascii="Arial" w:hAnsi="Arial" w:cs="Arial"/>
          <w:sz w:val="24"/>
          <w:szCs w:val="24"/>
        </w:rPr>
        <w:t>.</w:t>
      </w:r>
    </w:p>
    <w:p w:rsidR="003309EC" w:rsidRPr="003309EC" w:rsidRDefault="003309EC" w:rsidP="003309EC">
      <w:pPr>
        <w:pStyle w:val="31"/>
        <w:rPr>
          <w:rFonts w:ascii="Arial" w:hAnsi="Arial" w:cs="Arial"/>
          <w:sz w:val="24"/>
          <w:szCs w:val="24"/>
        </w:rPr>
      </w:pPr>
    </w:p>
    <w:sectPr w:rsidR="003309EC" w:rsidRPr="003309EC" w:rsidSect="00E52BB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E8"/>
    <w:rsid w:val="00066E63"/>
    <w:rsid w:val="001402E8"/>
    <w:rsid w:val="0022343A"/>
    <w:rsid w:val="003309EC"/>
    <w:rsid w:val="00684AFD"/>
    <w:rsid w:val="007603C3"/>
    <w:rsid w:val="00771199"/>
    <w:rsid w:val="00941A22"/>
    <w:rsid w:val="00983ED0"/>
    <w:rsid w:val="00A864FC"/>
    <w:rsid w:val="00A95FDF"/>
    <w:rsid w:val="00DE04AD"/>
    <w:rsid w:val="00E414E6"/>
    <w:rsid w:val="00E52BB1"/>
    <w:rsid w:val="00E91C69"/>
    <w:rsid w:val="00E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7236C-81B4-4382-A201-A57C668F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22"/>
  </w:style>
  <w:style w:type="paragraph" w:styleId="3">
    <w:name w:val="heading 3"/>
    <w:basedOn w:val="a"/>
    <w:next w:val="a"/>
    <w:link w:val="30"/>
    <w:qFormat/>
    <w:rsid w:val="003309EC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A2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309E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Body Text Indent 2"/>
    <w:basedOn w:val="a"/>
    <w:link w:val="20"/>
    <w:semiHidden/>
    <w:rsid w:val="003309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309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3309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3309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13</cp:revision>
  <cp:lastPrinted>2021-09-29T04:29:00Z</cp:lastPrinted>
  <dcterms:created xsi:type="dcterms:W3CDTF">2021-02-11T10:39:00Z</dcterms:created>
  <dcterms:modified xsi:type="dcterms:W3CDTF">2022-09-28T08:44:00Z</dcterms:modified>
</cp:coreProperties>
</file>