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5CA62135" wp14:editId="6C54CDC9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8E" w:rsidRPr="00B3048E" w:rsidRDefault="000B437F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25.05.2022</w:t>
      </w:r>
      <w:r w:rsidR="00F65BB6">
        <w:rPr>
          <w:rFonts w:ascii="Arial" w:hAnsi="Arial" w:cs="Arial"/>
          <w:b/>
          <w:sz w:val="28"/>
          <w:szCs w:val="28"/>
        </w:rPr>
        <w:t xml:space="preserve"> </w:t>
      </w:r>
      <w:r w:rsidR="00B3048E" w:rsidRPr="00B3048E">
        <w:rPr>
          <w:rFonts w:ascii="Arial" w:hAnsi="Arial" w:cs="Arial"/>
          <w:b/>
          <w:sz w:val="28"/>
          <w:szCs w:val="28"/>
        </w:rPr>
        <w:t>года №</w:t>
      </w:r>
      <w:r w:rsidR="00F65BB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315</w:t>
      </w:r>
    </w:p>
    <w:p w:rsidR="00B3048E" w:rsidRPr="00B3048E" w:rsidRDefault="000B437F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B3048E" w:rsidRPr="00B3048E">
        <w:rPr>
          <w:rFonts w:ascii="Arial" w:hAnsi="Arial" w:cs="Arial"/>
          <w:b/>
          <w:sz w:val="28"/>
          <w:szCs w:val="28"/>
        </w:rPr>
        <w:t>ФЕДЕРАЦИЯ</w:t>
      </w: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3048E">
        <w:rPr>
          <w:rFonts w:ascii="Arial" w:hAnsi="Arial" w:cs="Arial"/>
          <w:b/>
          <w:sz w:val="28"/>
          <w:szCs w:val="28"/>
        </w:rPr>
        <w:t>ИРКУТСКАЯ ОБЛАСТЬ</w:t>
      </w: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3048E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3048E">
        <w:rPr>
          <w:rFonts w:ascii="Arial" w:hAnsi="Arial" w:cs="Arial"/>
          <w:b/>
          <w:sz w:val="28"/>
          <w:szCs w:val="28"/>
        </w:rPr>
        <w:t>РЕШЕНИЕ</w:t>
      </w:r>
    </w:p>
    <w:p w:rsidR="00B3048E" w:rsidRPr="00B3048E" w:rsidRDefault="00B3048E" w:rsidP="00B3048E">
      <w:pPr>
        <w:jc w:val="both"/>
        <w:rPr>
          <w:rFonts w:ascii="Arial" w:hAnsi="Arial" w:cs="Arial"/>
        </w:rPr>
      </w:pPr>
    </w:p>
    <w:p w:rsidR="00FD3107" w:rsidRPr="00FD3107" w:rsidRDefault="00FD3107" w:rsidP="00B3048E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FD3107">
        <w:rPr>
          <w:rFonts w:ascii="Arial" w:hAnsi="Arial" w:cs="Arial"/>
          <w:b/>
          <w:lang w:eastAsia="en-US"/>
        </w:rPr>
        <w:t xml:space="preserve">О модернизации и подготовке к отопительному периоду </w:t>
      </w:r>
      <w:r w:rsidRPr="00FD3107">
        <w:rPr>
          <w:rFonts w:ascii="Arial" w:hAnsi="Arial" w:cs="Arial"/>
          <w:b/>
        </w:rPr>
        <w:t xml:space="preserve">2022-2023 года </w:t>
      </w:r>
      <w:r w:rsidRPr="00FD3107">
        <w:rPr>
          <w:rFonts w:ascii="Arial" w:hAnsi="Arial" w:cs="Arial"/>
          <w:b/>
          <w:lang w:eastAsia="en-US"/>
        </w:rPr>
        <w:t xml:space="preserve">объектов коммунальной инфраструктуры, находящихся в муниципальной собственности </w:t>
      </w:r>
      <w:r w:rsidRPr="00FD3107">
        <w:rPr>
          <w:rFonts w:ascii="Arial" w:hAnsi="Arial" w:cs="Arial"/>
          <w:b/>
        </w:rPr>
        <w:t>муниципального образования «Братский район»</w:t>
      </w:r>
    </w:p>
    <w:p w:rsidR="00FD3107" w:rsidRDefault="00FD3107" w:rsidP="00B3048E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3048E">
        <w:rPr>
          <w:rFonts w:ascii="Arial" w:hAnsi="Arial" w:cs="Arial"/>
        </w:rPr>
        <w:t>Заслушав информацию</w:t>
      </w:r>
      <w:r w:rsidR="00C751DD">
        <w:rPr>
          <w:rFonts w:ascii="Arial" w:hAnsi="Arial" w:cs="Arial"/>
        </w:rPr>
        <w:t xml:space="preserve"> </w:t>
      </w:r>
      <w:r w:rsidRPr="00B3048E">
        <w:rPr>
          <w:rFonts w:ascii="Arial" w:hAnsi="Arial" w:cs="Arial"/>
        </w:rPr>
        <w:t xml:space="preserve">председателя Комитета по управлению коммунальным хозяйством </w:t>
      </w:r>
      <w:r w:rsidR="00C751DD">
        <w:rPr>
          <w:rFonts w:ascii="Arial" w:hAnsi="Arial" w:cs="Arial"/>
        </w:rPr>
        <w:t>а</w:t>
      </w:r>
      <w:r w:rsidRPr="00B3048E">
        <w:rPr>
          <w:rFonts w:ascii="Arial" w:hAnsi="Arial" w:cs="Arial"/>
        </w:rPr>
        <w:t xml:space="preserve">дминистрации муниципального образования «Братский район» </w:t>
      </w:r>
      <w:r w:rsidR="00FD3107">
        <w:rPr>
          <w:rFonts w:ascii="Arial" w:hAnsi="Arial" w:cs="Arial"/>
        </w:rPr>
        <w:t>Романа Александровича Мельникова</w:t>
      </w:r>
      <w:r w:rsidR="00FD3107" w:rsidRPr="00FD3107">
        <w:rPr>
          <w:rFonts w:ascii="Arial" w:hAnsi="Arial" w:cs="Arial"/>
          <w:lang w:eastAsia="en-US"/>
        </w:rPr>
        <w:t xml:space="preserve"> </w:t>
      </w:r>
      <w:r w:rsidR="00FD3107">
        <w:rPr>
          <w:rFonts w:ascii="Arial" w:hAnsi="Arial" w:cs="Arial"/>
          <w:lang w:eastAsia="en-US"/>
        </w:rPr>
        <w:t>о модернизации</w:t>
      </w:r>
      <w:r w:rsidR="00FD3107" w:rsidRPr="00FD3107">
        <w:rPr>
          <w:rFonts w:ascii="Arial" w:hAnsi="Arial" w:cs="Arial"/>
          <w:lang w:eastAsia="en-US"/>
        </w:rPr>
        <w:t xml:space="preserve"> и подготовк</w:t>
      </w:r>
      <w:r w:rsidR="00FD3107">
        <w:rPr>
          <w:rFonts w:ascii="Arial" w:hAnsi="Arial" w:cs="Arial"/>
          <w:lang w:eastAsia="en-US"/>
        </w:rPr>
        <w:t>е</w:t>
      </w:r>
      <w:r w:rsidR="00FD3107" w:rsidRPr="00FD3107">
        <w:rPr>
          <w:rFonts w:ascii="Arial" w:hAnsi="Arial" w:cs="Arial"/>
          <w:lang w:eastAsia="en-US"/>
        </w:rPr>
        <w:t xml:space="preserve"> к отопительному периоду </w:t>
      </w:r>
      <w:r w:rsidR="00FD3107" w:rsidRPr="00FD3107">
        <w:rPr>
          <w:rFonts w:ascii="Arial" w:hAnsi="Arial" w:cs="Arial"/>
        </w:rPr>
        <w:t xml:space="preserve">2022-2023 года </w:t>
      </w:r>
      <w:r w:rsidR="00FD3107" w:rsidRPr="00FD3107">
        <w:rPr>
          <w:rFonts w:ascii="Arial" w:hAnsi="Arial" w:cs="Arial"/>
          <w:lang w:eastAsia="en-US"/>
        </w:rPr>
        <w:t xml:space="preserve">объектов коммунальной инфраструктуры, находящихся в муниципальной собственности </w:t>
      </w:r>
      <w:r w:rsidR="00FD3107" w:rsidRPr="00FD3107">
        <w:rPr>
          <w:rFonts w:ascii="Arial" w:hAnsi="Arial" w:cs="Arial"/>
        </w:rPr>
        <w:t>муниципально</w:t>
      </w:r>
      <w:r w:rsidR="00FD3107">
        <w:rPr>
          <w:rFonts w:ascii="Arial" w:hAnsi="Arial" w:cs="Arial"/>
        </w:rPr>
        <w:t>го образования «Братский район»</w:t>
      </w:r>
      <w:r w:rsidRPr="00B3048E">
        <w:rPr>
          <w:rFonts w:ascii="Arial" w:hAnsi="Arial" w:cs="Arial"/>
        </w:rPr>
        <w:t xml:space="preserve">, </w:t>
      </w:r>
      <w:r w:rsidRPr="00B3048E">
        <w:rPr>
          <w:rFonts w:ascii="Arial" w:hAnsi="Arial" w:cs="Arial"/>
          <w:lang w:eastAsia="en-US"/>
        </w:rPr>
        <w:t xml:space="preserve">руководствуясь статьями 30, </w:t>
      </w:r>
      <w:r w:rsidR="006F4352">
        <w:rPr>
          <w:rFonts w:ascii="Arial" w:hAnsi="Arial" w:cs="Arial"/>
          <w:lang w:eastAsia="en-US"/>
        </w:rPr>
        <w:t xml:space="preserve">33, </w:t>
      </w:r>
      <w:r w:rsidRPr="00B3048E">
        <w:rPr>
          <w:rFonts w:ascii="Arial" w:hAnsi="Arial" w:cs="Arial"/>
          <w:lang w:eastAsia="en-US"/>
        </w:rPr>
        <w:t>46 Устава муниципального образования «Братский район», Дума Братского района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B3048E" w:rsidRPr="00B3048E" w:rsidRDefault="00B3048E" w:rsidP="00B3048E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B3048E">
        <w:rPr>
          <w:rFonts w:ascii="Arial" w:hAnsi="Arial" w:cs="Arial"/>
          <w:b/>
          <w:spacing w:val="20"/>
        </w:rPr>
        <w:t>РЕШИЛА: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B3048E" w:rsidRPr="00B3048E" w:rsidRDefault="00B3048E" w:rsidP="006F4352">
      <w:pPr>
        <w:keepNext/>
        <w:widowControl/>
        <w:autoSpaceDE/>
        <w:autoSpaceDN/>
        <w:adjustRightInd/>
        <w:ind w:firstLine="709"/>
        <w:jc w:val="both"/>
        <w:outlineLvl w:val="3"/>
        <w:rPr>
          <w:rFonts w:ascii="Arial" w:hAnsi="Arial" w:cs="Arial"/>
          <w:lang w:eastAsia="en-US"/>
        </w:rPr>
      </w:pPr>
      <w:r w:rsidRPr="00B3048E">
        <w:rPr>
          <w:rFonts w:ascii="Arial" w:hAnsi="Arial" w:cs="Arial"/>
          <w:lang w:eastAsia="en-US"/>
        </w:rPr>
        <w:t>1.</w:t>
      </w:r>
      <w:r w:rsidR="00C751DD">
        <w:rPr>
          <w:rFonts w:ascii="Arial" w:hAnsi="Arial" w:cs="Arial"/>
          <w:lang w:eastAsia="en-US"/>
        </w:rPr>
        <w:t xml:space="preserve"> </w:t>
      </w:r>
      <w:r w:rsidRPr="00B3048E">
        <w:rPr>
          <w:rFonts w:ascii="Arial" w:hAnsi="Arial" w:cs="Arial"/>
          <w:lang w:eastAsia="en-US"/>
        </w:rPr>
        <w:t>Информацию</w:t>
      </w:r>
      <w:r w:rsidR="006F4352">
        <w:rPr>
          <w:rFonts w:ascii="Arial" w:hAnsi="Arial" w:cs="Arial"/>
          <w:lang w:eastAsia="en-US"/>
        </w:rPr>
        <w:t xml:space="preserve"> </w:t>
      </w:r>
      <w:r w:rsidR="006F4352" w:rsidRPr="00B3048E">
        <w:rPr>
          <w:rFonts w:ascii="Arial" w:hAnsi="Arial" w:cs="Arial"/>
        </w:rPr>
        <w:t xml:space="preserve">председателя Комитета по управлению коммунальным хозяйством </w:t>
      </w:r>
      <w:r w:rsidR="006F4352">
        <w:rPr>
          <w:rFonts w:ascii="Arial" w:hAnsi="Arial" w:cs="Arial"/>
        </w:rPr>
        <w:t>а</w:t>
      </w:r>
      <w:r w:rsidR="006F4352" w:rsidRPr="00B3048E">
        <w:rPr>
          <w:rFonts w:ascii="Arial" w:hAnsi="Arial" w:cs="Arial"/>
        </w:rPr>
        <w:t xml:space="preserve">дминистрации муниципального образования «Братский район» </w:t>
      </w:r>
      <w:r w:rsidR="00FD3107">
        <w:rPr>
          <w:rFonts w:ascii="Arial" w:hAnsi="Arial" w:cs="Arial"/>
        </w:rPr>
        <w:t>Романа Александровича Мельникова</w:t>
      </w:r>
      <w:r w:rsidR="00FD3107" w:rsidRPr="00FD3107">
        <w:rPr>
          <w:rFonts w:ascii="Arial" w:hAnsi="Arial" w:cs="Arial"/>
          <w:lang w:eastAsia="en-US"/>
        </w:rPr>
        <w:t xml:space="preserve"> </w:t>
      </w:r>
      <w:r w:rsidR="00FD3107">
        <w:rPr>
          <w:rFonts w:ascii="Arial" w:hAnsi="Arial" w:cs="Arial"/>
          <w:lang w:eastAsia="en-US"/>
        </w:rPr>
        <w:t>о модернизации</w:t>
      </w:r>
      <w:r w:rsidR="00FD3107" w:rsidRPr="00FD3107">
        <w:rPr>
          <w:rFonts w:ascii="Arial" w:hAnsi="Arial" w:cs="Arial"/>
          <w:lang w:eastAsia="en-US"/>
        </w:rPr>
        <w:t xml:space="preserve"> и подготовк</w:t>
      </w:r>
      <w:r w:rsidR="00FD3107">
        <w:rPr>
          <w:rFonts w:ascii="Arial" w:hAnsi="Arial" w:cs="Arial"/>
          <w:lang w:eastAsia="en-US"/>
        </w:rPr>
        <w:t>е</w:t>
      </w:r>
      <w:r w:rsidR="00FD3107" w:rsidRPr="00FD3107">
        <w:rPr>
          <w:rFonts w:ascii="Arial" w:hAnsi="Arial" w:cs="Arial"/>
          <w:lang w:eastAsia="en-US"/>
        </w:rPr>
        <w:t xml:space="preserve"> к отопительному периоду </w:t>
      </w:r>
      <w:r w:rsidR="00FD3107" w:rsidRPr="00FD3107">
        <w:rPr>
          <w:rFonts w:ascii="Arial" w:hAnsi="Arial" w:cs="Arial"/>
        </w:rPr>
        <w:t xml:space="preserve">2022-2023 года </w:t>
      </w:r>
      <w:r w:rsidR="00FD3107" w:rsidRPr="00FD3107">
        <w:rPr>
          <w:rFonts w:ascii="Arial" w:hAnsi="Arial" w:cs="Arial"/>
          <w:lang w:eastAsia="en-US"/>
        </w:rPr>
        <w:t xml:space="preserve">объектов коммунальной инфраструктуры, находящихся в муниципальной собственности </w:t>
      </w:r>
      <w:r w:rsidR="00FD3107" w:rsidRPr="00FD3107">
        <w:rPr>
          <w:rFonts w:ascii="Arial" w:hAnsi="Arial" w:cs="Arial"/>
        </w:rPr>
        <w:t>муниципально</w:t>
      </w:r>
      <w:r w:rsidR="00FD3107">
        <w:rPr>
          <w:rFonts w:ascii="Arial" w:hAnsi="Arial" w:cs="Arial"/>
        </w:rPr>
        <w:t xml:space="preserve">го образования «Братский район», </w:t>
      </w:r>
      <w:r w:rsidRPr="00B3048E">
        <w:rPr>
          <w:rFonts w:ascii="Arial" w:hAnsi="Arial" w:cs="Arial"/>
          <w:lang w:eastAsia="en-US"/>
        </w:rPr>
        <w:t>принять к сведению (прилагается).</w:t>
      </w:r>
    </w:p>
    <w:p w:rsidR="00B3048E" w:rsidRPr="00B3048E" w:rsidRDefault="00B3048E" w:rsidP="006F435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B3048E">
        <w:rPr>
          <w:rFonts w:ascii="Arial" w:hAnsi="Arial" w:cs="Arial"/>
          <w:lang w:eastAsia="en-US"/>
        </w:rPr>
        <w:t>2.</w:t>
      </w:r>
      <w:r w:rsidR="00C751DD">
        <w:rPr>
          <w:rFonts w:ascii="Arial" w:hAnsi="Arial" w:cs="Arial"/>
          <w:lang w:eastAsia="en-US"/>
        </w:rPr>
        <w:t xml:space="preserve"> </w:t>
      </w:r>
      <w:r w:rsidRPr="00B3048E">
        <w:rPr>
          <w:rFonts w:ascii="Arial" w:hAnsi="Arial" w:cs="Arial"/>
          <w:lang w:eastAsia="en-US"/>
        </w:rPr>
        <w:t xml:space="preserve">Настоящее решение </w:t>
      </w:r>
      <w:r w:rsidRPr="00B3048E">
        <w:rPr>
          <w:rFonts w:ascii="Arial" w:hAnsi="Arial" w:cs="Arial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r w:rsidRPr="00B3048E">
        <w:rPr>
          <w:rFonts w:ascii="Arial" w:hAnsi="Arial" w:cs="Arial"/>
          <w:lang w:val="en-US"/>
        </w:rPr>
        <w:t>www</w:t>
      </w:r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bratsk</w:t>
      </w:r>
      <w:proofErr w:type="spellEnd"/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raion</w:t>
      </w:r>
      <w:proofErr w:type="spellEnd"/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ru</w:t>
      </w:r>
      <w:proofErr w:type="spellEnd"/>
      <w:r w:rsidRPr="00B3048E">
        <w:rPr>
          <w:rFonts w:ascii="Arial" w:hAnsi="Arial" w:cs="Arial"/>
        </w:rPr>
        <w:t>.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  <w:r w:rsidRPr="00B3048E">
        <w:rPr>
          <w:rFonts w:ascii="Arial" w:hAnsi="Arial" w:cs="Arial"/>
          <w:b/>
        </w:rPr>
        <w:t>Председатель Думы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  <w:r w:rsidRPr="00B3048E">
        <w:rPr>
          <w:rFonts w:ascii="Arial" w:hAnsi="Arial" w:cs="Arial"/>
          <w:b/>
        </w:rPr>
        <w:t xml:space="preserve">Братского района                                                                        </w:t>
      </w:r>
      <w:r w:rsidR="000B437F">
        <w:rPr>
          <w:rFonts w:ascii="Arial" w:hAnsi="Arial" w:cs="Arial"/>
          <w:b/>
        </w:rPr>
        <w:t xml:space="preserve">   </w:t>
      </w:r>
      <w:r w:rsidRPr="00B3048E">
        <w:rPr>
          <w:rFonts w:ascii="Arial" w:hAnsi="Arial" w:cs="Arial"/>
          <w:b/>
        </w:rPr>
        <w:t xml:space="preserve">  </w:t>
      </w:r>
      <w:r w:rsidR="00C751DD">
        <w:rPr>
          <w:rFonts w:ascii="Arial" w:hAnsi="Arial" w:cs="Arial"/>
          <w:b/>
        </w:rPr>
        <w:t xml:space="preserve">    </w:t>
      </w:r>
      <w:r w:rsidRPr="00B3048E">
        <w:rPr>
          <w:rFonts w:ascii="Arial" w:hAnsi="Arial" w:cs="Arial"/>
          <w:b/>
        </w:rPr>
        <w:t xml:space="preserve"> </w:t>
      </w:r>
      <w:r w:rsidR="00C751DD">
        <w:rPr>
          <w:rFonts w:ascii="Arial" w:hAnsi="Arial" w:cs="Arial"/>
          <w:b/>
        </w:rPr>
        <w:t>С. В. Коротченко</w:t>
      </w:r>
      <w:r w:rsidRPr="00B3048E">
        <w:rPr>
          <w:rFonts w:ascii="Arial" w:hAnsi="Arial" w:cs="Arial"/>
          <w:b/>
        </w:rPr>
        <w:t xml:space="preserve">     </w:t>
      </w: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P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B3048E" w:rsidRDefault="00B3048E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751DD" w:rsidRDefault="00C751DD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751DD" w:rsidRDefault="00C751DD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751DD" w:rsidRDefault="00C751DD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6F4352" w:rsidRDefault="006F4352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F65BB6" w:rsidRDefault="00F65BB6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F65BB6" w:rsidRPr="00B3048E" w:rsidRDefault="00F65BB6" w:rsidP="00B3048E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0B437F" w:rsidRDefault="000B437F" w:rsidP="00B3048E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B3048E" w:rsidRPr="00B3048E" w:rsidRDefault="00B3048E" w:rsidP="00B3048E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B3048E">
        <w:rPr>
          <w:rFonts w:ascii="Arial" w:hAnsi="Arial" w:cs="Arial"/>
        </w:rPr>
        <w:lastRenderedPageBreak/>
        <w:t>Приложение</w:t>
      </w:r>
    </w:p>
    <w:p w:rsidR="00B3048E" w:rsidRPr="00B3048E" w:rsidRDefault="00B3048E" w:rsidP="00B3048E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B3048E">
        <w:rPr>
          <w:rFonts w:ascii="Arial" w:hAnsi="Arial" w:cs="Arial"/>
        </w:rPr>
        <w:t>к решению Думы Братского района</w:t>
      </w:r>
    </w:p>
    <w:p w:rsidR="00B3048E" w:rsidRPr="00B3048E" w:rsidRDefault="00B3048E" w:rsidP="00B3048E">
      <w:pPr>
        <w:widowControl/>
        <w:autoSpaceDE/>
        <w:autoSpaceDN/>
        <w:adjustRightInd/>
        <w:jc w:val="right"/>
        <w:rPr>
          <w:rFonts w:ascii="Arial" w:hAnsi="Arial" w:cs="Arial"/>
        </w:rPr>
      </w:pPr>
      <w:proofErr w:type="gramStart"/>
      <w:r w:rsidRPr="00B3048E">
        <w:rPr>
          <w:rFonts w:ascii="Arial" w:hAnsi="Arial" w:cs="Arial"/>
        </w:rPr>
        <w:t>от</w:t>
      </w:r>
      <w:proofErr w:type="gramEnd"/>
      <w:r w:rsidR="00F65BB6">
        <w:rPr>
          <w:rFonts w:ascii="Arial" w:hAnsi="Arial" w:cs="Arial"/>
        </w:rPr>
        <w:t xml:space="preserve"> </w:t>
      </w:r>
      <w:r w:rsidR="000B437F">
        <w:rPr>
          <w:rFonts w:ascii="Arial" w:hAnsi="Arial" w:cs="Arial"/>
        </w:rPr>
        <w:t>25.05.2022</w:t>
      </w:r>
      <w:r w:rsidR="00F65BB6">
        <w:rPr>
          <w:rFonts w:ascii="Arial" w:hAnsi="Arial" w:cs="Arial"/>
        </w:rPr>
        <w:t xml:space="preserve"> </w:t>
      </w:r>
      <w:r w:rsidRPr="00B3048E">
        <w:rPr>
          <w:rFonts w:ascii="Arial" w:hAnsi="Arial" w:cs="Arial"/>
        </w:rPr>
        <w:t>года №</w:t>
      </w:r>
      <w:r w:rsidR="00F65BB6">
        <w:rPr>
          <w:rFonts w:ascii="Arial" w:hAnsi="Arial" w:cs="Arial"/>
        </w:rPr>
        <w:t xml:space="preserve"> </w:t>
      </w:r>
      <w:r w:rsidR="000B437F">
        <w:rPr>
          <w:rFonts w:ascii="Arial" w:hAnsi="Arial" w:cs="Arial"/>
        </w:rPr>
        <w:t>315</w:t>
      </w:r>
    </w:p>
    <w:p w:rsidR="00FD3107" w:rsidRDefault="00FD3107" w:rsidP="00FD3107">
      <w:pPr>
        <w:widowControl/>
        <w:autoSpaceDE/>
        <w:autoSpaceDN/>
        <w:adjustRightInd/>
        <w:jc w:val="center"/>
        <w:rPr>
          <w:rFonts w:ascii="Arial" w:hAnsi="Arial" w:cs="Arial"/>
          <w:b/>
          <w:lang w:eastAsia="en-US"/>
        </w:rPr>
      </w:pPr>
    </w:p>
    <w:p w:rsidR="000B437F" w:rsidRDefault="000B437F" w:rsidP="00FD3107">
      <w:pPr>
        <w:widowControl/>
        <w:autoSpaceDE/>
        <w:autoSpaceDN/>
        <w:adjustRightInd/>
        <w:jc w:val="center"/>
        <w:rPr>
          <w:rFonts w:ascii="Arial" w:hAnsi="Arial" w:cs="Arial"/>
          <w:b/>
          <w:lang w:eastAsia="en-US"/>
        </w:rPr>
      </w:pPr>
    </w:p>
    <w:p w:rsidR="00FD3107" w:rsidRPr="00C24AB9" w:rsidRDefault="00FD3107" w:rsidP="00FD3107">
      <w:pPr>
        <w:widowControl/>
        <w:autoSpaceDE/>
        <w:autoSpaceDN/>
        <w:adjustRightInd/>
        <w:jc w:val="center"/>
        <w:rPr>
          <w:rFonts w:ascii="Arial" w:hAnsi="Arial" w:cs="Arial"/>
          <w:b/>
          <w:sz w:val="23"/>
          <w:szCs w:val="23"/>
        </w:rPr>
      </w:pPr>
      <w:r w:rsidRPr="00C24AB9">
        <w:rPr>
          <w:rFonts w:ascii="Arial" w:hAnsi="Arial" w:cs="Arial"/>
          <w:b/>
          <w:sz w:val="23"/>
          <w:szCs w:val="23"/>
          <w:lang w:eastAsia="en-US"/>
        </w:rPr>
        <w:t xml:space="preserve">О модернизации и подготовке к отопительному периоду </w:t>
      </w:r>
      <w:r w:rsidRPr="00C24AB9">
        <w:rPr>
          <w:rFonts w:ascii="Arial" w:hAnsi="Arial" w:cs="Arial"/>
          <w:b/>
          <w:sz w:val="23"/>
          <w:szCs w:val="23"/>
        </w:rPr>
        <w:t xml:space="preserve">2022-2023 года </w:t>
      </w:r>
      <w:r w:rsidRPr="00C24AB9">
        <w:rPr>
          <w:rFonts w:ascii="Arial" w:hAnsi="Arial" w:cs="Arial"/>
          <w:b/>
          <w:sz w:val="23"/>
          <w:szCs w:val="23"/>
          <w:lang w:eastAsia="en-US"/>
        </w:rPr>
        <w:t>объектов коммунальной инфр</w:t>
      </w:r>
      <w:bookmarkStart w:id="0" w:name="_GoBack"/>
      <w:bookmarkEnd w:id="0"/>
      <w:r w:rsidRPr="00C24AB9">
        <w:rPr>
          <w:rFonts w:ascii="Arial" w:hAnsi="Arial" w:cs="Arial"/>
          <w:b/>
          <w:sz w:val="23"/>
          <w:szCs w:val="23"/>
          <w:lang w:eastAsia="en-US"/>
        </w:rPr>
        <w:t xml:space="preserve">аструктуры, находящихся в муниципальной собственности </w:t>
      </w:r>
      <w:r w:rsidRPr="00C24AB9">
        <w:rPr>
          <w:rFonts w:ascii="Arial" w:hAnsi="Arial" w:cs="Arial"/>
          <w:b/>
          <w:sz w:val="23"/>
          <w:szCs w:val="23"/>
        </w:rPr>
        <w:t>муниципального образования «Братский район»</w:t>
      </w:r>
    </w:p>
    <w:p w:rsidR="009A0172" w:rsidRPr="00C24AB9" w:rsidRDefault="009A0172" w:rsidP="009A0172">
      <w:pPr>
        <w:widowControl/>
        <w:autoSpaceDE/>
        <w:autoSpaceDN/>
        <w:adjustRightInd/>
        <w:jc w:val="center"/>
        <w:rPr>
          <w:rFonts w:eastAsia="Calibri"/>
          <w:b/>
          <w:sz w:val="23"/>
          <w:szCs w:val="23"/>
          <w:lang w:eastAsia="en-US"/>
        </w:rPr>
      </w:pPr>
    </w:p>
    <w:p w:rsidR="009A0172" w:rsidRPr="00C24AB9" w:rsidRDefault="009A0172" w:rsidP="000B437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Муниципальная программа «Модернизация объектов коммунальной инфраструктуры» на 2021-2024 гг. (далее – Программа) утверждена постановлением мэра Братского района от 14.11.2017 года № 578 (в редакции постановления № 64 от 01.02.2022 г. </w:t>
      </w:r>
    </w:p>
    <w:p w:rsidR="009A0172" w:rsidRPr="00C24AB9" w:rsidRDefault="009A0172" w:rsidP="000B437F">
      <w:pPr>
        <w:widowControl/>
        <w:ind w:firstLine="709"/>
        <w:jc w:val="both"/>
        <w:rPr>
          <w:rFonts w:ascii="Arial" w:hAnsi="Arial" w:cs="Arial"/>
          <w:bCs/>
          <w:sz w:val="23"/>
          <w:szCs w:val="23"/>
        </w:rPr>
      </w:pPr>
      <w:r w:rsidRPr="00C24AB9">
        <w:rPr>
          <w:rFonts w:ascii="Arial" w:hAnsi="Arial" w:cs="Arial"/>
          <w:spacing w:val="-4"/>
          <w:sz w:val="23"/>
          <w:szCs w:val="23"/>
        </w:rPr>
        <w:t xml:space="preserve">Целью Программы является Повышение </w:t>
      </w:r>
      <w:r w:rsidRPr="00C24AB9">
        <w:rPr>
          <w:rFonts w:ascii="Arial" w:hAnsi="Arial" w:cs="Arial"/>
          <w:bCs/>
          <w:sz w:val="23"/>
          <w:szCs w:val="23"/>
        </w:rPr>
        <w:t>качества предоставляемых жилищно-коммунальных услуг, модернизация и развитие жилищно-коммунального хозяйства.</w:t>
      </w:r>
    </w:p>
    <w:p w:rsidR="009A0172" w:rsidRPr="00C24AB9" w:rsidRDefault="009A0172" w:rsidP="000B437F">
      <w:pPr>
        <w:widowControl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Расходы за 2021 год по муниципальной программе «Модернизация объектов коммунальной инфраструктуры» составили 67 млн. </w:t>
      </w:r>
      <w:proofErr w:type="gramStart"/>
      <w:r w:rsidRPr="00C24AB9">
        <w:rPr>
          <w:rFonts w:ascii="Arial" w:eastAsia="Calibri" w:hAnsi="Arial" w:cs="Arial"/>
          <w:sz w:val="23"/>
          <w:szCs w:val="23"/>
          <w:lang w:eastAsia="en-US"/>
        </w:rPr>
        <w:t>руб..</w:t>
      </w:r>
      <w:proofErr w:type="gram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в том числе: областной бюджет – 34,4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млн.руб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>., местный бюджет – 32,6 млн. руб.</w:t>
      </w:r>
    </w:p>
    <w:p w:rsidR="009A0172" w:rsidRPr="00C24AB9" w:rsidRDefault="009A0172" w:rsidP="000B437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В 2021 году в рамках государственной программы «Развитие жилищно-коммунального хозяйства и повышение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энергоэффективности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 Иркутской области» и муниципальной программы «Модернизация объектов коммунальной инфраструктуры» приобретены:</w:t>
      </w:r>
    </w:p>
    <w:p w:rsidR="009A0172" w:rsidRPr="00C24AB9" w:rsidRDefault="009A0172" w:rsidP="000B437F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pacing w:val="-6"/>
          <w:sz w:val="23"/>
          <w:szCs w:val="23"/>
        </w:rPr>
      </w:pPr>
      <w:r w:rsidRPr="00C24AB9">
        <w:rPr>
          <w:rFonts w:ascii="Arial" w:hAnsi="Arial" w:cs="Arial"/>
          <w:spacing w:val="-6"/>
          <w:sz w:val="23"/>
          <w:szCs w:val="23"/>
        </w:rPr>
        <w:t xml:space="preserve">- автоматическая </w:t>
      </w:r>
      <w:proofErr w:type="spellStart"/>
      <w:r w:rsidRPr="00C24AB9">
        <w:rPr>
          <w:rFonts w:ascii="Arial" w:hAnsi="Arial" w:cs="Arial"/>
          <w:spacing w:val="-6"/>
          <w:sz w:val="23"/>
          <w:szCs w:val="23"/>
        </w:rPr>
        <w:t>блочно</w:t>
      </w:r>
      <w:proofErr w:type="spellEnd"/>
      <w:r w:rsidRPr="00C24AB9">
        <w:rPr>
          <w:rFonts w:ascii="Arial" w:hAnsi="Arial" w:cs="Arial"/>
          <w:spacing w:val="-6"/>
          <w:sz w:val="23"/>
          <w:szCs w:val="23"/>
        </w:rPr>
        <w:t xml:space="preserve">-модульная котельная в </w:t>
      </w:r>
      <w:proofErr w:type="spellStart"/>
      <w:r w:rsidRPr="00C24AB9">
        <w:rPr>
          <w:rFonts w:ascii="Arial" w:hAnsi="Arial" w:cs="Arial"/>
          <w:spacing w:val="-6"/>
          <w:sz w:val="23"/>
          <w:szCs w:val="23"/>
        </w:rPr>
        <w:t>с.Илир</w:t>
      </w:r>
      <w:proofErr w:type="spellEnd"/>
      <w:r w:rsidRPr="00C24AB9">
        <w:rPr>
          <w:rFonts w:ascii="Arial" w:hAnsi="Arial" w:cs="Arial"/>
          <w:spacing w:val="-6"/>
          <w:sz w:val="23"/>
          <w:szCs w:val="23"/>
        </w:rPr>
        <w:t xml:space="preserve"> (5447 тыс. руб.);</w:t>
      </w:r>
    </w:p>
    <w:p w:rsidR="009A0172" w:rsidRPr="00C24AB9" w:rsidRDefault="009A0172" w:rsidP="000B437F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C24AB9">
        <w:rPr>
          <w:rFonts w:ascii="Arial" w:hAnsi="Arial" w:cs="Arial"/>
          <w:sz w:val="23"/>
          <w:szCs w:val="23"/>
        </w:rPr>
        <w:t xml:space="preserve">- </w:t>
      </w:r>
      <w:proofErr w:type="spellStart"/>
      <w:r w:rsidRPr="00C24AB9">
        <w:rPr>
          <w:rFonts w:ascii="Arial" w:hAnsi="Arial" w:cs="Arial"/>
          <w:sz w:val="23"/>
          <w:szCs w:val="23"/>
        </w:rPr>
        <w:t>энергокомплекс</w:t>
      </w:r>
      <w:proofErr w:type="spellEnd"/>
      <w:r w:rsidRPr="00C24AB9">
        <w:rPr>
          <w:rFonts w:ascii="Arial" w:hAnsi="Arial" w:cs="Arial"/>
          <w:sz w:val="23"/>
          <w:szCs w:val="23"/>
        </w:rPr>
        <w:t xml:space="preserve"> мощностью 350 кВт в составе двух дизельных </w:t>
      </w:r>
      <w:proofErr w:type="gramStart"/>
      <w:r w:rsidRPr="00C24AB9">
        <w:rPr>
          <w:rFonts w:ascii="Arial" w:hAnsi="Arial" w:cs="Arial"/>
          <w:sz w:val="23"/>
          <w:szCs w:val="23"/>
        </w:rPr>
        <w:t>электроустановок  для</w:t>
      </w:r>
      <w:proofErr w:type="gramEnd"/>
      <w:r w:rsidRPr="00C24AB9">
        <w:rPr>
          <w:rFonts w:ascii="Arial" w:hAnsi="Arial" w:cs="Arial"/>
          <w:sz w:val="23"/>
          <w:szCs w:val="23"/>
        </w:rPr>
        <w:t xml:space="preserve"> электроснабжения </w:t>
      </w:r>
      <w:proofErr w:type="spellStart"/>
      <w:r w:rsidRPr="00C24AB9">
        <w:rPr>
          <w:rFonts w:ascii="Arial" w:hAnsi="Arial" w:cs="Arial"/>
          <w:sz w:val="23"/>
          <w:szCs w:val="23"/>
        </w:rPr>
        <w:t>п.Наратай</w:t>
      </w:r>
      <w:proofErr w:type="spellEnd"/>
      <w:r w:rsidRPr="00C24AB9">
        <w:rPr>
          <w:rFonts w:ascii="Arial" w:hAnsi="Arial" w:cs="Arial"/>
          <w:sz w:val="23"/>
          <w:szCs w:val="23"/>
        </w:rPr>
        <w:t xml:space="preserve"> (5200 тыс. руб.);</w:t>
      </w:r>
    </w:p>
    <w:p w:rsidR="009A0172" w:rsidRPr="00C24AB9" w:rsidRDefault="009A0172" w:rsidP="000B437F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C24AB9">
        <w:rPr>
          <w:rFonts w:ascii="Arial" w:hAnsi="Arial" w:cs="Arial"/>
          <w:sz w:val="23"/>
          <w:szCs w:val="23"/>
        </w:rPr>
        <w:t xml:space="preserve">- три водонапорные башни для </w:t>
      </w:r>
      <w:proofErr w:type="spellStart"/>
      <w:r w:rsidRPr="00C24AB9">
        <w:rPr>
          <w:rFonts w:ascii="Arial" w:hAnsi="Arial" w:cs="Arial"/>
          <w:sz w:val="23"/>
          <w:szCs w:val="23"/>
        </w:rPr>
        <w:t>п.Кежемский</w:t>
      </w:r>
      <w:proofErr w:type="spellEnd"/>
      <w:r w:rsidRPr="00C24AB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C24AB9">
        <w:rPr>
          <w:rFonts w:ascii="Arial" w:hAnsi="Arial" w:cs="Arial"/>
          <w:sz w:val="23"/>
          <w:szCs w:val="23"/>
        </w:rPr>
        <w:t>п.Боровской</w:t>
      </w:r>
      <w:proofErr w:type="spellEnd"/>
      <w:r w:rsidRPr="00C24AB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C24AB9">
        <w:rPr>
          <w:rFonts w:ascii="Arial" w:hAnsi="Arial" w:cs="Arial"/>
          <w:sz w:val="23"/>
          <w:szCs w:val="23"/>
        </w:rPr>
        <w:t>с.Кобляково</w:t>
      </w:r>
      <w:proofErr w:type="spellEnd"/>
      <w:r w:rsidRPr="00C24AB9">
        <w:rPr>
          <w:rFonts w:ascii="Arial" w:hAnsi="Arial" w:cs="Arial"/>
          <w:sz w:val="23"/>
          <w:szCs w:val="23"/>
        </w:rPr>
        <w:t xml:space="preserve"> (7034,3 тыс. руб.);</w:t>
      </w:r>
    </w:p>
    <w:p w:rsidR="009A0172" w:rsidRPr="00C24AB9" w:rsidRDefault="009A0172" w:rsidP="000B437F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C24AB9">
        <w:rPr>
          <w:rFonts w:ascii="Arial" w:hAnsi="Arial" w:cs="Arial"/>
          <w:sz w:val="23"/>
          <w:szCs w:val="23"/>
        </w:rPr>
        <w:t xml:space="preserve">- три водогрейных котла для </w:t>
      </w:r>
      <w:proofErr w:type="spellStart"/>
      <w:r w:rsidRPr="00C24AB9">
        <w:rPr>
          <w:rFonts w:ascii="Arial" w:hAnsi="Arial" w:cs="Arial"/>
          <w:sz w:val="23"/>
          <w:szCs w:val="23"/>
        </w:rPr>
        <w:t>с.Ключи-Булак</w:t>
      </w:r>
      <w:proofErr w:type="spellEnd"/>
      <w:r w:rsidRPr="00C24AB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C24AB9">
        <w:rPr>
          <w:rFonts w:ascii="Arial" w:hAnsi="Arial" w:cs="Arial"/>
          <w:sz w:val="23"/>
          <w:szCs w:val="23"/>
        </w:rPr>
        <w:t>с.Калтук</w:t>
      </w:r>
      <w:proofErr w:type="spellEnd"/>
      <w:r w:rsidRPr="00C24AB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C24AB9">
        <w:rPr>
          <w:rFonts w:ascii="Arial" w:hAnsi="Arial" w:cs="Arial"/>
          <w:sz w:val="23"/>
          <w:szCs w:val="23"/>
        </w:rPr>
        <w:t>п.Наратай</w:t>
      </w:r>
      <w:proofErr w:type="spellEnd"/>
      <w:r w:rsidRPr="00C24AB9">
        <w:rPr>
          <w:rFonts w:ascii="Arial" w:hAnsi="Arial" w:cs="Arial"/>
          <w:sz w:val="23"/>
          <w:szCs w:val="23"/>
        </w:rPr>
        <w:t>, котельно-вспомогательное оборудование и трубы для ремонта инженерных сетей (3176,3 тыс. руб.);</w:t>
      </w:r>
    </w:p>
    <w:p w:rsidR="009A0172" w:rsidRPr="00C24AB9" w:rsidRDefault="009A0172" w:rsidP="000B437F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C24AB9">
        <w:rPr>
          <w:rFonts w:ascii="Arial" w:hAnsi="Arial" w:cs="Arial"/>
          <w:sz w:val="23"/>
          <w:szCs w:val="23"/>
        </w:rPr>
        <w:t xml:space="preserve">- три водовозных машины для </w:t>
      </w:r>
      <w:proofErr w:type="spellStart"/>
      <w:r w:rsidRPr="00C24AB9">
        <w:rPr>
          <w:rFonts w:ascii="Arial" w:hAnsi="Arial" w:cs="Arial"/>
          <w:sz w:val="23"/>
          <w:szCs w:val="23"/>
        </w:rPr>
        <w:t>Илирского</w:t>
      </w:r>
      <w:proofErr w:type="spellEnd"/>
      <w:r w:rsidRPr="00C24AB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C24AB9">
        <w:rPr>
          <w:rFonts w:ascii="Arial" w:hAnsi="Arial" w:cs="Arial"/>
          <w:sz w:val="23"/>
          <w:szCs w:val="23"/>
        </w:rPr>
        <w:t>Кобляковского</w:t>
      </w:r>
      <w:proofErr w:type="spellEnd"/>
      <w:r w:rsidRPr="00C24AB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C24AB9">
        <w:rPr>
          <w:rFonts w:ascii="Arial" w:hAnsi="Arial" w:cs="Arial"/>
          <w:sz w:val="23"/>
          <w:szCs w:val="23"/>
        </w:rPr>
        <w:t>Карахунского</w:t>
      </w:r>
      <w:proofErr w:type="spellEnd"/>
      <w:r w:rsidRPr="00C24AB9">
        <w:rPr>
          <w:rFonts w:ascii="Arial" w:hAnsi="Arial" w:cs="Arial"/>
          <w:sz w:val="23"/>
          <w:szCs w:val="23"/>
        </w:rPr>
        <w:t xml:space="preserve"> сельских поселений (9396,7 тыс. руб.) </w:t>
      </w:r>
    </w:p>
    <w:p w:rsidR="009A0172" w:rsidRPr="00C24AB9" w:rsidRDefault="009A0172" w:rsidP="000B437F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C24AB9">
        <w:rPr>
          <w:rFonts w:ascii="Arial" w:hAnsi="Arial" w:cs="Arial"/>
          <w:sz w:val="23"/>
          <w:szCs w:val="23"/>
        </w:rPr>
        <w:t xml:space="preserve">Все контракты исполнены в установленный срок, оплата проведена своевременно, в полном объеме. Общий объем финансирования указанных мероприятий составил 30,25 млн. руб., в </w:t>
      </w:r>
      <w:proofErr w:type="spellStart"/>
      <w:r w:rsidRPr="00C24AB9">
        <w:rPr>
          <w:rFonts w:ascii="Arial" w:hAnsi="Arial" w:cs="Arial"/>
          <w:sz w:val="23"/>
          <w:szCs w:val="23"/>
        </w:rPr>
        <w:t>т.ч</w:t>
      </w:r>
      <w:proofErr w:type="spellEnd"/>
      <w:r w:rsidRPr="00C24AB9">
        <w:rPr>
          <w:rFonts w:ascii="Arial" w:hAnsi="Arial" w:cs="Arial"/>
          <w:sz w:val="23"/>
          <w:szCs w:val="23"/>
        </w:rPr>
        <w:t xml:space="preserve">. 24,41 млн. руб. – областной бюджет, 5,84 </w:t>
      </w:r>
      <w:proofErr w:type="spellStart"/>
      <w:r w:rsidRPr="00C24AB9">
        <w:rPr>
          <w:rFonts w:ascii="Arial" w:hAnsi="Arial" w:cs="Arial"/>
          <w:sz w:val="23"/>
          <w:szCs w:val="23"/>
        </w:rPr>
        <w:t>млн.руб</w:t>
      </w:r>
      <w:proofErr w:type="spellEnd"/>
      <w:r w:rsidRPr="00C24AB9">
        <w:rPr>
          <w:rFonts w:ascii="Arial" w:hAnsi="Arial" w:cs="Arial"/>
          <w:sz w:val="23"/>
          <w:szCs w:val="23"/>
        </w:rPr>
        <w:t xml:space="preserve">. – </w:t>
      </w:r>
      <w:proofErr w:type="spellStart"/>
      <w:r w:rsidRPr="00C24AB9">
        <w:rPr>
          <w:rFonts w:ascii="Arial" w:hAnsi="Arial" w:cs="Arial"/>
          <w:sz w:val="23"/>
          <w:szCs w:val="23"/>
        </w:rPr>
        <w:t>софинансирование</w:t>
      </w:r>
      <w:proofErr w:type="spellEnd"/>
      <w:r w:rsidRPr="00C24AB9">
        <w:rPr>
          <w:rFonts w:ascii="Arial" w:hAnsi="Arial" w:cs="Arial"/>
          <w:sz w:val="23"/>
          <w:szCs w:val="23"/>
        </w:rPr>
        <w:t xml:space="preserve"> местного бюджета. </w:t>
      </w:r>
    </w:p>
    <w:p w:rsidR="009A0172" w:rsidRPr="00C24AB9" w:rsidRDefault="009A0172" w:rsidP="000B43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3"/>
          <w:szCs w:val="23"/>
          <w:lang w:eastAsia="ar-SA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>В</w:t>
      </w:r>
      <w:r w:rsidRPr="00C24AB9">
        <w:rPr>
          <w:rFonts w:ascii="Arial" w:eastAsia="Calibri" w:hAnsi="Arial" w:cs="Arial"/>
          <w:sz w:val="23"/>
          <w:szCs w:val="23"/>
          <w:lang w:eastAsia="ar-SA"/>
        </w:rPr>
        <w:t xml:space="preserve"> рамках Сводного проекта народных инициатив и </w:t>
      </w:r>
      <w:r w:rsidRPr="00C24AB9">
        <w:rPr>
          <w:rFonts w:ascii="Arial" w:eastAsia="Calibri" w:hAnsi="Arial" w:cs="Arial"/>
          <w:sz w:val="23"/>
          <w:szCs w:val="23"/>
          <w:lang w:eastAsia="en-US"/>
        </w:rPr>
        <w:t>муниципальной программы «Модернизация объектов коммунальной инфраструктуры»</w:t>
      </w:r>
      <w:r w:rsidRPr="00C24AB9">
        <w:rPr>
          <w:rFonts w:ascii="Arial" w:eastAsia="Calibri" w:hAnsi="Arial" w:cs="Arial"/>
          <w:sz w:val="23"/>
          <w:szCs w:val="23"/>
          <w:lang w:eastAsia="ar-SA"/>
        </w:rPr>
        <w:t>:</w:t>
      </w:r>
    </w:p>
    <w:p w:rsidR="009A0172" w:rsidRPr="00C24AB9" w:rsidRDefault="009A0172" w:rsidP="000B43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ar-SA"/>
        </w:rPr>
        <w:t xml:space="preserve">- приобретена муниципальная техника: </w:t>
      </w: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ассенизаторская машина для с. Калтук и экскаватор-погрузчик для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с.Кобляково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 (6482,8 тыс. руб.); </w:t>
      </w:r>
    </w:p>
    <w:p w:rsidR="009A0172" w:rsidRPr="00C24AB9" w:rsidRDefault="009A0172" w:rsidP="000B43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- в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п.Озерный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 выполнены работы по бурению водозаборной скважины, и монтажу водонапорной башни (3942,6 тыс. руб.).</w:t>
      </w:r>
    </w:p>
    <w:p w:rsidR="009A0172" w:rsidRPr="00C24AB9" w:rsidRDefault="009A0172" w:rsidP="000B43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pacing w:val="-6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pacing w:val="-6"/>
          <w:sz w:val="23"/>
          <w:szCs w:val="23"/>
          <w:lang w:eastAsia="en-US"/>
        </w:rPr>
        <w:t xml:space="preserve">Контракты исполнены в срок, проведена оплата в общей сумме 10,99 </w:t>
      </w:r>
      <w:proofErr w:type="spellStart"/>
      <w:r w:rsidRPr="00C24AB9">
        <w:rPr>
          <w:rFonts w:ascii="Arial" w:eastAsia="Calibri" w:hAnsi="Arial" w:cs="Arial"/>
          <w:spacing w:val="-6"/>
          <w:sz w:val="23"/>
          <w:szCs w:val="23"/>
          <w:lang w:eastAsia="en-US"/>
        </w:rPr>
        <w:t>млн.руб</w:t>
      </w:r>
      <w:proofErr w:type="spellEnd"/>
      <w:r w:rsidRPr="00C24AB9">
        <w:rPr>
          <w:rFonts w:ascii="Arial" w:eastAsia="Calibri" w:hAnsi="Arial" w:cs="Arial"/>
          <w:spacing w:val="-6"/>
          <w:sz w:val="23"/>
          <w:szCs w:val="23"/>
          <w:lang w:eastAsia="en-US"/>
        </w:rPr>
        <w:t xml:space="preserve">. (в </w:t>
      </w:r>
      <w:proofErr w:type="spellStart"/>
      <w:r w:rsidRPr="00C24AB9">
        <w:rPr>
          <w:rFonts w:ascii="Arial" w:eastAsia="Calibri" w:hAnsi="Arial" w:cs="Arial"/>
          <w:spacing w:val="-6"/>
          <w:sz w:val="23"/>
          <w:szCs w:val="23"/>
          <w:lang w:eastAsia="en-US"/>
        </w:rPr>
        <w:t>т.ч</w:t>
      </w:r>
      <w:proofErr w:type="spellEnd"/>
      <w:r w:rsidRPr="00C24AB9">
        <w:rPr>
          <w:rFonts w:ascii="Arial" w:eastAsia="Calibri" w:hAnsi="Arial" w:cs="Arial"/>
          <w:spacing w:val="-6"/>
          <w:sz w:val="23"/>
          <w:szCs w:val="23"/>
          <w:lang w:eastAsia="en-US"/>
        </w:rPr>
        <w:t xml:space="preserve">. областной бюджет – 10 </w:t>
      </w:r>
      <w:proofErr w:type="spellStart"/>
      <w:r w:rsidRPr="00C24AB9">
        <w:rPr>
          <w:rFonts w:ascii="Arial" w:eastAsia="Calibri" w:hAnsi="Arial" w:cs="Arial"/>
          <w:spacing w:val="-6"/>
          <w:sz w:val="23"/>
          <w:szCs w:val="23"/>
          <w:lang w:eastAsia="en-US"/>
        </w:rPr>
        <w:t>млн.руб</w:t>
      </w:r>
      <w:proofErr w:type="spellEnd"/>
      <w:r w:rsidRPr="00C24AB9">
        <w:rPr>
          <w:rFonts w:ascii="Arial" w:eastAsia="Calibri" w:hAnsi="Arial" w:cs="Arial"/>
          <w:spacing w:val="-6"/>
          <w:sz w:val="23"/>
          <w:szCs w:val="23"/>
          <w:lang w:eastAsia="en-US"/>
        </w:rPr>
        <w:t>., местный бюджет – 0,99 млн. руб.)</w:t>
      </w:r>
    </w:p>
    <w:p w:rsidR="009A0172" w:rsidRPr="00C24AB9" w:rsidRDefault="009A0172" w:rsidP="000B437F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C24AB9">
        <w:rPr>
          <w:rFonts w:ascii="Arial" w:hAnsi="Arial" w:cs="Arial"/>
          <w:sz w:val="23"/>
          <w:szCs w:val="23"/>
        </w:rPr>
        <w:t>Кроме того, из местного бюджета в 2021 году выделены 25,77 млн. руб. на финансирование мероприятий по подготовке к отопительному сезону объектов коммунального назначения и муниципальной техники:</w:t>
      </w:r>
    </w:p>
    <w:p w:rsidR="009A0172" w:rsidRPr="00C24AB9" w:rsidRDefault="009A0172" w:rsidP="000B437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- произведена замена здания и оборудования котельной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д.Дубынино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>;</w:t>
      </w:r>
    </w:p>
    <w:p w:rsidR="009A0172" w:rsidRPr="00C24AB9" w:rsidRDefault="009A0172" w:rsidP="000B437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- в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электрокотельной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с.Кузнецовка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 произведена замена котлов и котельного оборудования, наладка и регулировка системы теплоснабжения;</w:t>
      </w:r>
    </w:p>
    <w:p w:rsidR="009A0172" w:rsidRPr="00C24AB9" w:rsidRDefault="009A0172" w:rsidP="000B437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>- приобретены и смонтированы 10 новых водогрейных котлов для муниципальных котельных, котельно-вспомогательное оборудование (насосы, дымососы, вентиляторы, трубопроводная арматура, электроматериалы и т.п.);</w:t>
      </w:r>
    </w:p>
    <w:p w:rsidR="009A0172" w:rsidRPr="00C24AB9" w:rsidRDefault="009A0172" w:rsidP="000B437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- выполнены работы по замене дымовых труб в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с.Ключи-Булак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>;</w:t>
      </w:r>
    </w:p>
    <w:p w:rsidR="009A0172" w:rsidRPr="00C24AB9" w:rsidRDefault="009A0172" w:rsidP="000B437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- выполнен капитальный ремонт инженерных сетей в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д.Куватка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д.Дубынино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п.Добчур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с.Кобляково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п.Зяба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п.Тарма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с.Покосное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п.Наратай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г.Вихоревка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>;</w:t>
      </w:r>
    </w:p>
    <w:p w:rsidR="009A0172" w:rsidRPr="00C24AB9" w:rsidRDefault="009A0172" w:rsidP="000B437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lastRenderedPageBreak/>
        <w:t xml:space="preserve">- выполнены работы по монтажу и привязке к сетям водоснабжения трех новых водонапорных башен системы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Рожновского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капитально отремонтирована водонапорная башня в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д.Худобок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>, приобретены пять глубинных насосов для замены вышедших из строя и три для создания аварийного запаса на Новогодние праздники.</w:t>
      </w:r>
    </w:p>
    <w:p w:rsidR="009A0172" w:rsidRPr="00C24AB9" w:rsidRDefault="009A0172" w:rsidP="000B437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- приобретены 690,5 тонн угля на сумму 2673,4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тыс.руб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>. для создания аварийного запаса.</w:t>
      </w:r>
    </w:p>
    <w:p w:rsidR="009A0172" w:rsidRPr="00C24AB9" w:rsidRDefault="009A0172" w:rsidP="000B437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Кроме того, объем средств предприятий коммунального комплекса, выделенных на модернизацию и подготовку к отопительному сезону объектов жизнеобеспечения, составил около 17 млн. руб.  </w:t>
      </w:r>
    </w:p>
    <w:p w:rsidR="009A0172" w:rsidRPr="00C24AB9" w:rsidRDefault="009A0172" w:rsidP="000B437F">
      <w:pPr>
        <w:widowControl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По муниципальной программе «Модернизация объектов коммунальной инфраструктуры» фактические расходы за 2021 год составили 95,7% от плановых значений. Отклонение связано с поступлением в сентябре 2021 года денежных средств от филиала "ВСЖД" ОАО "РЖД" на модернизацию объектов водоснабжения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п.Турма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. Принято решение о выполнении мероприятий по модернизации шести водоразборных будок и колонок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п.Турма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 в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межотопительный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 период 2022 г.</w:t>
      </w:r>
    </w:p>
    <w:p w:rsidR="009A0172" w:rsidRPr="00C24AB9" w:rsidRDefault="009A0172" w:rsidP="000B437F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>Критерий оценки эффективности Программы составил 0,97, то есть можно сделать вывод об эффективности реализации Программы в 2021 году.</w:t>
      </w:r>
    </w:p>
    <w:p w:rsidR="009A0172" w:rsidRPr="00C24AB9" w:rsidRDefault="009A0172" w:rsidP="000B43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В 2022 году в рамках государственной программы «Развитие жилищно-коммунального хозяйства и повышение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энергоэффективности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 Иркутской области» и муниципальной программы «Модернизация объектов коммунальной инфраструктуры» приобретены </w:t>
      </w:r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автоматическая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блочно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-модульная котельная для теплоснабжения детского сада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с.Тангуй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</w:t>
      </w: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восемь водогрейных котлов для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п.Тарма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с.Ключи-Булак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с.Кобляково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п.Карахун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с.Покосное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п.Харанжино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п.Боровской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д.Мамырь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>, три</w:t>
      </w:r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 водонапорных башни в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п.Карахун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с.Ключи-Булак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д.Дубынино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трубы для ремонта инженерных сетей. В настоящее время осуществляется поставка ДЭС для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п.Озерный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.  Заключены муниципальные контракты </w:t>
      </w: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на общую сумму 39,78 млн. руб., из них </w:t>
      </w:r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36,2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млн.руб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. – субсидии из областного бюджета. При проведении конкурсных процедур получена экономия в сумме 5,66 млн. руб. </w:t>
      </w:r>
    </w:p>
    <w:p w:rsidR="009A0172" w:rsidRPr="00C24AB9" w:rsidRDefault="009A0172" w:rsidP="000B43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На данную сумму в министерство жилищной политики и энергетики Иркутской области направлена заявка на участие в дополнительном отборе </w:t>
      </w: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для предоставления в 2022 году субсидии из областного бюджета бюджету муниципального образования «Братский район» на приобретение котлов для котельной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п.Прибойный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sz w:val="23"/>
          <w:szCs w:val="23"/>
          <w:lang w:eastAsia="en-US"/>
        </w:rPr>
        <w:t>д.Худобок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, </w:t>
      </w:r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цепей транспортеров углеподачи и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шлакозолоудаления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 в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п.Прибойный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п.Тарма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с.Ключи-Булак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д.Куватка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с.Калтук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труб для ремонта инженерных сетей в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п.Зяба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с.Ключи-Булак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с.Калтук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п.Тарма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п.Кежемский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с.Большеокинское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с.Кобляково</w:t>
      </w:r>
      <w:proofErr w:type="spellEnd"/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. </w:t>
      </w:r>
    </w:p>
    <w:p w:rsidR="009A0172" w:rsidRPr="00C24AB9" w:rsidRDefault="009A0172" w:rsidP="000B43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Arial" w:hAnsi="Arial" w:cs="Arial"/>
          <w:sz w:val="23"/>
          <w:szCs w:val="23"/>
        </w:rPr>
      </w:pPr>
      <w:r w:rsidRPr="00C24AB9">
        <w:rPr>
          <w:rFonts w:ascii="Arial" w:eastAsia="Calibri" w:hAnsi="Arial" w:cs="Arial"/>
          <w:sz w:val="23"/>
          <w:szCs w:val="23"/>
          <w:lang w:eastAsia="en-US"/>
        </w:rPr>
        <w:t>В</w:t>
      </w:r>
      <w:r w:rsidRPr="00C24AB9">
        <w:rPr>
          <w:rFonts w:ascii="Arial" w:eastAsia="Calibri" w:hAnsi="Arial" w:cs="Arial"/>
          <w:sz w:val="23"/>
          <w:szCs w:val="23"/>
          <w:lang w:eastAsia="ar-SA"/>
        </w:rPr>
        <w:t xml:space="preserve"> рамках Сводного проекта народных инициатив и </w:t>
      </w: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муниципальной программы «Модернизация объектов коммунальной инфраструктуры» заключен контракт на поставку </w:t>
      </w:r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двух экскаваторов-погрузчиков для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п.Озерный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,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с.Тангуй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. </w:t>
      </w:r>
      <w:r w:rsidRPr="00C24AB9">
        <w:rPr>
          <w:rFonts w:ascii="Arial" w:eastAsia="Calibri" w:hAnsi="Arial" w:cs="Arial"/>
          <w:sz w:val="23"/>
          <w:szCs w:val="23"/>
          <w:lang w:eastAsia="en-US"/>
        </w:rPr>
        <w:t xml:space="preserve">В связи с резким ростом цен на технику, сумма контракта значительно выше плановой, вследствие чего оставшаяся сумма (1 591 600,0 руб.) недостаточна для реализации планового мероприятия по приобретению </w:t>
      </w:r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колесного трактора с отвалом для </w:t>
      </w:r>
      <w:proofErr w:type="spellStart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п.Прибойный</w:t>
      </w:r>
      <w:proofErr w:type="spellEnd"/>
      <w:r w:rsidRPr="00C24AB9">
        <w:rPr>
          <w:rFonts w:ascii="Arial" w:eastAsia="Calibri" w:hAnsi="Arial" w:cs="Arial"/>
          <w:color w:val="000000"/>
          <w:sz w:val="23"/>
          <w:szCs w:val="23"/>
          <w:lang w:eastAsia="en-US"/>
        </w:rPr>
        <w:t>.</w:t>
      </w:r>
    </w:p>
    <w:p w:rsidR="009A0172" w:rsidRPr="00C24AB9" w:rsidRDefault="009A0172" w:rsidP="000B437F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3"/>
          <w:szCs w:val="23"/>
        </w:rPr>
      </w:pPr>
      <w:r w:rsidRPr="00C24AB9">
        <w:rPr>
          <w:rFonts w:ascii="Arial" w:hAnsi="Arial" w:cs="Arial"/>
          <w:sz w:val="23"/>
          <w:szCs w:val="23"/>
        </w:rPr>
        <w:t xml:space="preserve">В связи с этим, администрация МО «Братский район» предлагает рассмотреть вариант внесения изменений в сводный перечень народных инициатив в части исключения мероприятия по приобретению </w:t>
      </w:r>
      <w:r w:rsidRPr="00C24AB9">
        <w:rPr>
          <w:rFonts w:ascii="Arial" w:hAnsi="Arial" w:cs="Arial"/>
          <w:color w:val="000000"/>
          <w:sz w:val="23"/>
          <w:szCs w:val="23"/>
        </w:rPr>
        <w:t xml:space="preserve">колесного трактора с отвалом в </w:t>
      </w:r>
      <w:proofErr w:type="spellStart"/>
      <w:r w:rsidRPr="00C24AB9">
        <w:rPr>
          <w:rFonts w:ascii="Arial" w:hAnsi="Arial" w:cs="Arial"/>
          <w:color w:val="000000"/>
          <w:sz w:val="23"/>
          <w:szCs w:val="23"/>
        </w:rPr>
        <w:t>п.Прибойный</w:t>
      </w:r>
      <w:proofErr w:type="spellEnd"/>
      <w:r w:rsidRPr="00C24AB9">
        <w:rPr>
          <w:rFonts w:ascii="Arial" w:hAnsi="Arial" w:cs="Arial"/>
          <w:color w:val="000000"/>
          <w:sz w:val="23"/>
          <w:szCs w:val="23"/>
        </w:rPr>
        <w:t xml:space="preserve"> и </w:t>
      </w:r>
      <w:r w:rsidRPr="00C24AB9">
        <w:rPr>
          <w:rFonts w:ascii="Arial" w:hAnsi="Arial" w:cs="Arial"/>
          <w:sz w:val="23"/>
          <w:szCs w:val="23"/>
        </w:rPr>
        <w:t>включения дополнительного мероприятия по приобретению котельного оборудования для капитального ремонта и модернизации котельных на сумму 1 591 600,0 руб.</w:t>
      </w:r>
    </w:p>
    <w:p w:rsidR="009A0172" w:rsidRPr="00C24AB9" w:rsidRDefault="009A0172" w:rsidP="000B437F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3"/>
          <w:szCs w:val="23"/>
        </w:rPr>
      </w:pPr>
      <w:r w:rsidRPr="00C24AB9">
        <w:rPr>
          <w:rFonts w:ascii="Arial" w:hAnsi="Arial" w:cs="Arial"/>
          <w:sz w:val="23"/>
          <w:szCs w:val="23"/>
        </w:rPr>
        <w:t xml:space="preserve">За счет средств местного бюджета и предприятий коммунального комплекса в 2022 году планируется выполнение работ по ремонту и подготовке к отопительному периоду объектов коммунальной инфраструктуры: монтажу приобретенных котлов, водонапорных башен, установке </w:t>
      </w:r>
      <w:proofErr w:type="spellStart"/>
      <w:r w:rsidRPr="00C24AB9">
        <w:rPr>
          <w:rFonts w:ascii="Arial" w:hAnsi="Arial" w:cs="Arial"/>
          <w:sz w:val="23"/>
          <w:szCs w:val="23"/>
        </w:rPr>
        <w:t>автоматиченской</w:t>
      </w:r>
      <w:proofErr w:type="spellEnd"/>
      <w:r w:rsidRPr="00C24AB9">
        <w:rPr>
          <w:rFonts w:ascii="Arial" w:hAnsi="Arial" w:cs="Arial"/>
          <w:sz w:val="23"/>
          <w:szCs w:val="23"/>
        </w:rPr>
        <w:t xml:space="preserve"> котельной в </w:t>
      </w:r>
      <w:proofErr w:type="spellStart"/>
      <w:r w:rsidRPr="00C24AB9">
        <w:rPr>
          <w:rFonts w:ascii="Arial" w:hAnsi="Arial" w:cs="Arial"/>
          <w:sz w:val="23"/>
          <w:szCs w:val="23"/>
        </w:rPr>
        <w:t>с.Тангуй</w:t>
      </w:r>
      <w:proofErr w:type="spellEnd"/>
      <w:r w:rsidRPr="00C24AB9">
        <w:rPr>
          <w:rFonts w:ascii="Arial" w:hAnsi="Arial" w:cs="Arial"/>
          <w:sz w:val="23"/>
          <w:szCs w:val="23"/>
        </w:rPr>
        <w:t xml:space="preserve">, ДЭС в </w:t>
      </w:r>
      <w:proofErr w:type="spellStart"/>
      <w:r w:rsidRPr="00C24AB9">
        <w:rPr>
          <w:rFonts w:ascii="Arial" w:hAnsi="Arial" w:cs="Arial"/>
          <w:sz w:val="23"/>
          <w:szCs w:val="23"/>
        </w:rPr>
        <w:t>п.Озерный</w:t>
      </w:r>
      <w:proofErr w:type="spellEnd"/>
      <w:r w:rsidRPr="00C24AB9">
        <w:rPr>
          <w:rFonts w:ascii="Arial" w:hAnsi="Arial" w:cs="Arial"/>
          <w:sz w:val="23"/>
          <w:szCs w:val="23"/>
        </w:rPr>
        <w:t>, замене ветхих и аварийных участков инженерных сетей, ремонту установленного котельного оборудования и т.п.</w:t>
      </w:r>
    </w:p>
    <w:p w:rsidR="009A0172" w:rsidRPr="009A0172" w:rsidRDefault="009A0172" w:rsidP="000B437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3048E" w:rsidRDefault="00B3048E" w:rsidP="000B437F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sectPr w:rsidR="00B3048E" w:rsidSect="000B437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83F7C"/>
    <w:multiLevelType w:val="hybridMultilevel"/>
    <w:tmpl w:val="F28466CA"/>
    <w:lvl w:ilvl="0" w:tplc="E6EC7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2A77C7"/>
    <w:multiLevelType w:val="hybridMultilevel"/>
    <w:tmpl w:val="E188B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DD"/>
    <w:rsid w:val="000B437F"/>
    <w:rsid w:val="003A0859"/>
    <w:rsid w:val="003E77DD"/>
    <w:rsid w:val="006A5DFF"/>
    <w:rsid w:val="006C695F"/>
    <w:rsid w:val="006F4352"/>
    <w:rsid w:val="0091781C"/>
    <w:rsid w:val="009A0172"/>
    <w:rsid w:val="00B3048E"/>
    <w:rsid w:val="00C24AB9"/>
    <w:rsid w:val="00C751DD"/>
    <w:rsid w:val="00CD434F"/>
    <w:rsid w:val="00D34245"/>
    <w:rsid w:val="00F4481B"/>
    <w:rsid w:val="00F65BB6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1851C-6A56-408D-9B6B-B256C1A3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4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8</cp:revision>
  <cp:lastPrinted>2022-05-25T08:29:00Z</cp:lastPrinted>
  <dcterms:created xsi:type="dcterms:W3CDTF">2020-04-16T01:26:00Z</dcterms:created>
  <dcterms:modified xsi:type="dcterms:W3CDTF">2022-05-25T08:29:00Z</dcterms:modified>
</cp:coreProperties>
</file>