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FE" w:rsidRDefault="00D97806" w:rsidP="00D97806">
      <w:pPr>
        <w:jc w:val="both"/>
        <w:rPr>
          <w:sz w:val="24"/>
          <w:szCs w:val="24"/>
        </w:rPr>
      </w:pPr>
      <w:r w:rsidRPr="00D97806">
        <w:rPr>
          <w:sz w:val="24"/>
          <w:szCs w:val="24"/>
        </w:rPr>
        <w:t>Администрацией МО «Братский район» 10.01.2022г. заключен муниципальный контракт на оказание услуг по осуществлению деятельности по обращ</w:t>
      </w:r>
      <w:r w:rsidR="0097205C">
        <w:rPr>
          <w:sz w:val="24"/>
          <w:szCs w:val="24"/>
        </w:rPr>
        <w:t xml:space="preserve">ению с животными без владельца с ИП </w:t>
      </w:r>
      <w:proofErr w:type="spellStart"/>
      <w:r w:rsidR="0097205C">
        <w:rPr>
          <w:sz w:val="24"/>
          <w:szCs w:val="24"/>
        </w:rPr>
        <w:t>Сегренев</w:t>
      </w:r>
      <w:proofErr w:type="spellEnd"/>
      <w:r w:rsidR="00CC3FFE">
        <w:rPr>
          <w:sz w:val="24"/>
          <w:szCs w:val="24"/>
        </w:rPr>
        <w:t xml:space="preserve"> Даниил Дмитриевич. </w:t>
      </w:r>
    </w:p>
    <w:p w:rsidR="00CC3FFE" w:rsidRDefault="00CC3FFE" w:rsidP="00D97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сайт: </w:t>
      </w:r>
      <w:hyperlink r:id="rId5" w:history="1">
        <w:r w:rsidRPr="001B79FC">
          <w:rPr>
            <w:rStyle w:val="a6"/>
            <w:b/>
            <w:sz w:val="24"/>
            <w:szCs w:val="24"/>
          </w:rPr>
          <w:t>http://bim.bratsk.ru/ru/node/1</w:t>
        </w:r>
      </w:hyperlink>
      <w:r>
        <w:rPr>
          <w:sz w:val="24"/>
          <w:szCs w:val="24"/>
        </w:rPr>
        <w:t>.</w:t>
      </w:r>
      <w:r w:rsidR="0097205C">
        <w:rPr>
          <w:sz w:val="24"/>
          <w:szCs w:val="24"/>
        </w:rPr>
        <w:t xml:space="preserve"> </w:t>
      </w:r>
    </w:p>
    <w:p w:rsidR="008A0591" w:rsidRPr="00D97806" w:rsidRDefault="008A0591" w:rsidP="00D97806">
      <w:pPr>
        <w:jc w:val="both"/>
        <w:rPr>
          <w:sz w:val="24"/>
          <w:szCs w:val="24"/>
        </w:rPr>
      </w:pPr>
      <w:bookmarkStart w:id="0" w:name="_GoBack"/>
      <w:bookmarkEnd w:id="0"/>
      <w:r w:rsidRPr="00D97806">
        <w:rPr>
          <w:sz w:val="24"/>
          <w:szCs w:val="24"/>
        </w:rPr>
        <w:t xml:space="preserve">Отлов осуществляет организация, которая в соответствии с частью 6 статьи 78 федерального закона от 5 апреля 2013 г. </w:t>
      </w:r>
      <w:proofErr w:type="gramStart"/>
      <w:r w:rsidRPr="00D97806">
        <w:rPr>
          <w:sz w:val="24"/>
          <w:szCs w:val="24"/>
        </w:rPr>
        <w:t>№ 44-ФЗ «О контрактной системе в сфере закупок товаров, работ</w:t>
      </w:r>
      <w:proofErr w:type="gramEnd"/>
      <w:r w:rsidRPr="00D97806">
        <w:rPr>
          <w:sz w:val="24"/>
          <w:szCs w:val="24"/>
        </w:rPr>
        <w:t xml:space="preserve">, </w:t>
      </w:r>
      <w:proofErr w:type="gramStart"/>
      <w:r w:rsidRPr="00D97806">
        <w:rPr>
          <w:sz w:val="24"/>
          <w:szCs w:val="24"/>
        </w:rPr>
        <w:t>услуг для обеспечения государственных и муниципальных нужд</w:t>
      </w:r>
      <w:proofErr w:type="gramEnd"/>
      <w:r w:rsidRPr="00D97806">
        <w:rPr>
          <w:sz w:val="24"/>
          <w:szCs w:val="24"/>
        </w:rPr>
        <w:t>» стали победителями запроса котировок.</w:t>
      </w:r>
      <w:r w:rsidR="0097205C">
        <w:rPr>
          <w:sz w:val="24"/>
          <w:szCs w:val="24"/>
        </w:rPr>
        <w:t xml:space="preserve"> </w:t>
      </w:r>
    </w:p>
    <w:p w:rsidR="00D97806" w:rsidRPr="00D97806" w:rsidRDefault="00D97806" w:rsidP="00D97806">
      <w:pPr>
        <w:shd w:val="clear" w:color="auto" w:fill="FFFFFF"/>
        <w:jc w:val="both"/>
        <w:rPr>
          <w:sz w:val="24"/>
          <w:szCs w:val="24"/>
        </w:rPr>
      </w:pPr>
    </w:p>
    <w:p w:rsidR="008A0591" w:rsidRPr="00D97806" w:rsidRDefault="008A0591" w:rsidP="008A0591">
      <w:pPr>
        <w:shd w:val="clear" w:color="auto" w:fill="FFFFFF"/>
        <w:spacing w:after="150"/>
        <w:jc w:val="both"/>
        <w:rPr>
          <w:sz w:val="24"/>
          <w:szCs w:val="24"/>
        </w:rPr>
      </w:pPr>
      <w:r w:rsidRPr="00D97806">
        <w:rPr>
          <w:bCs/>
          <w:sz w:val="24"/>
          <w:szCs w:val="24"/>
        </w:rPr>
        <w:t xml:space="preserve">Отлов безнадзорных собак </w:t>
      </w:r>
      <w:r w:rsidR="00D97806" w:rsidRPr="00D97806">
        <w:rPr>
          <w:bCs/>
          <w:sz w:val="24"/>
          <w:szCs w:val="24"/>
        </w:rPr>
        <w:t>осуществля</w:t>
      </w:r>
      <w:r w:rsidR="00D97806">
        <w:rPr>
          <w:bCs/>
          <w:sz w:val="24"/>
          <w:szCs w:val="24"/>
        </w:rPr>
        <w:t>е</w:t>
      </w:r>
      <w:r w:rsidR="00D97806" w:rsidRPr="00D97806">
        <w:rPr>
          <w:bCs/>
          <w:sz w:val="24"/>
          <w:szCs w:val="24"/>
        </w:rPr>
        <w:t>тся</w:t>
      </w:r>
      <w:r w:rsidRPr="00D97806">
        <w:rPr>
          <w:bCs/>
          <w:sz w:val="24"/>
          <w:szCs w:val="24"/>
        </w:rPr>
        <w:t xml:space="preserve"> по заявкам от населения в течение всего года. Заявку можно направить Главе муниципального образования и/или в отдел по лесу и охране окружающей среды Администрации муниципального образования «Братский район»</w:t>
      </w:r>
      <w:r w:rsidR="00D97806" w:rsidRPr="00D97806">
        <w:rPr>
          <w:bCs/>
          <w:sz w:val="24"/>
          <w:szCs w:val="24"/>
        </w:rPr>
        <w:t xml:space="preserve"> на электронную почту: </w:t>
      </w:r>
      <w:hyperlink r:id="rId6" w:history="1">
        <w:r w:rsidR="00D97806" w:rsidRPr="00D97806">
          <w:rPr>
            <w:rStyle w:val="a6"/>
            <w:bCs/>
            <w:sz w:val="24"/>
            <w:szCs w:val="24"/>
            <w:lang w:val="en-US"/>
          </w:rPr>
          <w:t>ecologp</w:t>
        </w:r>
        <w:r w:rsidR="00D97806" w:rsidRPr="00D97806">
          <w:rPr>
            <w:rStyle w:val="a6"/>
            <w:bCs/>
            <w:sz w:val="24"/>
            <w:szCs w:val="24"/>
          </w:rPr>
          <w:t>@</w:t>
        </w:r>
        <w:r w:rsidR="00D97806" w:rsidRPr="00D97806">
          <w:rPr>
            <w:rStyle w:val="a6"/>
            <w:bCs/>
            <w:sz w:val="24"/>
            <w:szCs w:val="24"/>
            <w:lang w:val="en-US"/>
          </w:rPr>
          <w:t>mail</w:t>
        </w:r>
        <w:r w:rsidR="00D97806" w:rsidRPr="00D97806">
          <w:rPr>
            <w:rStyle w:val="a6"/>
            <w:bCs/>
            <w:sz w:val="24"/>
            <w:szCs w:val="24"/>
          </w:rPr>
          <w:t>.</w:t>
        </w:r>
        <w:proofErr w:type="spellStart"/>
        <w:r w:rsidR="00D97806" w:rsidRPr="00D97806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Pr="00D97806">
        <w:rPr>
          <w:bCs/>
          <w:sz w:val="24"/>
          <w:szCs w:val="24"/>
        </w:rPr>
        <w:t xml:space="preserve"> </w:t>
      </w:r>
      <w:r w:rsidR="00D97806" w:rsidRPr="00D97806">
        <w:rPr>
          <w:bCs/>
          <w:sz w:val="24"/>
          <w:szCs w:val="24"/>
        </w:rPr>
        <w:t>согласно утвержденной форме:</w:t>
      </w:r>
    </w:p>
    <w:p w:rsidR="00D97806" w:rsidRPr="00792060" w:rsidRDefault="00D97806" w:rsidP="00D97806">
      <w:pPr>
        <w:pStyle w:val="a7"/>
        <w:ind w:right="310"/>
        <w:jc w:val="right"/>
        <w:rPr>
          <w:rFonts w:ascii="Times New Roman" w:hAnsi="Times New Roman"/>
          <w:sz w:val="24"/>
          <w:szCs w:val="24"/>
        </w:rPr>
      </w:pPr>
      <w:r w:rsidRPr="00792060">
        <w:rPr>
          <w:rFonts w:ascii="Times New Roman" w:hAnsi="Times New Roman"/>
          <w:sz w:val="24"/>
          <w:szCs w:val="24"/>
        </w:rPr>
        <w:t xml:space="preserve">  </w:t>
      </w: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Заявка</w:t>
      </w: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на отлов животных  без владельцев.</w:t>
      </w: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«___»___________2022г.</w:t>
      </w: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896"/>
      </w:tblGrid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806">
              <w:rPr>
                <w:rFonts w:ascii="Times New Roman" w:hAnsi="Times New Roman"/>
                <w:sz w:val="20"/>
                <w:szCs w:val="20"/>
              </w:rPr>
              <w:t>Заявитель    (Для юридических лиц: название организации, адрес, ФИО, телефон  ответственного лица.</w:t>
            </w:r>
            <w:proofErr w:type="gramEnd"/>
            <w:r w:rsidRPr="00D97806">
              <w:rPr>
                <w:rFonts w:ascii="Times New Roman" w:hAnsi="Times New Roman"/>
                <w:sz w:val="20"/>
                <w:szCs w:val="20"/>
              </w:rPr>
              <w:t xml:space="preserve">  Для физических лиц: </w:t>
            </w:r>
            <w:proofErr w:type="gramStart"/>
            <w:r w:rsidRPr="00D97806">
              <w:rPr>
                <w:rFonts w:ascii="Times New Roman" w:hAnsi="Times New Roman"/>
                <w:sz w:val="20"/>
                <w:szCs w:val="20"/>
              </w:rPr>
              <w:t>ФИО, адрес,   телефон)</w:t>
            </w:r>
            <w:proofErr w:type="gramEnd"/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>Категория животного (собака, щенок, кошка, котенок), количество особей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 xml:space="preserve">Информация о животном (порода, окрас, размер, примерный возраст, особые приметы, наличие видимых травм, наличие бирки и др.) 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>Место обитания животного (адрес и описание места обитания)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>Причина   отлова  (агрессивное поведение, стерилизация и т.д.)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06" w:rsidRPr="00D97806" w:rsidTr="00683888">
        <w:tc>
          <w:tcPr>
            <w:tcW w:w="4928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rPr>
                <w:rFonts w:ascii="Times New Roman" w:hAnsi="Times New Roman"/>
                <w:sz w:val="20"/>
                <w:szCs w:val="20"/>
              </w:rPr>
            </w:pPr>
            <w:r w:rsidRPr="00D97806">
              <w:rPr>
                <w:rFonts w:ascii="Times New Roman" w:hAnsi="Times New Roman"/>
                <w:sz w:val="20"/>
                <w:szCs w:val="20"/>
              </w:rPr>
              <w:t xml:space="preserve">Наличие  прилагаемых документов (справка  об укусе, фотография  животного и др.) </w:t>
            </w:r>
          </w:p>
        </w:tc>
        <w:tc>
          <w:tcPr>
            <w:tcW w:w="5314" w:type="dxa"/>
          </w:tcPr>
          <w:p w:rsidR="00D97806" w:rsidRPr="00D97806" w:rsidRDefault="00D97806" w:rsidP="00683888">
            <w:pPr>
              <w:pStyle w:val="a7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jc w:val="center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Приложение:  ___ л. в ___экз.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Подпись заявителя:                                                                  Заявку принял: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tabs>
          <w:tab w:val="left" w:pos="6048"/>
        </w:tabs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>____________/_________________/</w:t>
      </w:r>
      <w:r w:rsidRPr="00D97806">
        <w:rPr>
          <w:rFonts w:ascii="Times New Roman" w:hAnsi="Times New Roman"/>
          <w:sz w:val="20"/>
          <w:szCs w:val="20"/>
        </w:rPr>
        <w:tab/>
        <w:t xml:space="preserve">_____________/______________/  </w:t>
      </w:r>
    </w:p>
    <w:p w:rsidR="00D97806" w:rsidRPr="00D97806" w:rsidRDefault="00D97806" w:rsidP="00D97806">
      <w:pPr>
        <w:pStyle w:val="a7"/>
        <w:tabs>
          <w:tab w:val="left" w:pos="7738"/>
        </w:tabs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 xml:space="preserve">(расшифровка)                                                                           (расшифровка)                                                                                            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 xml:space="preserve">         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  <w:r w:rsidRPr="00D97806">
        <w:rPr>
          <w:rFonts w:ascii="Times New Roman" w:hAnsi="Times New Roman"/>
          <w:sz w:val="20"/>
          <w:szCs w:val="20"/>
        </w:rPr>
        <w:t xml:space="preserve">М.П. </w:t>
      </w:r>
    </w:p>
    <w:p w:rsidR="00D97806" w:rsidRPr="00D97806" w:rsidRDefault="00D97806" w:rsidP="00D97806">
      <w:pPr>
        <w:pStyle w:val="a7"/>
        <w:ind w:right="310"/>
        <w:rPr>
          <w:rFonts w:ascii="Times New Roman" w:hAnsi="Times New Roman"/>
          <w:sz w:val="20"/>
          <w:szCs w:val="20"/>
        </w:rPr>
      </w:pPr>
    </w:p>
    <w:p w:rsidR="008A0591" w:rsidRPr="00D97806" w:rsidRDefault="00D97806" w:rsidP="00D97806">
      <w:pPr>
        <w:shd w:val="clear" w:color="auto" w:fill="FFFFFF"/>
        <w:spacing w:after="150"/>
        <w:jc w:val="both"/>
      </w:pPr>
      <w:r w:rsidRPr="00D97806">
        <w:t>(для  организаций)</w:t>
      </w:r>
    </w:p>
    <w:p w:rsidR="00557571" w:rsidRDefault="00557571"/>
    <w:p w:rsidR="00D97806" w:rsidRPr="00D97806" w:rsidRDefault="00D97806" w:rsidP="00D97806">
      <w:pPr>
        <w:shd w:val="clear" w:color="auto" w:fill="FFFFFF"/>
        <w:jc w:val="both"/>
        <w:rPr>
          <w:b/>
          <w:bCs/>
          <w:sz w:val="24"/>
          <w:szCs w:val="24"/>
        </w:rPr>
      </w:pPr>
      <w:r w:rsidRPr="00D97806">
        <w:rPr>
          <w:b/>
          <w:bCs/>
          <w:sz w:val="24"/>
          <w:szCs w:val="24"/>
        </w:rPr>
        <w:t xml:space="preserve">Владельцев домашних животных, оставленных без присмотра в общественных местах, на улицах предупреждаем об ответственности за своих питомцев. Отловленное и транспортируемое в места передержки домашнее животное может быть возвращено владельцу только по заявлению. Владелец домашнего животного должен будет возместить все затраты понесенные исполнителем в результате выполнения работ. Дополнительную информацию можно получить по телефону </w:t>
      </w:r>
      <w:r>
        <w:rPr>
          <w:b/>
          <w:bCs/>
          <w:sz w:val="24"/>
          <w:szCs w:val="24"/>
        </w:rPr>
        <w:t xml:space="preserve">       </w:t>
      </w:r>
      <w:r w:rsidRPr="00D97806">
        <w:rPr>
          <w:b/>
          <w:bCs/>
          <w:sz w:val="24"/>
          <w:szCs w:val="24"/>
        </w:rPr>
        <w:t>8 (3953) 41- 12-75.</w:t>
      </w:r>
    </w:p>
    <w:p w:rsidR="00D97806" w:rsidRPr="00D97806" w:rsidRDefault="00D97806"/>
    <w:sectPr w:rsidR="00D97806" w:rsidRPr="00D9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11"/>
    <w:rsid w:val="00557571"/>
    <w:rsid w:val="008A0591"/>
    <w:rsid w:val="0097205C"/>
    <w:rsid w:val="00BB1573"/>
    <w:rsid w:val="00BC5DE5"/>
    <w:rsid w:val="00CC3FFE"/>
    <w:rsid w:val="00CF6F11"/>
    <w:rsid w:val="00D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3"/>
    <w:rPr>
      <w:lang w:eastAsia="ru-RU"/>
    </w:rPr>
  </w:style>
  <w:style w:type="paragraph" w:styleId="1">
    <w:name w:val="heading 1"/>
    <w:basedOn w:val="a"/>
    <w:next w:val="a"/>
    <w:link w:val="10"/>
    <w:qFormat/>
    <w:rsid w:val="00BB157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B1573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573"/>
    <w:pPr>
      <w:keepNext/>
      <w:spacing w:line="360" w:lineRule="auto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573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73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BB1573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BB157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BB1573"/>
    <w:rPr>
      <w:b/>
      <w:sz w:val="26"/>
      <w:lang w:eastAsia="ru-RU"/>
    </w:rPr>
  </w:style>
  <w:style w:type="paragraph" w:styleId="a3">
    <w:name w:val="Title"/>
    <w:basedOn w:val="a"/>
    <w:link w:val="a4"/>
    <w:qFormat/>
    <w:rsid w:val="00BB157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B1573"/>
    <w:rPr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059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A0591"/>
    <w:rPr>
      <w:color w:val="0000FF"/>
      <w:u w:val="single"/>
    </w:rPr>
  </w:style>
  <w:style w:type="paragraph" w:styleId="a7">
    <w:name w:val="No Spacing"/>
    <w:aliases w:val="для таблиц"/>
    <w:uiPriority w:val="99"/>
    <w:qFormat/>
    <w:rsid w:val="00D97806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3"/>
    <w:rPr>
      <w:lang w:eastAsia="ru-RU"/>
    </w:rPr>
  </w:style>
  <w:style w:type="paragraph" w:styleId="1">
    <w:name w:val="heading 1"/>
    <w:basedOn w:val="a"/>
    <w:next w:val="a"/>
    <w:link w:val="10"/>
    <w:qFormat/>
    <w:rsid w:val="00BB157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B1573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573"/>
    <w:pPr>
      <w:keepNext/>
      <w:spacing w:line="360" w:lineRule="auto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573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73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BB1573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BB157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BB1573"/>
    <w:rPr>
      <w:b/>
      <w:sz w:val="26"/>
      <w:lang w:eastAsia="ru-RU"/>
    </w:rPr>
  </w:style>
  <w:style w:type="paragraph" w:styleId="a3">
    <w:name w:val="Title"/>
    <w:basedOn w:val="a"/>
    <w:link w:val="a4"/>
    <w:qFormat/>
    <w:rsid w:val="00BB157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B1573"/>
    <w:rPr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059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A0591"/>
    <w:rPr>
      <w:color w:val="0000FF"/>
      <w:u w:val="single"/>
    </w:rPr>
  </w:style>
  <w:style w:type="paragraph" w:styleId="a7">
    <w:name w:val="No Spacing"/>
    <w:aliases w:val="для таблиц"/>
    <w:uiPriority w:val="99"/>
    <w:qFormat/>
    <w:rsid w:val="00D97806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logp@mail.ru" TargetMode="External"/><Relationship Id="rId5" Type="http://schemas.openxmlformats.org/officeDocument/2006/relationships/hyperlink" Target="http://bim.bratsk.ru/ru/nod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2021-01-12T06:43:00Z</dcterms:created>
  <dcterms:modified xsi:type="dcterms:W3CDTF">2022-03-02T08:14:00Z</dcterms:modified>
</cp:coreProperties>
</file>