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D9320B" wp14:editId="196197B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864655" w:rsidRPr="00510F06" w:rsidRDefault="00DF27D4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15.02.2022 </w:t>
      </w:r>
      <w:r w:rsidR="00864655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271</w:t>
      </w:r>
      <w:r w:rsidR="00864655" w:rsidRPr="00510F06">
        <w:rPr>
          <w:b/>
          <w:color w:val="000000"/>
          <w:sz w:val="28"/>
          <w:szCs w:val="28"/>
        </w:rPr>
        <w:t xml:space="preserve">     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864655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864655" w:rsidRDefault="00864655" w:rsidP="00864655">
      <w:pPr>
        <w:shd w:val="clear" w:color="auto" w:fill="FFFFFF"/>
        <w:tabs>
          <w:tab w:val="left" w:pos="3514"/>
        </w:tabs>
        <w:jc w:val="both"/>
        <w:rPr>
          <w:rFonts w:ascii="Times New Roman" w:hAnsi="Times New Roman" w:cs="Times New Roman"/>
        </w:rPr>
      </w:pPr>
    </w:p>
    <w:p w:rsidR="0040498D" w:rsidRPr="0040498D" w:rsidRDefault="0040498D" w:rsidP="0040498D">
      <w:pPr>
        <w:jc w:val="center"/>
        <w:rPr>
          <w:rFonts w:eastAsia="Times New Roman"/>
          <w:b/>
          <w:lang w:eastAsia="ru-RU"/>
        </w:rPr>
      </w:pPr>
      <w:r w:rsidRPr="0040498D">
        <w:rPr>
          <w:rFonts w:eastAsia="Times New Roman"/>
          <w:b/>
          <w:lang w:eastAsia="ru-RU"/>
        </w:rPr>
        <w:t>О передаче из муниципальной собственности муниципального образования «Братский район» в государственную собственность Иркутской области</w:t>
      </w:r>
    </w:p>
    <w:p w:rsidR="003019DC" w:rsidRPr="0040498D" w:rsidRDefault="0040498D" w:rsidP="0040498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eastAsia="ru-RU"/>
        </w:rPr>
      </w:pPr>
      <w:proofErr w:type="gramStart"/>
      <w:r w:rsidRPr="0040498D">
        <w:rPr>
          <w:rFonts w:eastAsia="Times New Roman"/>
          <w:b/>
          <w:lang w:eastAsia="ru-RU"/>
        </w:rPr>
        <w:t>объектов</w:t>
      </w:r>
      <w:proofErr w:type="gramEnd"/>
      <w:r w:rsidRPr="0040498D">
        <w:rPr>
          <w:rFonts w:eastAsia="Times New Roman"/>
          <w:b/>
          <w:lang w:eastAsia="ru-RU"/>
        </w:rPr>
        <w:t xml:space="preserve"> недвижимого имущества</w:t>
      </w:r>
    </w:p>
    <w:p w:rsidR="0040498D" w:rsidRPr="0040498D" w:rsidRDefault="0040498D" w:rsidP="0040498D">
      <w:pPr>
        <w:spacing w:line="322" w:lineRule="exact"/>
        <w:ind w:left="23" w:right="311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0498D" w:rsidRPr="00DF27D4" w:rsidRDefault="0040498D" w:rsidP="00DF27D4">
      <w:pPr>
        <w:ind w:firstLine="708"/>
        <w:jc w:val="both"/>
        <w:rPr>
          <w:rFonts w:eastAsia="Times New Roman"/>
          <w:lang w:eastAsia="ru-RU"/>
        </w:rPr>
      </w:pPr>
      <w:r w:rsidRPr="0040498D">
        <w:rPr>
          <w:rFonts w:eastAsia="Times New Roman"/>
          <w:lang w:eastAsia="ru-RU"/>
        </w:rPr>
        <w:t xml:space="preserve">В соответствии </w:t>
      </w:r>
      <w:r w:rsidRPr="0040498D">
        <w:rPr>
          <w:rFonts w:eastAsia="Times New Roman"/>
          <w:shd w:val="clear" w:color="auto" w:fill="FFFFFF"/>
          <w:lang w:eastAsia="ru-RU"/>
        </w:rPr>
        <w:t>с </w:t>
      </w:r>
      <w:hyperlink r:id="rId6" w:anchor="block_154000011" w:history="1">
        <w:r w:rsidRPr="0040498D">
          <w:rPr>
            <w:rFonts w:eastAsia="Arial Unicode MS"/>
            <w:lang w:eastAsia="ru-RU"/>
          </w:rPr>
          <w:t>частью 11 статьи 154</w:t>
        </w:r>
      </w:hyperlink>
      <w:r w:rsidRPr="0040498D">
        <w:rPr>
          <w:rFonts w:eastAsia="Times New Roman"/>
          <w:shd w:val="clear" w:color="auto" w:fill="FFFFFF"/>
          <w:lang w:eastAsia="ru-RU"/>
        </w:rPr>
        <w:t xml:space="preserve"> 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AE00BF">
        <w:rPr>
          <w:rFonts w:eastAsia="Times New Roman"/>
          <w:lang w:eastAsia="ru-RU"/>
        </w:rPr>
        <w:t>П</w:t>
      </w:r>
      <w:r w:rsidRPr="0040498D">
        <w:rPr>
          <w:rFonts w:eastAsia="Times New Roman"/>
          <w:lang w:eastAsia="ru-RU"/>
        </w:rPr>
        <w:t xml:space="preserve"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подпунктом 2.10 пункта 6 Положения о порядке управления и </w:t>
      </w:r>
      <w:r w:rsidRPr="00DF27D4">
        <w:rPr>
          <w:rFonts w:eastAsia="Times New Roman"/>
          <w:lang w:eastAsia="ru-RU"/>
        </w:rPr>
        <w:t>распоряжения имуществом, находящимся в муниципальной собственности муниципального образования «Братский район», утвержденн</w:t>
      </w:r>
      <w:r w:rsidR="00AE00BF" w:rsidRPr="00DF27D4">
        <w:rPr>
          <w:rFonts w:eastAsia="Times New Roman"/>
          <w:lang w:eastAsia="ru-RU"/>
        </w:rPr>
        <w:t>ого</w:t>
      </w:r>
      <w:r w:rsidRPr="00DF27D4">
        <w:rPr>
          <w:rFonts w:eastAsia="Times New Roman"/>
          <w:lang w:eastAsia="ru-RU"/>
        </w:rPr>
        <w:t xml:space="preserve"> решением Думы Братского района от 27 ноября 2013 года, и руководствуясь статьями 30, 46 Устава муниципального образования «Братский район», Дума Братского района</w:t>
      </w:r>
    </w:p>
    <w:p w:rsidR="0040498D" w:rsidRPr="00DF27D4" w:rsidRDefault="0040498D" w:rsidP="00DF27D4">
      <w:pPr>
        <w:ind w:firstLine="708"/>
        <w:jc w:val="both"/>
        <w:rPr>
          <w:rFonts w:eastAsia="Times New Roman"/>
          <w:lang w:eastAsia="ru-RU"/>
        </w:rPr>
      </w:pPr>
    </w:p>
    <w:p w:rsidR="0040498D" w:rsidRPr="00DF27D4" w:rsidRDefault="0040498D" w:rsidP="00DF27D4">
      <w:pPr>
        <w:jc w:val="center"/>
        <w:rPr>
          <w:rFonts w:eastAsia="Times New Roman"/>
          <w:b/>
          <w:lang w:eastAsia="ru-RU"/>
        </w:rPr>
      </w:pPr>
      <w:r w:rsidRPr="00DF27D4">
        <w:rPr>
          <w:rFonts w:eastAsia="Times New Roman"/>
          <w:b/>
          <w:lang w:eastAsia="ru-RU"/>
        </w:rPr>
        <w:t>РЕШИЛА:</w:t>
      </w:r>
    </w:p>
    <w:p w:rsidR="0040498D" w:rsidRPr="00DF27D4" w:rsidRDefault="00DF27D4" w:rsidP="00DF27D4">
      <w:pPr>
        <w:tabs>
          <w:tab w:val="left" w:pos="1665"/>
        </w:tabs>
        <w:ind w:firstLine="720"/>
        <w:jc w:val="both"/>
        <w:rPr>
          <w:rFonts w:eastAsia="Arial Unicode MS"/>
          <w:lang w:eastAsia="ru-RU"/>
        </w:rPr>
      </w:pPr>
      <w:r w:rsidRPr="00DF27D4">
        <w:rPr>
          <w:rFonts w:eastAsia="Arial Unicode MS"/>
          <w:lang w:eastAsia="ru-RU"/>
        </w:rPr>
        <w:tab/>
      </w:r>
    </w:p>
    <w:p w:rsidR="0040498D" w:rsidRPr="0040498D" w:rsidRDefault="0040498D" w:rsidP="00DF27D4">
      <w:pPr>
        <w:ind w:firstLine="708"/>
        <w:jc w:val="both"/>
        <w:rPr>
          <w:rFonts w:eastAsia="Arial Unicode MS"/>
          <w:lang w:eastAsia="ru-RU"/>
        </w:rPr>
      </w:pPr>
      <w:r w:rsidRPr="00DF27D4">
        <w:rPr>
          <w:rFonts w:eastAsia="Arial Unicode MS"/>
          <w:lang w:eastAsia="ru-RU"/>
        </w:rPr>
        <w:t>1. Передать из муниципальной собственности муниципального образования «Братский район»</w:t>
      </w:r>
      <w:r w:rsidRPr="0040498D">
        <w:rPr>
          <w:rFonts w:eastAsia="Arial Unicode MS"/>
          <w:lang w:eastAsia="ru-RU"/>
        </w:rPr>
        <w:t xml:space="preserve"> в государственную собственность Иркутской области следующие объекты недвижимого имущества: </w:t>
      </w:r>
    </w:p>
    <w:p w:rsidR="0040498D" w:rsidRPr="0040498D" w:rsidRDefault="0040498D" w:rsidP="0040498D">
      <w:pPr>
        <w:ind w:firstLine="708"/>
        <w:jc w:val="both"/>
        <w:rPr>
          <w:rFonts w:eastAsia="Arial Unicode MS"/>
          <w:lang w:eastAsia="ru-RU"/>
        </w:rPr>
      </w:pPr>
      <w:r w:rsidRPr="0040498D">
        <w:rPr>
          <w:rFonts w:eastAsia="Arial Unicode MS"/>
          <w:lang w:eastAsia="ru-RU"/>
        </w:rPr>
        <w:t>- автомобильная дорога протяженностью 36 175 м, кадастровый номер 38:02:000000:2889, местоположение: Ир</w:t>
      </w:r>
      <w:bookmarkStart w:id="0" w:name="_GoBack"/>
      <w:bookmarkEnd w:id="0"/>
      <w:r w:rsidRPr="0040498D">
        <w:rPr>
          <w:rFonts w:eastAsia="Arial Unicode MS"/>
          <w:lang w:eastAsia="ru-RU"/>
        </w:rPr>
        <w:t>кутская область, Братский район, от переправы «</w:t>
      </w:r>
      <w:proofErr w:type="spellStart"/>
      <w:r w:rsidRPr="0040498D">
        <w:rPr>
          <w:rFonts w:eastAsia="Arial Unicode MS"/>
          <w:lang w:eastAsia="ru-RU"/>
        </w:rPr>
        <w:t>Кантин</w:t>
      </w:r>
      <w:proofErr w:type="spellEnd"/>
      <w:r w:rsidRPr="0040498D">
        <w:rPr>
          <w:rFonts w:eastAsia="Arial Unicode MS"/>
          <w:lang w:eastAsia="ru-RU"/>
        </w:rPr>
        <w:t xml:space="preserve">» до населенного пункта </w:t>
      </w:r>
      <w:proofErr w:type="spellStart"/>
      <w:r w:rsidRPr="0040498D">
        <w:rPr>
          <w:rFonts w:eastAsia="Arial Unicode MS"/>
          <w:lang w:eastAsia="ru-RU"/>
        </w:rPr>
        <w:t>Харанжино</w:t>
      </w:r>
      <w:proofErr w:type="spellEnd"/>
      <w:r w:rsidRPr="0040498D">
        <w:rPr>
          <w:rFonts w:eastAsia="Arial Unicode MS"/>
          <w:lang w:eastAsia="ru-RU"/>
        </w:rPr>
        <w:t>;</w:t>
      </w:r>
    </w:p>
    <w:p w:rsidR="0040498D" w:rsidRPr="0040498D" w:rsidRDefault="0040498D" w:rsidP="0040498D">
      <w:pPr>
        <w:ind w:firstLine="708"/>
        <w:jc w:val="both"/>
        <w:rPr>
          <w:rFonts w:eastAsia="Arial Unicode MS"/>
          <w:lang w:eastAsia="ru-RU"/>
        </w:rPr>
      </w:pPr>
      <w:r w:rsidRPr="0040498D">
        <w:rPr>
          <w:rFonts w:eastAsia="Arial Unicode MS"/>
          <w:lang w:eastAsia="ru-RU"/>
        </w:rPr>
        <w:t>- земельный участок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Pr="0040498D">
        <w:rPr>
          <w:rFonts w:eastAsia="Arial Unicode MS"/>
          <w:b/>
          <w:lang w:eastAsia="ru-RU"/>
        </w:rPr>
        <w:t xml:space="preserve"> </w:t>
      </w:r>
      <w:r w:rsidRPr="0040498D">
        <w:rPr>
          <w:rFonts w:eastAsia="Arial Unicode MS"/>
          <w:lang w:eastAsia="ru-RU"/>
        </w:rPr>
        <w:t xml:space="preserve">кадастровый номер 38:02:190501:537, площадью 6520 </w:t>
      </w:r>
      <w:proofErr w:type="spellStart"/>
      <w:r w:rsidRPr="0040498D">
        <w:rPr>
          <w:rFonts w:eastAsia="Arial Unicode MS"/>
          <w:lang w:eastAsia="ru-RU"/>
        </w:rPr>
        <w:t>кв.м</w:t>
      </w:r>
      <w:proofErr w:type="spellEnd"/>
      <w:r w:rsidRPr="0040498D">
        <w:rPr>
          <w:rFonts w:eastAsia="Arial Unicode MS"/>
          <w:lang w:eastAsia="ru-RU"/>
        </w:rPr>
        <w:t>, местоположение: Иркутская область, Братский район, от переправы «</w:t>
      </w:r>
      <w:proofErr w:type="spellStart"/>
      <w:r w:rsidRPr="0040498D">
        <w:rPr>
          <w:rFonts w:eastAsia="Arial Unicode MS"/>
          <w:lang w:eastAsia="ru-RU"/>
        </w:rPr>
        <w:t>Кантин</w:t>
      </w:r>
      <w:proofErr w:type="spellEnd"/>
      <w:r w:rsidRPr="0040498D">
        <w:rPr>
          <w:rFonts w:eastAsia="Arial Unicode MS"/>
          <w:lang w:eastAsia="ru-RU"/>
        </w:rPr>
        <w:t xml:space="preserve">» до п. </w:t>
      </w:r>
      <w:proofErr w:type="spellStart"/>
      <w:r w:rsidRPr="0040498D">
        <w:rPr>
          <w:rFonts w:eastAsia="Arial Unicode MS"/>
          <w:lang w:eastAsia="ru-RU"/>
        </w:rPr>
        <w:t>Харанжино</w:t>
      </w:r>
      <w:proofErr w:type="spellEnd"/>
      <w:r w:rsidRPr="0040498D">
        <w:rPr>
          <w:rFonts w:eastAsia="Arial Unicode MS"/>
          <w:lang w:eastAsia="ru-RU"/>
        </w:rPr>
        <w:t>, разрешенное использование: для размещения автомобильной дороги общего пользования;</w:t>
      </w:r>
    </w:p>
    <w:p w:rsidR="0040498D" w:rsidRPr="0040498D" w:rsidRDefault="0040498D" w:rsidP="0040498D">
      <w:pPr>
        <w:ind w:firstLine="708"/>
        <w:jc w:val="both"/>
        <w:rPr>
          <w:rFonts w:eastAsia="Arial Unicode MS"/>
          <w:lang w:eastAsia="ru-RU"/>
        </w:rPr>
      </w:pPr>
      <w:r w:rsidRPr="0040498D">
        <w:rPr>
          <w:rFonts w:eastAsia="Arial Unicode MS"/>
          <w:lang w:eastAsia="ru-RU"/>
        </w:rPr>
        <w:lastRenderedPageBreak/>
        <w:t xml:space="preserve">- автомобильная дорога протяженностью 363 м, кадастровый номер 38:02:180201:147, местоположение: Иркутская область, Братский район, границы населенного пункта п. </w:t>
      </w:r>
      <w:proofErr w:type="spellStart"/>
      <w:r w:rsidRPr="0040498D">
        <w:rPr>
          <w:rFonts w:eastAsia="Arial Unicode MS"/>
          <w:lang w:eastAsia="ru-RU"/>
        </w:rPr>
        <w:t>Добчур</w:t>
      </w:r>
      <w:proofErr w:type="spellEnd"/>
      <w:r w:rsidRPr="0040498D">
        <w:rPr>
          <w:rFonts w:eastAsia="Arial Unicode MS"/>
          <w:lang w:eastAsia="ru-RU"/>
        </w:rPr>
        <w:t xml:space="preserve"> до паромной переправы «</w:t>
      </w:r>
      <w:proofErr w:type="spellStart"/>
      <w:r w:rsidRPr="0040498D">
        <w:rPr>
          <w:rFonts w:eastAsia="Arial Unicode MS"/>
          <w:lang w:eastAsia="ru-RU"/>
        </w:rPr>
        <w:t>Добчур</w:t>
      </w:r>
      <w:proofErr w:type="spellEnd"/>
      <w:r w:rsidRPr="0040498D">
        <w:rPr>
          <w:rFonts w:eastAsia="Arial Unicode MS"/>
          <w:lang w:eastAsia="ru-RU"/>
        </w:rPr>
        <w:t xml:space="preserve">» (п. Тангуй – п. </w:t>
      </w:r>
      <w:proofErr w:type="spellStart"/>
      <w:r w:rsidRPr="0040498D">
        <w:rPr>
          <w:rFonts w:eastAsia="Arial Unicode MS"/>
          <w:lang w:eastAsia="ru-RU"/>
        </w:rPr>
        <w:t>Добчур</w:t>
      </w:r>
      <w:proofErr w:type="spellEnd"/>
      <w:r w:rsidRPr="0040498D">
        <w:rPr>
          <w:rFonts w:eastAsia="Arial Unicode MS"/>
          <w:lang w:eastAsia="ru-RU"/>
        </w:rPr>
        <w:t>);</w:t>
      </w:r>
    </w:p>
    <w:p w:rsidR="0040498D" w:rsidRPr="0040498D" w:rsidRDefault="0040498D" w:rsidP="0040498D">
      <w:pPr>
        <w:ind w:firstLine="708"/>
        <w:jc w:val="both"/>
        <w:rPr>
          <w:rFonts w:eastAsia="Arial Unicode MS"/>
          <w:lang w:eastAsia="ru-RU"/>
        </w:rPr>
      </w:pPr>
      <w:r w:rsidRPr="0040498D">
        <w:rPr>
          <w:rFonts w:eastAsia="Arial Unicode MS"/>
          <w:lang w:eastAsia="ru-RU"/>
        </w:rPr>
        <w:t>- земельный участок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Pr="0040498D">
        <w:rPr>
          <w:rFonts w:eastAsia="Arial Unicode MS"/>
          <w:b/>
          <w:lang w:eastAsia="ru-RU"/>
        </w:rPr>
        <w:t xml:space="preserve"> </w:t>
      </w:r>
      <w:r w:rsidRPr="0040498D">
        <w:rPr>
          <w:rFonts w:eastAsia="Arial Unicode MS"/>
          <w:lang w:eastAsia="ru-RU"/>
        </w:rPr>
        <w:t xml:space="preserve">кадастровый номер 38:02:000000:2886, площадью 5513 </w:t>
      </w:r>
      <w:proofErr w:type="spellStart"/>
      <w:r w:rsidRPr="0040498D">
        <w:rPr>
          <w:rFonts w:eastAsia="Arial Unicode MS"/>
          <w:lang w:eastAsia="ru-RU"/>
        </w:rPr>
        <w:t>кв.м</w:t>
      </w:r>
      <w:proofErr w:type="spellEnd"/>
      <w:r w:rsidRPr="0040498D">
        <w:rPr>
          <w:rFonts w:eastAsia="Arial Unicode MS"/>
          <w:lang w:eastAsia="ru-RU"/>
        </w:rPr>
        <w:t xml:space="preserve">, местоположение: Иркутская область, Братский район, от п. </w:t>
      </w:r>
      <w:proofErr w:type="spellStart"/>
      <w:r w:rsidRPr="0040498D">
        <w:rPr>
          <w:rFonts w:eastAsia="Arial Unicode MS"/>
          <w:lang w:eastAsia="ru-RU"/>
        </w:rPr>
        <w:t>Добчур</w:t>
      </w:r>
      <w:proofErr w:type="spellEnd"/>
      <w:r w:rsidRPr="0040498D">
        <w:rPr>
          <w:rFonts w:eastAsia="Arial Unicode MS"/>
          <w:lang w:eastAsia="ru-RU"/>
        </w:rPr>
        <w:t xml:space="preserve"> до переправы, разрешенное использование: для размещения автомобильной дороги общего пользования.</w:t>
      </w:r>
    </w:p>
    <w:p w:rsidR="003019DC" w:rsidRPr="0040498D" w:rsidRDefault="0040498D" w:rsidP="003019DC">
      <w:pPr>
        <w:ind w:firstLine="720"/>
        <w:jc w:val="both"/>
        <w:rPr>
          <w:rFonts w:eastAsia="Times New Roman"/>
          <w:lang w:eastAsia="ru-RU"/>
        </w:rPr>
      </w:pPr>
      <w:r w:rsidRPr="0040498D">
        <w:rPr>
          <w:rFonts w:eastAsia="Times New Roman"/>
          <w:lang w:eastAsia="ru-RU"/>
        </w:rPr>
        <w:t>2</w:t>
      </w:r>
      <w:r w:rsidR="003019DC" w:rsidRPr="0040498D">
        <w:rPr>
          <w:rFonts w:eastAsia="Times New Roman"/>
          <w:lang w:eastAsia="ru-RU"/>
        </w:rPr>
        <w:t xml:space="preserve">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7" w:history="1">
        <w:r w:rsidR="003019DC" w:rsidRPr="0040498D">
          <w:rPr>
            <w:rFonts w:eastAsia="Times New Roman"/>
            <w:lang w:eastAsia="ru-RU"/>
          </w:rPr>
          <w:t>www.</w:t>
        </w:r>
        <w:r w:rsidR="003019DC" w:rsidRPr="0040498D">
          <w:rPr>
            <w:rFonts w:eastAsia="Times New Roman"/>
            <w:lang w:val="en-US" w:eastAsia="ru-RU"/>
          </w:rPr>
          <w:t>bratsk</w:t>
        </w:r>
        <w:r w:rsidR="003019DC" w:rsidRPr="0040498D">
          <w:rPr>
            <w:rFonts w:eastAsia="Times New Roman"/>
            <w:lang w:eastAsia="ru-RU"/>
          </w:rPr>
          <w:t>-</w:t>
        </w:r>
        <w:r w:rsidR="003019DC" w:rsidRPr="0040498D">
          <w:rPr>
            <w:rFonts w:eastAsia="Times New Roman"/>
            <w:lang w:val="en-US" w:eastAsia="ru-RU"/>
          </w:rPr>
          <w:t>raion</w:t>
        </w:r>
        <w:r w:rsidR="003019DC" w:rsidRPr="0040498D">
          <w:rPr>
            <w:rFonts w:eastAsia="Times New Roman"/>
            <w:lang w:eastAsia="ru-RU"/>
          </w:rPr>
          <w:t>.</w:t>
        </w:r>
        <w:proofErr w:type="spellStart"/>
        <w:r w:rsidR="003019DC" w:rsidRPr="0040498D">
          <w:rPr>
            <w:rFonts w:eastAsia="Times New Roman"/>
            <w:lang w:val="en-US" w:eastAsia="ru-RU"/>
          </w:rPr>
          <w:t>ru</w:t>
        </w:r>
        <w:proofErr w:type="spellEnd"/>
      </w:hyperlink>
      <w:r w:rsidR="003019DC" w:rsidRPr="0040498D">
        <w:rPr>
          <w:rFonts w:eastAsia="Times New Roman"/>
          <w:lang w:eastAsia="ru-RU"/>
        </w:rPr>
        <w:t>.</w:t>
      </w:r>
    </w:p>
    <w:p w:rsidR="0040498D" w:rsidRPr="0040498D" w:rsidRDefault="0040498D" w:rsidP="003019DC">
      <w:pPr>
        <w:ind w:firstLine="720"/>
        <w:jc w:val="both"/>
        <w:rPr>
          <w:rFonts w:eastAsia="Times New Roman"/>
          <w:lang w:eastAsia="ru-RU"/>
        </w:rPr>
      </w:pPr>
    </w:p>
    <w:p w:rsidR="0040498D" w:rsidRPr="0040498D" w:rsidRDefault="0040498D" w:rsidP="003019DC">
      <w:pPr>
        <w:ind w:firstLine="720"/>
        <w:jc w:val="both"/>
        <w:rPr>
          <w:rFonts w:eastAsia="Times New Roman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864655" w:rsidRPr="0040498D" w:rsidTr="00DF27D4">
        <w:tc>
          <w:tcPr>
            <w:tcW w:w="5103" w:type="dxa"/>
            <w:shd w:val="clear" w:color="auto" w:fill="auto"/>
          </w:tcPr>
          <w:p w:rsidR="00864655" w:rsidRPr="0040498D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40498D">
              <w:rPr>
                <w:rFonts w:eastAsia="Times New Roman"/>
                <w:b/>
                <w:lang w:eastAsia="ru-RU"/>
              </w:rPr>
              <w:t>Председатель Думы</w:t>
            </w:r>
          </w:p>
          <w:p w:rsidR="00864655" w:rsidRPr="0040498D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40498D">
              <w:rPr>
                <w:rFonts w:eastAsia="Times New Roman"/>
                <w:b/>
                <w:lang w:eastAsia="ru-RU"/>
              </w:rPr>
              <w:t>Братского района</w:t>
            </w:r>
          </w:p>
          <w:p w:rsidR="00864655" w:rsidRPr="0040498D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864655" w:rsidRPr="0040498D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40498D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________________ С.В. Коротченко</w:t>
            </w:r>
          </w:p>
        </w:tc>
        <w:tc>
          <w:tcPr>
            <w:tcW w:w="4678" w:type="dxa"/>
            <w:shd w:val="clear" w:color="auto" w:fill="auto"/>
          </w:tcPr>
          <w:p w:rsidR="00864655" w:rsidRPr="0040498D" w:rsidRDefault="00864655" w:rsidP="00DF27D4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ind w:left="176"/>
              <w:rPr>
                <w:rFonts w:eastAsia="Times New Roman"/>
                <w:b/>
                <w:lang w:eastAsia="ru-RU"/>
              </w:rPr>
            </w:pPr>
            <w:r w:rsidRPr="0040498D">
              <w:rPr>
                <w:rFonts w:eastAsia="Times New Roman"/>
                <w:b/>
                <w:lang w:eastAsia="ru-RU"/>
              </w:rPr>
              <w:t>Мэр Братского района</w:t>
            </w:r>
          </w:p>
          <w:p w:rsidR="00864655" w:rsidRPr="0040498D" w:rsidRDefault="00864655" w:rsidP="00DF27D4">
            <w:pPr>
              <w:tabs>
                <w:tab w:val="left" w:pos="3514"/>
              </w:tabs>
              <w:ind w:left="176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40498D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</w:p>
          <w:p w:rsidR="00864655" w:rsidRPr="0040498D" w:rsidRDefault="00864655" w:rsidP="00DF27D4">
            <w:pPr>
              <w:tabs>
                <w:tab w:val="left" w:pos="3514"/>
              </w:tabs>
              <w:ind w:left="176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40498D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</w:p>
          <w:p w:rsidR="00864655" w:rsidRPr="0040498D" w:rsidRDefault="00864655" w:rsidP="00DF27D4">
            <w:pPr>
              <w:tabs>
                <w:tab w:val="left" w:pos="3514"/>
              </w:tabs>
              <w:ind w:left="176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40498D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_______</w:t>
            </w:r>
            <w:r w:rsidR="00DF27D4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</w:t>
            </w:r>
            <w:r w:rsidRPr="0040498D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__________ А.С. Дубровин</w:t>
            </w:r>
          </w:p>
        </w:tc>
      </w:tr>
    </w:tbl>
    <w:p w:rsidR="00864655" w:rsidRPr="0040498D" w:rsidRDefault="00864655" w:rsidP="00864655">
      <w:pPr>
        <w:tabs>
          <w:tab w:val="left" w:pos="855"/>
          <w:tab w:val="left" w:pos="3514"/>
        </w:tabs>
        <w:rPr>
          <w:rFonts w:eastAsia="Times New Roman"/>
          <w:b/>
          <w:lang w:eastAsia="ru-RU"/>
        </w:rPr>
      </w:pPr>
    </w:p>
    <w:p w:rsidR="00864655" w:rsidRPr="0040498D" w:rsidRDefault="00864655" w:rsidP="00864655">
      <w:pPr>
        <w:tabs>
          <w:tab w:val="left" w:pos="855"/>
          <w:tab w:val="left" w:pos="3514"/>
        </w:tabs>
        <w:rPr>
          <w:rFonts w:eastAsia="Times New Roman"/>
          <w:b/>
          <w:lang w:eastAsia="ru-RU"/>
        </w:rPr>
      </w:pPr>
    </w:p>
    <w:p w:rsidR="00864655" w:rsidRPr="0040498D" w:rsidRDefault="00864655" w:rsidP="00864655">
      <w:pPr>
        <w:tabs>
          <w:tab w:val="left" w:pos="855"/>
          <w:tab w:val="left" w:pos="3514"/>
        </w:tabs>
        <w:rPr>
          <w:rFonts w:eastAsia="Times New Roman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3019DC" w:rsidRDefault="003019DC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40498D" w:rsidRDefault="0040498D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sectPr w:rsidR="0040498D" w:rsidSect="00DF27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BC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675323"/>
    <w:multiLevelType w:val="hybridMultilevel"/>
    <w:tmpl w:val="875C387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801D5"/>
    <w:multiLevelType w:val="hybridMultilevel"/>
    <w:tmpl w:val="843C97EA"/>
    <w:lvl w:ilvl="0" w:tplc="91944ED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0092B"/>
    <w:multiLevelType w:val="hybridMultilevel"/>
    <w:tmpl w:val="843C97EA"/>
    <w:lvl w:ilvl="0" w:tplc="91944ED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A"/>
    <w:rsid w:val="000F46B1"/>
    <w:rsid w:val="003019DC"/>
    <w:rsid w:val="0040498D"/>
    <w:rsid w:val="00864655"/>
    <w:rsid w:val="008D6A2E"/>
    <w:rsid w:val="009418FA"/>
    <w:rsid w:val="00980D74"/>
    <w:rsid w:val="00A401A8"/>
    <w:rsid w:val="00AE00BF"/>
    <w:rsid w:val="00DF27D4"/>
    <w:rsid w:val="00E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CA5F-1D31-4907-9935-EBAE629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tsk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6676/eada3af3774794049d2730610fddfcd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2022-02-08T00:47:00Z</cp:lastPrinted>
  <dcterms:created xsi:type="dcterms:W3CDTF">2022-02-03T01:54:00Z</dcterms:created>
  <dcterms:modified xsi:type="dcterms:W3CDTF">2022-02-14T05:41:00Z</dcterms:modified>
</cp:coreProperties>
</file>