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27" w:rsidRDefault="007B4D27" w:rsidP="007B4D27">
      <w:pPr>
        <w:jc w:val="center"/>
        <w:rPr>
          <w:rFonts w:ascii="Arial" w:hAnsi="Arial" w:cs="Arial"/>
          <w:b/>
        </w:rPr>
      </w:pPr>
      <w:r>
        <w:rPr>
          <w:rFonts w:ascii="Arial" w:hAnsi="Arial" w:cs="Arial"/>
          <w:b/>
          <w:noProof/>
          <w:color w:val="000000"/>
        </w:rPr>
        <w:drawing>
          <wp:inline distT="0" distB="0" distL="0" distR="0" wp14:anchorId="7D692FE8" wp14:editId="475FC6D9">
            <wp:extent cx="843280" cy="8909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3280" cy="890905"/>
                    </a:xfrm>
                    <a:prstGeom prst="rect">
                      <a:avLst/>
                    </a:prstGeom>
                    <a:noFill/>
                    <a:ln>
                      <a:noFill/>
                    </a:ln>
                  </pic:spPr>
                </pic:pic>
              </a:graphicData>
            </a:graphic>
          </wp:inline>
        </w:drawing>
      </w:r>
    </w:p>
    <w:p w:rsidR="007B4D27" w:rsidRDefault="009B0D0D" w:rsidP="00753779">
      <w:pPr>
        <w:jc w:val="center"/>
        <w:rPr>
          <w:rFonts w:ascii="Arial" w:hAnsi="Arial" w:cs="Arial"/>
          <w:b/>
          <w:sz w:val="28"/>
          <w:szCs w:val="28"/>
        </w:rPr>
      </w:pPr>
      <w:r>
        <w:rPr>
          <w:rFonts w:ascii="Arial" w:hAnsi="Arial" w:cs="Arial"/>
          <w:b/>
          <w:sz w:val="28"/>
          <w:szCs w:val="28"/>
        </w:rPr>
        <w:t xml:space="preserve">28.12.2021 </w:t>
      </w:r>
      <w:r w:rsidR="007B4D27">
        <w:rPr>
          <w:rFonts w:ascii="Arial" w:hAnsi="Arial" w:cs="Arial"/>
          <w:b/>
          <w:sz w:val="28"/>
          <w:szCs w:val="28"/>
        </w:rPr>
        <w:t>года №</w:t>
      </w:r>
      <w:r w:rsidR="00753779">
        <w:rPr>
          <w:rFonts w:ascii="Arial" w:hAnsi="Arial" w:cs="Arial"/>
          <w:b/>
          <w:sz w:val="28"/>
          <w:szCs w:val="28"/>
        </w:rPr>
        <w:t xml:space="preserve"> </w:t>
      </w:r>
      <w:r>
        <w:rPr>
          <w:rFonts w:ascii="Arial" w:hAnsi="Arial" w:cs="Arial"/>
          <w:b/>
          <w:sz w:val="28"/>
          <w:szCs w:val="28"/>
        </w:rPr>
        <w:t>256</w:t>
      </w:r>
    </w:p>
    <w:p w:rsidR="007B4D27" w:rsidRDefault="00DA4758" w:rsidP="007B4D27">
      <w:pPr>
        <w:jc w:val="center"/>
        <w:rPr>
          <w:rFonts w:ascii="Arial" w:hAnsi="Arial" w:cs="Arial"/>
          <w:b/>
          <w:sz w:val="28"/>
          <w:szCs w:val="28"/>
        </w:rPr>
      </w:pPr>
      <w:r>
        <w:rPr>
          <w:rFonts w:ascii="Arial" w:hAnsi="Arial" w:cs="Arial"/>
          <w:b/>
          <w:sz w:val="28"/>
          <w:szCs w:val="28"/>
        </w:rPr>
        <w:t xml:space="preserve">РОССИЙСКАЯ </w:t>
      </w:r>
      <w:r w:rsidR="007B4D27">
        <w:rPr>
          <w:rFonts w:ascii="Arial" w:hAnsi="Arial" w:cs="Arial"/>
          <w:b/>
          <w:sz w:val="28"/>
          <w:szCs w:val="28"/>
        </w:rPr>
        <w:t>ФЕДЕРАЦИЯ</w:t>
      </w:r>
    </w:p>
    <w:p w:rsidR="007B4D27" w:rsidRDefault="007B4D27" w:rsidP="007B4D27">
      <w:pPr>
        <w:jc w:val="center"/>
        <w:rPr>
          <w:rFonts w:ascii="Arial" w:hAnsi="Arial" w:cs="Arial"/>
          <w:b/>
          <w:sz w:val="28"/>
          <w:szCs w:val="28"/>
        </w:rPr>
      </w:pPr>
      <w:r>
        <w:rPr>
          <w:rFonts w:ascii="Arial" w:hAnsi="Arial" w:cs="Arial"/>
          <w:b/>
          <w:sz w:val="28"/>
          <w:szCs w:val="28"/>
        </w:rPr>
        <w:t>ИРКУТСКАЯ ОБЛАСТЬ</w:t>
      </w:r>
    </w:p>
    <w:p w:rsidR="007B4D27" w:rsidRDefault="007B4D27" w:rsidP="007B4D27">
      <w:pPr>
        <w:jc w:val="center"/>
        <w:rPr>
          <w:rFonts w:ascii="Arial" w:hAnsi="Arial" w:cs="Arial"/>
          <w:b/>
          <w:sz w:val="28"/>
          <w:szCs w:val="28"/>
        </w:rPr>
      </w:pPr>
      <w:r>
        <w:rPr>
          <w:rFonts w:ascii="Arial" w:hAnsi="Arial" w:cs="Arial"/>
          <w:b/>
          <w:sz w:val="28"/>
          <w:szCs w:val="28"/>
        </w:rPr>
        <w:t>ДУМА БРАТСКОГО РАЙОНА</w:t>
      </w:r>
    </w:p>
    <w:p w:rsidR="007B4D27" w:rsidRDefault="007B4D27" w:rsidP="00040E53">
      <w:pPr>
        <w:jc w:val="center"/>
        <w:rPr>
          <w:rFonts w:ascii="Arial" w:hAnsi="Arial" w:cs="Arial"/>
          <w:b/>
          <w:sz w:val="28"/>
          <w:szCs w:val="28"/>
        </w:rPr>
      </w:pPr>
      <w:r>
        <w:rPr>
          <w:rFonts w:ascii="Arial" w:hAnsi="Arial" w:cs="Arial"/>
          <w:b/>
          <w:sz w:val="28"/>
          <w:szCs w:val="28"/>
        </w:rPr>
        <w:t>РЕШЕНИЕ</w:t>
      </w:r>
    </w:p>
    <w:p w:rsidR="00C47C90" w:rsidRPr="00C47C90" w:rsidRDefault="00C47C90" w:rsidP="00C47C90">
      <w:pPr>
        <w:jc w:val="center"/>
        <w:rPr>
          <w:rFonts w:ascii="Arial" w:hAnsi="Arial" w:cs="Arial"/>
          <w:b/>
        </w:rPr>
      </w:pPr>
    </w:p>
    <w:p w:rsidR="00C47C90" w:rsidRDefault="00C47C90" w:rsidP="00C47C90">
      <w:pPr>
        <w:jc w:val="center"/>
        <w:rPr>
          <w:rFonts w:ascii="Arial" w:hAnsi="Arial" w:cs="Arial"/>
          <w:b/>
          <w:bCs/>
          <w:color w:val="000000"/>
        </w:rPr>
      </w:pPr>
      <w:bookmarkStart w:id="0" w:name="_Hlk77671647"/>
      <w:r w:rsidRPr="00C47C90">
        <w:rPr>
          <w:rFonts w:ascii="Arial" w:hAnsi="Arial" w:cs="Arial"/>
          <w:b/>
        </w:rPr>
        <w:t xml:space="preserve">Об утверждении </w:t>
      </w:r>
      <w:r>
        <w:rPr>
          <w:rFonts w:ascii="Arial" w:hAnsi="Arial" w:cs="Arial"/>
          <w:b/>
        </w:rPr>
        <w:t>П</w:t>
      </w:r>
      <w:r w:rsidRPr="00C47C90">
        <w:rPr>
          <w:rFonts w:ascii="Arial" w:hAnsi="Arial" w:cs="Arial"/>
          <w:b/>
        </w:rPr>
        <w:t xml:space="preserve">оложения </w:t>
      </w:r>
      <w:r w:rsidRPr="00C47C90">
        <w:rPr>
          <w:rFonts w:ascii="Arial" w:hAnsi="Arial" w:cs="Arial"/>
          <w:b/>
          <w:bCs/>
          <w:color w:val="000000"/>
        </w:rPr>
        <w:t xml:space="preserve">о муниципальном контроле </w:t>
      </w:r>
      <w:r w:rsidRPr="00C47C90">
        <w:rPr>
          <w:rFonts w:ascii="Arial" w:hAnsi="Arial" w:cs="Arial"/>
          <w:b/>
          <w:bCs/>
          <w:color w:val="000000"/>
        </w:rPr>
        <w:br/>
      </w:r>
      <w:bookmarkStart w:id="1" w:name="_Hlk77686366"/>
      <w:r w:rsidRPr="00C47C90">
        <w:rPr>
          <w:rFonts w:ascii="Arial" w:hAnsi="Arial" w:cs="Arial"/>
          <w:b/>
          <w:bCs/>
          <w:color w:val="000000"/>
        </w:rPr>
        <w:t xml:space="preserve">на </w:t>
      </w:r>
      <w:r w:rsidRPr="00C47C90">
        <w:rPr>
          <w:rFonts w:ascii="Arial" w:hAnsi="Arial" w:cs="Arial"/>
          <w:b/>
        </w:rPr>
        <w:t xml:space="preserve">муниципальном </w:t>
      </w:r>
      <w:r w:rsidRPr="00C47C90">
        <w:rPr>
          <w:rFonts w:ascii="Arial" w:hAnsi="Arial" w:cs="Arial"/>
          <w:b/>
          <w:bCs/>
          <w:color w:val="000000"/>
        </w:rPr>
        <w:t>автомобильном транспорте и в дорожном хозяйстве</w:t>
      </w:r>
    </w:p>
    <w:p w:rsidR="00C47C90" w:rsidRPr="00C47C90" w:rsidRDefault="00C47C90" w:rsidP="00C47C90">
      <w:pPr>
        <w:jc w:val="center"/>
        <w:rPr>
          <w:rFonts w:ascii="Arial" w:hAnsi="Arial" w:cs="Arial"/>
          <w:b/>
        </w:rPr>
      </w:pPr>
      <w:proofErr w:type="gramStart"/>
      <w:r>
        <w:rPr>
          <w:rFonts w:ascii="Arial" w:hAnsi="Arial" w:cs="Arial"/>
          <w:b/>
          <w:bCs/>
          <w:color w:val="000000"/>
        </w:rPr>
        <w:t>в</w:t>
      </w:r>
      <w:r w:rsidRPr="00C47C90">
        <w:rPr>
          <w:rFonts w:ascii="Arial" w:hAnsi="Arial" w:cs="Arial"/>
          <w:b/>
          <w:bCs/>
          <w:color w:val="000000"/>
        </w:rPr>
        <w:t>не</w:t>
      </w:r>
      <w:proofErr w:type="gramEnd"/>
      <w:r w:rsidRPr="00C47C90">
        <w:rPr>
          <w:rFonts w:ascii="Arial" w:hAnsi="Arial" w:cs="Arial"/>
          <w:b/>
          <w:bCs/>
          <w:color w:val="000000"/>
        </w:rPr>
        <w:t xml:space="preserve"> границ населенных пунктов в границах муниципального образования</w:t>
      </w:r>
    </w:p>
    <w:p w:rsidR="00C47C90" w:rsidRPr="00C47C90" w:rsidRDefault="00C47C90" w:rsidP="00C47C90">
      <w:pPr>
        <w:tabs>
          <w:tab w:val="center" w:pos="4677"/>
          <w:tab w:val="left" w:pos="7935"/>
        </w:tabs>
        <w:jc w:val="center"/>
        <w:rPr>
          <w:rFonts w:ascii="Arial" w:hAnsi="Arial" w:cs="Arial"/>
          <w:b/>
          <w:bCs/>
          <w:color w:val="000000"/>
        </w:rPr>
      </w:pPr>
      <w:r w:rsidRPr="00C47C90">
        <w:rPr>
          <w:rFonts w:ascii="Arial" w:hAnsi="Arial" w:cs="Arial"/>
          <w:b/>
          <w:bCs/>
          <w:color w:val="000000"/>
        </w:rPr>
        <w:t>«Братский район»</w:t>
      </w:r>
      <w:bookmarkEnd w:id="0"/>
      <w:bookmarkEnd w:id="1"/>
    </w:p>
    <w:p w:rsidR="00C47C90" w:rsidRPr="00C47C90" w:rsidRDefault="00C47C90" w:rsidP="00C47C90">
      <w:pPr>
        <w:tabs>
          <w:tab w:val="center" w:pos="4677"/>
          <w:tab w:val="left" w:pos="7935"/>
        </w:tabs>
        <w:jc w:val="center"/>
        <w:rPr>
          <w:rFonts w:ascii="Arial" w:hAnsi="Arial" w:cs="Arial"/>
          <w:i/>
          <w:iCs/>
          <w:color w:val="000000"/>
        </w:rPr>
      </w:pPr>
    </w:p>
    <w:p w:rsidR="00C47C90" w:rsidRDefault="00C47C90" w:rsidP="00C47C90">
      <w:pPr>
        <w:ind w:firstLine="709"/>
        <w:jc w:val="both"/>
        <w:rPr>
          <w:rFonts w:ascii="Arial" w:hAnsi="Arial" w:cs="Arial"/>
          <w:b/>
          <w:spacing w:val="20"/>
        </w:rPr>
      </w:pPr>
      <w:r w:rsidRPr="00C47C90">
        <w:rPr>
          <w:rFonts w:ascii="Arial" w:hAnsi="Arial" w:cs="Arial"/>
          <w:color w:val="000000"/>
        </w:rPr>
        <w:t xml:space="preserve">В соответствии со статьей 3 </w:t>
      </w:r>
      <w:bookmarkStart w:id="2" w:name="_Hlk77673480"/>
      <w:r w:rsidRPr="00C47C90">
        <w:rPr>
          <w:rFonts w:ascii="Arial" w:hAnsi="Arial" w:cs="Arial"/>
          <w:color w:val="000000"/>
        </w:rPr>
        <w:t>Федерального закона от 8 ноября 2007 года № 259-</w:t>
      </w:r>
      <w:r w:rsidRPr="0063237D">
        <w:rPr>
          <w:rFonts w:ascii="Arial" w:hAnsi="Arial" w:cs="Arial"/>
          <w:color w:val="000000"/>
        </w:rPr>
        <w:t>ФЗ</w:t>
      </w:r>
      <w:r w:rsidR="0063237D" w:rsidRPr="0063237D">
        <w:rPr>
          <w:rFonts w:ascii="Arial" w:hAnsi="Arial" w:cs="Arial"/>
          <w:color w:val="000000"/>
        </w:rPr>
        <w:t xml:space="preserve"> </w:t>
      </w:r>
      <w:r w:rsidRPr="0063237D">
        <w:rPr>
          <w:rFonts w:ascii="Arial" w:hAnsi="Arial" w:cs="Arial"/>
          <w:color w:val="000000"/>
        </w:rPr>
        <w:t>«Устав автомобильного транспорта и городского наземного электрического транспорта», статьей</w:t>
      </w:r>
      <w:r w:rsidRPr="00C47C90">
        <w:rPr>
          <w:rFonts w:ascii="Arial" w:hAnsi="Arial" w:cs="Arial"/>
          <w:color w:val="000000"/>
        </w:rPr>
        <w:t xml:space="preserve"> 13 Федерального</w:t>
      </w:r>
      <w:r>
        <w:rPr>
          <w:rFonts w:ascii="Arial" w:hAnsi="Arial" w:cs="Arial"/>
          <w:color w:val="000000"/>
        </w:rPr>
        <w:t xml:space="preserve"> </w:t>
      </w:r>
      <w:r w:rsidRPr="00C47C90">
        <w:rPr>
          <w:rFonts w:ascii="Arial" w:hAnsi="Arial" w:cs="Arial"/>
          <w:color w:val="000000"/>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C47C90">
        <w:rPr>
          <w:rFonts w:ascii="Arial" w:hAnsi="Arial" w:cs="Arial"/>
          <w:color w:val="000000"/>
        </w:rPr>
        <w:t xml:space="preserve"> Федеральным</w:t>
      </w:r>
      <w:r>
        <w:rPr>
          <w:rFonts w:ascii="Arial" w:hAnsi="Arial" w:cs="Arial"/>
          <w:color w:val="000000"/>
        </w:rPr>
        <w:t xml:space="preserve"> законом от 31 июля 2020 года № </w:t>
      </w:r>
      <w:r w:rsidRPr="00C47C90">
        <w:rPr>
          <w:rFonts w:ascii="Arial" w:hAnsi="Arial" w:cs="Arial"/>
          <w:color w:val="000000"/>
        </w:rPr>
        <w:t xml:space="preserve">248-ФЗ «О государственном контроле (надзоре) и муниципальном контроле в Российской Федерации», </w:t>
      </w:r>
      <w:r w:rsidRPr="00C47C90">
        <w:rPr>
          <w:rFonts w:ascii="Arial" w:hAnsi="Arial" w:cs="Arial"/>
        </w:rPr>
        <w:t xml:space="preserve">Федерального </w:t>
      </w:r>
      <w:r w:rsidRPr="0063237D">
        <w:rPr>
          <w:rFonts w:ascii="Arial" w:hAnsi="Arial" w:cs="Arial"/>
        </w:rPr>
        <w:t xml:space="preserve">закона от 6 октября </w:t>
      </w:r>
      <w:r w:rsidRPr="00C47C90">
        <w:rPr>
          <w:rFonts w:ascii="Arial" w:hAnsi="Arial" w:cs="Arial"/>
        </w:rPr>
        <w:t xml:space="preserve">2003 года № 131-ФЗ «Об общих принципах организации местного самоуправления в Российской Федерации», </w:t>
      </w:r>
      <w:r w:rsidRPr="00C47C90">
        <w:rPr>
          <w:rFonts w:ascii="Arial" w:hAnsi="Arial" w:cs="Arial"/>
          <w:color w:val="000000"/>
        </w:rPr>
        <w:t xml:space="preserve">статьями 30, 46 </w:t>
      </w:r>
      <w:r w:rsidRPr="00C47C90">
        <w:rPr>
          <w:rFonts w:ascii="Arial" w:hAnsi="Arial" w:cs="Arial"/>
          <w:lang w:eastAsia="en-US"/>
        </w:rPr>
        <w:t>Устава муниципального образования «Братский район», Дума Братского района</w:t>
      </w:r>
      <w:r w:rsidRPr="00C47C90">
        <w:rPr>
          <w:rFonts w:ascii="Arial" w:hAnsi="Arial" w:cs="Arial"/>
          <w:b/>
          <w:spacing w:val="20"/>
        </w:rPr>
        <w:t xml:space="preserve"> </w:t>
      </w:r>
    </w:p>
    <w:p w:rsidR="00C47C90" w:rsidRPr="00C47C90" w:rsidRDefault="00C47C90" w:rsidP="00C47C90">
      <w:pPr>
        <w:jc w:val="both"/>
        <w:rPr>
          <w:rFonts w:ascii="Arial" w:hAnsi="Arial" w:cs="Arial"/>
          <w:b/>
          <w:spacing w:val="20"/>
        </w:rPr>
      </w:pPr>
    </w:p>
    <w:p w:rsidR="00C47C90" w:rsidRPr="00C47C90" w:rsidRDefault="00C47C90" w:rsidP="00C47C90">
      <w:pPr>
        <w:jc w:val="center"/>
        <w:rPr>
          <w:rFonts w:ascii="Arial" w:hAnsi="Arial" w:cs="Arial"/>
          <w:b/>
          <w:spacing w:val="20"/>
        </w:rPr>
      </w:pPr>
      <w:r w:rsidRPr="00C47C90">
        <w:rPr>
          <w:rFonts w:ascii="Arial" w:hAnsi="Arial" w:cs="Arial"/>
          <w:b/>
          <w:spacing w:val="20"/>
        </w:rPr>
        <w:t>РЕШИЛА:</w:t>
      </w:r>
    </w:p>
    <w:p w:rsidR="00C47C90" w:rsidRPr="00C47C90" w:rsidRDefault="00C47C90" w:rsidP="00C47C90">
      <w:pPr>
        <w:shd w:val="clear" w:color="auto" w:fill="FFFFFF"/>
        <w:ind w:firstLine="709"/>
        <w:jc w:val="both"/>
        <w:rPr>
          <w:rFonts w:ascii="Arial" w:hAnsi="Arial" w:cs="Arial"/>
          <w:lang w:eastAsia="en-US"/>
        </w:rPr>
      </w:pPr>
    </w:p>
    <w:p w:rsidR="00C47C90" w:rsidRPr="00C47C90" w:rsidRDefault="00C47C90" w:rsidP="00C47C90">
      <w:pPr>
        <w:shd w:val="clear" w:color="auto" w:fill="FFFFFF"/>
        <w:ind w:firstLine="709"/>
        <w:jc w:val="both"/>
        <w:rPr>
          <w:rFonts w:ascii="Arial" w:hAnsi="Arial" w:cs="Arial"/>
          <w:color w:val="000000"/>
        </w:rPr>
      </w:pPr>
      <w:r w:rsidRPr="00C47C90">
        <w:rPr>
          <w:rFonts w:ascii="Arial" w:hAnsi="Arial" w:cs="Arial"/>
          <w:lang w:eastAsia="en-US"/>
        </w:rPr>
        <w:t xml:space="preserve"> </w:t>
      </w:r>
      <w:r w:rsidRPr="00C47C90">
        <w:rPr>
          <w:rFonts w:ascii="Arial" w:hAnsi="Arial" w:cs="Arial"/>
          <w:color w:val="000000"/>
        </w:rPr>
        <w:t>1. Утвердить Положение о муниципальном контроле на муниципальном автомобильном транспорте и в дорожном хозяйстве вне границ населенных пунктов в границах муниципального образования «Братский район»</w:t>
      </w:r>
      <w:r w:rsidRPr="00C47C90">
        <w:rPr>
          <w:rFonts w:ascii="Arial" w:hAnsi="Arial" w:cs="Arial"/>
          <w:kern w:val="2"/>
        </w:rPr>
        <w:t>.</w:t>
      </w:r>
    </w:p>
    <w:p w:rsidR="00C47C90" w:rsidRPr="00C47C90" w:rsidRDefault="00C47C90" w:rsidP="00C47C90">
      <w:pPr>
        <w:shd w:val="clear" w:color="auto" w:fill="FFFFFF"/>
        <w:ind w:firstLine="709"/>
        <w:jc w:val="both"/>
        <w:rPr>
          <w:rFonts w:ascii="Arial" w:hAnsi="Arial" w:cs="Arial"/>
        </w:rPr>
      </w:pPr>
      <w:r w:rsidRPr="00C47C90">
        <w:rPr>
          <w:rFonts w:ascii="Arial" w:hAnsi="Arial" w:cs="Arial"/>
          <w:color w:val="000000"/>
        </w:rPr>
        <w:t xml:space="preserve">2. Настоящее решение вступает в силу со дня его официального опубликования, за </w:t>
      </w:r>
      <w:r w:rsidRPr="00C47C90">
        <w:rPr>
          <w:rFonts w:ascii="Arial" w:hAnsi="Arial" w:cs="Arial"/>
        </w:rPr>
        <w:t>исключением положений раздела 5 Положения о муниципальном контроле на муниципальном автомобильном транспорте и в дорожном хозяйстве вне границ населенных пунктов в границах муниципального образования «Братский район»</w:t>
      </w:r>
      <w:r>
        <w:rPr>
          <w:rFonts w:ascii="Arial" w:hAnsi="Arial" w:cs="Arial"/>
        </w:rPr>
        <w:t>,</w:t>
      </w:r>
      <w:r w:rsidRPr="00C47C90">
        <w:rPr>
          <w:rFonts w:ascii="Arial" w:hAnsi="Arial" w:cs="Arial"/>
        </w:rPr>
        <w:t xml:space="preserve"> </w:t>
      </w:r>
      <w:r w:rsidRPr="00C47C90">
        <w:rPr>
          <w:rFonts w:ascii="Arial" w:hAnsi="Arial" w:cs="Arial"/>
          <w:iCs/>
        </w:rPr>
        <w:t>который ступает в силу с 1 марта 2022 года</w:t>
      </w:r>
      <w:r w:rsidRPr="00C47C90">
        <w:rPr>
          <w:rFonts w:ascii="Arial" w:hAnsi="Arial" w:cs="Arial"/>
        </w:rPr>
        <w:t xml:space="preserve">. </w:t>
      </w:r>
    </w:p>
    <w:p w:rsidR="00C47C90" w:rsidRPr="00C47C90" w:rsidRDefault="00C47C90" w:rsidP="00C47C90">
      <w:pPr>
        <w:autoSpaceDE w:val="0"/>
        <w:autoSpaceDN w:val="0"/>
        <w:adjustRightInd w:val="0"/>
        <w:ind w:firstLine="709"/>
        <w:jc w:val="both"/>
        <w:rPr>
          <w:rFonts w:ascii="Arial" w:hAnsi="Arial" w:cs="Arial"/>
          <w:lang w:eastAsia="en-US"/>
        </w:rPr>
      </w:pPr>
      <w:r w:rsidRPr="00C47C90">
        <w:rPr>
          <w:rFonts w:ascii="Arial" w:hAnsi="Arial" w:cs="Arial"/>
          <w:lang w:eastAsia="en-US"/>
        </w:rPr>
        <w:t xml:space="preserve">3. Настоящее </w:t>
      </w:r>
      <w:r>
        <w:rPr>
          <w:rFonts w:ascii="Arial" w:hAnsi="Arial" w:cs="Arial"/>
          <w:lang w:eastAsia="en-US"/>
        </w:rPr>
        <w:t>решение</w:t>
      </w:r>
      <w:r w:rsidRPr="00C47C90">
        <w:rPr>
          <w:rFonts w:ascii="Arial" w:hAnsi="Arial" w:cs="Arial"/>
          <w:lang w:eastAsia="en-US"/>
        </w:rPr>
        <w:t xml:space="preserve"> подлежит официальному опубликованию в газете «Братский район» и размещению на официальном сайте администрации</w:t>
      </w:r>
      <w:r>
        <w:rPr>
          <w:rFonts w:ascii="Arial" w:hAnsi="Arial" w:cs="Arial"/>
          <w:lang w:eastAsia="en-US"/>
        </w:rPr>
        <w:t xml:space="preserve"> м</w:t>
      </w:r>
      <w:r w:rsidRPr="00C47C90">
        <w:rPr>
          <w:rFonts w:ascii="Arial" w:hAnsi="Arial" w:cs="Arial"/>
          <w:lang w:eastAsia="en-US"/>
        </w:rPr>
        <w:t>униципального</w:t>
      </w:r>
      <w:r>
        <w:rPr>
          <w:rFonts w:ascii="Arial" w:hAnsi="Arial" w:cs="Arial"/>
          <w:lang w:eastAsia="en-US"/>
        </w:rPr>
        <w:t xml:space="preserve"> </w:t>
      </w:r>
      <w:r w:rsidRPr="00C47C90">
        <w:rPr>
          <w:rFonts w:ascii="Arial" w:hAnsi="Arial" w:cs="Arial"/>
          <w:lang w:eastAsia="en-US"/>
        </w:rPr>
        <w:t>образования «Братский район» – www.bratsk-raion.ru.</w:t>
      </w:r>
    </w:p>
    <w:p w:rsidR="00C47C90" w:rsidRPr="00C47C90" w:rsidRDefault="00C47C90" w:rsidP="00C47C90">
      <w:pPr>
        <w:ind w:firstLine="567"/>
        <w:jc w:val="both"/>
        <w:rPr>
          <w:rFonts w:ascii="Arial" w:hAnsi="Arial" w:cs="Arial"/>
          <w:lang w:eastAsia="en-US"/>
        </w:rPr>
      </w:pPr>
    </w:p>
    <w:p w:rsidR="00DA4758" w:rsidRPr="00DA4758" w:rsidRDefault="00DA4758" w:rsidP="00DA4758">
      <w:pPr>
        <w:jc w:val="both"/>
        <w:rPr>
          <w:rFonts w:ascii="Arial" w:hAnsi="Arial" w:cs="Arial"/>
        </w:rPr>
      </w:pPr>
    </w:p>
    <w:tbl>
      <w:tblPr>
        <w:tblW w:w="9781" w:type="dxa"/>
        <w:tblInd w:w="108" w:type="dxa"/>
        <w:tblLook w:val="01E0" w:firstRow="1" w:lastRow="1" w:firstColumn="1" w:lastColumn="1" w:noHBand="0" w:noVBand="0"/>
      </w:tblPr>
      <w:tblGrid>
        <w:gridCol w:w="5387"/>
        <w:gridCol w:w="4394"/>
      </w:tblGrid>
      <w:tr w:rsidR="00DA4758" w:rsidRPr="00DA4758" w:rsidTr="00DA4758">
        <w:tc>
          <w:tcPr>
            <w:tcW w:w="5387" w:type="dxa"/>
          </w:tcPr>
          <w:p w:rsidR="00DA4758" w:rsidRPr="00DA4758" w:rsidRDefault="00DA4758" w:rsidP="00C47C90">
            <w:pPr>
              <w:tabs>
                <w:tab w:val="left" w:pos="1014"/>
              </w:tabs>
              <w:ind w:left="-108"/>
              <w:jc w:val="both"/>
              <w:rPr>
                <w:rFonts w:ascii="Arial" w:hAnsi="Arial" w:cs="Arial"/>
                <w:b/>
              </w:rPr>
            </w:pPr>
            <w:r w:rsidRPr="00DA4758">
              <w:rPr>
                <w:rFonts w:ascii="Arial" w:hAnsi="Arial" w:cs="Arial"/>
                <w:b/>
                <w:lang w:eastAsia="en-US"/>
              </w:rPr>
              <w:t xml:space="preserve">Председатель Думы </w:t>
            </w:r>
          </w:p>
          <w:p w:rsidR="00DA4758" w:rsidRDefault="00DA4758" w:rsidP="00C47C90">
            <w:pPr>
              <w:widowControl w:val="0"/>
              <w:tabs>
                <w:tab w:val="left" w:pos="2685"/>
              </w:tabs>
              <w:autoSpaceDE w:val="0"/>
              <w:autoSpaceDN w:val="0"/>
              <w:adjustRightInd w:val="0"/>
              <w:ind w:left="-108"/>
              <w:jc w:val="both"/>
              <w:rPr>
                <w:rFonts w:ascii="Arial" w:hAnsi="Arial" w:cs="Arial"/>
                <w:b/>
                <w:lang w:eastAsia="en-US"/>
              </w:rPr>
            </w:pPr>
            <w:r w:rsidRPr="00DA4758">
              <w:rPr>
                <w:rFonts w:ascii="Arial" w:hAnsi="Arial" w:cs="Arial"/>
                <w:b/>
                <w:lang w:eastAsia="en-US"/>
              </w:rPr>
              <w:t xml:space="preserve">Братского района </w:t>
            </w:r>
          </w:p>
          <w:p w:rsidR="00DA4758" w:rsidRPr="00DA4758" w:rsidRDefault="00DA4758" w:rsidP="00C47C90">
            <w:pPr>
              <w:widowControl w:val="0"/>
              <w:tabs>
                <w:tab w:val="left" w:pos="2685"/>
              </w:tabs>
              <w:autoSpaceDE w:val="0"/>
              <w:autoSpaceDN w:val="0"/>
              <w:adjustRightInd w:val="0"/>
              <w:ind w:left="-108"/>
              <w:jc w:val="both"/>
              <w:rPr>
                <w:rFonts w:ascii="Arial" w:hAnsi="Arial" w:cs="Arial"/>
                <w:b/>
                <w:lang w:eastAsia="en-US"/>
              </w:rPr>
            </w:pPr>
            <w:r w:rsidRPr="00DA4758">
              <w:rPr>
                <w:rFonts w:ascii="Arial" w:hAnsi="Arial" w:cs="Arial"/>
                <w:b/>
                <w:lang w:eastAsia="en-US"/>
              </w:rPr>
              <w:tab/>
            </w:r>
          </w:p>
          <w:p w:rsidR="00DA4758" w:rsidRPr="00DA4758" w:rsidRDefault="00DA4758" w:rsidP="00C47C90">
            <w:pPr>
              <w:widowControl w:val="0"/>
              <w:autoSpaceDE w:val="0"/>
              <w:autoSpaceDN w:val="0"/>
              <w:adjustRightInd w:val="0"/>
              <w:ind w:left="-108"/>
              <w:jc w:val="both"/>
              <w:rPr>
                <w:rFonts w:ascii="Arial" w:hAnsi="Arial" w:cs="Arial"/>
                <w:lang w:eastAsia="en-US"/>
              </w:rPr>
            </w:pPr>
            <w:r w:rsidRPr="00DA4758">
              <w:rPr>
                <w:rFonts w:ascii="Arial" w:hAnsi="Arial" w:cs="Arial"/>
                <w:b/>
                <w:lang w:eastAsia="en-US"/>
              </w:rPr>
              <w:t>_________________ С.В. Коротченко</w:t>
            </w:r>
          </w:p>
        </w:tc>
        <w:tc>
          <w:tcPr>
            <w:tcW w:w="4394" w:type="dxa"/>
          </w:tcPr>
          <w:p w:rsidR="00DA4758" w:rsidRPr="00DA4758" w:rsidRDefault="00DA4758" w:rsidP="00DA4758">
            <w:pPr>
              <w:widowControl w:val="0"/>
              <w:autoSpaceDE w:val="0"/>
              <w:autoSpaceDN w:val="0"/>
              <w:adjustRightInd w:val="0"/>
              <w:jc w:val="both"/>
              <w:rPr>
                <w:rFonts w:ascii="Arial" w:hAnsi="Arial" w:cs="Arial"/>
                <w:b/>
                <w:lang w:eastAsia="en-US"/>
              </w:rPr>
            </w:pPr>
            <w:r w:rsidRPr="00DA4758">
              <w:rPr>
                <w:rFonts w:ascii="Arial" w:hAnsi="Arial" w:cs="Arial"/>
                <w:b/>
                <w:lang w:eastAsia="en-US"/>
              </w:rPr>
              <w:t xml:space="preserve">Мэр Братского района </w:t>
            </w:r>
          </w:p>
          <w:p w:rsidR="00DA4758" w:rsidRPr="00DA4758" w:rsidRDefault="00DA4758" w:rsidP="00DA4758">
            <w:pPr>
              <w:widowControl w:val="0"/>
              <w:autoSpaceDE w:val="0"/>
              <w:autoSpaceDN w:val="0"/>
              <w:adjustRightInd w:val="0"/>
              <w:jc w:val="both"/>
              <w:rPr>
                <w:rFonts w:ascii="Arial" w:hAnsi="Arial" w:cs="Arial"/>
                <w:b/>
                <w:lang w:eastAsia="en-US"/>
              </w:rPr>
            </w:pPr>
          </w:p>
          <w:p w:rsidR="00DA4758" w:rsidRPr="00DA4758" w:rsidRDefault="00DA4758" w:rsidP="00DA4758">
            <w:pPr>
              <w:widowControl w:val="0"/>
              <w:autoSpaceDE w:val="0"/>
              <w:autoSpaceDN w:val="0"/>
              <w:adjustRightInd w:val="0"/>
              <w:jc w:val="both"/>
              <w:rPr>
                <w:rFonts w:ascii="Arial" w:hAnsi="Arial" w:cs="Arial"/>
                <w:b/>
                <w:lang w:eastAsia="en-US"/>
              </w:rPr>
            </w:pPr>
          </w:p>
          <w:p w:rsidR="00DA4758" w:rsidRPr="00DA4758" w:rsidRDefault="00DA4758" w:rsidP="00DA4758">
            <w:pPr>
              <w:widowControl w:val="0"/>
              <w:autoSpaceDE w:val="0"/>
              <w:autoSpaceDN w:val="0"/>
              <w:adjustRightInd w:val="0"/>
              <w:jc w:val="both"/>
              <w:rPr>
                <w:rFonts w:ascii="Arial" w:hAnsi="Arial" w:cs="Arial"/>
                <w:lang w:eastAsia="en-US"/>
              </w:rPr>
            </w:pPr>
            <w:r w:rsidRPr="00DA4758">
              <w:rPr>
                <w:rFonts w:ascii="Arial" w:hAnsi="Arial" w:cs="Arial"/>
                <w:b/>
                <w:lang w:eastAsia="en-US"/>
              </w:rPr>
              <w:t>_________________А.С. Дубровин</w:t>
            </w:r>
          </w:p>
        </w:tc>
      </w:tr>
    </w:tbl>
    <w:p w:rsidR="00976208" w:rsidRDefault="00976208"/>
    <w:p w:rsidR="00DA4758" w:rsidRDefault="00DA4758">
      <w:r>
        <w:br w:type="page"/>
      </w:r>
    </w:p>
    <w:p w:rsidR="00040E53" w:rsidRPr="00DA4758" w:rsidRDefault="00C47C90" w:rsidP="00C47C90">
      <w:pPr>
        <w:ind w:left="5670"/>
        <w:rPr>
          <w:rFonts w:ascii="Arial" w:hAnsi="Arial" w:cs="Arial"/>
        </w:rPr>
      </w:pPr>
      <w:r>
        <w:rPr>
          <w:rFonts w:ascii="Arial" w:hAnsi="Arial" w:cs="Arial"/>
        </w:rPr>
        <w:lastRenderedPageBreak/>
        <w:t>УТВЕРЖДЕНО</w:t>
      </w:r>
    </w:p>
    <w:p w:rsidR="00C47C90" w:rsidRDefault="00C47C90" w:rsidP="00C47C90">
      <w:pPr>
        <w:ind w:left="5670"/>
        <w:rPr>
          <w:rFonts w:ascii="Arial" w:hAnsi="Arial" w:cs="Arial"/>
        </w:rPr>
      </w:pPr>
      <w:proofErr w:type="gramStart"/>
      <w:r>
        <w:rPr>
          <w:rFonts w:ascii="Arial" w:hAnsi="Arial" w:cs="Arial"/>
        </w:rPr>
        <w:t>решением</w:t>
      </w:r>
      <w:proofErr w:type="gramEnd"/>
      <w:r w:rsidR="00040E53" w:rsidRPr="00DA4758">
        <w:rPr>
          <w:rFonts w:ascii="Arial" w:hAnsi="Arial" w:cs="Arial"/>
        </w:rPr>
        <w:t xml:space="preserve"> Думы Братского района </w:t>
      </w:r>
    </w:p>
    <w:p w:rsidR="00040E53" w:rsidRPr="00DA4758" w:rsidRDefault="00040E53" w:rsidP="00C47C90">
      <w:pPr>
        <w:ind w:left="5670"/>
        <w:rPr>
          <w:rFonts w:ascii="Arial" w:hAnsi="Arial" w:cs="Arial"/>
        </w:rPr>
      </w:pPr>
      <w:proofErr w:type="gramStart"/>
      <w:r w:rsidRPr="00DA4758">
        <w:rPr>
          <w:rFonts w:ascii="Arial" w:hAnsi="Arial" w:cs="Arial"/>
        </w:rPr>
        <w:t>от</w:t>
      </w:r>
      <w:proofErr w:type="gramEnd"/>
      <w:r w:rsidRPr="00DA4758">
        <w:rPr>
          <w:rFonts w:ascii="Arial" w:hAnsi="Arial" w:cs="Arial"/>
        </w:rPr>
        <w:t xml:space="preserve"> </w:t>
      </w:r>
      <w:r w:rsidR="009B0D0D">
        <w:rPr>
          <w:rFonts w:ascii="Arial" w:hAnsi="Arial" w:cs="Arial"/>
        </w:rPr>
        <w:t>28.12.</w:t>
      </w:r>
      <w:r w:rsidR="00925F7B">
        <w:rPr>
          <w:rFonts w:ascii="Arial" w:hAnsi="Arial" w:cs="Arial"/>
        </w:rPr>
        <w:t xml:space="preserve">2021 </w:t>
      </w:r>
      <w:r w:rsidRPr="00DA4758">
        <w:rPr>
          <w:rFonts w:ascii="Arial" w:hAnsi="Arial" w:cs="Arial"/>
        </w:rPr>
        <w:t xml:space="preserve">года № </w:t>
      </w:r>
      <w:r w:rsidR="009B0D0D">
        <w:rPr>
          <w:rFonts w:ascii="Arial" w:hAnsi="Arial" w:cs="Arial"/>
        </w:rPr>
        <w:t>256</w:t>
      </w:r>
    </w:p>
    <w:p w:rsidR="00040E53" w:rsidRDefault="00040E53" w:rsidP="00040E53">
      <w:pPr>
        <w:ind w:firstLine="540"/>
        <w:jc w:val="right"/>
        <w:rPr>
          <w:rFonts w:ascii="Arial" w:hAnsi="Arial" w:cs="Arial"/>
        </w:rPr>
      </w:pPr>
    </w:p>
    <w:p w:rsidR="00C47C90" w:rsidRDefault="00C47C90" w:rsidP="00040E53">
      <w:pPr>
        <w:ind w:firstLine="540"/>
        <w:jc w:val="right"/>
        <w:rPr>
          <w:rFonts w:ascii="Arial" w:hAnsi="Arial" w:cs="Arial"/>
        </w:rPr>
      </w:pPr>
    </w:p>
    <w:p w:rsidR="00C47C90" w:rsidRPr="00C47C90" w:rsidRDefault="00C47C90" w:rsidP="00C47C90">
      <w:pPr>
        <w:jc w:val="center"/>
        <w:rPr>
          <w:rFonts w:ascii="Arial" w:hAnsi="Arial" w:cs="Arial"/>
          <w:b/>
          <w:caps/>
        </w:rPr>
      </w:pPr>
      <w:r w:rsidRPr="00C47C90">
        <w:rPr>
          <w:rFonts w:ascii="Arial" w:hAnsi="Arial" w:cs="Arial"/>
          <w:b/>
          <w:bCs/>
          <w:caps/>
          <w:color w:val="000000"/>
        </w:rPr>
        <w:t xml:space="preserve">Положение о муниципальном контроле </w:t>
      </w:r>
      <w:r w:rsidRPr="00C47C90">
        <w:rPr>
          <w:rFonts w:ascii="Arial" w:hAnsi="Arial" w:cs="Arial"/>
          <w:b/>
          <w:caps/>
          <w:color w:val="000000"/>
        </w:rPr>
        <w:t>на муниципальном автомобильном транспорте и в дорожном хозяйстве вне границ населенных пунктов в границах муниципального образования «Братский район»</w:t>
      </w:r>
      <w:r w:rsidRPr="00C47C90">
        <w:rPr>
          <w:rFonts w:ascii="Arial" w:hAnsi="Arial" w:cs="Arial"/>
          <w:b/>
          <w:bCs/>
          <w:caps/>
          <w:color w:val="000000"/>
        </w:rPr>
        <w:br/>
      </w:r>
    </w:p>
    <w:p w:rsidR="00C47C90" w:rsidRPr="00C47C90" w:rsidRDefault="00C47C90" w:rsidP="00C47C90">
      <w:pPr>
        <w:suppressAutoHyphens/>
        <w:autoSpaceDE w:val="0"/>
        <w:jc w:val="center"/>
        <w:rPr>
          <w:rFonts w:ascii="Arial" w:hAnsi="Arial" w:cs="Arial"/>
          <w:b/>
          <w:bCs/>
          <w:color w:val="000000"/>
          <w:lang w:eastAsia="zh-CN"/>
        </w:rPr>
      </w:pPr>
      <w:r w:rsidRPr="00C47C90">
        <w:rPr>
          <w:rFonts w:ascii="Arial" w:hAnsi="Arial" w:cs="Arial"/>
          <w:b/>
          <w:bCs/>
          <w:color w:val="000000"/>
          <w:lang w:eastAsia="zh-CN"/>
        </w:rPr>
        <w:t>Раздел 1. Общие положения</w:t>
      </w:r>
    </w:p>
    <w:p w:rsidR="00C47C90" w:rsidRPr="00C47C90" w:rsidRDefault="00C47C90" w:rsidP="00C47C90">
      <w:pPr>
        <w:suppressAutoHyphens/>
        <w:autoSpaceDE w:val="0"/>
        <w:jc w:val="center"/>
        <w:rPr>
          <w:rFonts w:ascii="Arial" w:hAnsi="Arial" w:cs="Arial"/>
          <w:b/>
          <w:bCs/>
          <w:color w:val="000000"/>
          <w:lang w:eastAsia="zh-CN"/>
        </w:rPr>
      </w:pPr>
    </w:p>
    <w:p w:rsidR="00C47C90" w:rsidRPr="00C47C90" w:rsidRDefault="00C47C90" w:rsidP="00C47C90">
      <w:pPr>
        <w:suppressAutoHyphens/>
        <w:autoSpaceDE w:val="0"/>
        <w:ind w:firstLine="709"/>
        <w:jc w:val="both"/>
        <w:rPr>
          <w:rFonts w:ascii="Arial" w:hAnsi="Arial" w:cs="Arial"/>
          <w:color w:val="FF0000"/>
          <w:lang w:eastAsia="zh-CN"/>
        </w:rPr>
      </w:pPr>
      <w:r w:rsidRPr="00C47C90">
        <w:rPr>
          <w:rFonts w:ascii="Arial" w:hAnsi="Arial" w:cs="Arial"/>
          <w:color w:val="000000"/>
          <w:lang w:eastAsia="zh-CN"/>
        </w:rPr>
        <w:t xml:space="preserve">1.1. Настоящее Положение устанавливает порядок осуществления </w:t>
      </w:r>
      <w:bookmarkStart w:id="3" w:name="_Hlk79156810"/>
      <w:bookmarkStart w:id="4" w:name="_Hlk79673330"/>
      <w:r w:rsidRPr="00C47C90">
        <w:rPr>
          <w:rFonts w:ascii="Arial" w:hAnsi="Arial" w:cs="Arial"/>
          <w:color w:val="000000"/>
          <w:lang w:eastAsia="zh-CN"/>
        </w:rPr>
        <w:t xml:space="preserve">муниципального контроля на муниципальном автомобильном транспорте и в дорожном хозяйстве вне границ населенных пунктов в границах муниципального образования «Братский район» </w:t>
      </w:r>
      <w:bookmarkEnd w:id="3"/>
      <w:r w:rsidRPr="00C47C90">
        <w:rPr>
          <w:rFonts w:ascii="Arial" w:hAnsi="Arial" w:cs="Arial"/>
          <w:color w:val="000000"/>
          <w:lang w:eastAsia="zh-CN"/>
        </w:rPr>
        <w:t>(далее – муниципальный контроль на автомобильном транспорте</w:t>
      </w:r>
      <w:r w:rsidRPr="00C47C90">
        <w:rPr>
          <w:rFonts w:ascii="Arial" w:hAnsi="Arial" w:cs="Arial"/>
          <w:lang w:eastAsia="zh-CN"/>
        </w:rPr>
        <w:t>)</w:t>
      </w:r>
      <w:bookmarkEnd w:id="4"/>
      <w:r w:rsidRPr="00C47C90">
        <w:rPr>
          <w:rFonts w:ascii="Arial" w:hAnsi="Arial" w:cs="Arial"/>
          <w:lang w:eastAsia="zh-CN"/>
        </w:rPr>
        <w:t>.</w:t>
      </w:r>
      <w:r w:rsidRPr="00C47C90">
        <w:rPr>
          <w:rFonts w:ascii="Arial" w:hAnsi="Arial" w:cs="Arial"/>
          <w:color w:val="FF0000"/>
          <w:lang w:eastAsia="zh-CN"/>
        </w:rPr>
        <w:t xml:space="preserve"> </w:t>
      </w:r>
    </w:p>
    <w:p w:rsidR="00C47C90" w:rsidRPr="00C47C90" w:rsidRDefault="00C47C90" w:rsidP="00C47C90">
      <w:pPr>
        <w:suppressAutoHyphens/>
        <w:autoSpaceDE w:val="0"/>
        <w:ind w:firstLine="709"/>
        <w:jc w:val="both"/>
        <w:rPr>
          <w:rFonts w:ascii="Arial" w:hAnsi="Arial" w:cs="Arial"/>
          <w:color w:val="000000"/>
          <w:lang w:eastAsia="zh-CN"/>
        </w:rPr>
      </w:pPr>
      <w:r w:rsidRPr="00C47C90">
        <w:rPr>
          <w:rFonts w:ascii="Arial" w:hAnsi="Arial" w:cs="Arial"/>
          <w:color w:val="000000"/>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C47C90" w:rsidRPr="00C47C90" w:rsidRDefault="00C47C90" w:rsidP="00C47C90">
      <w:pPr>
        <w:suppressAutoHyphens/>
        <w:autoSpaceDE w:val="0"/>
        <w:ind w:firstLine="709"/>
        <w:jc w:val="both"/>
        <w:rPr>
          <w:rFonts w:ascii="Arial" w:hAnsi="Arial" w:cs="Arial"/>
          <w:color w:val="000000"/>
          <w:lang w:eastAsia="zh-CN"/>
        </w:rPr>
      </w:pPr>
      <w:r w:rsidRPr="00C47C90">
        <w:rPr>
          <w:rFonts w:ascii="Arial" w:hAnsi="Arial" w:cs="Arial"/>
          <w:color w:val="000000"/>
          <w:lang w:eastAsia="zh-CN"/>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«Братский район»</w:t>
      </w:r>
      <w:r w:rsidR="0063237D">
        <w:rPr>
          <w:rFonts w:ascii="Arial" w:hAnsi="Arial" w:cs="Arial"/>
          <w:color w:val="000000"/>
          <w:lang w:eastAsia="zh-CN"/>
        </w:rPr>
        <w:t xml:space="preserve"> </w:t>
      </w:r>
      <w:r w:rsidRPr="00C47C90">
        <w:rPr>
          <w:rFonts w:ascii="Arial" w:hAnsi="Arial" w:cs="Arial"/>
          <w:color w:val="000000"/>
          <w:lang w:eastAsia="zh-CN"/>
        </w:rPr>
        <w:t>(далее – автомобильные дороги местного значения или автомобильные дороги общего пользования местного значения):</w:t>
      </w:r>
    </w:p>
    <w:p w:rsidR="00C47C90" w:rsidRPr="00C47C90" w:rsidRDefault="00C47C90" w:rsidP="00C47C90">
      <w:pPr>
        <w:suppressAutoHyphens/>
        <w:autoSpaceDE w:val="0"/>
        <w:ind w:firstLine="709"/>
        <w:jc w:val="both"/>
        <w:rPr>
          <w:rFonts w:ascii="Arial" w:hAnsi="Arial" w:cs="Arial"/>
          <w:color w:val="000000"/>
          <w:lang w:eastAsia="zh-CN"/>
        </w:rPr>
      </w:pPr>
      <w:proofErr w:type="gramStart"/>
      <w:r w:rsidRPr="00C47C90">
        <w:rPr>
          <w:rFonts w:ascii="Arial" w:hAnsi="Arial" w:cs="Arial"/>
          <w:color w:val="000000"/>
          <w:lang w:eastAsia="zh-CN"/>
        </w:rPr>
        <w:t>а</w:t>
      </w:r>
      <w:proofErr w:type="gramEnd"/>
      <w:r w:rsidRPr="00C47C90">
        <w:rPr>
          <w:rFonts w:ascii="Arial" w:hAnsi="Arial" w:cs="Arial"/>
          <w:color w:val="000000"/>
          <w:lang w:eastAsia="zh-CN"/>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C47C90" w:rsidRPr="00C47C90" w:rsidRDefault="00C47C90" w:rsidP="00C47C90">
      <w:pPr>
        <w:suppressAutoHyphens/>
        <w:autoSpaceDE w:val="0"/>
        <w:ind w:firstLine="709"/>
        <w:jc w:val="both"/>
        <w:rPr>
          <w:rFonts w:ascii="Arial" w:hAnsi="Arial" w:cs="Arial"/>
          <w:color w:val="000000"/>
          <w:lang w:eastAsia="zh-CN"/>
        </w:rPr>
      </w:pPr>
      <w:proofErr w:type="gramStart"/>
      <w:r w:rsidRPr="00C47C90">
        <w:rPr>
          <w:rFonts w:ascii="Arial" w:hAnsi="Arial" w:cs="Arial"/>
          <w:color w:val="000000"/>
          <w:lang w:eastAsia="zh-CN"/>
        </w:rPr>
        <w:t>б</w:t>
      </w:r>
      <w:proofErr w:type="gramEnd"/>
      <w:r w:rsidRPr="00C47C90">
        <w:rPr>
          <w:rFonts w:ascii="Arial" w:hAnsi="Arial" w:cs="Arial"/>
          <w:color w:val="000000"/>
          <w:lang w:eastAsia="zh-CN"/>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47C90" w:rsidRPr="00C47C90" w:rsidRDefault="00C47C90" w:rsidP="00C47C90">
      <w:pPr>
        <w:suppressAutoHyphens/>
        <w:autoSpaceDE w:val="0"/>
        <w:ind w:firstLine="709"/>
        <w:jc w:val="both"/>
        <w:rPr>
          <w:rFonts w:ascii="Arial" w:hAnsi="Arial" w:cs="Arial"/>
          <w:color w:val="000000"/>
          <w:lang w:eastAsia="zh-CN"/>
        </w:rPr>
      </w:pPr>
      <w:r w:rsidRPr="00C47C90">
        <w:rPr>
          <w:rFonts w:ascii="Arial" w:hAnsi="Arial" w:cs="Arial"/>
          <w:color w:val="000000"/>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p>
    <w:p w:rsidR="00C47C90" w:rsidRPr="00C47C90" w:rsidRDefault="00C47C90" w:rsidP="00C47C90">
      <w:pPr>
        <w:ind w:firstLine="709"/>
        <w:contextualSpacing/>
        <w:jc w:val="both"/>
        <w:rPr>
          <w:rFonts w:ascii="Arial" w:hAnsi="Arial" w:cs="Arial"/>
          <w:color w:val="000000"/>
        </w:rPr>
      </w:pPr>
      <w:r w:rsidRPr="00C47C90">
        <w:rPr>
          <w:rFonts w:ascii="Arial" w:hAnsi="Arial" w:cs="Arial"/>
          <w:color w:val="000000"/>
        </w:rPr>
        <w:t>1.3. Муниципальный контроль на автомобильном транспорте осуществляется администрацией муниципального образования «Братский район</w:t>
      </w:r>
      <w:r w:rsidRPr="00C47C90">
        <w:rPr>
          <w:rFonts w:ascii="Arial" w:hAnsi="Arial" w:cs="Arial"/>
          <w:i/>
          <w:iCs/>
          <w:color w:val="000000"/>
        </w:rPr>
        <w:t xml:space="preserve">» </w:t>
      </w:r>
      <w:r w:rsidRPr="00C47C90">
        <w:rPr>
          <w:rFonts w:ascii="Arial" w:hAnsi="Arial" w:cs="Arial"/>
          <w:color w:val="000000"/>
        </w:rPr>
        <w:t>(далее – администрация).</w:t>
      </w:r>
    </w:p>
    <w:p w:rsidR="00C47C90" w:rsidRPr="00C47C90" w:rsidRDefault="00C47C90" w:rsidP="00C47C90">
      <w:pPr>
        <w:ind w:firstLine="709"/>
        <w:contextualSpacing/>
        <w:jc w:val="both"/>
        <w:rPr>
          <w:rFonts w:ascii="Arial" w:hAnsi="Arial" w:cs="Arial"/>
        </w:rPr>
      </w:pPr>
      <w:r w:rsidRPr="00C47C90">
        <w:rPr>
          <w:rFonts w:ascii="Arial" w:hAnsi="Arial" w:cs="Arial"/>
          <w:color w:val="000000"/>
        </w:rPr>
        <w:t xml:space="preserve">1.4. Должностными лицами администрации, уполномоченными на проведение муниципального контроля на автомобильном транспорте, является отдел по транспорту и связи администрации муниципального образования «Братский район» (далее – </w:t>
      </w:r>
      <w:r w:rsidRPr="00C47C90">
        <w:rPr>
          <w:rFonts w:ascii="Arial" w:hAnsi="Arial" w:cs="Arial"/>
        </w:rPr>
        <w:t>должностные лица)</w:t>
      </w:r>
      <w:r w:rsidRPr="00C47C90">
        <w:rPr>
          <w:rFonts w:ascii="Arial" w:hAnsi="Arial" w:cs="Arial"/>
          <w:i/>
          <w:iCs/>
        </w:rPr>
        <w:t>.</w:t>
      </w:r>
    </w:p>
    <w:p w:rsidR="00C47C90" w:rsidRPr="00C47C90" w:rsidRDefault="00C47C90" w:rsidP="00C47C90">
      <w:pPr>
        <w:ind w:firstLine="709"/>
        <w:contextualSpacing/>
        <w:jc w:val="both"/>
        <w:rPr>
          <w:rFonts w:ascii="Arial" w:hAnsi="Arial" w:cs="Arial"/>
          <w:color w:val="000000"/>
        </w:rPr>
      </w:pPr>
      <w:r w:rsidRPr="00C47C90">
        <w:rPr>
          <w:rFonts w:ascii="Arial" w:hAnsi="Arial" w:cs="Arial"/>
          <w:color w:val="000000"/>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C47C90" w:rsidRPr="0063237D"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1.5. К отношениям, связанным с осуществлением муниципального контроля за организацией и проведением профилактических мероприятий, контрольных мероприятий применяются положения</w:t>
      </w:r>
      <w:r w:rsidRPr="00C47C90">
        <w:rPr>
          <w:rFonts w:ascii="Arial" w:hAnsi="Arial" w:cs="Arial"/>
          <w:color w:val="000000"/>
          <w:lang w:eastAsia="zh-C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47C90">
        <w:rPr>
          <w:rFonts w:ascii="Arial" w:hAnsi="Arial" w:cs="Arial"/>
          <w:lang w:eastAsia="zh-CN"/>
        </w:rPr>
        <w:t xml:space="preserve">, </w:t>
      </w:r>
      <w:r w:rsidRPr="00C47C90">
        <w:rPr>
          <w:rFonts w:ascii="Arial" w:hAnsi="Arial" w:cs="Arial"/>
          <w:color w:val="000000"/>
          <w:lang w:eastAsia="zh-CN"/>
        </w:rPr>
        <w:t xml:space="preserve">Федерального закона от 8 ноября 2007 года № 259-ФЗ «Устав автомобильного транспорта и городского наземного электрического транспорта», </w:t>
      </w:r>
      <w:r w:rsidRPr="00C47C90">
        <w:rPr>
          <w:rFonts w:ascii="Arial" w:hAnsi="Arial" w:cs="Arial"/>
          <w:lang w:eastAsia="zh-CN"/>
        </w:rPr>
        <w:lastRenderedPageBreak/>
        <w:t xml:space="preserve">Федерального </w:t>
      </w:r>
      <w:r w:rsidRPr="0063237D">
        <w:rPr>
          <w:rFonts w:ascii="Arial" w:hAnsi="Arial" w:cs="Arial"/>
          <w:lang w:eastAsia="zh-CN"/>
        </w:rPr>
        <w:t>закона от 6 октября 2003 года № 131-ФЗ «Об общих принципах организации местного самоуправления в Российской Федерации» и Федерального закона от 31 июля 2020 года № 248-ФЗ «О государственном контроле (надзоре) и муниципальном контроле в Российской Федерации».</w:t>
      </w:r>
    </w:p>
    <w:p w:rsidR="00C47C90" w:rsidRPr="00C47C90" w:rsidRDefault="00C47C90" w:rsidP="00C47C90">
      <w:pPr>
        <w:suppressAutoHyphens/>
        <w:autoSpaceDE w:val="0"/>
        <w:ind w:firstLine="709"/>
        <w:jc w:val="both"/>
        <w:rPr>
          <w:rFonts w:ascii="Arial" w:hAnsi="Arial" w:cs="Arial"/>
          <w:lang w:eastAsia="zh-CN"/>
        </w:rPr>
      </w:pPr>
      <w:r w:rsidRPr="0063237D">
        <w:rPr>
          <w:rFonts w:ascii="Arial" w:hAnsi="Arial" w:cs="Arial"/>
          <w:lang w:eastAsia="zh-CN"/>
        </w:rPr>
        <w:t xml:space="preserve">1.6. Объектами </w:t>
      </w:r>
      <w:bookmarkStart w:id="5" w:name="_Hlk77676821"/>
      <w:r w:rsidRPr="00C47C90">
        <w:rPr>
          <w:rFonts w:ascii="Arial" w:hAnsi="Arial" w:cs="Arial"/>
          <w:lang w:eastAsia="zh-CN"/>
        </w:rPr>
        <w:t xml:space="preserve">муниципального контроля на автомобильном транспорте </w:t>
      </w:r>
      <w:bookmarkEnd w:id="5"/>
      <w:r w:rsidRPr="00C47C90">
        <w:rPr>
          <w:rFonts w:ascii="Arial" w:hAnsi="Arial" w:cs="Arial"/>
          <w:lang w:eastAsia="zh-CN"/>
        </w:rPr>
        <w:t>являются:</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 xml:space="preserve">1) деятельность, действия (бездействие) контролируемых лиц </w:t>
      </w:r>
      <w:r w:rsidRPr="00C47C90">
        <w:rPr>
          <w:rFonts w:ascii="Arial" w:eastAsia="Calibri" w:hAnsi="Arial" w:cs="Arial"/>
          <w:iCs/>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C47C90" w:rsidRPr="00C47C90" w:rsidRDefault="00C47C90" w:rsidP="00C47C90">
      <w:pPr>
        <w:suppressAutoHyphens/>
        <w:autoSpaceDE w:val="0"/>
        <w:ind w:firstLine="709"/>
        <w:jc w:val="both"/>
        <w:rPr>
          <w:rFonts w:ascii="Arial" w:hAnsi="Arial" w:cs="Arial"/>
          <w:lang w:eastAsia="zh-CN"/>
        </w:rPr>
      </w:pPr>
      <w:proofErr w:type="gramStart"/>
      <w:r w:rsidRPr="00C47C90">
        <w:rPr>
          <w:rFonts w:ascii="Arial" w:hAnsi="Arial" w:cs="Arial"/>
          <w:lang w:eastAsia="zh-CN"/>
        </w:rPr>
        <w:t>а</w:t>
      </w:r>
      <w:proofErr w:type="gramEnd"/>
      <w:r w:rsidRPr="00C47C90">
        <w:rPr>
          <w:rFonts w:ascii="Arial" w:hAnsi="Arial" w:cs="Arial"/>
          <w:lang w:eastAsia="zh-CN"/>
        </w:rPr>
        <w:t>) использованию полос отвода и (или) придорожных полос автомобильных дорог общего пользования местного значения;</w:t>
      </w:r>
    </w:p>
    <w:p w:rsidR="00C47C90" w:rsidRPr="00C47C90" w:rsidRDefault="00C47C90" w:rsidP="00C47C90">
      <w:pPr>
        <w:suppressAutoHyphens/>
        <w:autoSpaceDE w:val="0"/>
        <w:ind w:firstLine="709"/>
        <w:jc w:val="both"/>
        <w:rPr>
          <w:rFonts w:ascii="Arial" w:hAnsi="Arial" w:cs="Arial"/>
          <w:lang w:eastAsia="zh-CN"/>
        </w:rPr>
      </w:pPr>
      <w:proofErr w:type="gramStart"/>
      <w:r w:rsidRPr="00C47C90">
        <w:rPr>
          <w:rFonts w:ascii="Arial" w:hAnsi="Arial" w:cs="Arial"/>
          <w:lang w:eastAsia="zh-CN"/>
        </w:rPr>
        <w:t>б</w:t>
      </w:r>
      <w:proofErr w:type="gramEnd"/>
      <w:r w:rsidRPr="00C47C90">
        <w:rPr>
          <w:rFonts w:ascii="Arial" w:hAnsi="Arial" w:cs="Arial"/>
          <w:lang w:eastAsia="zh-CN"/>
        </w:rPr>
        <w:t>)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47C90" w:rsidRPr="00C47C90" w:rsidRDefault="00C47C90" w:rsidP="00C47C90">
      <w:pPr>
        <w:suppressAutoHyphens/>
        <w:autoSpaceDE w:val="0"/>
        <w:ind w:firstLine="709"/>
        <w:jc w:val="both"/>
        <w:rPr>
          <w:rFonts w:ascii="Arial" w:hAnsi="Arial" w:cs="Arial"/>
          <w:lang w:eastAsia="zh-CN"/>
        </w:rPr>
      </w:pPr>
      <w:proofErr w:type="gramStart"/>
      <w:r w:rsidRPr="00C47C90">
        <w:rPr>
          <w:rFonts w:ascii="Arial" w:hAnsi="Arial" w:cs="Arial"/>
          <w:lang w:eastAsia="zh-CN"/>
        </w:rPr>
        <w:t>в</w:t>
      </w:r>
      <w:proofErr w:type="gramEnd"/>
      <w:r w:rsidRPr="00C47C90">
        <w:rPr>
          <w:rFonts w:ascii="Arial" w:hAnsi="Arial" w:cs="Arial"/>
          <w:lang w:eastAsia="zh-CN"/>
        </w:rPr>
        <w:t>)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47C90" w:rsidRPr="00C47C90" w:rsidRDefault="00C47C90" w:rsidP="00C47C90">
      <w:pPr>
        <w:suppressAutoHyphens/>
        <w:autoSpaceDE w:val="0"/>
        <w:ind w:firstLine="709"/>
        <w:jc w:val="both"/>
        <w:rPr>
          <w:rFonts w:ascii="Arial" w:eastAsia="Calibri" w:hAnsi="Arial" w:cs="Arial"/>
          <w:b/>
          <w:bCs/>
          <w:i/>
          <w:iCs/>
          <w:lang w:eastAsia="en-US"/>
        </w:rPr>
      </w:pPr>
      <w:r w:rsidRPr="00C47C90">
        <w:rPr>
          <w:rFonts w:ascii="Arial" w:hAnsi="Arial" w:cs="Arial"/>
          <w:color w:val="000000"/>
          <w:lang w:eastAsia="zh-CN"/>
        </w:rPr>
        <w:t xml:space="preserve">2) </w:t>
      </w:r>
      <w:r w:rsidRPr="00C47C90">
        <w:rPr>
          <w:rFonts w:ascii="Arial" w:eastAsia="Calibri" w:hAnsi="Arial" w:cs="Arial"/>
          <w:bCs/>
          <w:iCs/>
          <w:lang w:eastAsia="en-US"/>
        </w:rPr>
        <w:t xml:space="preserve">результаты деятельности </w:t>
      </w:r>
      <w:r w:rsidRPr="00C47C90">
        <w:rPr>
          <w:rFonts w:ascii="Arial" w:hAnsi="Arial" w:cs="Arial"/>
          <w:lang w:eastAsia="zh-CN"/>
        </w:rPr>
        <w:t>контролируемых лиц</w:t>
      </w:r>
      <w:r w:rsidRPr="00C47C90">
        <w:rPr>
          <w:rFonts w:ascii="Arial" w:eastAsia="Calibri" w:hAnsi="Arial" w:cs="Arial"/>
          <w:bCs/>
          <w:iCs/>
          <w:lang w:eastAsia="en-US"/>
        </w:rPr>
        <w:t>, в том числе услуги</w:t>
      </w:r>
      <w:r w:rsidRPr="00C47C90">
        <w:rPr>
          <w:rFonts w:ascii="Arial" w:eastAsia="Calibri" w:hAnsi="Arial" w:cs="Arial"/>
          <w:iCs/>
          <w:lang w:eastAsia="en-US"/>
        </w:rPr>
        <w:t xml:space="preserve"> в области использования автомобильных дорог и осуществления дорожной деятельности</w:t>
      </w:r>
      <w:r w:rsidRPr="00C47C90">
        <w:rPr>
          <w:rFonts w:ascii="Arial" w:eastAsia="Calibri" w:hAnsi="Arial" w:cs="Arial"/>
          <w:bCs/>
          <w:iCs/>
          <w:lang w:eastAsia="en-US"/>
        </w:rPr>
        <w:t>, к которым предъявляются обязательные требования по:</w:t>
      </w:r>
    </w:p>
    <w:p w:rsidR="00C47C90" w:rsidRPr="00C47C90" w:rsidRDefault="00C47C90" w:rsidP="00C47C90">
      <w:pPr>
        <w:suppressAutoHyphens/>
        <w:autoSpaceDE w:val="0"/>
        <w:ind w:firstLine="709"/>
        <w:jc w:val="both"/>
        <w:rPr>
          <w:rFonts w:ascii="Arial" w:hAnsi="Arial" w:cs="Arial"/>
          <w:color w:val="000000"/>
          <w:lang w:eastAsia="zh-CN"/>
        </w:rPr>
      </w:pPr>
      <w:proofErr w:type="gramStart"/>
      <w:r w:rsidRPr="00C47C90">
        <w:rPr>
          <w:rFonts w:ascii="Arial" w:hAnsi="Arial" w:cs="Arial"/>
          <w:color w:val="000000"/>
          <w:lang w:eastAsia="zh-CN"/>
        </w:rPr>
        <w:t>а</w:t>
      </w:r>
      <w:proofErr w:type="gramEnd"/>
      <w:r w:rsidRPr="00C47C90">
        <w:rPr>
          <w:rFonts w:ascii="Arial" w:hAnsi="Arial" w:cs="Arial"/>
          <w:color w:val="000000"/>
          <w:lang w:eastAsia="zh-CN"/>
        </w:rPr>
        <w:t>)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47C90" w:rsidRPr="00C47C90" w:rsidRDefault="00C47C90" w:rsidP="00C47C90">
      <w:pPr>
        <w:suppressAutoHyphens/>
        <w:autoSpaceDE w:val="0"/>
        <w:ind w:firstLine="709"/>
        <w:jc w:val="both"/>
        <w:rPr>
          <w:rFonts w:ascii="Arial" w:hAnsi="Arial" w:cs="Arial"/>
          <w:color w:val="000000"/>
          <w:lang w:eastAsia="zh-CN"/>
        </w:rPr>
      </w:pPr>
      <w:bookmarkStart w:id="6" w:name="_Hlk77675416"/>
      <w:proofErr w:type="gramStart"/>
      <w:r w:rsidRPr="00C47C90">
        <w:rPr>
          <w:rFonts w:ascii="Arial" w:hAnsi="Arial" w:cs="Arial"/>
          <w:color w:val="000000"/>
          <w:lang w:eastAsia="zh-CN"/>
        </w:rPr>
        <w:t>б</w:t>
      </w:r>
      <w:proofErr w:type="gramEnd"/>
      <w:r w:rsidRPr="00C47C90">
        <w:rPr>
          <w:rFonts w:ascii="Arial" w:hAnsi="Arial" w:cs="Arial"/>
          <w:color w:val="000000"/>
          <w:lang w:eastAsia="zh-CN"/>
        </w:rPr>
        <w:t xml:space="preserve">) внесению платы за </w:t>
      </w:r>
      <w:bookmarkEnd w:id="6"/>
      <w:r w:rsidRPr="00C47C90">
        <w:rPr>
          <w:rFonts w:ascii="Arial" w:hAnsi="Arial" w:cs="Arial"/>
          <w:color w:val="000000"/>
          <w:lang w:eastAsia="zh-CN"/>
        </w:rPr>
        <w:t xml:space="preserve">пользование на платной основе парковками (парковочными местами), расположенными на автомобильных дорогах общего </w:t>
      </w:r>
      <w:r w:rsidRPr="00C47C90">
        <w:rPr>
          <w:rFonts w:ascii="Arial" w:hAnsi="Arial" w:cs="Arial"/>
          <w:color w:val="000000"/>
          <w:spacing w:val="-6"/>
          <w:lang w:eastAsia="zh-CN"/>
        </w:rPr>
        <w:t>пользования местного значения (в случае создания таких парковок (парковочных мест);</w:t>
      </w:r>
    </w:p>
    <w:p w:rsidR="00C47C90" w:rsidRPr="00C47C90" w:rsidRDefault="00C47C90" w:rsidP="00C47C90">
      <w:pPr>
        <w:suppressAutoHyphens/>
        <w:autoSpaceDE w:val="0"/>
        <w:ind w:firstLine="709"/>
        <w:jc w:val="both"/>
        <w:rPr>
          <w:rFonts w:ascii="Arial" w:hAnsi="Arial" w:cs="Arial"/>
          <w:color w:val="000000"/>
          <w:lang w:eastAsia="zh-CN"/>
        </w:rPr>
      </w:pPr>
      <w:proofErr w:type="gramStart"/>
      <w:r w:rsidRPr="00C47C90">
        <w:rPr>
          <w:rFonts w:ascii="Arial" w:hAnsi="Arial" w:cs="Arial"/>
          <w:color w:val="000000"/>
          <w:lang w:eastAsia="zh-CN"/>
        </w:rPr>
        <w:t>в</w:t>
      </w:r>
      <w:proofErr w:type="gramEnd"/>
      <w:r w:rsidRPr="00C47C90">
        <w:rPr>
          <w:rFonts w:ascii="Arial" w:hAnsi="Arial" w:cs="Arial"/>
          <w:color w:val="000000"/>
          <w:lang w:eastAsia="zh-CN"/>
        </w:rPr>
        <w:t>) внесению платы за</w:t>
      </w:r>
      <w:r w:rsidRPr="00C47C90">
        <w:rPr>
          <w:rFonts w:ascii="Arial" w:hAnsi="Arial" w:cs="Arial"/>
          <w:lang w:eastAsia="zh-CN"/>
        </w:rPr>
        <w:t xml:space="preserve"> </w:t>
      </w:r>
      <w:r w:rsidRPr="00C47C90">
        <w:rPr>
          <w:rFonts w:ascii="Arial" w:hAnsi="Arial" w:cs="Arial"/>
          <w:color w:val="000000"/>
          <w:lang w:eastAsia="zh-CN"/>
        </w:rPr>
        <w:t>присоединение объектов дорожного сервиса к автомобильным дорогам общего пользования местного значения;</w:t>
      </w:r>
    </w:p>
    <w:p w:rsidR="00C47C90" w:rsidRPr="00C47C90" w:rsidRDefault="00C47C90" w:rsidP="00C47C90">
      <w:pPr>
        <w:keepNext/>
        <w:keepLines/>
        <w:shd w:val="clear" w:color="auto" w:fill="FFFFFF"/>
        <w:ind w:firstLine="709"/>
        <w:jc w:val="both"/>
        <w:outlineLvl w:val="0"/>
        <w:rPr>
          <w:rFonts w:ascii="Arial" w:hAnsi="Arial" w:cs="Arial"/>
          <w:color w:val="000000"/>
        </w:rPr>
      </w:pPr>
      <w:proofErr w:type="gramStart"/>
      <w:r w:rsidRPr="00C47C90">
        <w:rPr>
          <w:rFonts w:ascii="Arial" w:hAnsi="Arial" w:cs="Arial"/>
          <w:color w:val="000000"/>
        </w:rPr>
        <w:t>г</w:t>
      </w:r>
      <w:proofErr w:type="gramEnd"/>
      <w:r w:rsidRPr="00C47C90">
        <w:rPr>
          <w:rFonts w:ascii="Arial" w:hAnsi="Arial" w:cs="Arial"/>
          <w:color w:val="000000"/>
        </w:rPr>
        <w:t xml:space="preserve">)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C47C90" w:rsidRPr="00C47C90" w:rsidRDefault="00C47C90" w:rsidP="00C47C90">
      <w:pPr>
        <w:keepNext/>
        <w:keepLines/>
        <w:shd w:val="clear" w:color="auto" w:fill="FFFFFF"/>
        <w:ind w:firstLine="709"/>
        <w:jc w:val="both"/>
        <w:outlineLvl w:val="0"/>
        <w:rPr>
          <w:rFonts w:ascii="Arial" w:hAnsi="Arial" w:cs="Arial"/>
          <w:color w:val="000000"/>
        </w:rPr>
      </w:pPr>
      <w:proofErr w:type="gramStart"/>
      <w:r w:rsidRPr="00C47C90">
        <w:rPr>
          <w:rFonts w:ascii="Arial" w:hAnsi="Arial" w:cs="Arial"/>
          <w:color w:val="000000"/>
        </w:rPr>
        <w:t>д</w:t>
      </w:r>
      <w:proofErr w:type="gramEnd"/>
      <w:r w:rsidRPr="00C47C90">
        <w:rPr>
          <w:rFonts w:ascii="Arial" w:hAnsi="Arial" w:cs="Arial"/>
          <w:color w:val="000000"/>
        </w:rPr>
        <w:t>)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C47C90" w:rsidRPr="00C47C90" w:rsidRDefault="00C47C90" w:rsidP="00C47C90">
      <w:pPr>
        <w:keepNext/>
        <w:keepLines/>
        <w:shd w:val="clear" w:color="auto" w:fill="FFFFFF"/>
        <w:ind w:firstLine="709"/>
        <w:jc w:val="both"/>
        <w:outlineLvl w:val="0"/>
        <w:rPr>
          <w:rFonts w:ascii="Arial" w:hAnsi="Arial" w:cs="Arial"/>
          <w:color w:val="000000"/>
        </w:rPr>
      </w:pPr>
      <w:r w:rsidRPr="00C47C90">
        <w:rPr>
          <w:rFonts w:ascii="Arial" w:hAnsi="Arial" w:cs="Arial"/>
          <w:color w:val="000000"/>
        </w:rPr>
        <w:t>3</w:t>
      </w:r>
      <w:r w:rsidRPr="00C47C90">
        <w:rPr>
          <w:rFonts w:ascii="Arial" w:hAnsi="Arial" w:cs="Arial"/>
        </w:rPr>
        <w:t xml:space="preserve">) </w:t>
      </w:r>
      <w:r w:rsidRPr="00C47C90">
        <w:rPr>
          <w:rFonts w:ascii="Arial" w:eastAsia="Calibri" w:hAnsi="Arial" w:cs="Arial"/>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C47C90">
        <w:rPr>
          <w:rFonts w:ascii="Arial" w:hAnsi="Arial" w:cs="Arial"/>
          <w:color w:val="000000"/>
        </w:rPr>
        <w:t>:</w:t>
      </w:r>
    </w:p>
    <w:p w:rsidR="00C47C90" w:rsidRPr="00C47C90" w:rsidRDefault="00C47C90" w:rsidP="00C47C90">
      <w:pPr>
        <w:suppressAutoHyphens/>
        <w:autoSpaceDE w:val="0"/>
        <w:ind w:firstLine="709"/>
        <w:jc w:val="both"/>
        <w:rPr>
          <w:rFonts w:ascii="Arial" w:hAnsi="Arial" w:cs="Arial"/>
          <w:color w:val="000000"/>
          <w:lang w:eastAsia="zh-CN"/>
        </w:rPr>
      </w:pPr>
      <w:proofErr w:type="gramStart"/>
      <w:r w:rsidRPr="00C47C90">
        <w:rPr>
          <w:rFonts w:ascii="Arial" w:hAnsi="Arial" w:cs="Arial"/>
          <w:color w:val="000000"/>
          <w:lang w:eastAsia="zh-CN"/>
        </w:rPr>
        <w:t>а</w:t>
      </w:r>
      <w:proofErr w:type="gramEnd"/>
      <w:r w:rsidRPr="00C47C90">
        <w:rPr>
          <w:rFonts w:ascii="Arial" w:hAnsi="Arial" w:cs="Arial"/>
          <w:color w:val="000000"/>
          <w:lang w:eastAsia="zh-CN"/>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C47C90" w:rsidRPr="00C47C90" w:rsidRDefault="00C47C90" w:rsidP="00C47C90">
      <w:pPr>
        <w:suppressAutoHyphens/>
        <w:autoSpaceDE w:val="0"/>
        <w:ind w:firstLine="709"/>
        <w:jc w:val="both"/>
        <w:rPr>
          <w:rFonts w:ascii="Arial" w:hAnsi="Arial" w:cs="Arial"/>
          <w:color w:val="000000"/>
          <w:lang w:eastAsia="zh-CN"/>
        </w:rPr>
      </w:pPr>
      <w:proofErr w:type="gramStart"/>
      <w:r w:rsidRPr="00C47C90">
        <w:rPr>
          <w:rFonts w:ascii="Arial" w:hAnsi="Arial" w:cs="Arial"/>
          <w:color w:val="000000"/>
          <w:lang w:eastAsia="zh-CN"/>
        </w:rPr>
        <w:t>б</w:t>
      </w:r>
      <w:proofErr w:type="gramEnd"/>
      <w:r w:rsidRPr="00C47C90">
        <w:rPr>
          <w:rFonts w:ascii="Arial" w:hAnsi="Arial" w:cs="Arial"/>
          <w:color w:val="000000"/>
          <w:lang w:eastAsia="zh-CN"/>
        </w:rPr>
        <w:t>) придорожные полосы и полосы отвода автомобильных дорог общего пользования местного значения;</w:t>
      </w:r>
    </w:p>
    <w:p w:rsidR="00C47C90" w:rsidRPr="00C47C90" w:rsidRDefault="00C47C90" w:rsidP="00C47C90">
      <w:pPr>
        <w:suppressAutoHyphens/>
        <w:autoSpaceDE w:val="0"/>
        <w:ind w:firstLine="709"/>
        <w:jc w:val="both"/>
        <w:rPr>
          <w:rFonts w:ascii="Arial" w:hAnsi="Arial" w:cs="Arial"/>
          <w:color w:val="000000"/>
          <w:lang w:eastAsia="zh-CN"/>
        </w:rPr>
      </w:pPr>
      <w:proofErr w:type="gramStart"/>
      <w:r w:rsidRPr="00C47C90">
        <w:rPr>
          <w:rFonts w:ascii="Arial" w:hAnsi="Arial" w:cs="Arial"/>
          <w:color w:val="000000"/>
          <w:lang w:eastAsia="zh-CN"/>
        </w:rPr>
        <w:t>в</w:t>
      </w:r>
      <w:proofErr w:type="gramEnd"/>
      <w:r w:rsidRPr="00C47C90">
        <w:rPr>
          <w:rFonts w:ascii="Arial" w:hAnsi="Arial" w:cs="Arial"/>
          <w:color w:val="000000"/>
          <w:lang w:eastAsia="zh-CN"/>
        </w:rPr>
        <w:t>) автомобильная дорога общего пользования местного значения и искусственные дорожные сооружения на ней;</w:t>
      </w:r>
    </w:p>
    <w:p w:rsidR="00C47C90" w:rsidRPr="00C47C90" w:rsidRDefault="00C47C90" w:rsidP="00C47C90">
      <w:pPr>
        <w:suppressAutoHyphens/>
        <w:autoSpaceDE w:val="0"/>
        <w:ind w:firstLine="709"/>
        <w:jc w:val="both"/>
        <w:rPr>
          <w:rFonts w:ascii="Arial" w:hAnsi="Arial" w:cs="Arial"/>
          <w:color w:val="000000"/>
          <w:lang w:eastAsia="zh-CN"/>
        </w:rPr>
      </w:pPr>
      <w:proofErr w:type="gramStart"/>
      <w:r w:rsidRPr="00C47C90">
        <w:rPr>
          <w:rFonts w:ascii="Arial" w:hAnsi="Arial" w:cs="Arial"/>
          <w:color w:val="000000"/>
          <w:lang w:eastAsia="zh-CN"/>
        </w:rPr>
        <w:lastRenderedPageBreak/>
        <w:t>г</w:t>
      </w:r>
      <w:proofErr w:type="gramEnd"/>
      <w:r w:rsidRPr="00C47C90">
        <w:rPr>
          <w:rFonts w:ascii="Arial" w:hAnsi="Arial" w:cs="Arial"/>
          <w:color w:val="000000"/>
          <w:lang w:eastAsia="zh-CN"/>
        </w:rPr>
        <w:t>) примыкания к автомобильным дорогам местного значения, в том числе примыкания объектов дорожного сервиса.</w:t>
      </w:r>
    </w:p>
    <w:p w:rsidR="00C47C90" w:rsidRPr="00C47C90" w:rsidRDefault="00C47C90" w:rsidP="00C47C90">
      <w:pPr>
        <w:suppressAutoHyphens/>
        <w:autoSpaceDE w:val="0"/>
        <w:ind w:firstLine="709"/>
        <w:jc w:val="both"/>
        <w:rPr>
          <w:rFonts w:ascii="Arial" w:hAnsi="Arial" w:cs="Arial"/>
          <w:color w:val="000000"/>
          <w:lang w:eastAsia="zh-CN"/>
        </w:rPr>
      </w:pPr>
      <w:r w:rsidRPr="00C47C90">
        <w:rPr>
          <w:rFonts w:ascii="Arial" w:hAnsi="Arial" w:cs="Arial"/>
          <w:color w:val="000000"/>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C47C90" w:rsidRPr="00C47C90" w:rsidRDefault="00C47C90" w:rsidP="00C47C90">
      <w:pPr>
        <w:suppressAutoHyphens/>
        <w:autoSpaceDE w:val="0"/>
        <w:ind w:firstLine="709"/>
        <w:jc w:val="both"/>
        <w:rPr>
          <w:rFonts w:ascii="Arial" w:hAnsi="Arial" w:cs="Arial"/>
          <w:color w:val="000000"/>
          <w:lang w:eastAsia="zh-CN"/>
        </w:rPr>
      </w:pPr>
      <w:r w:rsidRPr="00C47C90">
        <w:rPr>
          <w:rFonts w:ascii="Arial" w:hAnsi="Arial" w:cs="Arial"/>
          <w:color w:val="000000"/>
          <w:lang w:eastAsia="zh-CN"/>
        </w:rPr>
        <w:t xml:space="preserve">1.8. </w:t>
      </w:r>
      <w:r w:rsidRPr="00C47C90">
        <w:rPr>
          <w:rFonts w:ascii="Arial" w:hAnsi="Arial" w:cs="Arial"/>
          <w:lang w:eastAsia="zh-CN"/>
        </w:rPr>
        <w:t>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C47C90">
        <w:rPr>
          <w:rFonts w:ascii="Arial" w:hAnsi="Arial" w:cs="Arial"/>
          <w:color w:val="000000"/>
          <w:lang w:eastAsia="zh-CN"/>
        </w:rPr>
        <w:t>.</w:t>
      </w:r>
    </w:p>
    <w:p w:rsidR="00C47C90" w:rsidRPr="00C47C90" w:rsidRDefault="00C47C90" w:rsidP="00C47C90">
      <w:pPr>
        <w:suppressAutoHyphens/>
        <w:autoSpaceDE w:val="0"/>
        <w:ind w:firstLine="709"/>
        <w:jc w:val="both"/>
        <w:rPr>
          <w:rFonts w:ascii="Arial" w:hAnsi="Arial" w:cs="Arial"/>
          <w:color w:val="000000"/>
          <w:lang w:eastAsia="zh-CN"/>
        </w:rPr>
      </w:pPr>
    </w:p>
    <w:p w:rsidR="0063237D" w:rsidRDefault="00C47C90" w:rsidP="00C47C90">
      <w:pPr>
        <w:suppressAutoHyphens/>
        <w:autoSpaceDE w:val="0"/>
        <w:jc w:val="center"/>
        <w:rPr>
          <w:rFonts w:ascii="Arial" w:hAnsi="Arial" w:cs="Arial"/>
          <w:b/>
          <w:bCs/>
          <w:color w:val="000000"/>
          <w:lang w:eastAsia="zh-CN"/>
        </w:rPr>
      </w:pPr>
      <w:r w:rsidRPr="00C47C90">
        <w:rPr>
          <w:rFonts w:ascii="Arial" w:hAnsi="Arial" w:cs="Arial"/>
          <w:b/>
          <w:bCs/>
          <w:color w:val="000000"/>
          <w:lang w:eastAsia="zh-CN"/>
        </w:rPr>
        <w:t xml:space="preserve">Раздел 2. Профилактика рисков причинения вреда (ущерба) </w:t>
      </w:r>
    </w:p>
    <w:p w:rsidR="00C47C90" w:rsidRPr="00C47C90" w:rsidRDefault="00C47C90" w:rsidP="00C47C90">
      <w:pPr>
        <w:suppressAutoHyphens/>
        <w:autoSpaceDE w:val="0"/>
        <w:jc w:val="center"/>
        <w:rPr>
          <w:rFonts w:ascii="Arial" w:hAnsi="Arial" w:cs="Arial"/>
          <w:b/>
          <w:bCs/>
          <w:color w:val="000000"/>
          <w:lang w:eastAsia="zh-CN"/>
        </w:rPr>
      </w:pPr>
      <w:proofErr w:type="gramStart"/>
      <w:r w:rsidRPr="00C47C90">
        <w:rPr>
          <w:rFonts w:ascii="Arial" w:hAnsi="Arial" w:cs="Arial"/>
          <w:b/>
          <w:bCs/>
          <w:color w:val="000000"/>
          <w:lang w:eastAsia="zh-CN"/>
        </w:rPr>
        <w:t>охраняемым</w:t>
      </w:r>
      <w:proofErr w:type="gramEnd"/>
      <w:r w:rsidRPr="00C47C90">
        <w:rPr>
          <w:rFonts w:ascii="Arial" w:hAnsi="Arial" w:cs="Arial"/>
          <w:b/>
          <w:bCs/>
          <w:color w:val="000000"/>
          <w:lang w:eastAsia="zh-CN"/>
        </w:rPr>
        <w:t xml:space="preserve"> законом ценностям</w:t>
      </w:r>
    </w:p>
    <w:p w:rsidR="00C47C90" w:rsidRPr="00C47C90" w:rsidRDefault="00C47C90" w:rsidP="00C47C90">
      <w:pPr>
        <w:suppressAutoHyphens/>
        <w:autoSpaceDE w:val="0"/>
        <w:jc w:val="center"/>
        <w:rPr>
          <w:rFonts w:ascii="Arial" w:hAnsi="Arial" w:cs="Arial"/>
          <w:b/>
          <w:bCs/>
          <w:color w:val="000000"/>
          <w:lang w:eastAsia="zh-CN"/>
        </w:rPr>
      </w:pP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color w:val="000000"/>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color w:val="000000"/>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color w:val="000000"/>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47C90" w:rsidRPr="00C47C90" w:rsidRDefault="00C47C90" w:rsidP="00C47C90">
      <w:pPr>
        <w:suppressAutoHyphens/>
        <w:autoSpaceDE w:val="0"/>
        <w:ind w:firstLine="709"/>
        <w:jc w:val="both"/>
        <w:rPr>
          <w:rFonts w:ascii="Arial" w:eastAsia="Calibri" w:hAnsi="Arial" w:cs="Arial"/>
          <w:lang w:eastAsia="en-US"/>
        </w:rPr>
      </w:pPr>
      <w:r w:rsidRPr="00C47C90">
        <w:rPr>
          <w:rFonts w:ascii="Arial" w:hAnsi="Arial" w:cs="Arial"/>
          <w:color w:val="000000"/>
          <w:lang w:eastAsia="zh-CN"/>
        </w:rPr>
        <w:t xml:space="preserve">2.4. </w:t>
      </w:r>
      <w:r w:rsidRPr="00C47C90">
        <w:rPr>
          <w:rFonts w:ascii="Arial" w:hAnsi="Arial" w:cs="Arial"/>
          <w:lang w:eastAsia="zh-C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w:t>
      </w:r>
      <w:r w:rsidRPr="00C47C90">
        <w:rPr>
          <w:rFonts w:ascii="Arial" w:hAnsi="Arial" w:cs="Arial"/>
          <w:color w:val="000000"/>
          <w:lang w:eastAsia="zh-CN"/>
        </w:rPr>
        <w:t xml:space="preserve">и </w:t>
      </w:r>
      <w:r w:rsidRPr="00C47C90">
        <w:rPr>
          <w:rFonts w:ascii="Arial" w:eastAsia="Calibri" w:hAnsi="Arial" w:cs="Arial"/>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w:t>
      </w:r>
      <w:r w:rsidR="0063237D">
        <w:rPr>
          <w:rFonts w:ascii="Arial" w:eastAsia="Calibri" w:hAnsi="Arial" w:cs="Arial"/>
          <w:lang w:eastAsia="en-US"/>
        </w:rPr>
        <w:t>П</w:t>
      </w:r>
      <w:r w:rsidRPr="00C47C90">
        <w:rPr>
          <w:rFonts w:ascii="Arial" w:eastAsia="Calibri" w:hAnsi="Arial" w:cs="Arial"/>
          <w:lang w:eastAsia="en-US"/>
        </w:rPr>
        <w:t>остановлением Правит</w:t>
      </w:r>
      <w:r w:rsidR="0063237D">
        <w:rPr>
          <w:rFonts w:ascii="Arial" w:eastAsia="Calibri" w:hAnsi="Arial" w:cs="Arial"/>
          <w:lang w:eastAsia="en-US"/>
        </w:rPr>
        <w:t xml:space="preserve">ельства Российской Федерации от </w:t>
      </w:r>
      <w:r w:rsidRPr="00C47C90">
        <w:rPr>
          <w:rFonts w:ascii="Arial" w:eastAsia="Calibri" w:hAnsi="Arial" w:cs="Arial"/>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color w:val="000000"/>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color w:val="000000"/>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C47C90">
        <w:rPr>
          <w:rFonts w:ascii="Arial" w:hAnsi="Arial" w:cs="Arial"/>
          <w:lang w:eastAsia="zh-CN"/>
        </w:rPr>
        <w:t>должностные лица</w:t>
      </w:r>
      <w:r w:rsidRPr="00C47C90">
        <w:rPr>
          <w:rFonts w:ascii="Arial" w:hAnsi="Arial" w:cs="Arial"/>
          <w:color w:val="000000"/>
          <w:lang w:eastAsia="zh-CN"/>
        </w:rPr>
        <w:t>, проводящие муниципальный контроль за исполнением контролируемым лицом обязательств, незамедлительно направляют информацию об этом мэру муниципального образования «Братский район» (заместителю мэра (далее – мэр Братского района (заместитель мэра Братского района) для принятия решения о проведении контрольных мероприятий.</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color w:val="000000"/>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color w:val="000000"/>
          <w:lang w:eastAsia="zh-CN"/>
        </w:rPr>
        <w:t>1) информирование;</w:t>
      </w:r>
    </w:p>
    <w:p w:rsidR="00C47C90" w:rsidRPr="00C47C90" w:rsidRDefault="00C47C90" w:rsidP="00C47C90">
      <w:pPr>
        <w:suppressAutoHyphens/>
        <w:autoSpaceDE w:val="0"/>
        <w:ind w:firstLine="709"/>
        <w:jc w:val="both"/>
        <w:rPr>
          <w:rFonts w:ascii="Arial" w:hAnsi="Arial" w:cs="Arial"/>
          <w:color w:val="000000"/>
          <w:lang w:eastAsia="zh-CN"/>
        </w:rPr>
      </w:pPr>
      <w:r w:rsidRPr="00C47C90">
        <w:rPr>
          <w:rFonts w:ascii="Arial" w:hAnsi="Arial" w:cs="Arial"/>
          <w:color w:val="000000"/>
          <w:lang w:eastAsia="zh-CN"/>
        </w:rPr>
        <w:t>2) консультирование.</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color w:val="000000"/>
          <w:lang w:eastAsia="zh-CN"/>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r w:rsidRPr="00C47C90">
        <w:rPr>
          <w:rFonts w:ascii="Arial" w:hAnsi="Arial" w:cs="Arial"/>
          <w:lang w:eastAsia="zh-CN"/>
        </w:rPr>
        <w:t>, в средствах массовой информации,</w:t>
      </w:r>
      <w:r w:rsidRPr="00C47C90">
        <w:rPr>
          <w:rFonts w:ascii="Arial" w:hAnsi="Arial" w:cs="Arial"/>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C47C90" w:rsidRPr="0063237D"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63237D">
          <w:rPr>
            <w:rFonts w:ascii="Arial" w:hAnsi="Arial" w:cs="Arial"/>
            <w:lang w:eastAsia="zh-CN"/>
          </w:rPr>
          <w:t>частью 3 статьи 46</w:t>
        </w:r>
      </w:hyperlink>
      <w:r w:rsidRPr="0063237D">
        <w:rPr>
          <w:rFonts w:ascii="Arial" w:hAnsi="Arial" w:cs="Arial"/>
          <w:lang w:eastAsia="zh-CN"/>
        </w:rPr>
        <w:t xml:space="preserve"> Федерального закона № 248-ФЗ.</w:t>
      </w:r>
    </w:p>
    <w:p w:rsidR="00C47C90" w:rsidRPr="00C47C90" w:rsidRDefault="00C47C90" w:rsidP="00C47C90">
      <w:pPr>
        <w:suppressAutoHyphens/>
        <w:autoSpaceDE w:val="0"/>
        <w:ind w:firstLine="709"/>
        <w:jc w:val="both"/>
        <w:rPr>
          <w:rFonts w:ascii="Arial" w:hAnsi="Arial" w:cs="Arial"/>
          <w:color w:val="000000"/>
          <w:lang w:eastAsia="zh-CN"/>
        </w:rPr>
      </w:pPr>
      <w:r w:rsidRPr="00C47C90">
        <w:rPr>
          <w:rFonts w:ascii="Arial" w:hAnsi="Arial" w:cs="Arial"/>
          <w:color w:val="000000"/>
          <w:lang w:eastAsia="zh-CN"/>
        </w:rPr>
        <w:t>Администрация также вправе информировать население Братского района</w:t>
      </w:r>
      <w:r w:rsidRPr="00C47C90">
        <w:rPr>
          <w:rFonts w:ascii="Arial" w:hAnsi="Arial" w:cs="Arial"/>
          <w:i/>
          <w:iCs/>
          <w:color w:val="000000"/>
          <w:lang w:eastAsia="zh-CN"/>
        </w:rPr>
        <w:t xml:space="preserve"> </w:t>
      </w:r>
      <w:r w:rsidRPr="00C47C90">
        <w:rPr>
          <w:rFonts w:ascii="Arial" w:hAnsi="Arial" w:cs="Arial"/>
          <w:color w:val="000000"/>
          <w:lang w:eastAsia="zh-CN"/>
        </w:rPr>
        <w:t>на собраниях граждан об обязательных требованиях, предъявляемых к объектам контроля.</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color w:val="000000"/>
          <w:lang w:eastAsia="zh-CN"/>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color w:val="000000"/>
          <w:lang w:eastAsia="zh-CN"/>
        </w:rPr>
        <w:t>Личный прием граждан проводится мэром Братского района (заместителем мэра Братского района)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C47C90">
        <w:rPr>
          <w:rFonts w:ascii="Arial" w:hAnsi="Arial" w:cs="Arial"/>
          <w:lang w:eastAsia="zh-CN"/>
        </w:rPr>
        <w:t xml:space="preserve"> </w:t>
      </w:r>
      <w:r w:rsidRPr="00C47C90">
        <w:rPr>
          <w:rFonts w:ascii="Arial" w:hAnsi="Arial" w:cs="Arial"/>
          <w:color w:val="000000"/>
          <w:lang w:eastAsia="zh-CN"/>
        </w:rPr>
        <w:t xml:space="preserve">в </w:t>
      </w:r>
      <w:r w:rsidRPr="00C47C90">
        <w:rPr>
          <w:rFonts w:ascii="Arial" w:hAnsi="Arial" w:cs="Arial"/>
          <w:lang w:eastAsia="zh-CN"/>
        </w:rPr>
        <w:t>специальном разделе, посвященном контрольной деятельности.</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color w:val="000000"/>
          <w:lang w:eastAsia="zh-CN"/>
        </w:rPr>
        <w:t>Консультирование осуществляется в устной или письменной форме по следующим вопросам:</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color w:val="000000"/>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color w:val="000000"/>
          <w:lang w:eastAsia="zh-CN"/>
        </w:rPr>
        <w:t>2) порядок осуществления контрольных мероприятий, установленных настоящим Положением;</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color w:val="000000"/>
          <w:lang w:eastAsia="zh-CN"/>
        </w:rPr>
        <w:t>3) порядок обжалования действий (бездействия) должностных лиц;</w:t>
      </w:r>
    </w:p>
    <w:p w:rsidR="00C47C90" w:rsidRPr="00C47C90" w:rsidRDefault="00C47C90" w:rsidP="00C47C90">
      <w:pPr>
        <w:suppressAutoHyphens/>
        <w:autoSpaceDE w:val="0"/>
        <w:ind w:firstLine="709"/>
        <w:jc w:val="both"/>
        <w:rPr>
          <w:rFonts w:ascii="Arial" w:hAnsi="Arial" w:cs="Arial"/>
          <w:color w:val="000000"/>
          <w:lang w:eastAsia="zh-CN"/>
        </w:rPr>
      </w:pPr>
      <w:r w:rsidRPr="00C47C90">
        <w:rPr>
          <w:rFonts w:ascii="Arial" w:hAnsi="Arial" w:cs="Arial"/>
          <w:color w:val="00000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color w:val="000000"/>
          <w:lang w:eastAsia="zh-CN"/>
        </w:rPr>
        <w:t xml:space="preserve">Консультирование контролируемых лиц в устной форме может </w:t>
      </w:r>
      <w:r w:rsidRPr="00C47C90">
        <w:rPr>
          <w:rFonts w:ascii="Arial" w:hAnsi="Arial" w:cs="Arial"/>
          <w:lang w:eastAsia="zh-CN"/>
        </w:rPr>
        <w:t xml:space="preserve">осуществляться также на собраниях и конференциях граждан. </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color w:val="000000"/>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color w:val="000000"/>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color w:val="000000"/>
          <w:lang w:eastAsia="zh-CN"/>
        </w:rPr>
        <w:t xml:space="preserve">Информация, ставшая известной должностным лицам, в ходе </w:t>
      </w:r>
      <w:r w:rsidRPr="00C47C90">
        <w:rPr>
          <w:rFonts w:ascii="Arial" w:hAnsi="Arial" w:cs="Arial"/>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lastRenderedPageBreak/>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мэром Братского района (заместителем мэра Братского района) или должностными лицами. </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47C90" w:rsidRPr="00C47C90" w:rsidRDefault="00C47C90" w:rsidP="00C47C90">
      <w:pPr>
        <w:suppressAutoHyphens/>
        <w:autoSpaceDE w:val="0"/>
        <w:jc w:val="center"/>
        <w:rPr>
          <w:rFonts w:ascii="Arial" w:hAnsi="Arial" w:cs="Arial"/>
          <w:b/>
          <w:bCs/>
          <w:color w:val="000000"/>
          <w:lang w:eastAsia="zh-CN"/>
        </w:rPr>
      </w:pPr>
    </w:p>
    <w:p w:rsidR="0063237D" w:rsidRDefault="00C47C90" w:rsidP="00C47C90">
      <w:pPr>
        <w:suppressAutoHyphens/>
        <w:autoSpaceDE w:val="0"/>
        <w:jc w:val="center"/>
        <w:rPr>
          <w:rFonts w:ascii="Arial" w:hAnsi="Arial" w:cs="Arial"/>
          <w:b/>
          <w:bCs/>
          <w:lang w:eastAsia="zh-CN"/>
        </w:rPr>
      </w:pPr>
      <w:r w:rsidRPr="00C47C90">
        <w:rPr>
          <w:rFonts w:ascii="Arial" w:hAnsi="Arial" w:cs="Arial"/>
          <w:b/>
          <w:bCs/>
          <w:color w:val="000000"/>
          <w:lang w:eastAsia="zh-CN"/>
        </w:rPr>
        <w:t xml:space="preserve">Раздел 3. </w:t>
      </w:r>
      <w:r w:rsidRPr="00C47C90">
        <w:rPr>
          <w:rFonts w:ascii="Arial" w:hAnsi="Arial" w:cs="Arial"/>
          <w:b/>
          <w:bCs/>
          <w:lang w:eastAsia="zh-CN"/>
        </w:rPr>
        <w:t>Осуществление контрольных мероприятий</w:t>
      </w:r>
    </w:p>
    <w:p w:rsidR="00C47C90" w:rsidRPr="00C47C90" w:rsidRDefault="00C47C90" w:rsidP="00C47C90">
      <w:pPr>
        <w:suppressAutoHyphens/>
        <w:autoSpaceDE w:val="0"/>
        <w:jc w:val="center"/>
        <w:rPr>
          <w:rFonts w:ascii="Arial" w:hAnsi="Arial" w:cs="Arial"/>
          <w:b/>
          <w:bCs/>
          <w:lang w:eastAsia="zh-CN"/>
        </w:rPr>
      </w:pPr>
      <w:proofErr w:type="gramStart"/>
      <w:r w:rsidRPr="00C47C90">
        <w:rPr>
          <w:rFonts w:ascii="Arial" w:hAnsi="Arial" w:cs="Arial"/>
          <w:b/>
          <w:bCs/>
          <w:lang w:eastAsia="zh-CN"/>
        </w:rPr>
        <w:t>и</w:t>
      </w:r>
      <w:proofErr w:type="gramEnd"/>
      <w:r w:rsidRPr="00C47C90">
        <w:rPr>
          <w:rFonts w:ascii="Arial" w:hAnsi="Arial" w:cs="Arial"/>
          <w:b/>
          <w:bCs/>
          <w:lang w:eastAsia="zh-CN"/>
        </w:rPr>
        <w:t xml:space="preserve"> контрольных действий</w:t>
      </w:r>
    </w:p>
    <w:p w:rsidR="00C47C90" w:rsidRPr="00C47C90" w:rsidRDefault="00C47C90" w:rsidP="00C47C90">
      <w:pPr>
        <w:suppressAutoHyphens/>
        <w:autoSpaceDE w:val="0"/>
        <w:jc w:val="center"/>
        <w:rPr>
          <w:rFonts w:ascii="Arial" w:hAnsi="Arial" w:cs="Arial"/>
          <w:b/>
          <w:bCs/>
          <w:lang w:eastAsia="zh-CN"/>
        </w:rPr>
      </w:pPr>
    </w:p>
    <w:p w:rsidR="00C47C90" w:rsidRPr="00C47C90" w:rsidRDefault="00C47C90" w:rsidP="00C47C90">
      <w:pPr>
        <w:autoSpaceDE w:val="0"/>
        <w:autoSpaceDN w:val="0"/>
        <w:adjustRightInd w:val="0"/>
        <w:ind w:firstLine="709"/>
        <w:jc w:val="both"/>
        <w:rPr>
          <w:rFonts w:ascii="Arial" w:eastAsia="Calibri" w:hAnsi="Arial" w:cs="Arial"/>
          <w:lang w:eastAsia="en-US"/>
        </w:rPr>
      </w:pPr>
      <w:r w:rsidRPr="00C47C90">
        <w:rPr>
          <w:rFonts w:ascii="Arial" w:hAnsi="Arial" w:cs="Arial"/>
        </w:rPr>
        <w:t xml:space="preserve">3.1. Муниципальный контроль </w:t>
      </w:r>
      <w:r w:rsidRPr="00C47C90">
        <w:rPr>
          <w:rFonts w:ascii="Arial" w:eastAsia="Calibri" w:hAnsi="Arial" w:cs="Arial"/>
          <w:lang w:eastAsia="en-US"/>
        </w:rPr>
        <w:t xml:space="preserve">осуществляется без проведения плановых контрольных (надзорных) мероприятий. </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 xml:space="preserve"> При осуществлении муниципального контроля в отношении контролируемого лица администрацией могут проводиться следующие внеплановые контрольные мероприятия:</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C47C90">
        <w:rPr>
          <w:rFonts w:ascii="Arial" w:hAnsi="Arial" w:cs="Arial"/>
          <w:color w:val="000000"/>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C47C90">
        <w:rPr>
          <w:rFonts w:ascii="Arial" w:hAnsi="Arial" w:cs="Arial"/>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C47C90">
        <w:rPr>
          <w:rFonts w:ascii="Arial" w:eastAsia="Calibri" w:hAnsi="Arial" w:cs="Arial"/>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47C90">
        <w:rPr>
          <w:rFonts w:ascii="Arial" w:hAnsi="Arial" w:cs="Arial"/>
          <w:lang w:eastAsia="zh-CN"/>
        </w:rPr>
        <w:t>микропредприятия</w:t>
      </w:r>
      <w:proofErr w:type="spellEnd"/>
      <w:r w:rsidRPr="00C47C90">
        <w:rPr>
          <w:rFonts w:ascii="Arial" w:hAnsi="Arial" w:cs="Arial"/>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C47C90" w:rsidRPr="00C47C90" w:rsidRDefault="00C47C90" w:rsidP="00C47C90">
      <w:pPr>
        <w:ind w:firstLine="709"/>
        <w:jc w:val="both"/>
        <w:rPr>
          <w:rFonts w:ascii="Arial" w:hAnsi="Arial" w:cs="Arial"/>
        </w:rPr>
      </w:pPr>
      <w:r w:rsidRPr="00C47C90">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w:t>
      </w:r>
      <w:r w:rsidRPr="00C47C90">
        <w:rPr>
          <w:rFonts w:ascii="Arial" w:hAnsi="Arial" w:cs="Arial"/>
        </w:rPr>
        <w:lastRenderedPageBreak/>
        <w:t xml:space="preserve">контролируемым лицом обязательств, в том числе данных, которые поступают в ходе межведомственного информационного взаимодействия, </w:t>
      </w:r>
      <w:r w:rsidRPr="00C47C90">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47C90">
        <w:rPr>
          <w:rFonts w:ascii="Arial" w:hAnsi="Arial" w:cs="Arial"/>
        </w:rPr>
        <w:t>);</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 xml:space="preserve">3.2. Контрольные мероприятия, указанные в подпунктах 5, 6 пункта 3.1 настоящего Положения, проводятся без взаимодействия </w:t>
      </w:r>
      <w:r w:rsidRPr="00C47C90">
        <w:rPr>
          <w:rFonts w:ascii="Arial" w:eastAsia="Calibri" w:hAnsi="Arial" w:cs="Arial"/>
          <w:lang w:eastAsia="en-US"/>
        </w:rPr>
        <w:t>с контролируемым лицом.</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Внеплановые контрольные мероприятия: инспекционный визит и рейдовый осмотр могут проводиться только после согласования с органами прокуратуры.</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Индикаторы риска нарушения обязательных требований указаны в приложении № 1 к настоящему Положению.</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C47C90" w:rsidRPr="00C47C90" w:rsidRDefault="00C47C90" w:rsidP="00C47C90">
      <w:pPr>
        <w:suppressAutoHyphens/>
        <w:autoSpaceDE w:val="0"/>
        <w:ind w:firstLine="709"/>
        <w:jc w:val="both"/>
        <w:rPr>
          <w:rFonts w:ascii="Arial" w:hAnsi="Arial" w:cs="Arial"/>
          <w:i/>
          <w:iCs/>
          <w:lang w:eastAsia="zh-CN"/>
        </w:rPr>
      </w:pPr>
      <w:r w:rsidRPr="00C47C90">
        <w:rPr>
          <w:rFonts w:ascii="Arial" w:hAnsi="Arial" w:cs="Arial"/>
          <w:lang w:eastAsia="zh-CN"/>
        </w:rPr>
        <w:t>3.6. Контрольные мероприятия, проводимые без взаимодействия с контролируемыми лицами, проводятся должностными лицами на основании задания мэра Братского района (заместителя мэра Братского района)</w:t>
      </w:r>
      <w:r w:rsidRPr="00C47C90">
        <w:rPr>
          <w:rFonts w:ascii="Arial" w:hAnsi="Arial" w:cs="Arial"/>
          <w:i/>
          <w:iCs/>
          <w:lang w:eastAsia="zh-CN"/>
        </w:rPr>
        <w:t xml:space="preserve">, </w:t>
      </w:r>
      <w:r w:rsidRPr="00C47C90">
        <w:rPr>
          <w:rFonts w:ascii="Arial" w:hAnsi="Arial" w:cs="Arial"/>
          <w:shd w:val="clear" w:color="auto" w:fill="FFFFFF"/>
          <w:lang w:eastAsia="zh-CN"/>
        </w:rPr>
        <w:t>задания, содержащегося в планах работы администрации, в том числе в случаях, установленных</w:t>
      </w:r>
      <w:r w:rsidRPr="00C47C90">
        <w:rPr>
          <w:rFonts w:ascii="Arial" w:hAnsi="Arial" w:cs="Arial"/>
          <w:lang w:eastAsia="zh-CN"/>
        </w:rPr>
        <w:t xml:space="preserve"> Федеральным законом № 248-ФЗ.</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C47C90">
        <w:rPr>
          <w:rFonts w:ascii="Arial" w:eastAsia="Calibri" w:hAnsi="Arial" w:cs="Arial"/>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C47C90">
        <w:rPr>
          <w:rFonts w:ascii="Arial" w:hAnsi="Arial" w:cs="Arial"/>
          <w:lang w:eastAsia="zh-CN"/>
        </w:rPr>
        <w:t>, утвержденным р</w:t>
      </w:r>
      <w:r w:rsidRPr="00C47C90">
        <w:rPr>
          <w:rFonts w:ascii="Arial" w:eastAsia="Calibri" w:hAnsi="Arial" w:cs="Arial"/>
          <w:lang w:eastAsia="en-US"/>
        </w:rPr>
        <w:t>аспоряжение Правит</w:t>
      </w:r>
      <w:r w:rsidR="0063237D">
        <w:rPr>
          <w:rFonts w:ascii="Arial" w:eastAsia="Calibri" w:hAnsi="Arial" w:cs="Arial"/>
          <w:lang w:eastAsia="en-US"/>
        </w:rPr>
        <w:t xml:space="preserve">ельства Российской Федерации от </w:t>
      </w:r>
      <w:r w:rsidRPr="00C47C90">
        <w:rPr>
          <w:rFonts w:ascii="Arial" w:eastAsia="Calibri" w:hAnsi="Arial" w:cs="Arial"/>
          <w:lang w:eastAsia="en-US"/>
        </w:rPr>
        <w:t>19 апреля 2016 года № 724-р</w:t>
      </w:r>
      <w:r w:rsidRPr="00C47C90">
        <w:rPr>
          <w:rFonts w:ascii="Arial" w:hAnsi="Arial" w:cs="Arial"/>
          <w:shd w:val="clear" w:color="auto" w:fill="FFFFFF"/>
          <w:lang w:eastAsia="zh-CN"/>
        </w:rPr>
        <w:t xml:space="preserve">, а также Правилами </w:t>
      </w:r>
      <w:r w:rsidRPr="00C47C90">
        <w:rPr>
          <w:rFonts w:ascii="Arial" w:hAnsi="Arial" w:cs="Arial"/>
          <w:lang w:eastAsia="zh-CN"/>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w:t>
      </w:r>
      <w:r w:rsidRPr="00C47C90">
        <w:rPr>
          <w:rFonts w:ascii="Arial" w:hAnsi="Arial" w:cs="Arial"/>
          <w:lang w:eastAsia="zh-CN"/>
        </w:rPr>
        <w:lastRenderedPageBreak/>
        <w:t>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47C90" w:rsidRPr="00C47C90" w:rsidRDefault="00C47C90" w:rsidP="00C47C90">
      <w:pPr>
        <w:suppressAutoHyphens/>
        <w:autoSpaceDE w:val="0"/>
        <w:ind w:firstLine="709"/>
        <w:jc w:val="both"/>
        <w:rPr>
          <w:rFonts w:ascii="Arial" w:hAnsi="Arial" w:cs="Arial"/>
          <w:shd w:val="clear" w:color="auto" w:fill="FFFFFF"/>
          <w:lang w:eastAsia="zh-CN"/>
        </w:rPr>
      </w:pPr>
      <w:r w:rsidRPr="00C47C90">
        <w:rPr>
          <w:rFonts w:ascii="Arial" w:hAnsi="Arial" w:cs="Arial"/>
          <w:lang w:eastAsia="zh-CN"/>
        </w:rPr>
        <w:t>3.9. В</w:t>
      </w:r>
      <w:r w:rsidRPr="00C47C90">
        <w:rPr>
          <w:rFonts w:ascii="Arial" w:hAnsi="Arial" w:cs="Arial"/>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C47C90" w:rsidRPr="00C47C90" w:rsidRDefault="00C47C90" w:rsidP="00C47C90">
      <w:pPr>
        <w:ind w:firstLine="709"/>
        <w:jc w:val="both"/>
        <w:rPr>
          <w:rFonts w:ascii="Arial" w:hAnsi="Arial" w:cs="Arial"/>
          <w:shd w:val="clear" w:color="auto" w:fill="FFFFFF"/>
        </w:rPr>
      </w:pPr>
      <w:r w:rsidRPr="00C47C90">
        <w:rPr>
          <w:rFonts w:ascii="Arial" w:hAnsi="Arial" w:cs="Arial"/>
        </w:rPr>
        <w:t xml:space="preserve">1) </w:t>
      </w:r>
      <w:r w:rsidRPr="00C47C90">
        <w:rPr>
          <w:rFonts w:ascii="Arial" w:hAnsi="Arial" w:cs="Arial"/>
          <w:shd w:val="clear" w:color="auto" w:fill="FFFFFF"/>
        </w:rPr>
        <w:t xml:space="preserve">отсутствие контролируемого лица либо его представителя не препятствует оценке </w:t>
      </w:r>
      <w:r w:rsidRPr="00C47C90">
        <w:rPr>
          <w:rFonts w:ascii="Arial" w:hAnsi="Arial" w:cs="Arial"/>
        </w:rPr>
        <w:t xml:space="preserve">должностным лицом </w:t>
      </w:r>
      <w:r w:rsidRPr="00C47C90">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47C90" w:rsidRPr="00C47C90" w:rsidRDefault="00C47C90" w:rsidP="00C47C90">
      <w:pPr>
        <w:ind w:firstLine="709"/>
        <w:jc w:val="both"/>
        <w:rPr>
          <w:rFonts w:ascii="Arial" w:hAnsi="Arial" w:cs="Arial"/>
        </w:rPr>
      </w:pPr>
      <w:r w:rsidRPr="00C47C90">
        <w:rPr>
          <w:rFonts w:ascii="Arial" w:hAnsi="Arial" w:cs="Arial"/>
          <w:shd w:val="clear" w:color="auto" w:fill="FFFFFF"/>
        </w:rPr>
        <w:t xml:space="preserve">2) отсутствие признаков </w:t>
      </w:r>
      <w:r w:rsidRPr="00C47C90">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C47C90" w:rsidRPr="00C47C90" w:rsidRDefault="00C47C90" w:rsidP="00C47C90">
      <w:pPr>
        <w:ind w:firstLine="709"/>
        <w:jc w:val="both"/>
        <w:rPr>
          <w:rFonts w:ascii="Arial" w:hAnsi="Arial" w:cs="Arial"/>
        </w:rPr>
      </w:pPr>
      <w:r w:rsidRPr="00C47C90">
        <w:rPr>
          <w:rFonts w:ascii="Arial" w:hAnsi="Arial" w:cs="Arial"/>
        </w:rPr>
        <w:t>3) имеются уважительные причины для отсутствия контролируемого лица (болезнь</w:t>
      </w:r>
      <w:r w:rsidRPr="00C47C90">
        <w:rPr>
          <w:rFonts w:ascii="Arial" w:hAnsi="Arial" w:cs="Arial"/>
          <w:shd w:val="clear" w:color="auto" w:fill="FFFFFF"/>
        </w:rPr>
        <w:t xml:space="preserve"> контролируемого лица</w:t>
      </w:r>
      <w:r w:rsidRPr="00C47C90">
        <w:rPr>
          <w:rFonts w:ascii="Arial" w:hAnsi="Arial" w:cs="Arial"/>
        </w:rPr>
        <w:t>, его командировка и т.п.) при проведении</w:t>
      </w:r>
      <w:r w:rsidRPr="00C47C90">
        <w:rPr>
          <w:rFonts w:ascii="Arial" w:hAnsi="Arial" w:cs="Arial"/>
          <w:shd w:val="clear" w:color="auto" w:fill="FFFFFF"/>
        </w:rPr>
        <w:t xml:space="preserve"> контрольного мероприятия</w:t>
      </w:r>
      <w:r w:rsidRPr="00C47C90">
        <w:rPr>
          <w:rFonts w:ascii="Arial" w:hAnsi="Arial" w:cs="Arial"/>
        </w:rPr>
        <w:t>.</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3.10. Во всех случаях проведения контрольных мероприятий</w:t>
      </w:r>
      <w:r w:rsidRPr="00C47C90">
        <w:rPr>
          <w:rFonts w:ascii="Arial" w:hAnsi="Arial" w:cs="Arial"/>
          <w:color w:val="000000"/>
          <w:lang w:eastAsia="zh-CN"/>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C47C90">
        <w:rPr>
          <w:rFonts w:ascii="Arial" w:hAnsi="Arial" w:cs="Arial"/>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47C90" w:rsidRPr="00C47C90" w:rsidRDefault="00C47C90" w:rsidP="00C47C90">
      <w:pPr>
        <w:ind w:firstLine="709"/>
        <w:jc w:val="both"/>
        <w:rPr>
          <w:rFonts w:ascii="Arial" w:hAnsi="Arial" w:cs="Arial"/>
        </w:rPr>
      </w:pPr>
      <w:r w:rsidRPr="00C47C90">
        <w:rPr>
          <w:rFonts w:ascii="Arial" w:hAnsi="Arial" w:cs="Arial"/>
        </w:rPr>
        <w:lastRenderedPageBreak/>
        <w:t>Оформление акта производится на месте проведения контрольного мероприятия в день окончания проведения такого мероприятия,</w:t>
      </w:r>
      <w:r w:rsidRPr="00C47C90">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C47C90">
        <w:rPr>
          <w:rFonts w:ascii="Arial" w:hAnsi="Arial" w:cs="Arial"/>
        </w:rPr>
        <w:t>.</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3.13. Информация о контрольных мероприятиях размещается в Едином реестре контрольных (надзорных) мероприятий.</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47C90">
        <w:rPr>
          <w:rFonts w:ascii="Arial" w:hAnsi="Arial" w:cs="Arial"/>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47C90">
        <w:rPr>
          <w:rFonts w:ascii="Arial" w:hAnsi="Arial" w:cs="Arial"/>
          <w:lang w:eastAsia="zh-CN"/>
        </w:rPr>
        <w:t>Единый портал</w:t>
      </w:r>
      <w:r w:rsidRPr="00C47C90">
        <w:rPr>
          <w:rFonts w:ascii="Arial" w:hAnsi="Arial" w:cs="Arial"/>
          <w:shd w:val="clear" w:color="auto" w:fill="FFFFFF"/>
          <w:lang w:eastAsia="zh-CN"/>
        </w:rPr>
        <w:t xml:space="preserve"> государственных и муниципальных услуг </w:t>
      </w:r>
      <w:r w:rsidRPr="00C47C90">
        <w:rPr>
          <w:rFonts w:ascii="Arial" w:hAnsi="Arial" w:cs="Arial"/>
          <w:spacing w:val="-6"/>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47C90">
        <w:rPr>
          <w:rFonts w:ascii="Arial" w:hAnsi="Arial" w:cs="Arial"/>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47C90">
        <w:rPr>
          <w:rFonts w:ascii="Arial" w:hAnsi="Arial" w:cs="Arial"/>
          <w:lang w:eastAsia="zh-CN"/>
        </w:rPr>
        <w:t xml:space="preserve"> Указанный гражданин вправе направлять администрации документы на бумажном носителе.</w:t>
      </w:r>
    </w:p>
    <w:p w:rsidR="00C47C90" w:rsidRPr="00C47C90" w:rsidRDefault="00C47C90" w:rsidP="00C47C90">
      <w:pPr>
        <w:suppressAutoHyphens/>
        <w:autoSpaceDE w:val="0"/>
        <w:ind w:firstLine="709"/>
        <w:jc w:val="both"/>
        <w:rPr>
          <w:rFonts w:ascii="Arial" w:hAnsi="Arial" w:cs="Arial"/>
          <w:spacing w:val="-6"/>
          <w:lang w:eastAsia="zh-CN"/>
        </w:rPr>
      </w:pPr>
      <w:r w:rsidRPr="00C47C90">
        <w:rPr>
          <w:rFonts w:ascii="Arial" w:hAnsi="Arial" w:cs="Arial"/>
          <w:lang w:eastAsia="zh-CN"/>
        </w:rPr>
        <w:t xml:space="preserve">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C47C90">
        <w:rPr>
          <w:rFonts w:ascii="Arial" w:hAnsi="Arial" w:cs="Arial"/>
          <w:spacing w:val="-6"/>
          <w:lang w:eastAsia="zh-CN"/>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47C90">
        <w:rPr>
          <w:rFonts w:ascii="Arial" w:hAnsi="Arial" w:cs="Arial"/>
          <w:shd w:val="clear" w:color="auto" w:fill="FFFFFF"/>
          <w:lang w:eastAsia="zh-CN"/>
        </w:rPr>
        <w:t xml:space="preserve">Федерального закона </w:t>
      </w:r>
      <w:r w:rsidRPr="00C47C90">
        <w:rPr>
          <w:rFonts w:ascii="Arial" w:hAnsi="Arial" w:cs="Arial"/>
          <w:lang w:eastAsia="zh-CN"/>
        </w:rPr>
        <w:t>№ 248-ФЗ и разделом 4 настоящего Положения.</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w:t>
      </w:r>
      <w:r w:rsidRPr="00C47C90">
        <w:rPr>
          <w:rFonts w:ascii="Arial" w:hAnsi="Arial" w:cs="Arial"/>
          <w:i/>
          <w:lang w:eastAsia="zh-CN"/>
        </w:rPr>
        <w:t>.</w:t>
      </w:r>
      <w:r w:rsidRPr="00C47C90">
        <w:rPr>
          <w:rFonts w:ascii="Arial" w:hAnsi="Arial" w:cs="Arial"/>
          <w:lang w:eastAsia="zh-CN"/>
        </w:rPr>
        <w:t xml:space="preserve">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 xml:space="preserve">3.17. В случае выявления при проведении контрольного мероприятия нарушений обязательных требований контролируемым лицом администрация </w:t>
      </w:r>
      <w:r w:rsidRPr="00C47C90">
        <w:rPr>
          <w:rFonts w:ascii="Arial" w:hAnsi="Arial" w:cs="Arial"/>
          <w:lang w:eastAsia="zh-CN"/>
        </w:rPr>
        <w:lastRenderedPageBreak/>
        <w:t>(должностные лица) в пределах полномочий, предусмотренных законодательством Российской Федерации, обязана:</w:t>
      </w:r>
    </w:p>
    <w:p w:rsidR="00C47C90" w:rsidRPr="00C47C90" w:rsidRDefault="00C47C90" w:rsidP="00C47C90">
      <w:pPr>
        <w:suppressAutoHyphens/>
        <w:autoSpaceDE w:val="0"/>
        <w:ind w:firstLine="709"/>
        <w:jc w:val="both"/>
        <w:rPr>
          <w:rFonts w:ascii="Arial" w:hAnsi="Arial" w:cs="Arial"/>
          <w:lang w:eastAsia="zh-CN"/>
        </w:rPr>
      </w:pPr>
      <w:bookmarkStart w:id="8" w:name="Par318"/>
      <w:bookmarkEnd w:id="8"/>
      <w:r w:rsidRPr="00C47C90">
        <w:rPr>
          <w:rFonts w:ascii="Arial" w:hAnsi="Arial" w:cs="Arial"/>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47C90" w:rsidRPr="00C47C90" w:rsidRDefault="00C47C90" w:rsidP="00C47C90">
      <w:pPr>
        <w:ind w:firstLine="709"/>
        <w:jc w:val="both"/>
        <w:rPr>
          <w:rFonts w:ascii="Arial" w:hAnsi="Arial" w:cs="Arial"/>
        </w:rPr>
      </w:pPr>
      <w:r w:rsidRPr="00C47C90">
        <w:rPr>
          <w:rFonts w:ascii="Arial" w:hAnsi="Arial" w:cs="Arial"/>
        </w:rPr>
        <w:t xml:space="preserve">4) </w:t>
      </w:r>
      <w:r w:rsidRPr="00C47C90">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47C90">
        <w:rPr>
          <w:rFonts w:ascii="Arial" w:hAnsi="Arial" w:cs="Arial"/>
        </w:rPr>
        <w:t>;</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C47C90" w:rsidRPr="00C47C90" w:rsidRDefault="00C47C90" w:rsidP="00C47C90">
      <w:pPr>
        <w:suppressAutoHyphens/>
        <w:autoSpaceDE w:val="0"/>
        <w:ind w:firstLine="709"/>
        <w:jc w:val="both"/>
        <w:rPr>
          <w:rFonts w:ascii="Arial" w:hAnsi="Arial" w:cs="Arial"/>
          <w:lang w:eastAsia="zh-CN"/>
        </w:rPr>
      </w:pPr>
    </w:p>
    <w:p w:rsidR="00C47C90" w:rsidRPr="00C47C90" w:rsidRDefault="00C47C90" w:rsidP="00C47C90">
      <w:pPr>
        <w:suppressAutoHyphens/>
        <w:autoSpaceDE w:val="0"/>
        <w:jc w:val="center"/>
        <w:rPr>
          <w:rFonts w:ascii="Arial" w:hAnsi="Arial" w:cs="Arial"/>
          <w:b/>
          <w:bCs/>
          <w:lang w:eastAsia="zh-CN"/>
        </w:rPr>
      </w:pPr>
      <w:r w:rsidRPr="00C47C90">
        <w:rPr>
          <w:rFonts w:ascii="Arial" w:hAnsi="Arial" w:cs="Arial"/>
          <w:b/>
          <w:bCs/>
          <w:lang w:eastAsia="zh-CN"/>
        </w:rPr>
        <w:lastRenderedPageBreak/>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C47C90" w:rsidRPr="00C47C90" w:rsidRDefault="00C47C90" w:rsidP="00C47C90">
      <w:pPr>
        <w:suppressAutoHyphens/>
        <w:autoSpaceDE w:val="0"/>
        <w:jc w:val="center"/>
        <w:rPr>
          <w:rFonts w:ascii="Arial" w:hAnsi="Arial" w:cs="Arial"/>
          <w:b/>
          <w:bCs/>
          <w:lang w:eastAsia="zh-CN"/>
        </w:rPr>
      </w:pP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1) решений о проведении контрольных мероприятий;</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2) актов контрольных мероприятий, предписаний об устранении выявленных нарушений;</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47C90">
        <w:rPr>
          <w:rFonts w:ascii="Arial" w:hAnsi="Arial" w:cs="Arial"/>
          <w:shd w:val="clear" w:color="auto" w:fill="FFFFFF"/>
          <w:lang w:eastAsia="zh-CN"/>
        </w:rPr>
        <w:t>и (или) регионального портала государственных и муниципальных услуг</w:t>
      </w:r>
      <w:r w:rsidRPr="00C47C90">
        <w:rPr>
          <w:rFonts w:ascii="Arial" w:hAnsi="Arial" w:cs="Arial"/>
          <w:lang w:eastAsia="zh-CN"/>
        </w:rPr>
        <w:t>.</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мэра Братского района (заместителя мэра Братского района) с предварительным информированием мэра Братского района (заместителя мэра Братского района) о наличии в</w:t>
      </w:r>
      <w:r w:rsidRPr="00C47C90">
        <w:rPr>
          <w:rFonts w:ascii="Arial" w:hAnsi="Arial" w:cs="Arial"/>
          <w:i/>
          <w:iCs/>
          <w:lang w:eastAsia="zh-CN"/>
        </w:rPr>
        <w:t xml:space="preserve"> </w:t>
      </w:r>
      <w:r w:rsidRPr="00C47C90">
        <w:rPr>
          <w:rFonts w:ascii="Arial" w:hAnsi="Arial" w:cs="Arial"/>
          <w:lang w:eastAsia="zh-CN"/>
        </w:rPr>
        <w:t>жалобе (документах) сведений, составляющих государственную или иную охраняемую законом тайну.</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4.4. Жалоба на решение администрации, действия (бездействие) его должностных лиц рассматривается мэром Братского района (заместителем мэра Братского района).</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C47C90" w:rsidRPr="00C47C90" w:rsidRDefault="00C47C90" w:rsidP="00C47C90">
      <w:pPr>
        <w:suppressAutoHyphens/>
        <w:autoSpaceDE w:val="0"/>
        <w:ind w:firstLine="709"/>
        <w:jc w:val="both"/>
        <w:rPr>
          <w:rFonts w:ascii="Arial" w:hAnsi="Arial" w:cs="Arial"/>
          <w:lang w:eastAsia="zh-CN"/>
        </w:rPr>
      </w:pPr>
      <w:r w:rsidRPr="00C47C90">
        <w:rPr>
          <w:rFonts w:ascii="Arial" w:hAnsi="Arial" w:cs="Arial"/>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мэром Братского района (заместителем мэра Братского района) более чем на двадцать рабочих дней.</w:t>
      </w:r>
    </w:p>
    <w:p w:rsidR="00C47C90" w:rsidRDefault="00C47C90" w:rsidP="00C47C90">
      <w:pPr>
        <w:suppressAutoHyphens/>
        <w:ind w:firstLine="709"/>
        <w:jc w:val="both"/>
        <w:rPr>
          <w:rFonts w:ascii="Arial" w:hAnsi="Arial" w:cs="Arial"/>
          <w:lang w:eastAsia="zh-CN"/>
        </w:rPr>
      </w:pPr>
    </w:p>
    <w:p w:rsidR="00534B45" w:rsidRPr="00C47C90" w:rsidRDefault="00534B45" w:rsidP="00C47C90">
      <w:pPr>
        <w:suppressAutoHyphens/>
        <w:ind w:firstLine="709"/>
        <w:jc w:val="both"/>
        <w:rPr>
          <w:rFonts w:ascii="Arial" w:hAnsi="Arial" w:cs="Arial"/>
          <w:lang w:eastAsia="zh-CN"/>
        </w:rPr>
      </w:pPr>
    </w:p>
    <w:p w:rsidR="00C47C90" w:rsidRPr="00C47C90" w:rsidRDefault="00C47C90" w:rsidP="00C47C90">
      <w:pPr>
        <w:suppressAutoHyphens/>
        <w:jc w:val="center"/>
        <w:rPr>
          <w:rFonts w:ascii="Arial" w:hAnsi="Arial" w:cs="Arial"/>
          <w:b/>
          <w:bCs/>
          <w:lang w:eastAsia="zh-CN"/>
        </w:rPr>
      </w:pPr>
      <w:r w:rsidRPr="00C47C90">
        <w:rPr>
          <w:rFonts w:ascii="Arial" w:hAnsi="Arial" w:cs="Arial"/>
          <w:b/>
          <w:bCs/>
          <w:lang w:eastAsia="zh-CN"/>
        </w:rPr>
        <w:lastRenderedPageBreak/>
        <w:t>Раздел 5. Ключевые показатели муниципального контроля за исполнением контролируемым лицом обязательств и их целевые значения</w:t>
      </w:r>
    </w:p>
    <w:p w:rsidR="00C47C90" w:rsidRPr="00C47C90" w:rsidRDefault="00C47C90" w:rsidP="00C47C90">
      <w:pPr>
        <w:suppressAutoHyphens/>
        <w:jc w:val="center"/>
        <w:rPr>
          <w:rFonts w:ascii="Arial" w:hAnsi="Arial" w:cs="Arial"/>
          <w:b/>
          <w:bCs/>
          <w:lang w:eastAsia="zh-CN"/>
        </w:rPr>
      </w:pPr>
    </w:p>
    <w:p w:rsidR="00C47C90" w:rsidRPr="00C47C90" w:rsidRDefault="00C47C90" w:rsidP="0063237D">
      <w:pPr>
        <w:tabs>
          <w:tab w:val="left" w:pos="851"/>
        </w:tabs>
        <w:suppressAutoHyphens/>
        <w:ind w:firstLine="709"/>
        <w:jc w:val="both"/>
        <w:rPr>
          <w:rFonts w:ascii="Arial" w:hAnsi="Arial" w:cs="Arial"/>
          <w:lang w:eastAsia="zh-CN"/>
        </w:rPr>
      </w:pPr>
      <w:r w:rsidRPr="00C47C90">
        <w:rPr>
          <w:rFonts w:ascii="Arial" w:hAnsi="Arial" w:cs="Arial"/>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C47C90" w:rsidRPr="00C47C90" w:rsidRDefault="00C47C90" w:rsidP="0063237D">
      <w:pPr>
        <w:suppressAutoHyphens/>
        <w:autoSpaceDE w:val="0"/>
        <w:ind w:firstLine="709"/>
        <w:jc w:val="both"/>
        <w:rPr>
          <w:rFonts w:ascii="Arial" w:hAnsi="Arial" w:cs="Arial"/>
          <w:color w:val="000000"/>
          <w:lang w:eastAsia="zh-CN"/>
        </w:rPr>
      </w:pPr>
      <w:r w:rsidRPr="00C47C90">
        <w:rPr>
          <w:rFonts w:ascii="Arial" w:hAnsi="Arial" w:cs="Arial"/>
          <w:lang w:eastAsia="zh-CN"/>
        </w:rPr>
        <w:t xml:space="preserve">5.2. </w:t>
      </w:r>
      <w:r w:rsidRPr="00C47C90">
        <w:rPr>
          <w:rFonts w:ascii="Arial" w:hAnsi="Arial" w:cs="Arial"/>
          <w:color w:val="000000"/>
          <w:lang w:eastAsia="zh-CN"/>
        </w:rPr>
        <w:t>Ключевые показатели вида контроля и их целевые значения, индикативные показатели для муниципального контроля на автомобильном транспорте администрации муниципального образования «Братский район».</w:t>
      </w:r>
    </w:p>
    <w:p w:rsidR="00C47C90" w:rsidRPr="00C47C90" w:rsidRDefault="00C47C90" w:rsidP="0063237D">
      <w:pPr>
        <w:suppressAutoHyphens/>
        <w:autoSpaceDE w:val="0"/>
        <w:ind w:firstLine="709"/>
        <w:jc w:val="both"/>
        <w:rPr>
          <w:rFonts w:ascii="Arial" w:hAnsi="Arial" w:cs="Arial"/>
          <w:color w:val="000000"/>
          <w:lang w:eastAsia="zh-CN"/>
        </w:rPr>
      </w:pPr>
      <w:r w:rsidRPr="00C47C90">
        <w:rPr>
          <w:rFonts w:ascii="Arial" w:hAnsi="Arial" w:cs="Arial"/>
          <w:color w:val="000000"/>
          <w:lang w:eastAsia="zh-CN"/>
        </w:rPr>
        <w:t>1</w:t>
      </w:r>
      <w:r w:rsidR="00534B45" w:rsidRPr="00534B45">
        <w:rPr>
          <w:rFonts w:ascii="Arial" w:hAnsi="Arial" w:cs="Arial"/>
          <w:color w:val="000000"/>
          <w:lang w:eastAsia="zh-CN"/>
        </w:rPr>
        <w:t>)</w:t>
      </w:r>
      <w:r w:rsidR="0063237D">
        <w:rPr>
          <w:rFonts w:ascii="Arial" w:hAnsi="Arial" w:cs="Arial"/>
          <w:color w:val="000000"/>
          <w:lang w:eastAsia="zh-CN"/>
        </w:rPr>
        <w:t xml:space="preserve"> </w:t>
      </w:r>
      <w:r w:rsidRPr="00C47C90">
        <w:rPr>
          <w:rFonts w:ascii="Arial" w:hAnsi="Arial" w:cs="Arial"/>
          <w:color w:val="000000"/>
          <w:lang w:eastAsia="zh-CN"/>
        </w:rPr>
        <w:t>Ключевые показатели и их целевые значения:</w:t>
      </w:r>
    </w:p>
    <w:p w:rsidR="00C47C90" w:rsidRPr="00C47C90" w:rsidRDefault="00C47C90" w:rsidP="0063237D">
      <w:pPr>
        <w:suppressAutoHyphens/>
        <w:autoSpaceDE w:val="0"/>
        <w:ind w:firstLine="709"/>
        <w:jc w:val="both"/>
        <w:rPr>
          <w:rFonts w:ascii="Arial" w:hAnsi="Arial" w:cs="Arial"/>
          <w:color w:val="000000"/>
          <w:lang w:eastAsia="zh-CN"/>
        </w:rPr>
      </w:pPr>
      <w:r w:rsidRPr="00C47C90">
        <w:rPr>
          <w:rFonts w:ascii="Arial" w:hAnsi="Arial" w:cs="Arial"/>
          <w:color w:val="000000"/>
          <w:lang w:eastAsia="zh-CN"/>
        </w:rPr>
        <w:t>Доля устраненных нарушений из числа выявленных нарушений обязательных требований - 70%.</w:t>
      </w:r>
    </w:p>
    <w:p w:rsidR="00C47C90" w:rsidRPr="00C47C90" w:rsidRDefault="00C47C90" w:rsidP="0063237D">
      <w:pPr>
        <w:suppressAutoHyphens/>
        <w:autoSpaceDE w:val="0"/>
        <w:ind w:firstLine="709"/>
        <w:jc w:val="both"/>
        <w:rPr>
          <w:rFonts w:ascii="Arial" w:hAnsi="Arial" w:cs="Arial"/>
          <w:color w:val="000000"/>
          <w:lang w:eastAsia="zh-CN"/>
        </w:rPr>
      </w:pPr>
      <w:r w:rsidRPr="00C47C90">
        <w:rPr>
          <w:rFonts w:ascii="Arial" w:hAnsi="Arial" w:cs="Arial"/>
          <w:color w:val="000000"/>
          <w:lang w:eastAsia="zh-CN"/>
        </w:rPr>
        <w:t>Доля выполнения внеплановых контрольных мероприятий на очередной календарный год - 100%.</w:t>
      </w:r>
    </w:p>
    <w:p w:rsidR="00C47C90" w:rsidRPr="00C47C90" w:rsidRDefault="00C47C90" w:rsidP="0063237D">
      <w:pPr>
        <w:suppressAutoHyphens/>
        <w:autoSpaceDE w:val="0"/>
        <w:ind w:firstLine="709"/>
        <w:jc w:val="both"/>
        <w:rPr>
          <w:rFonts w:ascii="Arial" w:hAnsi="Arial" w:cs="Arial"/>
          <w:color w:val="000000"/>
          <w:lang w:eastAsia="zh-CN"/>
        </w:rPr>
      </w:pPr>
      <w:r w:rsidRPr="00C47C90">
        <w:rPr>
          <w:rFonts w:ascii="Arial" w:hAnsi="Arial" w:cs="Arial"/>
          <w:color w:val="000000"/>
          <w:lang w:eastAsia="zh-CN"/>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C47C90" w:rsidRPr="00C47C90" w:rsidRDefault="00C47C90" w:rsidP="0063237D">
      <w:pPr>
        <w:suppressAutoHyphens/>
        <w:autoSpaceDE w:val="0"/>
        <w:ind w:firstLine="709"/>
        <w:jc w:val="both"/>
        <w:rPr>
          <w:rFonts w:ascii="Arial" w:hAnsi="Arial" w:cs="Arial"/>
          <w:color w:val="000000"/>
          <w:lang w:eastAsia="zh-CN"/>
        </w:rPr>
      </w:pPr>
      <w:r w:rsidRPr="00C47C90">
        <w:rPr>
          <w:rFonts w:ascii="Arial" w:hAnsi="Arial" w:cs="Arial"/>
          <w:color w:val="000000"/>
          <w:lang w:eastAsia="zh-CN"/>
        </w:rPr>
        <w:t>Доля отмененных результатов контрольных мероприятий - 0%.</w:t>
      </w:r>
    </w:p>
    <w:p w:rsidR="00C47C90" w:rsidRPr="00C47C90" w:rsidRDefault="00C47C90" w:rsidP="0063237D">
      <w:pPr>
        <w:suppressAutoHyphens/>
        <w:autoSpaceDE w:val="0"/>
        <w:ind w:firstLine="709"/>
        <w:jc w:val="both"/>
        <w:rPr>
          <w:rFonts w:ascii="Arial" w:hAnsi="Arial" w:cs="Arial"/>
          <w:color w:val="000000"/>
          <w:lang w:eastAsia="zh-CN"/>
        </w:rPr>
      </w:pPr>
      <w:r w:rsidRPr="00C47C90">
        <w:rPr>
          <w:rFonts w:ascii="Arial" w:hAnsi="Arial" w:cs="Arial"/>
          <w:color w:val="000000"/>
          <w:lang w:eastAsia="zh-CN"/>
        </w:rPr>
        <w:t>Доля контрольных мероприятий, по результатам которых были выявлены нарушения, но не приняты соответствующие меры административного воздействия - 0%.</w:t>
      </w:r>
    </w:p>
    <w:p w:rsidR="00C47C90" w:rsidRPr="00C47C90" w:rsidRDefault="00C47C90" w:rsidP="0063237D">
      <w:pPr>
        <w:suppressAutoHyphens/>
        <w:autoSpaceDE w:val="0"/>
        <w:ind w:firstLine="709"/>
        <w:jc w:val="both"/>
        <w:rPr>
          <w:rFonts w:ascii="Arial" w:hAnsi="Arial" w:cs="Arial"/>
          <w:color w:val="000000"/>
          <w:lang w:eastAsia="zh-CN"/>
        </w:rPr>
      </w:pPr>
      <w:r w:rsidRPr="00C47C90">
        <w:rPr>
          <w:rFonts w:ascii="Arial" w:hAnsi="Arial" w:cs="Arial"/>
          <w:color w:val="000000"/>
          <w:lang w:eastAsia="zh-CN"/>
        </w:rPr>
        <w:t>Доля вынесенных судебных решений о назначении административного наказания по материалам контрольного органа - 95%.</w:t>
      </w:r>
    </w:p>
    <w:p w:rsidR="00C47C90" w:rsidRPr="00C47C90" w:rsidRDefault="00C47C90" w:rsidP="0063237D">
      <w:pPr>
        <w:suppressAutoHyphens/>
        <w:autoSpaceDE w:val="0"/>
        <w:ind w:firstLine="709"/>
        <w:jc w:val="both"/>
        <w:rPr>
          <w:rFonts w:ascii="Arial" w:hAnsi="Arial" w:cs="Arial"/>
          <w:color w:val="000000"/>
          <w:lang w:eastAsia="zh-CN"/>
        </w:rPr>
      </w:pPr>
      <w:r w:rsidRPr="00C47C90">
        <w:rPr>
          <w:rFonts w:ascii="Arial" w:hAnsi="Arial" w:cs="Arial"/>
          <w:color w:val="000000"/>
          <w:lang w:eastAsia="zh-CN"/>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C47C90" w:rsidRPr="00C47C90" w:rsidRDefault="00C47C90" w:rsidP="0063237D">
      <w:pPr>
        <w:suppressAutoHyphens/>
        <w:autoSpaceDE w:val="0"/>
        <w:ind w:firstLine="709"/>
        <w:jc w:val="both"/>
        <w:rPr>
          <w:rFonts w:ascii="Arial" w:hAnsi="Arial" w:cs="Arial"/>
          <w:color w:val="000000"/>
          <w:lang w:eastAsia="zh-CN"/>
        </w:rPr>
      </w:pPr>
      <w:r w:rsidRPr="00C47C90">
        <w:rPr>
          <w:rFonts w:ascii="Arial" w:hAnsi="Arial" w:cs="Arial"/>
          <w:lang w:eastAsia="zh-CN"/>
        </w:rPr>
        <w:t>2</w:t>
      </w:r>
      <w:r w:rsidR="00534B45" w:rsidRPr="009B0D0D">
        <w:rPr>
          <w:rFonts w:ascii="Arial" w:hAnsi="Arial" w:cs="Arial"/>
          <w:lang w:eastAsia="zh-CN"/>
        </w:rPr>
        <w:t>)</w:t>
      </w:r>
      <w:r w:rsidRPr="00C47C90">
        <w:rPr>
          <w:rFonts w:ascii="Arial" w:hAnsi="Arial" w:cs="Arial"/>
          <w:lang w:eastAsia="zh-CN"/>
        </w:rPr>
        <w:t xml:space="preserve"> Индикативные показатели:</w:t>
      </w:r>
    </w:p>
    <w:p w:rsidR="00C47C90" w:rsidRPr="00C47C90" w:rsidRDefault="00C47C90" w:rsidP="0063237D">
      <w:pPr>
        <w:suppressAutoHyphens/>
        <w:autoSpaceDE w:val="0"/>
        <w:ind w:firstLine="709"/>
        <w:jc w:val="both"/>
        <w:rPr>
          <w:rFonts w:ascii="Arial" w:hAnsi="Arial" w:cs="Arial"/>
          <w:lang w:eastAsia="zh-CN"/>
        </w:rPr>
      </w:pPr>
      <w:r w:rsidRPr="00C47C90">
        <w:rPr>
          <w:rFonts w:ascii="Arial" w:hAnsi="Arial" w:cs="Arial"/>
          <w:lang w:eastAsia="zh-CN"/>
        </w:rPr>
        <w:t>При осуществлении муниципального контроля на автомобильном транспорте и в дорожном хозяйстве устанавливаются следующие индикативные показатели:</w:t>
      </w:r>
    </w:p>
    <w:p w:rsidR="00C47C90" w:rsidRPr="00C47C90" w:rsidRDefault="00C47C90" w:rsidP="0063237D">
      <w:pPr>
        <w:ind w:firstLine="709"/>
        <w:jc w:val="both"/>
        <w:rPr>
          <w:rFonts w:ascii="Arial" w:hAnsi="Arial" w:cs="Arial"/>
        </w:rPr>
      </w:pPr>
      <w:proofErr w:type="gramStart"/>
      <w:r w:rsidRPr="00C47C90">
        <w:rPr>
          <w:rFonts w:ascii="Arial" w:hAnsi="Arial" w:cs="Arial"/>
        </w:rPr>
        <w:t>количество</w:t>
      </w:r>
      <w:proofErr w:type="gramEnd"/>
      <w:r w:rsidRPr="00C47C90">
        <w:rPr>
          <w:rFonts w:ascii="Arial" w:hAnsi="Arial" w:cs="Arial"/>
        </w:rPr>
        <w:t xml:space="preserve"> проведенных внеплановых контрольных мероприятий;</w:t>
      </w:r>
    </w:p>
    <w:p w:rsidR="00C47C90" w:rsidRPr="00C47C90" w:rsidRDefault="00C47C90" w:rsidP="0063237D">
      <w:pPr>
        <w:ind w:firstLine="709"/>
        <w:jc w:val="both"/>
        <w:rPr>
          <w:rFonts w:ascii="Arial" w:hAnsi="Arial" w:cs="Arial"/>
        </w:rPr>
      </w:pPr>
      <w:proofErr w:type="gramStart"/>
      <w:r w:rsidRPr="00C47C90">
        <w:rPr>
          <w:rFonts w:ascii="Arial" w:hAnsi="Arial" w:cs="Arial"/>
        </w:rPr>
        <w:t>количество</w:t>
      </w:r>
      <w:proofErr w:type="gramEnd"/>
      <w:r w:rsidRPr="00C47C90">
        <w:rPr>
          <w:rFonts w:ascii="Arial" w:hAnsi="Arial" w:cs="Arial"/>
        </w:rPr>
        <w:t xml:space="preserve"> поступивших возражений в отношении акта контрольного мероприятия;</w:t>
      </w:r>
    </w:p>
    <w:p w:rsidR="00C47C90" w:rsidRPr="00C47C90" w:rsidRDefault="00C47C90" w:rsidP="0063237D">
      <w:pPr>
        <w:ind w:firstLine="709"/>
        <w:jc w:val="both"/>
        <w:rPr>
          <w:rFonts w:ascii="Arial" w:hAnsi="Arial" w:cs="Arial"/>
        </w:rPr>
      </w:pPr>
      <w:proofErr w:type="gramStart"/>
      <w:r w:rsidRPr="00C47C90">
        <w:rPr>
          <w:rFonts w:ascii="Arial" w:hAnsi="Arial" w:cs="Arial"/>
        </w:rPr>
        <w:t>количество</w:t>
      </w:r>
      <w:proofErr w:type="gramEnd"/>
      <w:r w:rsidRPr="00C47C90">
        <w:rPr>
          <w:rFonts w:ascii="Arial" w:hAnsi="Arial" w:cs="Arial"/>
        </w:rPr>
        <w:t xml:space="preserve"> выданных предписаний об устранении нарушений обязательных требований;</w:t>
      </w:r>
    </w:p>
    <w:p w:rsidR="00C47C90" w:rsidRPr="00C47C90" w:rsidRDefault="00C47C90" w:rsidP="0063237D">
      <w:pPr>
        <w:ind w:firstLine="709"/>
        <w:jc w:val="both"/>
        <w:rPr>
          <w:rFonts w:ascii="Arial" w:hAnsi="Arial" w:cs="Arial"/>
        </w:rPr>
      </w:pPr>
      <w:proofErr w:type="gramStart"/>
      <w:r w:rsidRPr="00C47C90">
        <w:rPr>
          <w:rFonts w:ascii="Arial" w:hAnsi="Arial" w:cs="Arial"/>
        </w:rPr>
        <w:t>количество</w:t>
      </w:r>
      <w:proofErr w:type="gramEnd"/>
      <w:r w:rsidRPr="00C47C90">
        <w:rPr>
          <w:rFonts w:ascii="Arial" w:hAnsi="Arial" w:cs="Arial"/>
        </w:rPr>
        <w:t xml:space="preserve"> устраненных нарушений обязательных требований.</w:t>
      </w:r>
    </w:p>
    <w:p w:rsidR="00CC4296" w:rsidRDefault="00CC4296">
      <w:pPr>
        <w:rPr>
          <w:rFonts w:ascii="Arial" w:hAnsi="Arial" w:cs="Arial"/>
        </w:rPr>
      </w:pPr>
      <w:r>
        <w:rPr>
          <w:rFonts w:ascii="Arial" w:hAnsi="Arial" w:cs="Arial"/>
        </w:rPr>
        <w:br w:type="page"/>
      </w:r>
    </w:p>
    <w:p w:rsidR="00C47C90" w:rsidRPr="00C47C90" w:rsidRDefault="00C47C90" w:rsidP="00C47C90">
      <w:pPr>
        <w:suppressAutoHyphens/>
        <w:autoSpaceDE w:val="0"/>
        <w:ind w:firstLine="426"/>
        <w:jc w:val="right"/>
        <w:rPr>
          <w:rFonts w:ascii="Arial" w:hAnsi="Arial" w:cs="Arial"/>
          <w:lang w:eastAsia="zh-CN"/>
        </w:rPr>
      </w:pPr>
      <w:r w:rsidRPr="00C47C90">
        <w:rPr>
          <w:rFonts w:ascii="Arial" w:hAnsi="Arial" w:cs="Arial"/>
          <w:lang w:eastAsia="zh-CN"/>
        </w:rPr>
        <w:lastRenderedPageBreak/>
        <w:t>Приложение № 1</w:t>
      </w:r>
    </w:p>
    <w:p w:rsidR="00534B45" w:rsidRDefault="00C47C90" w:rsidP="00C47C90">
      <w:pPr>
        <w:suppressAutoHyphens/>
        <w:autoSpaceDE w:val="0"/>
        <w:ind w:firstLine="426"/>
        <w:jc w:val="right"/>
        <w:rPr>
          <w:rFonts w:ascii="Arial" w:hAnsi="Arial" w:cs="Arial"/>
          <w:lang w:eastAsia="zh-CN"/>
        </w:rPr>
      </w:pPr>
      <w:proofErr w:type="gramStart"/>
      <w:r w:rsidRPr="00C47C90">
        <w:rPr>
          <w:rFonts w:ascii="Arial" w:hAnsi="Arial" w:cs="Arial"/>
          <w:lang w:eastAsia="zh-CN"/>
        </w:rPr>
        <w:t>к</w:t>
      </w:r>
      <w:proofErr w:type="gramEnd"/>
      <w:r w:rsidRPr="00C47C90">
        <w:rPr>
          <w:rFonts w:ascii="Arial" w:hAnsi="Arial" w:cs="Arial"/>
          <w:lang w:eastAsia="zh-CN"/>
        </w:rPr>
        <w:t xml:space="preserve"> </w:t>
      </w:r>
      <w:bookmarkStart w:id="9" w:name="Par381"/>
      <w:bookmarkEnd w:id="9"/>
      <w:r w:rsidRPr="00C47C90">
        <w:rPr>
          <w:rFonts w:ascii="Arial" w:hAnsi="Arial" w:cs="Arial"/>
          <w:lang w:eastAsia="zh-CN"/>
        </w:rPr>
        <w:t>Положению о муниципальном контроле</w:t>
      </w:r>
      <w:r w:rsidR="00534B45" w:rsidRPr="00534B45">
        <w:rPr>
          <w:rFonts w:ascii="Arial" w:hAnsi="Arial" w:cs="Arial"/>
          <w:lang w:eastAsia="zh-CN"/>
        </w:rPr>
        <w:t xml:space="preserve"> </w:t>
      </w:r>
      <w:r w:rsidRPr="00C47C90">
        <w:rPr>
          <w:rFonts w:ascii="Arial" w:hAnsi="Arial" w:cs="Arial"/>
          <w:lang w:eastAsia="zh-CN"/>
        </w:rPr>
        <w:t>на</w:t>
      </w:r>
    </w:p>
    <w:p w:rsidR="00534B45" w:rsidRDefault="00C47C90" w:rsidP="00534B45">
      <w:pPr>
        <w:suppressAutoHyphens/>
        <w:autoSpaceDE w:val="0"/>
        <w:ind w:firstLine="426"/>
        <w:jc w:val="right"/>
        <w:rPr>
          <w:rFonts w:ascii="Arial" w:hAnsi="Arial" w:cs="Arial"/>
          <w:lang w:eastAsia="zh-CN"/>
        </w:rPr>
      </w:pPr>
      <w:proofErr w:type="gramStart"/>
      <w:r w:rsidRPr="00C47C90">
        <w:rPr>
          <w:rFonts w:ascii="Arial" w:hAnsi="Arial" w:cs="Arial"/>
          <w:lang w:eastAsia="zh-CN"/>
        </w:rPr>
        <w:t>муниципальном</w:t>
      </w:r>
      <w:proofErr w:type="gramEnd"/>
      <w:r w:rsidRPr="00C47C90">
        <w:rPr>
          <w:rFonts w:ascii="Arial" w:hAnsi="Arial" w:cs="Arial"/>
          <w:lang w:eastAsia="zh-CN"/>
        </w:rPr>
        <w:t xml:space="preserve"> автомобильном транспорте</w:t>
      </w:r>
      <w:r w:rsidR="00534B45" w:rsidRPr="00534B45">
        <w:rPr>
          <w:rFonts w:ascii="Arial" w:hAnsi="Arial" w:cs="Arial"/>
          <w:lang w:eastAsia="zh-CN"/>
        </w:rPr>
        <w:t xml:space="preserve"> </w:t>
      </w:r>
      <w:r w:rsidRPr="00C47C90">
        <w:rPr>
          <w:rFonts w:ascii="Arial" w:hAnsi="Arial" w:cs="Arial"/>
          <w:lang w:eastAsia="zh-CN"/>
        </w:rPr>
        <w:t xml:space="preserve">и в дорожном </w:t>
      </w:r>
    </w:p>
    <w:p w:rsidR="00534B45" w:rsidRDefault="00C47C90" w:rsidP="00C47C90">
      <w:pPr>
        <w:suppressAutoHyphens/>
        <w:autoSpaceDE w:val="0"/>
        <w:ind w:firstLine="426"/>
        <w:jc w:val="right"/>
        <w:rPr>
          <w:rFonts w:ascii="Arial" w:hAnsi="Arial" w:cs="Arial"/>
          <w:lang w:eastAsia="zh-CN"/>
        </w:rPr>
      </w:pPr>
      <w:proofErr w:type="gramStart"/>
      <w:r w:rsidRPr="00C47C90">
        <w:rPr>
          <w:rFonts w:ascii="Arial" w:hAnsi="Arial" w:cs="Arial"/>
          <w:lang w:eastAsia="zh-CN"/>
        </w:rPr>
        <w:t>хозяйстве</w:t>
      </w:r>
      <w:proofErr w:type="gramEnd"/>
      <w:r w:rsidRPr="00C47C90">
        <w:rPr>
          <w:rFonts w:ascii="Arial" w:hAnsi="Arial" w:cs="Arial"/>
          <w:lang w:eastAsia="zh-CN"/>
        </w:rPr>
        <w:t xml:space="preserve"> вне границ населенных</w:t>
      </w:r>
      <w:r w:rsidR="00534B45" w:rsidRPr="00534B45">
        <w:rPr>
          <w:rFonts w:ascii="Arial" w:hAnsi="Arial" w:cs="Arial"/>
          <w:lang w:eastAsia="zh-CN"/>
        </w:rPr>
        <w:t xml:space="preserve"> </w:t>
      </w:r>
      <w:r w:rsidRPr="00C47C90">
        <w:rPr>
          <w:rFonts w:ascii="Arial" w:hAnsi="Arial" w:cs="Arial"/>
          <w:lang w:eastAsia="zh-CN"/>
        </w:rPr>
        <w:t>пунктов</w:t>
      </w:r>
      <w:r w:rsidR="00534B45" w:rsidRPr="00534B45">
        <w:rPr>
          <w:rFonts w:ascii="Arial" w:hAnsi="Arial" w:cs="Arial"/>
          <w:lang w:eastAsia="zh-CN"/>
        </w:rPr>
        <w:t xml:space="preserve"> </w:t>
      </w:r>
      <w:r w:rsidRPr="00C47C90">
        <w:rPr>
          <w:rFonts w:ascii="Arial" w:hAnsi="Arial" w:cs="Arial"/>
          <w:lang w:eastAsia="zh-CN"/>
        </w:rPr>
        <w:t xml:space="preserve">в границах </w:t>
      </w:r>
    </w:p>
    <w:p w:rsidR="00C47C90" w:rsidRPr="00C47C90" w:rsidRDefault="00C47C90" w:rsidP="00C47C90">
      <w:pPr>
        <w:suppressAutoHyphens/>
        <w:autoSpaceDE w:val="0"/>
        <w:ind w:firstLine="426"/>
        <w:jc w:val="right"/>
        <w:rPr>
          <w:rFonts w:ascii="Arial" w:hAnsi="Arial" w:cs="Arial"/>
          <w:lang w:eastAsia="zh-CN"/>
        </w:rPr>
      </w:pPr>
      <w:proofErr w:type="gramStart"/>
      <w:r w:rsidRPr="00C47C90">
        <w:rPr>
          <w:rFonts w:ascii="Arial" w:hAnsi="Arial" w:cs="Arial"/>
          <w:lang w:eastAsia="zh-CN"/>
        </w:rPr>
        <w:t>муниципального</w:t>
      </w:r>
      <w:proofErr w:type="gramEnd"/>
      <w:r w:rsidRPr="00C47C90">
        <w:rPr>
          <w:rFonts w:ascii="Arial" w:hAnsi="Arial" w:cs="Arial"/>
          <w:lang w:eastAsia="zh-CN"/>
        </w:rPr>
        <w:t xml:space="preserve"> образования «Братский район»</w:t>
      </w:r>
    </w:p>
    <w:p w:rsidR="00C47C90" w:rsidRDefault="00C47C90" w:rsidP="00C47C90">
      <w:pPr>
        <w:widowControl w:val="0"/>
        <w:suppressAutoHyphens/>
        <w:autoSpaceDE w:val="0"/>
        <w:ind w:firstLine="426"/>
        <w:jc w:val="center"/>
        <w:rPr>
          <w:rFonts w:ascii="Arial" w:eastAsia="Calibri" w:hAnsi="Arial" w:cs="Arial"/>
          <w:b/>
          <w:bCs/>
          <w:lang w:eastAsia="zh-CN"/>
        </w:rPr>
      </w:pPr>
    </w:p>
    <w:p w:rsidR="0063237D" w:rsidRPr="00C47C90" w:rsidRDefault="0063237D" w:rsidP="00C47C90">
      <w:pPr>
        <w:widowControl w:val="0"/>
        <w:suppressAutoHyphens/>
        <w:autoSpaceDE w:val="0"/>
        <w:ind w:firstLine="426"/>
        <w:jc w:val="center"/>
        <w:rPr>
          <w:rFonts w:ascii="Arial" w:eastAsia="Calibri" w:hAnsi="Arial" w:cs="Arial"/>
          <w:b/>
          <w:bCs/>
          <w:lang w:eastAsia="zh-CN"/>
        </w:rPr>
      </w:pPr>
    </w:p>
    <w:p w:rsidR="00CC4296" w:rsidRDefault="00C47C90" w:rsidP="00534B45">
      <w:pPr>
        <w:suppressAutoHyphens/>
        <w:autoSpaceDE w:val="0"/>
        <w:jc w:val="center"/>
        <w:rPr>
          <w:rFonts w:ascii="Arial" w:hAnsi="Arial" w:cs="Arial"/>
          <w:b/>
          <w:lang w:eastAsia="zh-CN"/>
        </w:rPr>
      </w:pPr>
      <w:r w:rsidRPr="00C47C90">
        <w:rPr>
          <w:rFonts w:ascii="Arial" w:hAnsi="Arial" w:cs="Arial"/>
          <w:b/>
          <w:lang w:eastAsia="zh-CN"/>
        </w:rPr>
        <w:t xml:space="preserve">Индикаторы риска нарушения обязательных требований, </w:t>
      </w:r>
    </w:p>
    <w:p w:rsidR="00534B45" w:rsidRDefault="00C47C90" w:rsidP="00534B45">
      <w:pPr>
        <w:suppressAutoHyphens/>
        <w:autoSpaceDE w:val="0"/>
        <w:jc w:val="center"/>
        <w:rPr>
          <w:rFonts w:ascii="Arial" w:hAnsi="Arial" w:cs="Arial"/>
          <w:color w:val="3B4256"/>
          <w:lang w:eastAsia="zh-CN"/>
        </w:rPr>
      </w:pPr>
      <w:proofErr w:type="gramStart"/>
      <w:r w:rsidRPr="00C47C90">
        <w:rPr>
          <w:rFonts w:ascii="Arial" w:hAnsi="Arial" w:cs="Arial"/>
          <w:b/>
          <w:lang w:eastAsia="zh-CN"/>
        </w:rPr>
        <w:t>используемые</w:t>
      </w:r>
      <w:proofErr w:type="gramEnd"/>
      <w:r w:rsidRPr="00C47C90">
        <w:rPr>
          <w:rFonts w:ascii="Arial" w:hAnsi="Arial" w:cs="Arial"/>
          <w:b/>
          <w:lang w:eastAsia="zh-CN"/>
        </w:rPr>
        <w:t xml:space="preserve"> для определения необходимости проведения внеплановых проверок при осуществлении </w:t>
      </w:r>
      <w:bookmarkStart w:id="10" w:name="_Hlk77689331"/>
      <w:r w:rsidRPr="00C47C90">
        <w:rPr>
          <w:rFonts w:ascii="Arial" w:hAnsi="Arial" w:cs="Arial"/>
          <w:b/>
          <w:bCs/>
          <w:lang w:eastAsia="zh-CN"/>
        </w:rPr>
        <w:t xml:space="preserve">муниципального контроля </w:t>
      </w:r>
      <w:r w:rsidRPr="00C47C90">
        <w:rPr>
          <w:rFonts w:ascii="Arial" w:hAnsi="Arial" w:cs="Arial"/>
          <w:b/>
          <w:lang w:eastAsia="zh-CN"/>
        </w:rPr>
        <w:t>на муниципальном автомобильном транспорте и в дорожном хозяйстве вне границ населенных пунктов в границах муниципального образования «Братский район»</w:t>
      </w:r>
      <w:bookmarkEnd w:id="10"/>
      <w:r w:rsidRPr="00C47C90">
        <w:rPr>
          <w:rFonts w:ascii="Arial" w:hAnsi="Arial" w:cs="Arial"/>
          <w:color w:val="3B4256"/>
          <w:lang w:eastAsia="zh-CN"/>
        </w:rPr>
        <w:br/>
      </w:r>
    </w:p>
    <w:p w:rsidR="00534B45" w:rsidRDefault="00534B45" w:rsidP="00CC4296">
      <w:pPr>
        <w:suppressAutoHyphens/>
        <w:autoSpaceDE w:val="0"/>
        <w:ind w:firstLine="709"/>
        <w:jc w:val="both"/>
        <w:rPr>
          <w:rFonts w:ascii="Arial" w:hAnsi="Arial" w:cs="Arial"/>
          <w:shd w:val="clear" w:color="auto" w:fill="FAFBFC"/>
          <w:lang w:eastAsia="zh-CN"/>
        </w:rPr>
      </w:pPr>
      <w:r w:rsidRPr="00534B45">
        <w:rPr>
          <w:rFonts w:ascii="Arial" w:hAnsi="Arial" w:cs="Arial"/>
          <w:shd w:val="clear" w:color="auto" w:fill="FAFBFC"/>
          <w:lang w:eastAsia="zh-CN"/>
        </w:rPr>
        <w:t>1</w:t>
      </w:r>
      <w:r w:rsidR="00C47C90" w:rsidRPr="00534B45">
        <w:rPr>
          <w:rFonts w:ascii="Arial" w:hAnsi="Arial" w:cs="Arial"/>
          <w:shd w:val="clear" w:color="auto" w:fill="FAFBFC"/>
          <w:lang w:eastAsia="zh-CN"/>
        </w:rPr>
        <w:t>. Нарушение обязательных требований в области автомобильных дорог местного значения и дорожной деятельности:</w:t>
      </w:r>
    </w:p>
    <w:p w:rsidR="00534B45" w:rsidRDefault="00C47C90" w:rsidP="00534B45">
      <w:pPr>
        <w:suppressAutoHyphens/>
        <w:autoSpaceDE w:val="0"/>
        <w:ind w:firstLine="709"/>
        <w:jc w:val="both"/>
        <w:rPr>
          <w:rFonts w:ascii="Arial" w:hAnsi="Arial" w:cs="Arial"/>
          <w:shd w:val="clear" w:color="auto" w:fill="FAFBFC"/>
          <w:lang w:eastAsia="zh-CN"/>
        </w:rPr>
      </w:pPr>
      <w:r w:rsidRPr="00534B45">
        <w:rPr>
          <w:rFonts w:ascii="Arial" w:hAnsi="Arial" w:cs="Arial"/>
          <w:shd w:val="clear" w:color="auto" w:fill="FAFBFC"/>
          <w:lang w:eastAsia="zh-CN"/>
        </w:rPr>
        <w:t xml:space="preserve"> </w:t>
      </w:r>
      <w:proofErr w:type="gramStart"/>
      <w:r w:rsidRPr="00534B45">
        <w:rPr>
          <w:rFonts w:ascii="Arial" w:hAnsi="Arial" w:cs="Arial"/>
          <w:shd w:val="clear" w:color="auto" w:fill="FAFBFC"/>
          <w:lang w:eastAsia="zh-CN"/>
        </w:rPr>
        <w:t>а</w:t>
      </w:r>
      <w:proofErr w:type="gramEnd"/>
      <w:r w:rsidRPr="00534B45">
        <w:rPr>
          <w:rFonts w:ascii="Arial" w:hAnsi="Arial" w:cs="Arial"/>
          <w:shd w:val="clear" w:color="auto" w:fill="FAFBFC"/>
          <w:lang w:eastAsia="zh-CN"/>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534B45" w:rsidRDefault="00C47C90" w:rsidP="00534B45">
      <w:pPr>
        <w:suppressAutoHyphens/>
        <w:autoSpaceDE w:val="0"/>
        <w:ind w:firstLine="709"/>
        <w:jc w:val="both"/>
        <w:rPr>
          <w:rFonts w:ascii="Arial" w:hAnsi="Arial" w:cs="Arial"/>
          <w:shd w:val="clear" w:color="auto" w:fill="FAFBFC"/>
          <w:lang w:eastAsia="zh-CN"/>
        </w:rPr>
      </w:pPr>
      <w:proofErr w:type="gramStart"/>
      <w:r w:rsidRPr="00534B45">
        <w:rPr>
          <w:rFonts w:ascii="Arial" w:hAnsi="Arial" w:cs="Arial"/>
          <w:shd w:val="clear" w:color="auto" w:fill="FAFBFC"/>
          <w:lang w:eastAsia="zh-CN"/>
        </w:rPr>
        <w:t>б</w:t>
      </w:r>
      <w:proofErr w:type="gramEnd"/>
      <w:r w:rsidRPr="00534B45">
        <w:rPr>
          <w:rFonts w:ascii="Arial" w:hAnsi="Arial" w:cs="Arial"/>
          <w:shd w:val="clear" w:color="auto" w:fill="FAFBFC"/>
          <w:lang w:eastAsia="zh-CN"/>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34B45" w:rsidRDefault="00C47C90" w:rsidP="00534B45">
      <w:pPr>
        <w:suppressAutoHyphens/>
        <w:autoSpaceDE w:val="0"/>
        <w:ind w:firstLine="709"/>
        <w:jc w:val="both"/>
        <w:rPr>
          <w:rFonts w:ascii="Arial" w:hAnsi="Arial" w:cs="Arial"/>
          <w:shd w:val="clear" w:color="auto" w:fill="FAFBFC"/>
          <w:lang w:eastAsia="zh-CN"/>
        </w:rPr>
      </w:pPr>
      <w:r w:rsidRPr="00534B45">
        <w:rPr>
          <w:rFonts w:ascii="Arial" w:hAnsi="Arial" w:cs="Arial"/>
          <w:shd w:val="clear" w:color="auto" w:fill="FAFBFC"/>
          <w:lang w:eastAsia="zh-CN"/>
        </w:rPr>
        <w:t>2. Нарушение обязательных требований, установленных в отношении перевозок по муниципальным маршрутам регулярных перевозок:</w:t>
      </w:r>
    </w:p>
    <w:p w:rsidR="00534B45" w:rsidRDefault="00C47C90" w:rsidP="00534B45">
      <w:pPr>
        <w:suppressAutoHyphens/>
        <w:autoSpaceDE w:val="0"/>
        <w:ind w:firstLine="709"/>
        <w:jc w:val="both"/>
        <w:rPr>
          <w:rFonts w:ascii="Arial" w:hAnsi="Arial" w:cs="Arial"/>
          <w:shd w:val="clear" w:color="auto" w:fill="FAFBFC"/>
          <w:lang w:eastAsia="zh-CN"/>
        </w:rPr>
      </w:pPr>
      <w:proofErr w:type="gramStart"/>
      <w:r w:rsidRPr="00534B45">
        <w:rPr>
          <w:rFonts w:ascii="Arial" w:hAnsi="Arial" w:cs="Arial"/>
          <w:shd w:val="clear" w:color="auto" w:fill="FAFBFC"/>
          <w:lang w:eastAsia="zh-CN"/>
        </w:rPr>
        <w:t>а</w:t>
      </w:r>
      <w:proofErr w:type="gramEnd"/>
      <w:r w:rsidRPr="00534B45">
        <w:rPr>
          <w:rFonts w:ascii="Arial" w:hAnsi="Arial" w:cs="Arial"/>
          <w:shd w:val="clear" w:color="auto" w:fill="FAFBFC"/>
          <w:lang w:eastAsia="zh-CN"/>
        </w:rPr>
        <w:t>) к оборудованию объектов транспортной инфраструктуры, предназначенных для обслуживания пассажиров (автостанций, остановочных пунктов);</w:t>
      </w:r>
    </w:p>
    <w:p w:rsidR="00534B45" w:rsidRDefault="00C47C90" w:rsidP="00534B45">
      <w:pPr>
        <w:suppressAutoHyphens/>
        <w:autoSpaceDE w:val="0"/>
        <w:ind w:firstLine="709"/>
        <w:jc w:val="both"/>
        <w:rPr>
          <w:rFonts w:ascii="Arial" w:hAnsi="Arial" w:cs="Arial"/>
          <w:shd w:val="clear" w:color="auto" w:fill="FAFBFC"/>
          <w:lang w:eastAsia="zh-CN"/>
        </w:rPr>
      </w:pPr>
      <w:proofErr w:type="gramStart"/>
      <w:r w:rsidRPr="00534B45">
        <w:rPr>
          <w:rFonts w:ascii="Arial" w:hAnsi="Arial" w:cs="Arial"/>
          <w:shd w:val="clear" w:color="auto" w:fill="FAFBFC"/>
          <w:lang w:eastAsia="zh-CN"/>
        </w:rPr>
        <w:t>б</w:t>
      </w:r>
      <w:proofErr w:type="gramEnd"/>
      <w:r w:rsidRPr="00534B45">
        <w:rPr>
          <w:rFonts w:ascii="Arial" w:hAnsi="Arial" w:cs="Arial"/>
          <w:shd w:val="clear" w:color="auto" w:fill="FAFBFC"/>
          <w:lang w:eastAsia="zh-CN"/>
        </w:rPr>
        <w:t>) к выполнению предус</w:t>
      </w:r>
      <w:r w:rsidR="00534B45">
        <w:rPr>
          <w:rFonts w:ascii="Arial" w:hAnsi="Arial" w:cs="Arial"/>
          <w:shd w:val="clear" w:color="auto" w:fill="FAFBFC"/>
          <w:lang w:eastAsia="zh-CN"/>
        </w:rPr>
        <w:t>мотренных расписанием рейсов по</w:t>
      </w:r>
      <w:r w:rsidR="00534B45" w:rsidRPr="00534B45">
        <w:rPr>
          <w:rFonts w:ascii="Arial" w:hAnsi="Arial" w:cs="Arial"/>
          <w:shd w:val="clear" w:color="auto" w:fill="FAFBFC"/>
          <w:lang w:eastAsia="zh-CN"/>
        </w:rPr>
        <w:t xml:space="preserve"> </w:t>
      </w:r>
      <w:r w:rsidRPr="00534B45">
        <w:rPr>
          <w:rFonts w:ascii="Arial" w:hAnsi="Arial" w:cs="Arial"/>
          <w:shd w:val="clear" w:color="auto" w:fill="FAFBFC"/>
          <w:lang w:eastAsia="zh-CN"/>
        </w:rPr>
        <w:t>межмуниципальному маршруту регулярных перевозок.</w:t>
      </w:r>
    </w:p>
    <w:p w:rsidR="00C47C90" w:rsidRPr="00DA4758" w:rsidRDefault="00C47C90" w:rsidP="009B0D0D">
      <w:pPr>
        <w:rPr>
          <w:rFonts w:ascii="Arial" w:hAnsi="Arial" w:cs="Arial"/>
        </w:rPr>
      </w:pPr>
      <w:bookmarkStart w:id="11" w:name="_GoBack"/>
      <w:bookmarkEnd w:id="11"/>
    </w:p>
    <w:sectPr w:rsidR="00C47C90" w:rsidRPr="00DA4758" w:rsidSect="00C47C90">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4559A"/>
    <w:multiLevelType w:val="multilevel"/>
    <w:tmpl w:val="F0B6F8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8E"/>
    <w:rsid w:val="00040E53"/>
    <w:rsid w:val="00193EAC"/>
    <w:rsid w:val="00326672"/>
    <w:rsid w:val="003A0859"/>
    <w:rsid w:val="003A458E"/>
    <w:rsid w:val="005011A9"/>
    <w:rsid w:val="00534B45"/>
    <w:rsid w:val="0063237D"/>
    <w:rsid w:val="006A5DFF"/>
    <w:rsid w:val="006C695F"/>
    <w:rsid w:val="00712F38"/>
    <w:rsid w:val="00753779"/>
    <w:rsid w:val="007B4D27"/>
    <w:rsid w:val="007C7920"/>
    <w:rsid w:val="0091781C"/>
    <w:rsid w:val="00925F7B"/>
    <w:rsid w:val="00976208"/>
    <w:rsid w:val="009B0D0D"/>
    <w:rsid w:val="009E43E1"/>
    <w:rsid w:val="00B7759F"/>
    <w:rsid w:val="00C47C90"/>
    <w:rsid w:val="00CC4296"/>
    <w:rsid w:val="00CD434F"/>
    <w:rsid w:val="00D34245"/>
    <w:rsid w:val="00DA4758"/>
    <w:rsid w:val="00F4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D37A1-2E69-4C3D-AE24-29519611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D27"/>
    <w:rPr>
      <w:sz w:val="24"/>
      <w:szCs w:val="24"/>
      <w:lang w:eastAsia="ru-RU"/>
    </w:rPr>
  </w:style>
  <w:style w:type="paragraph" w:styleId="4">
    <w:name w:val="heading 4"/>
    <w:basedOn w:val="a"/>
    <w:next w:val="a"/>
    <w:link w:val="40"/>
    <w:semiHidden/>
    <w:unhideWhenUsed/>
    <w:qFormat/>
    <w:rsid w:val="006C695F"/>
    <w:pPr>
      <w:keepNext/>
      <w:widowControl w:val="0"/>
      <w:autoSpaceDE w:val="0"/>
      <w:autoSpaceDN w:val="0"/>
      <w:adjustRightInd w:val="0"/>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C695F"/>
    <w:pPr>
      <w:widowControl w:val="0"/>
      <w:autoSpaceDE w:val="0"/>
      <w:autoSpaceDN w:val="0"/>
      <w:adjustRightInd w:val="0"/>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6C695F"/>
    <w:rPr>
      <w:rFonts w:asciiTheme="minorHAnsi" w:eastAsiaTheme="minorEastAsia" w:hAnsiTheme="minorHAnsi" w:cstheme="minorBidi"/>
      <w:b/>
      <w:bCs/>
      <w:i/>
      <w:iCs/>
      <w:sz w:val="26"/>
      <w:szCs w:val="26"/>
      <w:lang w:eastAsia="ru-RU"/>
    </w:rPr>
  </w:style>
  <w:style w:type="paragraph" w:styleId="a3">
    <w:name w:val="Balloon Text"/>
    <w:basedOn w:val="a"/>
    <w:link w:val="a4"/>
    <w:uiPriority w:val="99"/>
    <w:semiHidden/>
    <w:unhideWhenUsed/>
    <w:rsid w:val="007B4D27"/>
    <w:rPr>
      <w:rFonts w:ascii="Tahoma" w:hAnsi="Tahoma" w:cs="Tahoma"/>
      <w:sz w:val="16"/>
      <w:szCs w:val="16"/>
    </w:rPr>
  </w:style>
  <w:style w:type="character" w:customStyle="1" w:styleId="a4">
    <w:name w:val="Текст выноски Знак"/>
    <w:basedOn w:val="a0"/>
    <w:link w:val="a3"/>
    <w:uiPriority w:val="99"/>
    <w:semiHidden/>
    <w:rsid w:val="007B4D27"/>
    <w:rPr>
      <w:rFonts w:ascii="Tahoma" w:hAnsi="Tahoma" w:cs="Tahoma"/>
      <w:sz w:val="16"/>
      <w:szCs w:val="16"/>
      <w:lang w:eastAsia="ru-RU"/>
    </w:rPr>
  </w:style>
  <w:style w:type="character" w:styleId="a5">
    <w:name w:val="Hyperlink"/>
    <w:rsid w:val="007B4D27"/>
    <w:rPr>
      <w:color w:val="0000FF"/>
      <w:u w:val="single"/>
    </w:rPr>
  </w:style>
  <w:style w:type="table" w:customStyle="1" w:styleId="1">
    <w:name w:val="Сетка таблицы1"/>
    <w:basedOn w:val="a1"/>
    <w:next w:val="a6"/>
    <w:uiPriority w:val="39"/>
    <w:rsid w:val="0097620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976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39"/>
    <w:rsid w:val="00040E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9E43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uiPriority w:val="39"/>
    <w:rsid w:val="00712F3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13</Pages>
  <Words>5760</Words>
  <Characters>32835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Белялова Анжела</dc:creator>
  <cp:lastModifiedBy>Учетная запись Майкрософт</cp:lastModifiedBy>
  <cp:revision>9</cp:revision>
  <dcterms:created xsi:type="dcterms:W3CDTF">2020-06-19T01:45:00Z</dcterms:created>
  <dcterms:modified xsi:type="dcterms:W3CDTF">2021-12-27T05:55:00Z</dcterms:modified>
</cp:coreProperties>
</file>