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0" w:rsidRDefault="00841398" w:rsidP="00990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1398" w:rsidRDefault="00990D52" w:rsidP="00841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D52">
        <w:rPr>
          <w:rFonts w:ascii="Times New Roman" w:hAnsi="Times New Roman" w:cs="Times New Roman"/>
          <w:sz w:val="24"/>
          <w:szCs w:val="24"/>
        </w:rPr>
        <w:t xml:space="preserve">к </w:t>
      </w:r>
      <w:r w:rsidR="00841398">
        <w:rPr>
          <w:rFonts w:ascii="Times New Roman" w:hAnsi="Times New Roman" w:cs="Times New Roman"/>
          <w:sz w:val="24"/>
          <w:szCs w:val="24"/>
        </w:rPr>
        <w:t>под</w:t>
      </w:r>
      <w:r w:rsidRPr="00990D52">
        <w:rPr>
          <w:rFonts w:ascii="Times New Roman" w:hAnsi="Times New Roman" w:cs="Times New Roman"/>
          <w:sz w:val="24"/>
          <w:szCs w:val="24"/>
        </w:rPr>
        <w:t xml:space="preserve">программе «Мобилизационная подготовка» </w:t>
      </w:r>
    </w:p>
    <w:p w:rsidR="00841398" w:rsidRDefault="00990D52" w:rsidP="00841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D52">
        <w:rPr>
          <w:rFonts w:ascii="Times New Roman" w:hAnsi="Times New Roman" w:cs="Times New Roman"/>
          <w:sz w:val="24"/>
          <w:szCs w:val="24"/>
        </w:rPr>
        <w:t>на 2022-2024 годы</w:t>
      </w:r>
      <w:r w:rsidR="00841398" w:rsidRPr="00841398">
        <w:t xml:space="preserve"> </w:t>
      </w:r>
      <w:r w:rsidR="0084139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41398" w:rsidRDefault="00841398" w:rsidP="00841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398">
        <w:rPr>
          <w:rFonts w:ascii="Times New Roman" w:hAnsi="Times New Roman" w:cs="Times New Roman"/>
          <w:sz w:val="24"/>
          <w:szCs w:val="24"/>
        </w:rPr>
        <w:t>МО «Братский район</w:t>
      </w:r>
      <w:r>
        <w:rPr>
          <w:rFonts w:ascii="Times New Roman" w:hAnsi="Times New Roman" w:cs="Times New Roman"/>
          <w:sz w:val="24"/>
          <w:szCs w:val="24"/>
        </w:rPr>
        <w:t>» «Мобилизационная подготовка</w:t>
      </w:r>
    </w:p>
    <w:p w:rsidR="00990D52" w:rsidRDefault="00841398" w:rsidP="00841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«Братский район» на 2022-2024 годы</w:t>
      </w:r>
    </w:p>
    <w:p w:rsidR="00990D52" w:rsidRDefault="00990D52" w:rsidP="00990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D52" w:rsidRDefault="00990D52" w:rsidP="0099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52" w:rsidRDefault="00990D52" w:rsidP="0099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90D52" w:rsidRDefault="00841398" w:rsidP="0099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СОСТАВЕ И З</w:t>
      </w:r>
      <w:r w:rsidR="00990D5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0D52">
        <w:rPr>
          <w:rFonts w:ascii="Times New Roman" w:hAnsi="Times New Roman" w:cs="Times New Roman"/>
          <w:b/>
          <w:sz w:val="28"/>
          <w:szCs w:val="28"/>
        </w:rPr>
        <w:t xml:space="preserve">ЧЕНИЯХ ЦЕЛЕВЫХ ПОКАЗАТЕЛЕЙ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990D52">
        <w:rPr>
          <w:rFonts w:ascii="Times New Roman" w:hAnsi="Times New Roman" w:cs="Times New Roman"/>
          <w:b/>
          <w:sz w:val="28"/>
          <w:szCs w:val="28"/>
        </w:rPr>
        <w:t>ПРОГРАММЫ «МОБИЛИЗАЦИОННАЯ ПОДГОТОВКА МО «БРАТСКИЙ РАЙОН» НА 2022-2024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«МОБИЛИЗАЦИОННАЯ ПОДГОТОВКА МО «БРАТСКИЙ РАЙОН» НА 2022-2024 ГОДЫ</w:t>
      </w:r>
    </w:p>
    <w:p w:rsidR="00990D52" w:rsidRDefault="00990D52" w:rsidP="00990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25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417"/>
        <w:gridCol w:w="2268"/>
        <w:gridCol w:w="1984"/>
        <w:gridCol w:w="1835"/>
      </w:tblGrid>
      <w:tr w:rsidR="00990D52" w:rsidRPr="00990D52" w:rsidTr="00990D52">
        <w:tc>
          <w:tcPr>
            <w:tcW w:w="817" w:type="dxa"/>
            <w:vMerge w:val="restart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87" w:type="dxa"/>
            <w:gridSpan w:val="3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Занчение целевых показателей</w:t>
            </w:r>
          </w:p>
        </w:tc>
      </w:tr>
      <w:tr w:rsidR="00990D52" w:rsidRPr="00990D52" w:rsidTr="00990D52">
        <w:tc>
          <w:tcPr>
            <w:tcW w:w="817" w:type="dxa"/>
            <w:vMerge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0D52" w:rsidRDefault="00990D52" w:rsidP="0099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35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990D52" w:rsidRPr="00990D52" w:rsidTr="00990D52">
        <w:tc>
          <w:tcPr>
            <w:tcW w:w="15125" w:type="dxa"/>
            <w:gridSpan w:val="6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D5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«Мобилизационная подготовка»</w:t>
            </w:r>
          </w:p>
        </w:tc>
      </w:tr>
      <w:tr w:rsidR="00990D52" w:rsidRPr="00990D52" w:rsidTr="00990D52">
        <w:tc>
          <w:tcPr>
            <w:tcW w:w="817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90D52" w:rsidRDefault="00990D52" w:rsidP="0084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52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выполнение задач в области мобилизационной подготовки, определенных Федеральным законом Российской Федерации от 26 февраля 1997 года № 31-ФЗ «О мобилизационной подготовке и мобилизации в Российской Федерации»</w:t>
            </w:r>
          </w:p>
          <w:p w:rsidR="00841398" w:rsidRPr="00990D52" w:rsidRDefault="00841398" w:rsidP="0084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5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0D52" w:rsidRPr="00990D52" w:rsidTr="00990D52">
        <w:tc>
          <w:tcPr>
            <w:tcW w:w="817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90D52" w:rsidRDefault="00990D52" w:rsidP="0099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52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0D52">
              <w:rPr>
                <w:rFonts w:ascii="Times New Roman" w:hAnsi="Times New Roman" w:cs="Times New Roman"/>
                <w:sz w:val="28"/>
                <w:szCs w:val="28"/>
              </w:rPr>
              <w:t>вие нарушений режима секретности</w:t>
            </w:r>
          </w:p>
          <w:p w:rsidR="000728B7" w:rsidRPr="00990D52" w:rsidRDefault="000728B7" w:rsidP="0099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0D52" w:rsidRPr="00990D52" w:rsidRDefault="00990D52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5" w:type="dxa"/>
          </w:tcPr>
          <w:p w:rsidR="00990D52" w:rsidRPr="00990D52" w:rsidRDefault="000728B7" w:rsidP="00990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0D52" w:rsidRPr="00990D52" w:rsidRDefault="00990D52" w:rsidP="0099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0D52" w:rsidRPr="00990D52" w:rsidSect="0044448B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B5"/>
    <w:rsid w:val="000728B7"/>
    <w:rsid w:val="003B271A"/>
    <w:rsid w:val="0044448B"/>
    <w:rsid w:val="00841398"/>
    <w:rsid w:val="00990D52"/>
    <w:rsid w:val="00B44AB5"/>
    <w:rsid w:val="00D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2021-10-02T10:56:00Z</dcterms:created>
  <dcterms:modified xsi:type="dcterms:W3CDTF">2021-10-02T11:23:00Z</dcterms:modified>
</cp:coreProperties>
</file>