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FD" w:rsidRPr="00233124" w:rsidRDefault="00EF0FE4" w:rsidP="00EF0F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30595714" wp14:editId="6E6E54EF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FD" w:rsidRPr="00FC29A8" w:rsidRDefault="00CF5383" w:rsidP="00EF0F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26.05.2021</w:t>
      </w:r>
      <w:r w:rsidR="005603BF">
        <w:rPr>
          <w:rFonts w:ascii="Arial" w:hAnsi="Arial" w:cs="Arial"/>
          <w:b/>
          <w:sz w:val="28"/>
          <w:szCs w:val="28"/>
        </w:rPr>
        <w:t xml:space="preserve"> </w:t>
      </w:r>
      <w:r w:rsidR="00BA12FD">
        <w:rPr>
          <w:rFonts w:ascii="Arial" w:hAnsi="Arial" w:cs="Arial"/>
          <w:b/>
          <w:sz w:val="28"/>
          <w:szCs w:val="28"/>
        </w:rPr>
        <w:t>года №</w:t>
      </w:r>
      <w:r w:rsidR="005603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190</w:t>
      </w:r>
    </w:p>
    <w:p w:rsidR="00BA12FD" w:rsidRPr="005C5571" w:rsidRDefault="00BA12FD" w:rsidP="00EF0FE4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BA12FD" w:rsidRPr="005C5571" w:rsidRDefault="00BA12FD" w:rsidP="00EF0FE4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ИРКУТСКАЯ ОБЛАСТЬ</w:t>
      </w:r>
    </w:p>
    <w:p w:rsidR="00BA12FD" w:rsidRPr="005C5571" w:rsidRDefault="00BA12FD" w:rsidP="00EF0FE4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A12FD" w:rsidRDefault="00BA12FD" w:rsidP="00EF0FE4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РЕШЕНИЕ</w:t>
      </w:r>
    </w:p>
    <w:p w:rsidR="008F5BAB" w:rsidRDefault="008F5BAB" w:rsidP="008F5BAB">
      <w:pPr>
        <w:jc w:val="center"/>
        <w:rPr>
          <w:rFonts w:ascii="Arial" w:eastAsia="Calibri" w:hAnsi="Arial" w:cs="Arial"/>
          <w:b/>
          <w:lang w:eastAsia="en-US"/>
        </w:rPr>
      </w:pPr>
    </w:p>
    <w:p w:rsidR="008F5BAB" w:rsidRPr="00255218" w:rsidRDefault="005000CD" w:rsidP="008F5BAB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 w:eastAsia="en-US"/>
        </w:rPr>
        <w:t>О</w:t>
      </w:r>
      <w:bookmarkStart w:id="0" w:name="_GoBack"/>
      <w:bookmarkEnd w:id="0"/>
      <w:r w:rsidR="008F5BAB" w:rsidRPr="00255218">
        <w:rPr>
          <w:rFonts w:ascii="Arial" w:eastAsia="Calibri" w:hAnsi="Arial" w:cs="Arial"/>
          <w:b/>
          <w:lang w:eastAsia="en-US"/>
        </w:rPr>
        <w:t xml:space="preserve"> </w:t>
      </w:r>
      <w:r w:rsidR="008F5BAB" w:rsidRPr="00255218">
        <w:rPr>
          <w:rFonts w:ascii="Arial" w:hAnsi="Arial" w:cs="Arial"/>
          <w:b/>
        </w:rPr>
        <w:t xml:space="preserve">ходе реализации муниципальной программы </w:t>
      </w:r>
    </w:p>
    <w:p w:rsidR="008F5BAB" w:rsidRPr="00255218" w:rsidRDefault="008F5BAB" w:rsidP="008F5BAB">
      <w:pPr>
        <w:jc w:val="center"/>
        <w:rPr>
          <w:rFonts w:ascii="Arial" w:hAnsi="Arial" w:cs="Arial"/>
          <w:b/>
        </w:rPr>
      </w:pPr>
      <w:r w:rsidRPr="00255218">
        <w:rPr>
          <w:rFonts w:ascii="Arial" w:hAnsi="Arial" w:cs="Arial"/>
          <w:b/>
        </w:rPr>
        <w:t xml:space="preserve">«Профилактика безнадзорности и правонарушений граждан </w:t>
      </w:r>
    </w:p>
    <w:p w:rsidR="008F5BAB" w:rsidRPr="00255218" w:rsidRDefault="008F5BAB" w:rsidP="008F5BAB">
      <w:pPr>
        <w:jc w:val="center"/>
        <w:rPr>
          <w:rFonts w:ascii="Arial" w:hAnsi="Arial" w:cs="Arial"/>
          <w:b/>
        </w:rPr>
      </w:pPr>
      <w:r w:rsidRPr="00255218">
        <w:rPr>
          <w:rFonts w:ascii="Arial" w:hAnsi="Arial" w:cs="Arial"/>
          <w:b/>
        </w:rPr>
        <w:t>Братского района» на 201</w:t>
      </w:r>
      <w:r>
        <w:rPr>
          <w:rFonts w:ascii="Arial" w:hAnsi="Arial" w:cs="Arial"/>
          <w:b/>
        </w:rPr>
        <w:t>9</w:t>
      </w:r>
      <w:r w:rsidRPr="00255218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3</w:t>
      </w:r>
      <w:r w:rsidRPr="00255218">
        <w:rPr>
          <w:rFonts w:ascii="Arial" w:hAnsi="Arial" w:cs="Arial"/>
          <w:b/>
        </w:rPr>
        <w:t xml:space="preserve"> годы за 20</w:t>
      </w:r>
      <w:r>
        <w:rPr>
          <w:rFonts w:ascii="Arial" w:hAnsi="Arial" w:cs="Arial"/>
          <w:b/>
        </w:rPr>
        <w:t xml:space="preserve">20 </w:t>
      </w:r>
      <w:r w:rsidRPr="00255218">
        <w:rPr>
          <w:rFonts w:ascii="Arial" w:hAnsi="Arial" w:cs="Arial"/>
          <w:b/>
        </w:rPr>
        <w:t>год</w:t>
      </w:r>
    </w:p>
    <w:p w:rsidR="008F5BAB" w:rsidRPr="008F5BAB" w:rsidRDefault="008F5BAB" w:rsidP="008F5BAB">
      <w:pPr>
        <w:jc w:val="center"/>
        <w:rPr>
          <w:rFonts w:ascii="Arial" w:hAnsi="Arial" w:cs="Arial"/>
          <w:b/>
        </w:rPr>
      </w:pPr>
    </w:p>
    <w:p w:rsidR="00BA12FD" w:rsidRPr="000C1041" w:rsidRDefault="00BA12FD" w:rsidP="000C1041">
      <w:pPr>
        <w:ind w:firstLine="709"/>
        <w:jc w:val="both"/>
        <w:rPr>
          <w:rFonts w:ascii="Arial" w:hAnsi="Arial" w:cs="Arial"/>
        </w:rPr>
      </w:pPr>
      <w:r w:rsidRPr="000C1041">
        <w:rPr>
          <w:rFonts w:ascii="Arial" w:eastAsia="Calibri" w:hAnsi="Arial" w:cs="Arial"/>
        </w:rPr>
        <w:t xml:space="preserve">Заслушав информацию </w:t>
      </w:r>
      <w:r w:rsidR="00EF0FE4" w:rsidRPr="000C1041">
        <w:rPr>
          <w:rFonts w:ascii="Arial" w:eastAsia="Calibri" w:hAnsi="Arial" w:cs="Arial"/>
        </w:rPr>
        <w:t xml:space="preserve">заведующего </w:t>
      </w:r>
      <w:r w:rsidRPr="000C1041">
        <w:rPr>
          <w:rFonts w:ascii="Arial" w:eastAsia="Calibri" w:hAnsi="Arial" w:cs="Arial"/>
        </w:rPr>
        <w:t>о</w:t>
      </w:r>
      <w:r w:rsidR="00EF0FE4" w:rsidRPr="000C1041">
        <w:rPr>
          <w:rFonts w:ascii="Arial" w:eastAsia="Calibri" w:hAnsi="Arial" w:cs="Arial"/>
          <w:spacing w:val="4"/>
        </w:rPr>
        <w:t>тделом культуры, молодежной политики и спорта</w:t>
      </w:r>
      <w:r w:rsidRPr="000C1041">
        <w:rPr>
          <w:rFonts w:ascii="Arial" w:eastAsia="Calibri" w:hAnsi="Arial" w:cs="Arial"/>
          <w:spacing w:val="4"/>
        </w:rPr>
        <w:t xml:space="preserve"> </w:t>
      </w:r>
      <w:r w:rsidR="000C1041" w:rsidRPr="000C1041">
        <w:rPr>
          <w:rFonts w:ascii="Arial" w:eastAsia="Calibri" w:hAnsi="Arial" w:cs="Arial"/>
          <w:spacing w:val="4"/>
        </w:rPr>
        <w:t>а</w:t>
      </w:r>
      <w:r w:rsidRPr="000C1041">
        <w:rPr>
          <w:rFonts w:ascii="Arial" w:eastAsia="Calibri" w:hAnsi="Arial" w:cs="Arial"/>
        </w:rPr>
        <w:t xml:space="preserve">дминистрации </w:t>
      </w:r>
      <w:r w:rsidR="000C1041" w:rsidRPr="000C1041">
        <w:rPr>
          <w:rFonts w:ascii="Arial" w:eastAsia="Calibri" w:hAnsi="Arial" w:cs="Arial"/>
        </w:rPr>
        <w:t>муниципального образования «Братский район»</w:t>
      </w:r>
      <w:r w:rsidRPr="000C1041">
        <w:rPr>
          <w:rFonts w:ascii="Arial" w:eastAsia="Calibri" w:hAnsi="Arial" w:cs="Arial"/>
        </w:rPr>
        <w:t xml:space="preserve"> </w:t>
      </w:r>
      <w:r w:rsidR="008F5BAB">
        <w:rPr>
          <w:rFonts w:ascii="Arial" w:hAnsi="Arial" w:cs="Arial"/>
          <w:bCs/>
        </w:rPr>
        <w:t>Светланы Александровны Коноваловой</w:t>
      </w:r>
      <w:r w:rsidRPr="000C1041">
        <w:rPr>
          <w:rFonts w:ascii="Arial" w:hAnsi="Arial" w:cs="Arial"/>
          <w:bCs/>
        </w:rPr>
        <w:t xml:space="preserve"> </w:t>
      </w:r>
      <w:r w:rsidRPr="000C1041">
        <w:rPr>
          <w:rFonts w:ascii="Arial" w:eastAsia="Calibri" w:hAnsi="Arial" w:cs="Arial"/>
        </w:rPr>
        <w:t>о ходе</w:t>
      </w:r>
      <w:r w:rsidRPr="000C1041">
        <w:rPr>
          <w:rFonts w:ascii="Arial" w:hAnsi="Arial" w:cs="Arial"/>
          <w:bCs/>
        </w:rPr>
        <w:t xml:space="preserve">  </w:t>
      </w:r>
      <w:r w:rsidR="000C1041" w:rsidRPr="000C1041">
        <w:rPr>
          <w:rFonts w:ascii="Arial" w:hAnsi="Arial" w:cs="Arial"/>
        </w:rPr>
        <w:t>реализации муниципальной программы «Профилактика безнадзорности и правонарушений граждан Братского района</w:t>
      </w:r>
      <w:r w:rsidR="008F5BAB">
        <w:rPr>
          <w:rFonts w:ascii="Arial" w:hAnsi="Arial" w:cs="Arial"/>
        </w:rPr>
        <w:t>» на 2019</w:t>
      </w:r>
      <w:r w:rsidR="000C1041" w:rsidRPr="000C1041">
        <w:rPr>
          <w:rFonts w:ascii="Arial" w:hAnsi="Arial" w:cs="Arial"/>
        </w:rPr>
        <w:t>-202</w:t>
      </w:r>
      <w:r w:rsidR="008F5BAB">
        <w:rPr>
          <w:rFonts w:ascii="Arial" w:hAnsi="Arial" w:cs="Arial"/>
        </w:rPr>
        <w:t>3</w:t>
      </w:r>
      <w:r w:rsidR="000C1041" w:rsidRPr="000C1041">
        <w:rPr>
          <w:rFonts w:ascii="Arial" w:hAnsi="Arial" w:cs="Arial"/>
        </w:rPr>
        <w:t xml:space="preserve"> годы за 20</w:t>
      </w:r>
      <w:r w:rsidR="008F5BAB">
        <w:rPr>
          <w:rFonts w:ascii="Arial" w:hAnsi="Arial" w:cs="Arial"/>
        </w:rPr>
        <w:t>20</w:t>
      </w:r>
      <w:r w:rsidR="000C1041">
        <w:rPr>
          <w:rFonts w:ascii="Arial" w:hAnsi="Arial" w:cs="Arial"/>
        </w:rPr>
        <w:t xml:space="preserve"> </w:t>
      </w:r>
      <w:r w:rsidR="000C1041" w:rsidRPr="000C1041">
        <w:rPr>
          <w:rFonts w:ascii="Arial" w:hAnsi="Arial" w:cs="Arial"/>
        </w:rPr>
        <w:t>год</w:t>
      </w:r>
      <w:r>
        <w:rPr>
          <w:rFonts w:ascii="Arial" w:hAnsi="Arial" w:cs="Arial"/>
          <w:bCs/>
        </w:rPr>
        <w:t xml:space="preserve">,  </w:t>
      </w:r>
      <w:r w:rsidRPr="00902463">
        <w:rPr>
          <w:rFonts w:ascii="Arial" w:eastAsia="Calibri" w:hAnsi="Arial" w:cs="Arial"/>
        </w:rPr>
        <w:t xml:space="preserve">руководствуясь </w:t>
      </w:r>
      <w:r w:rsidR="000C1041">
        <w:rPr>
          <w:rFonts w:ascii="Arial" w:eastAsia="Calibri" w:hAnsi="Arial" w:cs="Arial"/>
        </w:rPr>
        <w:t>статьями</w:t>
      </w:r>
      <w:r w:rsidRPr="00902463">
        <w:rPr>
          <w:rFonts w:ascii="Arial" w:eastAsia="Calibri" w:hAnsi="Arial" w:cs="Arial"/>
        </w:rPr>
        <w:t xml:space="preserve"> 30, 33, 46 Устава </w:t>
      </w:r>
      <w:r>
        <w:rPr>
          <w:rFonts w:ascii="Arial" w:eastAsia="Calibri" w:hAnsi="Arial" w:cs="Arial"/>
        </w:rPr>
        <w:t>муниципального образования</w:t>
      </w:r>
      <w:r w:rsidRPr="00902463">
        <w:rPr>
          <w:rFonts w:ascii="Arial" w:eastAsia="Calibri" w:hAnsi="Arial" w:cs="Arial"/>
        </w:rPr>
        <w:t xml:space="preserve"> «Братский район», Дума Братского района</w:t>
      </w:r>
    </w:p>
    <w:p w:rsidR="00BA12FD" w:rsidRPr="007E4970" w:rsidRDefault="00BA12FD" w:rsidP="00BA1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12FD" w:rsidRPr="007E4970" w:rsidRDefault="00BA12FD" w:rsidP="00BA12F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Pr="007E4970">
        <w:rPr>
          <w:rFonts w:ascii="Arial" w:hAnsi="Arial" w:cs="Arial"/>
          <w:b/>
        </w:rPr>
        <w:t>РЕШИЛА:</w:t>
      </w:r>
    </w:p>
    <w:p w:rsidR="00BA12FD" w:rsidRPr="00751BEA" w:rsidRDefault="00BA12FD" w:rsidP="00BA12FD">
      <w:pPr>
        <w:ind w:left="567" w:firstLine="284"/>
        <w:jc w:val="both"/>
        <w:rPr>
          <w:rFonts w:eastAsia="Calibri"/>
          <w:sz w:val="28"/>
          <w:szCs w:val="28"/>
        </w:rPr>
      </w:pPr>
    </w:p>
    <w:p w:rsidR="00BA12FD" w:rsidRPr="00751BEA" w:rsidRDefault="00BA12FD" w:rsidP="00BA12FD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1.</w:t>
      </w:r>
      <w:r w:rsidR="00EF0FE4">
        <w:rPr>
          <w:rFonts w:ascii="Arial" w:eastAsia="Calibri" w:hAnsi="Arial" w:cs="Arial"/>
        </w:rPr>
        <w:t xml:space="preserve"> </w:t>
      </w:r>
      <w:r w:rsidRPr="00751BEA">
        <w:rPr>
          <w:rFonts w:ascii="Arial" w:eastAsia="Calibri" w:hAnsi="Arial" w:cs="Arial"/>
        </w:rPr>
        <w:t>Информацию</w:t>
      </w:r>
      <w:r w:rsidR="000C1041">
        <w:rPr>
          <w:rFonts w:ascii="Arial" w:eastAsia="Calibri" w:hAnsi="Arial" w:cs="Arial"/>
        </w:rPr>
        <w:t xml:space="preserve"> </w:t>
      </w:r>
      <w:r w:rsidR="008F5BAB" w:rsidRPr="000C1041">
        <w:rPr>
          <w:rFonts w:ascii="Arial" w:eastAsia="Calibri" w:hAnsi="Arial" w:cs="Arial"/>
        </w:rPr>
        <w:t>заведующего о</w:t>
      </w:r>
      <w:r w:rsidR="008F5BAB" w:rsidRPr="000C1041">
        <w:rPr>
          <w:rFonts w:ascii="Arial" w:eastAsia="Calibri" w:hAnsi="Arial" w:cs="Arial"/>
          <w:spacing w:val="4"/>
        </w:rPr>
        <w:t>тделом культуры, молодежной политики и спорта а</w:t>
      </w:r>
      <w:r w:rsidR="008F5BAB" w:rsidRPr="000C1041">
        <w:rPr>
          <w:rFonts w:ascii="Arial" w:eastAsia="Calibri" w:hAnsi="Arial" w:cs="Arial"/>
        </w:rPr>
        <w:t xml:space="preserve">дминистрации муниципального образования «Братский район» </w:t>
      </w:r>
      <w:r w:rsidR="008F5BAB">
        <w:rPr>
          <w:rFonts w:ascii="Arial" w:hAnsi="Arial" w:cs="Arial"/>
          <w:bCs/>
        </w:rPr>
        <w:t>Светланы Александровны Коноваловой</w:t>
      </w:r>
      <w:r w:rsidR="008F5BAB" w:rsidRPr="000C1041">
        <w:rPr>
          <w:rFonts w:ascii="Arial" w:hAnsi="Arial" w:cs="Arial"/>
          <w:bCs/>
        </w:rPr>
        <w:t xml:space="preserve"> </w:t>
      </w:r>
      <w:r w:rsidR="008F5BAB" w:rsidRPr="000C1041">
        <w:rPr>
          <w:rFonts w:ascii="Arial" w:eastAsia="Calibri" w:hAnsi="Arial" w:cs="Arial"/>
        </w:rPr>
        <w:t>о ходе</w:t>
      </w:r>
      <w:r w:rsidR="008F5BAB" w:rsidRPr="000C1041">
        <w:rPr>
          <w:rFonts w:ascii="Arial" w:hAnsi="Arial" w:cs="Arial"/>
          <w:bCs/>
        </w:rPr>
        <w:t xml:space="preserve">  </w:t>
      </w:r>
      <w:r w:rsidR="008F5BAB" w:rsidRPr="000C1041">
        <w:rPr>
          <w:rFonts w:ascii="Arial" w:hAnsi="Arial" w:cs="Arial"/>
        </w:rPr>
        <w:t>реализации муниципальной программы «Профилактика безнадзорности и правонарушений граждан Братского района</w:t>
      </w:r>
      <w:r w:rsidR="008F5BAB">
        <w:rPr>
          <w:rFonts w:ascii="Arial" w:hAnsi="Arial" w:cs="Arial"/>
        </w:rPr>
        <w:t>» на 2019</w:t>
      </w:r>
      <w:r w:rsidR="008F5BAB" w:rsidRPr="000C1041">
        <w:rPr>
          <w:rFonts w:ascii="Arial" w:hAnsi="Arial" w:cs="Arial"/>
        </w:rPr>
        <w:t>-202</w:t>
      </w:r>
      <w:r w:rsidR="008F5BAB">
        <w:rPr>
          <w:rFonts w:ascii="Arial" w:hAnsi="Arial" w:cs="Arial"/>
        </w:rPr>
        <w:t>3</w:t>
      </w:r>
      <w:r w:rsidR="008F5BAB" w:rsidRPr="000C1041">
        <w:rPr>
          <w:rFonts w:ascii="Arial" w:hAnsi="Arial" w:cs="Arial"/>
        </w:rPr>
        <w:t xml:space="preserve"> годы за 20</w:t>
      </w:r>
      <w:r w:rsidR="008F5BAB">
        <w:rPr>
          <w:rFonts w:ascii="Arial" w:hAnsi="Arial" w:cs="Arial"/>
        </w:rPr>
        <w:t xml:space="preserve">20 </w:t>
      </w:r>
      <w:r w:rsidR="008F5BAB" w:rsidRPr="000C1041">
        <w:rPr>
          <w:rFonts w:ascii="Arial" w:hAnsi="Arial" w:cs="Arial"/>
        </w:rPr>
        <w:t>год</w:t>
      </w:r>
      <w:r w:rsidR="008F5BAB">
        <w:rPr>
          <w:rFonts w:ascii="Arial" w:hAnsi="Arial" w:cs="Arial"/>
        </w:rPr>
        <w:t xml:space="preserve"> </w:t>
      </w:r>
      <w:r w:rsidRPr="00751BEA">
        <w:rPr>
          <w:rFonts w:ascii="Arial" w:eastAsia="Calibri" w:hAnsi="Arial" w:cs="Arial"/>
        </w:rPr>
        <w:t>принять к сведению (прилагается).</w:t>
      </w:r>
    </w:p>
    <w:p w:rsidR="008F5BAB" w:rsidRPr="008F5BAB" w:rsidRDefault="00BA12FD" w:rsidP="008F5BAB">
      <w:pPr>
        <w:ind w:firstLine="567"/>
        <w:jc w:val="both"/>
        <w:rPr>
          <w:rFonts w:ascii="Arial" w:hAnsi="Arial" w:cs="Arial"/>
          <w:lang w:eastAsia="en-US"/>
        </w:rPr>
      </w:pPr>
      <w:r w:rsidRPr="00751BEA">
        <w:rPr>
          <w:rFonts w:ascii="Arial" w:eastAsia="Calibri" w:hAnsi="Arial" w:cs="Arial"/>
        </w:rPr>
        <w:tab/>
        <w:t>2.</w:t>
      </w:r>
      <w:r w:rsidR="00EF0FE4">
        <w:rPr>
          <w:rFonts w:ascii="Arial" w:eastAsia="Calibri" w:hAnsi="Arial" w:cs="Arial"/>
        </w:rPr>
        <w:t xml:space="preserve"> </w:t>
      </w:r>
      <w:r w:rsidR="008F5BAB" w:rsidRPr="008F5BAB">
        <w:rPr>
          <w:rFonts w:ascii="Arial" w:hAnsi="Arial" w:cs="Arial"/>
          <w:lang w:eastAsia="en-US"/>
        </w:rPr>
        <w:t xml:space="preserve">Настоящее решение </w:t>
      </w:r>
      <w:r w:rsidR="008F5BAB" w:rsidRPr="008F5BAB"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="008F5BAB" w:rsidRPr="008F5BAB">
        <w:rPr>
          <w:rFonts w:ascii="Arial" w:hAnsi="Arial" w:cs="Arial"/>
          <w:lang w:val="en-US"/>
        </w:rPr>
        <w:t>www</w:t>
      </w:r>
      <w:r w:rsidR="008F5BAB" w:rsidRPr="008F5BAB">
        <w:rPr>
          <w:rFonts w:ascii="Arial" w:hAnsi="Arial" w:cs="Arial"/>
        </w:rPr>
        <w:t>.</w:t>
      </w:r>
      <w:proofErr w:type="spellStart"/>
      <w:r w:rsidR="008F5BAB" w:rsidRPr="008F5BAB">
        <w:rPr>
          <w:rFonts w:ascii="Arial" w:hAnsi="Arial" w:cs="Arial"/>
          <w:lang w:val="en-US"/>
        </w:rPr>
        <w:t>bratsk</w:t>
      </w:r>
      <w:proofErr w:type="spellEnd"/>
      <w:r w:rsidR="008F5BAB" w:rsidRPr="008F5BAB">
        <w:rPr>
          <w:rFonts w:ascii="Arial" w:hAnsi="Arial" w:cs="Arial"/>
        </w:rPr>
        <w:t>.</w:t>
      </w:r>
      <w:proofErr w:type="spellStart"/>
      <w:r w:rsidR="008F5BAB" w:rsidRPr="008F5BAB">
        <w:rPr>
          <w:rFonts w:ascii="Arial" w:hAnsi="Arial" w:cs="Arial"/>
          <w:lang w:val="en-US"/>
        </w:rPr>
        <w:t>raion</w:t>
      </w:r>
      <w:proofErr w:type="spellEnd"/>
      <w:r w:rsidR="008F5BAB" w:rsidRPr="008F5BAB">
        <w:rPr>
          <w:rFonts w:ascii="Arial" w:hAnsi="Arial" w:cs="Arial"/>
        </w:rPr>
        <w:t>.</w:t>
      </w:r>
      <w:proofErr w:type="spellStart"/>
      <w:r w:rsidR="008F5BAB" w:rsidRPr="008F5BAB">
        <w:rPr>
          <w:rFonts w:ascii="Arial" w:hAnsi="Arial" w:cs="Arial"/>
          <w:lang w:val="en-US"/>
        </w:rPr>
        <w:t>ru</w:t>
      </w:r>
      <w:proofErr w:type="spellEnd"/>
      <w:r w:rsidR="008F5BAB" w:rsidRPr="008F5BAB">
        <w:rPr>
          <w:rFonts w:ascii="Arial" w:hAnsi="Arial" w:cs="Arial"/>
        </w:rPr>
        <w:t>.</w:t>
      </w:r>
    </w:p>
    <w:p w:rsidR="00BA12FD" w:rsidRDefault="00BA12FD" w:rsidP="00BA12FD">
      <w:pPr>
        <w:jc w:val="both"/>
        <w:rPr>
          <w:b/>
          <w:sz w:val="28"/>
          <w:szCs w:val="28"/>
        </w:rPr>
      </w:pPr>
    </w:p>
    <w:p w:rsidR="00EF0FE4" w:rsidRDefault="00EF0FE4" w:rsidP="00BA12FD">
      <w:pPr>
        <w:jc w:val="both"/>
        <w:rPr>
          <w:b/>
          <w:sz w:val="28"/>
          <w:szCs w:val="28"/>
        </w:rPr>
      </w:pPr>
    </w:p>
    <w:p w:rsidR="00BA12FD" w:rsidRPr="0090022B" w:rsidRDefault="00BA12FD" w:rsidP="00BA12FD">
      <w:pPr>
        <w:jc w:val="both"/>
        <w:rPr>
          <w:rFonts w:ascii="Arial" w:hAnsi="Arial" w:cs="Arial"/>
          <w:b/>
        </w:rPr>
      </w:pPr>
      <w:r w:rsidRPr="0090022B">
        <w:rPr>
          <w:rFonts w:ascii="Arial" w:hAnsi="Arial" w:cs="Arial"/>
          <w:b/>
        </w:rPr>
        <w:t>Председатель Думы</w:t>
      </w:r>
    </w:p>
    <w:p w:rsidR="00BA12FD" w:rsidRDefault="00BA12FD" w:rsidP="00BA12FD">
      <w:pPr>
        <w:jc w:val="both"/>
        <w:rPr>
          <w:rFonts w:ascii="Arial" w:hAnsi="Arial" w:cs="Arial"/>
          <w:b/>
        </w:rPr>
      </w:pPr>
      <w:r w:rsidRPr="0090022B">
        <w:rPr>
          <w:rFonts w:ascii="Arial" w:hAnsi="Arial" w:cs="Arial"/>
          <w:b/>
        </w:rPr>
        <w:t>Братского района</w:t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  </w:t>
      </w:r>
      <w:r w:rsidRPr="0090022B">
        <w:rPr>
          <w:rFonts w:ascii="Arial" w:hAnsi="Arial" w:cs="Arial"/>
          <w:b/>
        </w:rPr>
        <w:t xml:space="preserve"> </w:t>
      </w:r>
      <w:r w:rsidR="007513B7">
        <w:rPr>
          <w:rFonts w:ascii="Arial" w:hAnsi="Arial" w:cs="Arial"/>
          <w:b/>
        </w:rPr>
        <w:t>С. В. Коротченко</w:t>
      </w:r>
    </w:p>
    <w:p w:rsidR="00BA12FD" w:rsidRDefault="00BA12FD" w:rsidP="00BA12FD">
      <w:pPr>
        <w:jc w:val="both"/>
        <w:rPr>
          <w:rFonts w:ascii="Arial" w:hAnsi="Arial" w:cs="Arial"/>
          <w:b/>
        </w:rPr>
      </w:pPr>
    </w:p>
    <w:p w:rsidR="00BA12FD" w:rsidRDefault="00BA12FD" w:rsidP="00BA12FD">
      <w:pPr>
        <w:jc w:val="both"/>
        <w:rPr>
          <w:rFonts w:ascii="Arial" w:hAnsi="Arial" w:cs="Arial"/>
          <w:b/>
        </w:rPr>
      </w:pPr>
    </w:p>
    <w:p w:rsidR="00BA12FD" w:rsidRDefault="00BA12FD" w:rsidP="00BA12FD"/>
    <w:p w:rsidR="00BA12FD" w:rsidRDefault="00BA12FD" w:rsidP="00BA12FD"/>
    <w:p w:rsidR="00BA12FD" w:rsidRDefault="00BA12FD" w:rsidP="00BA12FD"/>
    <w:p w:rsidR="00BA12FD" w:rsidRDefault="00BA12FD" w:rsidP="00BA12FD"/>
    <w:p w:rsidR="00BA12FD" w:rsidRDefault="00BA12FD" w:rsidP="00BA12FD"/>
    <w:p w:rsidR="00BA12FD" w:rsidRDefault="00BA12FD" w:rsidP="00BA12FD"/>
    <w:p w:rsidR="00BA12FD" w:rsidRDefault="00BA12FD" w:rsidP="00BA12FD"/>
    <w:p w:rsidR="00BA12FD" w:rsidRDefault="00BA12FD" w:rsidP="00BA12FD"/>
    <w:p w:rsidR="00EF0FE4" w:rsidRDefault="00EF0FE4" w:rsidP="00BA12FD"/>
    <w:p w:rsidR="005603BF" w:rsidRDefault="005603BF" w:rsidP="00BA12FD"/>
    <w:p w:rsidR="00EF0FE4" w:rsidRDefault="00EF0FE4" w:rsidP="00BA12FD"/>
    <w:p w:rsidR="008F5BAB" w:rsidRDefault="008F5BAB" w:rsidP="00BA12FD"/>
    <w:p w:rsidR="008F5BAB" w:rsidRDefault="008F5BAB" w:rsidP="00BA12FD"/>
    <w:p w:rsidR="008F5BAB" w:rsidRDefault="008F5BAB" w:rsidP="00BA12FD"/>
    <w:p w:rsidR="00CF5383" w:rsidRDefault="00CF5383" w:rsidP="00BA12FD"/>
    <w:p w:rsidR="00BA12FD" w:rsidRPr="00CB2AC0" w:rsidRDefault="00BA12FD" w:rsidP="00BA12FD">
      <w:pPr>
        <w:jc w:val="right"/>
        <w:rPr>
          <w:rFonts w:ascii="Arial" w:eastAsia="Calibri" w:hAnsi="Arial" w:cs="Arial"/>
          <w:lang w:eastAsia="en-US"/>
        </w:rPr>
      </w:pPr>
      <w:r w:rsidRPr="00CB2AC0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BA12FD" w:rsidRDefault="00BA12FD" w:rsidP="00BA12FD">
      <w:pPr>
        <w:jc w:val="right"/>
        <w:rPr>
          <w:rFonts w:ascii="Arial" w:eastAsia="Calibri" w:hAnsi="Arial" w:cs="Arial"/>
          <w:lang w:eastAsia="en-US"/>
        </w:rPr>
      </w:pPr>
      <w:r w:rsidRPr="00CB2AC0">
        <w:rPr>
          <w:rFonts w:ascii="Arial" w:eastAsia="Calibri" w:hAnsi="Arial" w:cs="Arial"/>
          <w:lang w:eastAsia="en-US"/>
        </w:rPr>
        <w:t>к решению Думы</w:t>
      </w:r>
      <w:r w:rsidR="00EF0FE4">
        <w:rPr>
          <w:rFonts w:ascii="Arial" w:eastAsia="Calibri" w:hAnsi="Arial" w:cs="Arial"/>
          <w:lang w:eastAsia="en-US"/>
        </w:rPr>
        <w:t xml:space="preserve"> </w:t>
      </w:r>
      <w:r w:rsidRPr="00CB2AC0">
        <w:rPr>
          <w:rFonts w:ascii="Arial" w:eastAsia="Calibri" w:hAnsi="Arial" w:cs="Arial"/>
          <w:lang w:eastAsia="en-US"/>
        </w:rPr>
        <w:t xml:space="preserve">Братского района </w:t>
      </w:r>
    </w:p>
    <w:p w:rsidR="00BA12FD" w:rsidRPr="00CB2AC0" w:rsidRDefault="00BA12FD" w:rsidP="00BA12FD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</w:t>
      </w:r>
      <w:r w:rsidR="005603BF">
        <w:rPr>
          <w:rFonts w:ascii="Arial" w:eastAsia="Calibri" w:hAnsi="Arial" w:cs="Arial"/>
          <w:lang w:eastAsia="en-US"/>
        </w:rPr>
        <w:t xml:space="preserve"> </w:t>
      </w:r>
      <w:r w:rsidR="00CF5383">
        <w:rPr>
          <w:rFonts w:ascii="Arial" w:eastAsia="Calibri" w:hAnsi="Arial" w:cs="Arial"/>
          <w:lang w:eastAsia="en-US"/>
        </w:rPr>
        <w:t>26.05.2021</w:t>
      </w:r>
      <w:r w:rsidR="005603B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года №</w:t>
      </w:r>
      <w:r w:rsidR="008F5BAB">
        <w:rPr>
          <w:rFonts w:ascii="Arial" w:eastAsia="Calibri" w:hAnsi="Arial" w:cs="Arial"/>
          <w:lang w:eastAsia="en-US"/>
        </w:rPr>
        <w:t xml:space="preserve"> </w:t>
      </w:r>
      <w:r w:rsidR="00CF5383">
        <w:rPr>
          <w:rFonts w:ascii="Arial" w:eastAsia="Calibri" w:hAnsi="Arial" w:cs="Arial"/>
          <w:lang w:eastAsia="en-US"/>
        </w:rPr>
        <w:t>190</w:t>
      </w:r>
    </w:p>
    <w:p w:rsidR="00BA12FD" w:rsidRDefault="00BA12FD" w:rsidP="00BA12FD">
      <w:pPr>
        <w:jc w:val="center"/>
        <w:rPr>
          <w:rFonts w:ascii="Arial" w:eastAsia="Calibri" w:hAnsi="Arial" w:cs="Arial"/>
          <w:b/>
          <w:lang w:eastAsia="en-US"/>
        </w:rPr>
      </w:pPr>
    </w:p>
    <w:p w:rsidR="007513B7" w:rsidRDefault="007513B7" w:rsidP="00BA12FD">
      <w:pPr>
        <w:jc w:val="center"/>
        <w:rPr>
          <w:rFonts w:ascii="Arial" w:eastAsia="Calibri" w:hAnsi="Arial" w:cs="Arial"/>
          <w:b/>
          <w:lang w:eastAsia="en-US"/>
        </w:rPr>
      </w:pPr>
    </w:p>
    <w:p w:rsidR="00EF0FE4" w:rsidRPr="00255218" w:rsidRDefault="00BA12FD" w:rsidP="007513B7">
      <w:pPr>
        <w:jc w:val="center"/>
        <w:rPr>
          <w:rFonts w:ascii="Arial" w:hAnsi="Arial" w:cs="Arial"/>
          <w:b/>
        </w:rPr>
      </w:pPr>
      <w:r w:rsidRPr="00255218">
        <w:rPr>
          <w:rFonts w:ascii="Arial" w:eastAsia="Calibri" w:hAnsi="Arial" w:cs="Arial"/>
          <w:b/>
          <w:lang w:eastAsia="en-US"/>
        </w:rPr>
        <w:t xml:space="preserve">Информация о </w:t>
      </w:r>
      <w:r w:rsidR="00EF0FE4" w:rsidRPr="00255218">
        <w:rPr>
          <w:rFonts w:ascii="Arial" w:hAnsi="Arial" w:cs="Arial"/>
          <w:b/>
        </w:rPr>
        <w:t xml:space="preserve">ходе реализации муниципальной программы </w:t>
      </w:r>
    </w:p>
    <w:p w:rsidR="00EF0FE4" w:rsidRPr="00255218" w:rsidRDefault="00EF0FE4" w:rsidP="007513B7">
      <w:pPr>
        <w:jc w:val="center"/>
        <w:rPr>
          <w:rFonts w:ascii="Arial" w:hAnsi="Arial" w:cs="Arial"/>
          <w:b/>
        </w:rPr>
      </w:pPr>
      <w:r w:rsidRPr="00255218">
        <w:rPr>
          <w:rFonts w:ascii="Arial" w:hAnsi="Arial" w:cs="Arial"/>
          <w:b/>
        </w:rPr>
        <w:t xml:space="preserve">«Профилактика безнадзорности и правонарушений граждан </w:t>
      </w:r>
    </w:p>
    <w:p w:rsidR="00EF0FE4" w:rsidRPr="00255218" w:rsidRDefault="00EF0FE4" w:rsidP="007513B7">
      <w:pPr>
        <w:jc w:val="center"/>
        <w:rPr>
          <w:rFonts w:ascii="Arial" w:hAnsi="Arial" w:cs="Arial"/>
          <w:b/>
        </w:rPr>
      </w:pPr>
      <w:r w:rsidRPr="00255218">
        <w:rPr>
          <w:rFonts w:ascii="Arial" w:hAnsi="Arial" w:cs="Arial"/>
          <w:b/>
        </w:rPr>
        <w:t>Братского района» на 201</w:t>
      </w:r>
      <w:r w:rsidR="008F5BAB">
        <w:rPr>
          <w:rFonts w:ascii="Arial" w:hAnsi="Arial" w:cs="Arial"/>
          <w:b/>
        </w:rPr>
        <w:t>9</w:t>
      </w:r>
      <w:r w:rsidRPr="00255218">
        <w:rPr>
          <w:rFonts w:ascii="Arial" w:hAnsi="Arial" w:cs="Arial"/>
          <w:b/>
        </w:rPr>
        <w:t>-202</w:t>
      </w:r>
      <w:r w:rsidR="008F5BAB">
        <w:rPr>
          <w:rFonts w:ascii="Arial" w:hAnsi="Arial" w:cs="Arial"/>
          <w:b/>
        </w:rPr>
        <w:t>3</w:t>
      </w:r>
      <w:r w:rsidRPr="00255218">
        <w:rPr>
          <w:rFonts w:ascii="Arial" w:hAnsi="Arial" w:cs="Arial"/>
          <w:b/>
        </w:rPr>
        <w:t xml:space="preserve"> годы за 20</w:t>
      </w:r>
      <w:r w:rsidR="008F5BAB">
        <w:rPr>
          <w:rFonts w:ascii="Arial" w:hAnsi="Arial" w:cs="Arial"/>
          <w:b/>
        </w:rPr>
        <w:t xml:space="preserve">20 </w:t>
      </w:r>
      <w:r w:rsidRPr="00255218">
        <w:rPr>
          <w:rFonts w:ascii="Arial" w:hAnsi="Arial" w:cs="Arial"/>
          <w:b/>
        </w:rPr>
        <w:t>год</w:t>
      </w:r>
    </w:p>
    <w:p w:rsidR="00CF5383" w:rsidRPr="00CF5383" w:rsidRDefault="00CF5383" w:rsidP="00CF5383">
      <w:pPr>
        <w:ind w:firstLine="709"/>
        <w:jc w:val="center"/>
        <w:rPr>
          <w:b/>
          <w:sz w:val="28"/>
          <w:szCs w:val="28"/>
        </w:rPr>
      </w:pP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  <w:b/>
        </w:rPr>
        <w:t>Муниципальная программа</w:t>
      </w:r>
      <w:r w:rsidRPr="00CF5383">
        <w:rPr>
          <w:rFonts w:ascii="Arial" w:hAnsi="Arial" w:cs="Arial"/>
        </w:rPr>
        <w:t xml:space="preserve"> </w:t>
      </w:r>
      <w:r w:rsidRPr="00CF5383">
        <w:rPr>
          <w:rFonts w:ascii="Arial" w:hAnsi="Arial" w:cs="Arial"/>
          <w:b/>
        </w:rPr>
        <w:t>«Профилактика безнадзорности и правонарушений граждан Братского района»</w:t>
      </w:r>
      <w:r w:rsidRPr="00CF5383">
        <w:rPr>
          <w:rFonts w:ascii="Arial" w:hAnsi="Arial" w:cs="Arial"/>
        </w:rPr>
        <w:t xml:space="preserve"> утверждена постановлением мэра Братского района № 288 от 13.11.2014 года</w:t>
      </w:r>
      <w:proofErr w:type="gramStart"/>
      <w:r w:rsidRPr="00CF5383">
        <w:rPr>
          <w:rFonts w:ascii="Arial" w:hAnsi="Arial" w:cs="Arial"/>
        </w:rPr>
        <w:t>.</w:t>
      </w:r>
      <w:proofErr w:type="gramEnd"/>
      <w:r w:rsidR="00551ED2">
        <w:rPr>
          <w:rFonts w:ascii="Arial" w:hAnsi="Arial" w:cs="Arial"/>
        </w:rPr>
        <w:t xml:space="preserve"> (</w:t>
      </w:r>
      <w:proofErr w:type="gramStart"/>
      <w:r w:rsidRPr="00CF5383">
        <w:rPr>
          <w:rFonts w:ascii="Arial" w:hAnsi="Arial" w:cs="Arial"/>
        </w:rPr>
        <w:t>в</w:t>
      </w:r>
      <w:proofErr w:type="gramEnd"/>
      <w:r w:rsidRPr="00CF5383">
        <w:rPr>
          <w:rFonts w:ascii="Arial" w:hAnsi="Arial" w:cs="Arial"/>
        </w:rPr>
        <w:t xml:space="preserve"> редакции постановления мэра Братского района от 05.08.2020г. №553). </w:t>
      </w:r>
    </w:p>
    <w:p w:rsidR="00CF5383" w:rsidRPr="00CF5383" w:rsidRDefault="00CF5383" w:rsidP="00CF538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F5383">
        <w:rPr>
          <w:rFonts w:ascii="Arial" w:hAnsi="Arial" w:cs="Arial"/>
        </w:rPr>
        <w:t>Целью Программы является повышение эффективности деятельности системы профилактики безнадзорности, правонарушений и защиты прав несовершеннолетних.</w:t>
      </w:r>
    </w:p>
    <w:p w:rsidR="00CF5383" w:rsidRPr="00CF5383" w:rsidRDefault="00CF5383" w:rsidP="00CF538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F5383">
        <w:rPr>
          <w:rFonts w:ascii="Arial" w:hAnsi="Arial" w:cs="Arial"/>
        </w:rPr>
        <w:t>На достижение цели Программы направлена задача - совершенствование и дальнейшее развитие системы профилактики безнадзорности и правонарушений несовершеннолетних, направленной на защиту и улучшение положения семей и детей, попавших в трудную жизненную ситуацию.</w:t>
      </w:r>
    </w:p>
    <w:p w:rsidR="00CF5383" w:rsidRPr="00CF5383" w:rsidRDefault="00CF5383" w:rsidP="00CF5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Решение поставленной задачи Программы обеспечивается в рамках подпрограммы «Правопорядок», являющейся составной частью Программы.</w:t>
      </w:r>
    </w:p>
    <w:p w:rsidR="00CF5383" w:rsidRPr="00CF5383" w:rsidRDefault="00CF5383" w:rsidP="00CF538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Цель подпрограммы - совершенствование и дальнейшее развитие системы профилактики безнадзорности и правонарушений несовершеннолетних, направленное на защиту и улучшение положения семей и детей, попавших в трудную жизненную ситуацию. </w:t>
      </w:r>
    </w:p>
    <w:p w:rsidR="00CF5383" w:rsidRPr="00CF5383" w:rsidRDefault="00CF5383" w:rsidP="00CF538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Для достижения цели подпрограммы  решаются следующие задачи: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iCs/>
        </w:rPr>
      </w:pPr>
      <w:r w:rsidRPr="00CF5383">
        <w:rPr>
          <w:rFonts w:ascii="Arial" w:hAnsi="Arial" w:cs="Arial"/>
        </w:rPr>
        <w:t xml:space="preserve">1. </w:t>
      </w:r>
      <w:r w:rsidRPr="00CF5383">
        <w:rPr>
          <w:rFonts w:ascii="Arial" w:hAnsi="Arial" w:cs="Arial"/>
          <w:iCs/>
        </w:rPr>
        <w:t>Координация деятельности органов и учреждений системы профилактики безнадзорности и правонарушений.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  <w:bCs/>
        </w:rPr>
        <w:t xml:space="preserve">2. </w:t>
      </w:r>
      <w:r w:rsidRPr="00CF5383">
        <w:rPr>
          <w:rFonts w:ascii="Arial" w:hAnsi="Arial" w:cs="Arial"/>
        </w:rPr>
        <w:t>Развитие системы раннего выявления и исследования причин и условий, способствующих безнадзорности и совершению правонарушений несовершеннолетними.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iCs/>
        </w:rPr>
      </w:pPr>
      <w:r w:rsidRPr="00CF5383">
        <w:rPr>
          <w:rFonts w:ascii="Arial" w:hAnsi="Arial" w:cs="Arial"/>
          <w:iCs/>
        </w:rPr>
        <w:t>3. Организация и проведение комплекса мероприятий по профилактике безнадзорности и правонарушений.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iCs/>
        </w:rPr>
      </w:pPr>
      <w:r w:rsidRPr="00CF5383">
        <w:rPr>
          <w:rFonts w:ascii="Arial" w:hAnsi="Arial" w:cs="Arial"/>
          <w:iCs/>
        </w:rPr>
        <w:t>4. Организация и проведение комплекса мероприятий по профилактике безнадзорности, правонарушений для несовершеннолетних и их семей, попавших в трудную жизненную ситуацию и оказанию своевременной помощи.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  <w:iCs/>
        </w:rPr>
        <w:t xml:space="preserve"> 5. </w:t>
      </w:r>
      <w:r w:rsidRPr="00CF5383">
        <w:rPr>
          <w:rFonts w:ascii="Arial" w:hAnsi="Arial" w:cs="Arial"/>
        </w:rPr>
        <w:t>Организация отдыха, оздоровления и занятости несовершеннолетних, состоящих на профилактических учетах, находящихся в трудной жизненной ситуации.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bCs/>
        </w:rPr>
      </w:pPr>
      <w:r w:rsidRPr="00CF5383">
        <w:rPr>
          <w:rFonts w:ascii="Arial" w:hAnsi="Arial" w:cs="Arial"/>
          <w:bCs/>
        </w:rPr>
        <w:t>6. Информационное обеспечение профилактики безнадзорности и правонарушений.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  <w:bCs/>
        </w:rPr>
        <w:t xml:space="preserve">7. </w:t>
      </w:r>
      <w:r w:rsidRPr="00CF5383">
        <w:rPr>
          <w:rFonts w:ascii="Arial" w:hAnsi="Arial" w:cs="Arial"/>
        </w:rPr>
        <w:t>Осуществление технического обеспечения проведения межведомственных мероприятий, акций, направленных на профилактику и снижение правонарушений.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  <w:b/>
        </w:rPr>
        <w:t>Ответственным исполнителем</w:t>
      </w:r>
      <w:r w:rsidRPr="00CF5383">
        <w:rPr>
          <w:rFonts w:ascii="Arial" w:hAnsi="Arial" w:cs="Arial"/>
        </w:rPr>
        <w:t xml:space="preserve"> муниципальной программы является отдел культуры, молодежной политики и спорта Администрации муниципального образования «Братский район».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  <w:b/>
        </w:rPr>
        <w:t>Соисполнителями программы являются</w:t>
      </w:r>
      <w:r w:rsidRPr="00CF5383">
        <w:rPr>
          <w:rFonts w:ascii="Arial" w:hAnsi="Arial" w:cs="Arial"/>
        </w:rPr>
        <w:t xml:space="preserve">: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-Отдел культуры, молодежной политики и спорта Администрации муниципального образования «Братский район»;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-Межрайонное управление министерства социального развития, опеки и попечительства Иркутской области № 7;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-Комиссия по делам несовершеннолетних и Защите их Прав Администрации муниципального образования «Братский район»;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lastRenderedPageBreak/>
        <w:t xml:space="preserve">-Управление образования Администрации </w:t>
      </w:r>
      <w:r w:rsidR="00551ED2">
        <w:rPr>
          <w:rFonts w:ascii="Arial" w:hAnsi="Arial" w:cs="Arial"/>
        </w:rPr>
        <w:t>МО</w:t>
      </w:r>
      <w:r w:rsidRPr="00CF5383">
        <w:rPr>
          <w:rFonts w:ascii="Arial" w:hAnsi="Arial" w:cs="Arial"/>
        </w:rPr>
        <w:t xml:space="preserve"> «Братский район»;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-Межрайонное управление Министерства Внутренних Дел РФ «Братское»;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-Отдел исполнения наказания ФКУ УИИ ГУФСИН России по Иркутской области (филиал по Братскому району);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</w:t>
      </w:r>
      <w:r w:rsidR="00551ED2">
        <w:rPr>
          <w:rFonts w:ascii="Arial" w:hAnsi="Arial" w:cs="Arial"/>
        </w:rPr>
        <w:t>ОГБУЗ</w:t>
      </w:r>
      <w:r w:rsidRPr="00CF5383">
        <w:rPr>
          <w:rFonts w:ascii="Arial" w:hAnsi="Arial" w:cs="Arial"/>
        </w:rPr>
        <w:t xml:space="preserve"> «Братская районная больница»;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</w:t>
      </w:r>
      <w:r w:rsidR="00551ED2">
        <w:rPr>
          <w:rFonts w:ascii="Arial" w:hAnsi="Arial" w:cs="Arial"/>
        </w:rPr>
        <w:t>ОГКУ</w:t>
      </w:r>
      <w:r w:rsidRPr="00CF5383">
        <w:rPr>
          <w:rFonts w:ascii="Arial" w:hAnsi="Arial" w:cs="Arial"/>
        </w:rPr>
        <w:t xml:space="preserve"> Центр занятости населения;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-Общественные организации Братского района.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Основные направления деятельности субъектов системы профилактики (соисполнителей муниципальной программы) регулируются Федеральным законом от 24.06.1999 года № 120-ФЗ «Об основах системы профилактики безнадзорности и правонарушений несовершеннолетних».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При Администрации муниципального образования «Братский район» созданы и функционируют следующие комиссии: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Межведомственная комиссия по профилактике правонарушений;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Антинаркотическая комиссия МО «Братский район»;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-Межведомственная комиссия по организации отдыха, оздоровления и занятости детей и подростков МО «Братский район».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  <w:b/>
        </w:rPr>
        <w:tab/>
      </w:r>
    </w:p>
    <w:p w:rsidR="00CF5383" w:rsidRPr="00CF5383" w:rsidRDefault="00CF5383" w:rsidP="00551ED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CF5383">
        <w:rPr>
          <w:rFonts w:ascii="Arial" w:hAnsi="Arial" w:cs="Arial"/>
          <w:b/>
        </w:rPr>
        <w:t>1. Краткое описание выполненных  основных мероприятий, а также результатов, достигнутых в 2020 году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В рамках муниципальной программы проведены мероприятия, направленные на профилактику безнадзорности и правонарушений граждан Братского района. В отчетном периоде исполнены следующие мероприятия подпрограммы «Правопорядок» муниципальной программы «Профилактика безнадзорности и правонарушений граждан Братского района» на 2019-2023 годы:</w:t>
      </w:r>
    </w:p>
    <w:p w:rsidR="00CF5383" w:rsidRPr="00CF5383" w:rsidRDefault="00CF5383" w:rsidP="00CF5383">
      <w:pPr>
        <w:ind w:firstLine="709"/>
        <w:rPr>
          <w:rFonts w:ascii="Arial" w:hAnsi="Arial" w:cs="Arial"/>
          <w:b/>
          <w:iCs/>
        </w:rPr>
      </w:pPr>
      <w:r w:rsidRPr="00CF5383">
        <w:rPr>
          <w:rFonts w:ascii="Arial" w:hAnsi="Arial" w:cs="Arial"/>
          <w:b/>
        </w:rPr>
        <w:t xml:space="preserve">1.1. </w:t>
      </w:r>
      <w:r w:rsidRPr="00CF5383">
        <w:rPr>
          <w:rFonts w:ascii="Arial" w:hAnsi="Arial" w:cs="Arial"/>
          <w:b/>
          <w:iCs/>
        </w:rPr>
        <w:t>Координация деятельности органов и учреждений системы профилактики безнадзорности и правонарушений: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iCs/>
        </w:rPr>
      </w:pPr>
      <w:r w:rsidRPr="00CF5383">
        <w:rPr>
          <w:rFonts w:ascii="Arial" w:hAnsi="Arial" w:cs="Arial"/>
          <w:iCs/>
        </w:rPr>
        <w:t>- Проведение заседаний межведомственной комиссии по профилактике правонарушений при администрации МО «Братский район».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  <w:iCs/>
        </w:rPr>
        <w:t xml:space="preserve">- </w:t>
      </w:r>
      <w:r w:rsidRPr="00CF5383">
        <w:rPr>
          <w:rFonts w:ascii="Arial" w:hAnsi="Arial" w:cs="Arial"/>
        </w:rPr>
        <w:t>Своевременный обмен информацией между субъектами профилактики о выявленных фактах асоциального поведения родителей, лиц их заменяющих, фактах социального неблагополучия, требующих принятия незамедлительных мер.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Своевременный обмен информацией между органами и учреждениями системы профилактики о детях, оставшихся без родительского попечения, либо находящихся в условиях, создающих угрозу их жизни или здоровью.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 Оперативное информирование субъектов профилактики о выявленных преступлениях и общественно-опасных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безнадзорности, безвестного отсутствия для незамедлительного реагирования и </w:t>
      </w:r>
      <w:proofErr w:type="gramStart"/>
      <w:r w:rsidRPr="00CF5383">
        <w:rPr>
          <w:rFonts w:ascii="Arial" w:hAnsi="Arial" w:cs="Arial"/>
        </w:rPr>
        <w:t>принятия</w:t>
      </w:r>
      <w:proofErr w:type="gramEnd"/>
      <w:r w:rsidRPr="00CF5383">
        <w:rPr>
          <w:rFonts w:ascii="Arial" w:hAnsi="Arial" w:cs="Arial"/>
        </w:rPr>
        <w:t xml:space="preserve"> своевременных мер.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CF5383">
        <w:rPr>
          <w:rFonts w:ascii="Arial" w:hAnsi="Arial" w:cs="Arial"/>
          <w:b/>
        </w:rPr>
        <w:t>.2. Выявление причин и условий, способствующих безнадзорности и совершению правонарушений несовершеннолетними: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Разработка и составление социального паспорта района (ежегодно).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-Проведение психолого-педагогической диагностики развития несовершеннолетних, состоящих на учете в ОДН ОМВД, КДН и ЗП, склонных к совершению правонарушений.</w:t>
      </w:r>
    </w:p>
    <w:p w:rsid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 Осуществление постоянного </w:t>
      </w:r>
      <w:proofErr w:type="gramStart"/>
      <w:r w:rsidRPr="00CF5383">
        <w:rPr>
          <w:rFonts w:ascii="Arial" w:hAnsi="Arial" w:cs="Arial"/>
        </w:rPr>
        <w:t>контроля за</w:t>
      </w:r>
      <w:proofErr w:type="gramEnd"/>
      <w:r w:rsidRPr="00CF5383">
        <w:rPr>
          <w:rFonts w:ascii="Arial" w:hAnsi="Arial" w:cs="Arial"/>
        </w:rPr>
        <w:t xml:space="preserve"> реализацией прав и обязанностей несовершеннолетних на получение основного общего образования.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Осуществление контроля и учета несовершеннолетних, не посещающих общеобразовательные организации и не имеющих основного (общего) образования, систематически пропускающих занятия по неуважительным причинам.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Сверка банка данных по семьям, несовершеннолетним, состоящим на профилактических учетах.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lastRenderedPageBreak/>
        <w:t>- Выявление фактов жестокого обращения родителей с детьми и семейного насилия.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Осуществление проверок по месту жительства неблагополучных семей и детей, состоящих на профилактических учетах в органах системы профилактики.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Анализ проведения досуга несовершеннолетних, состоящих на учете в ОДН ОМВД и КДН и ЗП, детей из социально-неблагополучных семей.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b/>
          <w:iCs/>
        </w:rPr>
      </w:pPr>
      <w:r w:rsidRPr="00CF5383">
        <w:rPr>
          <w:rFonts w:ascii="Arial" w:hAnsi="Arial" w:cs="Arial"/>
          <w:b/>
        </w:rPr>
        <w:t xml:space="preserve">1.3. </w:t>
      </w:r>
      <w:r w:rsidRPr="00CF5383">
        <w:rPr>
          <w:rFonts w:ascii="Arial" w:hAnsi="Arial" w:cs="Arial"/>
          <w:b/>
          <w:iCs/>
        </w:rPr>
        <w:t>Проведение мероприятий по профилактике безнадзорности и правонарушений: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iCs/>
          <w:u w:val="single"/>
        </w:rPr>
      </w:pPr>
      <w:r w:rsidRPr="00CF5383">
        <w:rPr>
          <w:rFonts w:ascii="Arial" w:hAnsi="Arial" w:cs="Arial"/>
          <w:iCs/>
        </w:rPr>
        <w:t xml:space="preserve">- </w:t>
      </w:r>
      <w:r w:rsidRPr="00CF5383">
        <w:rPr>
          <w:rFonts w:ascii="Arial" w:hAnsi="Arial" w:cs="Arial"/>
        </w:rPr>
        <w:t xml:space="preserve">Организация комплекса мероприятий по профилактике </w:t>
      </w:r>
      <w:r w:rsidRPr="00CF5383">
        <w:rPr>
          <w:rFonts w:ascii="Arial" w:hAnsi="Arial" w:cs="Arial"/>
          <w:iCs/>
        </w:rPr>
        <w:t xml:space="preserve">безнадзорности и правонарушений </w:t>
      </w:r>
      <w:r w:rsidRPr="00CF5383">
        <w:rPr>
          <w:rFonts w:ascii="Arial" w:hAnsi="Arial" w:cs="Arial"/>
        </w:rPr>
        <w:t xml:space="preserve">для </w:t>
      </w:r>
      <w:r w:rsidRPr="00CF5383">
        <w:rPr>
          <w:rFonts w:ascii="Arial" w:hAnsi="Arial" w:cs="Arial"/>
          <w:iCs/>
        </w:rPr>
        <w:t>несовершеннолетних Братского района силами привлеченного по гражданско-правовому договору специалиста.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iCs/>
        </w:rPr>
      </w:pPr>
      <w:r w:rsidRPr="00CF5383">
        <w:rPr>
          <w:rFonts w:ascii="Arial" w:hAnsi="Arial" w:cs="Arial"/>
          <w:iCs/>
        </w:rPr>
        <w:t>-Участие в проведении родительских собраний, совещаний инструкторов по молодёжной политике физической культуре и спорту, совещании социальных педагогов с докладом на тему «Экстремизм в молодёжной среде».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iCs/>
        </w:rPr>
      </w:pPr>
      <w:r w:rsidRPr="00CF5383">
        <w:rPr>
          <w:rFonts w:ascii="Arial" w:hAnsi="Arial" w:cs="Arial"/>
          <w:iCs/>
        </w:rPr>
        <w:t>- Проведение круглого стола для учащихся старших классов на тему: «Профилактика экстремизма и терроризма в подростковой среде», «</w:t>
      </w:r>
      <w:proofErr w:type="gramStart"/>
      <w:r w:rsidRPr="00CF5383">
        <w:rPr>
          <w:rFonts w:ascii="Arial" w:hAnsi="Arial" w:cs="Arial"/>
          <w:iCs/>
        </w:rPr>
        <w:t>Вся</w:t>
      </w:r>
      <w:proofErr w:type="gramEnd"/>
      <w:r w:rsidRPr="00CF5383">
        <w:rPr>
          <w:rFonts w:ascii="Arial" w:hAnsi="Arial" w:cs="Arial"/>
          <w:iCs/>
        </w:rPr>
        <w:t xml:space="preserve"> правда о наркотиках» «Профилактика употребления </w:t>
      </w:r>
      <w:proofErr w:type="spellStart"/>
      <w:r w:rsidRPr="00CF5383">
        <w:rPr>
          <w:rFonts w:ascii="Arial" w:hAnsi="Arial" w:cs="Arial"/>
          <w:iCs/>
        </w:rPr>
        <w:t>психоактивных</w:t>
      </w:r>
      <w:proofErr w:type="spellEnd"/>
      <w:r w:rsidRPr="00CF5383">
        <w:rPr>
          <w:rFonts w:ascii="Arial" w:hAnsi="Arial" w:cs="Arial"/>
          <w:iCs/>
        </w:rPr>
        <w:t xml:space="preserve"> веществ», слёт общественных организаций «Точка сбора».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-Проведение правовых консультаций, бесед по темам: "Подросток и закон", "Уголовная и административная ответственность за совершение противоправных поступков и преступлений, в том числе за нарушение времени нахождения на улице, террористических, националистических, экстремистских проявлений, за употребление алкогольной, наркотической продукции и </w:t>
      </w:r>
      <w:proofErr w:type="spellStart"/>
      <w:r w:rsidRPr="00CF5383">
        <w:rPr>
          <w:rFonts w:ascii="Arial" w:hAnsi="Arial" w:cs="Arial"/>
        </w:rPr>
        <w:t>табакокурения</w:t>
      </w:r>
      <w:proofErr w:type="spellEnd"/>
      <w:r w:rsidRPr="00CF5383">
        <w:rPr>
          <w:rFonts w:ascii="Arial" w:hAnsi="Arial" w:cs="Arial"/>
        </w:rPr>
        <w:t xml:space="preserve">", с проведением бесед, кинолекториев «Секреты манипуляции – алкоголь», «Секреты манипуляции – табак», информационных часов. Были проведены беседы и лекции на тему «Мои жизненные цели и ценности», </w:t>
      </w:r>
      <w:r w:rsidRPr="00CF5383">
        <w:rPr>
          <w:rFonts w:ascii="Arial" w:hAnsi="Arial" w:cs="Arial"/>
          <w:bCs/>
          <w:color w:val="000000"/>
        </w:rPr>
        <w:t xml:space="preserve">«Медицинские последствия употребления наркотических средств», «Все о вредных привычках», «Профилактика употребления алкоголя и </w:t>
      </w:r>
      <w:proofErr w:type="spellStart"/>
      <w:r w:rsidRPr="00CF5383">
        <w:rPr>
          <w:rFonts w:ascii="Arial" w:hAnsi="Arial" w:cs="Arial"/>
          <w:bCs/>
          <w:color w:val="000000"/>
        </w:rPr>
        <w:t>психоактивных</w:t>
      </w:r>
      <w:proofErr w:type="spellEnd"/>
      <w:r w:rsidRPr="00CF5383">
        <w:rPr>
          <w:rFonts w:ascii="Arial" w:hAnsi="Arial" w:cs="Arial"/>
          <w:bCs/>
          <w:color w:val="000000"/>
        </w:rPr>
        <w:t xml:space="preserve"> веществ», «Твой выбор», «В будущее без риска» </w:t>
      </w:r>
      <w:r w:rsidRPr="00CF5383">
        <w:rPr>
          <w:rFonts w:ascii="Arial" w:hAnsi="Arial" w:cs="Arial"/>
        </w:rPr>
        <w:t>об ответственном поведении участников дорожного движения, о последствиях, а также об информационной безопасности.</w:t>
      </w:r>
      <w:r w:rsidRPr="00CF5383">
        <w:rPr>
          <w:rFonts w:ascii="Arial" w:hAnsi="Arial" w:cs="Arial"/>
          <w:bCs/>
          <w:color w:val="000000"/>
        </w:rPr>
        <w:t xml:space="preserve"> Также несовершеннолетним были показаны видеоролики: «Это должен знать каждый», «Подростку о вредных привычках»,</w:t>
      </w:r>
      <w:r w:rsidRPr="00CF5383">
        <w:rPr>
          <w:rFonts w:ascii="Arial" w:hAnsi="Arial" w:cs="Arial"/>
        </w:rPr>
        <w:t xml:space="preserve"> «Урок трезвости – трезвая Россия», «Последствия употребления </w:t>
      </w:r>
      <w:proofErr w:type="spellStart"/>
      <w:r w:rsidRPr="00CF5383">
        <w:rPr>
          <w:rFonts w:ascii="Arial" w:hAnsi="Arial" w:cs="Arial"/>
        </w:rPr>
        <w:t>спайсов</w:t>
      </w:r>
      <w:proofErr w:type="spellEnd"/>
      <w:r w:rsidRPr="00CF5383">
        <w:rPr>
          <w:rFonts w:ascii="Arial" w:hAnsi="Arial" w:cs="Arial"/>
        </w:rPr>
        <w:t xml:space="preserve">», «Реклама, которую не покажут по ТВ», «Спайс. </w:t>
      </w:r>
      <w:proofErr w:type="spellStart"/>
      <w:r w:rsidRPr="00CF5383">
        <w:rPr>
          <w:rFonts w:ascii="Arial" w:hAnsi="Arial" w:cs="Arial"/>
        </w:rPr>
        <w:t>Снюс</w:t>
      </w:r>
      <w:proofErr w:type="spellEnd"/>
      <w:r w:rsidRPr="00CF5383">
        <w:rPr>
          <w:rFonts w:ascii="Arial" w:hAnsi="Arial" w:cs="Arial"/>
        </w:rPr>
        <w:t xml:space="preserve">.», «Опасно, </w:t>
      </w:r>
      <w:proofErr w:type="spellStart"/>
      <w:r w:rsidRPr="00CF5383">
        <w:rPr>
          <w:rFonts w:ascii="Arial" w:hAnsi="Arial" w:cs="Arial"/>
        </w:rPr>
        <w:t>сниффинг</w:t>
      </w:r>
      <w:proofErr w:type="spellEnd"/>
      <w:r w:rsidRPr="00CF5383">
        <w:rPr>
          <w:rFonts w:ascii="Arial" w:hAnsi="Arial" w:cs="Arial"/>
        </w:rPr>
        <w:t xml:space="preserve">!», «Секреты манипуляции. Наркотики». Кроме того, были проведены тренинги, </w:t>
      </w:r>
      <w:r w:rsidRPr="00CF5383">
        <w:rPr>
          <w:rFonts w:ascii="Arial" w:hAnsi="Arial" w:cs="Arial"/>
          <w:bCs/>
          <w:color w:val="000000"/>
        </w:rPr>
        <w:t xml:space="preserve">основная цель которых – это формирование приоритетов ЗОЖ, а также формирование устойчивого противостояния вредным привычкам. </w:t>
      </w:r>
      <w:proofErr w:type="gramStart"/>
      <w:r w:rsidRPr="00CF5383">
        <w:rPr>
          <w:rFonts w:ascii="Arial" w:hAnsi="Arial" w:cs="Arial"/>
          <w:bCs/>
          <w:color w:val="000000"/>
        </w:rPr>
        <w:t xml:space="preserve">Так, были проведены тренинги такие как «За чистые легкие», «Мой выбор», </w:t>
      </w:r>
      <w:r w:rsidRPr="00CF5383">
        <w:rPr>
          <w:rFonts w:ascii="Arial" w:hAnsi="Arial" w:cs="Arial"/>
        </w:rPr>
        <w:t>«Скрепка», «Блюдо», «Портрет наркомана», «Меняемся местами те, кто», «Дождь», «Марионетка», «Счет до 15», «Роботы», «Молекулы», «Кто я?».</w:t>
      </w:r>
      <w:proofErr w:type="gramEnd"/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 Проведение комплекса мероприятий по охране здоровья молодежи: </w:t>
      </w:r>
      <w:r w:rsidRPr="00CF5383">
        <w:rPr>
          <w:rFonts w:ascii="Arial" w:hAnsi="Arial" w:cs="Arial"/>
          <w:color w:val="262626"/>
        </w:rPr>
        <w:t>проведение «круглого стола» на тему «Сохранение репродуктивного здоровья молодежи Братского района»; 24.03.2020г. проведение акции «Сдай тест на ВИЧ» (67 участников);</w:t>
      </w:r>
      <w:r w:rsidRPr="00CF5383">
        <w:rPr>
          <w:rFonts w:ascii="Arial" w:hAnsi="Arial" w:cs="Arial"/>
        </w:rPr>
        <w:t xml:space="preserve"> </w:t>
      </w:r>
      <w:r w:rsidRPr="00CF5383">
        <w:rPr>
          <w:rFonts w:ascii="Arial" w:hAnsi="Arial" w:cs="Arial"/>
          <w:color w:val="262626"/>
        </w:rPr>
        <w:t>проведение профилактической онлайн-акции «Под небом голубым!»,</w:t>
      </w:r>
      <w:r w:rsidRPr="00CF5383">
        <w:rPr>
          <w:rFonts w:ascii="Arial" w:hAnsi="Arial" w:cs="Arial"/>
        </w:rPr>
        <w:t xml:space="preserve"> </w:t>
      </w:r>
      <w:r w:rsidRPr="00CF5383">
        <w:rPr>
          <w:rFonts w:ascii="Arial" w:hAnsi="Arial" w:cs="Arial"/>
          <w:color w:val="262626"/>
        </w:rPr>
        <w:t>посвященной дню борьбы с наркоманией. (23.06.2020 г.).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Проведение районного конкурса рисунков «Я выбираю жизнь», целью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которого была пропаганда духовных ценностей и престижа здорового образа жизни среди молодежи.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 В образовательные организации направлены методические рекомендации по организации индивидуально-профилактической работы с несовершеннолетними, состоящими на учете в </w:t>
      </w:r>
      <w:proofErr w:type="spellStart"/>
      <w:r w:rsidRPr="00CF5383">
        <w:rPr>
          <w:rFonts w:ascii="Arial" w:hAnsi="Arial" w:cs="Arial"/>
        </w:rPr>
        <w:t>наркопосте</w:t>
      </w:r>
      <w:proofErr w:type="spellEnd"/>
      <w:r w:rsidRPr="00CF5383">
        <w:rPr>
          <w:rFonts w:ascii="Arial" w:hAnsi="Arial" w:cs="Arial"/>
        </w:rPr>
        <w:t xml:space="preserve">, замеченными в употреблении </w:t>
      </w:r>
      <w:proofErr w:type="spellStart"/>
      <w:r w:rsidRPr="00CF5383">
        <w:rPr>
          <w:rFonts w:ascii="Arial" w:hAnsi="Arial" w:cs="Arial"/>
        </w:rPr>
        <w:t>психоактивных</w:t>
      </w:r>
      <w:proofErr w:type="spellEnd"/>
      <w:r w:rsidRPr="00CF5383">
        <w:rPr>
          <w:rFonts w:ascii="Arial" w:hAnsi="Arial" w:cs="Arial"/>
        </w:rPr>
        <w:t xml:space="preserve"> веществ, либо вовлеченных в незаконный оборот наркотиков.</w:t>
      </w:r>
    </w:p>
    <w:p w:rsidR="00CF5383" w:rsidRPr="00CF5383" w:rsidRDefault="00CF5383" w:rsidP="00CF5383">
      <w:pPr>
        <w:tabs>
          <w:tab w:val="left" w:pos="548"/>
        </w:tabs>
        <w:ind w:firstLine="709"/>
        <w:contextualSpacing/>
        <w:jc w:val="both"/>
        <w:rPr>
          <w:rFonts w:ascii="Arial" w:hAnsi="Arial" w:cs="Arial"/>
          <w:lang w:eastAsia="en-US"/>
        </w:rPr>
      </w:pPr>
      <w:r w:rsidRPr="00CF5383">
        <w:rPr>
          <w:rFonts w:ascii="Arial" w:hAnsi="Arial" w:cs="Arial"/>
          <w:lang w:eastAsia="en-US"/>
        </w:rPr>
        <w:t>В 9 школах Братского района обновлены общественные наркологические посты «Здоровье +».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b/>
          <w:iCs/>
        </w:rPr>
      </w:pPr>
      <w:r w:rsidRPr="00CF5383">
        <w:rPr>
          <w:rFonts w:ascii="Arial" w:hAnsi="Arial" w:cs="Arial"/>
          <w:b/>
        </w:rPr>
        <w:lastRenderedPageBreak/>
        <w:t xml:space="preserve">1.4. </w:t>
      </w:r>
      <w:r w:rsidRPr="00CF5383">
        <w:rPr>
          <w:rFonts w:ascii="Arial" w:hAnsi="Arial" w:cs="Arial"/>
          <w:b/>
          <w:iCs/>
        </w:rPr>
        <w:t>Проведение мероприятий для несовершеннолетних и их семей, попавших в трудную жизненную ситуацию и оказанию своевременной помощи: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  <w:iCs/>
        </w:rPr>
        <w:t xml:space="preserve">- </w:t>
      </w:r>
      <w:r w:rsidRPr="00CF5383">
        <w:rPr>
          <w:rFonts w:ascii="Arial" w:hAnsi="Arial" w:cs="Arial"/>
        </w:rPr>
        <w:t xml:space="preserve">Совершенствование методики работы с родителями из социально неблагополучных семей по проблемам воспитания детей, разработка </w:t>
      </w:r>
      <w:proofErr w:type="spellStart"/>
      <w:r w:rsidRPr="00CF5383">
        <w:rPr>
          <w:rFonts w:ascii="Arial" w:hAnsi="Arial" w:cs="Arial"/>
        </w:rPr>
        <w:t>общерайонной</w:t>
      </w:r>
      <w:proofErr w:type="spellEnd"/>
      <w:r w:rsidRPr="00CF5383">
        <w:rPr>
          <w:rFonts w:ascii="Arial" w:hAnsi="Arial" w:cs="Arial"/>
        </w:rPr>
        <w:t xml:space="preserve"> тематики родительских собраний в МКОУ с привлечением всех субъектов системы профилактики.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Анализ профилактической работы, межведомственного планирования по выводу семей из «группы риска» на заседаниях КДН и ЗП МО «Братский район».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 Организация </w:t>
      </w:r>
      <w:proofErr w:type="spellStart"/>
      <w:r w:rsidRPr="00CF5383">
        <w:rPr>
          <w:rFonts w:ascii="Arial" w:hAnsi="Arial" w:cs="Arial"/>
        </w:rPr>
        <w:t>профориентационной</w:t>
      </w:r>
      <w:proofErr w:type="spellEnd"/>
      <w:r w:rsidRPr="00CF5383">
        <w:rPr>
          <w:rFonts w:ascii="Arial" w:hAnsi="Arial" w:cs="Arial"/>
        </w:rPr>
        <w:t xml:space="preserve"> работы с несовершеннолетними.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Организация и проведение профилактических рейдов и операций в местах проведения досуга молодежи с целью выявления негативных явлений в подростковой среде.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Организация и проведение межведомственных рейдов по выявлению несанкционированной торговли, фактов продажи несовершеннолетним табачных изделий, пива и алкогольной продукции.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Организация занятости детей и подростков в учебное и каникулярное время, в том числе несовершеннолетних, состоящих на профилактических учетах, в творческих коллективах школ, клубов, дома детского творчества и спортивных секциях.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Проведение профилактической и реабилитационной работы с родителями, лишенными или ограниченными в родительских правах с целью восстановления семьи и, как следствие, возвращение ребенка в кровную семью.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Проведение бесед при постановке на первоначальный учет несовершеннолетних, осужденных к мерам наказания, не связанным с лишением свободы, для выявления социально-неблагополучных семей с последующей организацией профилактической работы с ними.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Оказание экстренной и плановой медицинской помощи несовершеннолетним, проживающим в социально-неблагополучных семьях.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 Оказание помощи при получении, восстановлении необходимых документов членам семьи (паспорт, свидетельств о рождении, справок и </w:t>
      </w:r>
      <w:proofErr w:type="spellStart"/>
      <w:r w:rsidRPr="00CF5383">
        <w:rPr>
          <w:rFonts w:ascii="Arial" w:hAnsi="Arial" w:cs="Arial"/>
        </w:rPr>
        <w:t>т.д</w:t>
      </w:r>
      <w:proofErr w:type="spellEnd"/>
      <w:r w:rsidRPr="00CF5383">
        <w:rPr>
          <w:rFonts w:ascii="Arial" w:hAnsi="Arial" w:cs="Arial"/>
        </w:rPr>
        <w:t>).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 Осуществление </w:t>
      </w:r>
      <w:proofErr w:type="gramStart"/>
      <w:r w:rsidRPr="00CF5383">
        <w:rPr>
          <w:rFonts w:ascii="Arial" w:hAnsi="Arial" w:cs="Arial"/>
        </w:rPr>
        <w:t>контроля за</w:t>
      </w:r>
      <w:proofErr w:type="gramEnd"/>
      <w:r w:rsidRPr="00CF5383">
        <w:rPr>
          <w:rFonts w:ascii="Arial" w:hAnsi="Arial" w:cs="Arial"/>
        </w:rPr>
        <w:t xml:space="preserve"> несовершеннолетними, вернувшимися из учебных, воспитательных специальных учреждений закрытого типа, не взятых под стражу в период следствия, осужденных к условной мере наказания, в отношении которых применены принудительные меры воспитательного воздействия.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Проведение заседаний КДН и ЗП МО «Братский район» в режиме онлайн с поселениями, в которых показатели оперативной обстановки являются наиболее криминогенными по линии несовершеннолетних, в части совершения ими повторных преступлений и правонарушений (не реже 1 раза в квартал).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Проведение совместно с Управлением министерства социального развития, опеки и попечительства Иркутской области по Братскому району (</w:t>
      </w:r>
      <w:proofErr w:type="spellStart"/>
      <w:r w:rsidRPr="00CF5383">
        <w:rPr>
          <w:rFonts w:ascii="Arial" w:hAnsi="Arial" w:cs="Arial"/>
        </w:rPr>
        <w:t>МСРОиП</w:t>
      </w:r>
      <w:proofErr w:type="spellEnd"/>
      <w:r w:rsidRPr="00CF5383">
        <w:rPr>
          <w:rFonts w:ascii="Arial" w:hAnsi="Arial" w:cs="Arial"/>
        </w:rPr>
        <w:t>) в поселениях района заседаний по профилактике негативных явлений в семьях, с привлечением в работе координационных Советов поселений, общественных организаций и субъектов профилактики (не менее 1 раза в 2 месяца).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b/>
        </w:rPr>
      </w:pPr>
      <w:r w:rsidRPr="00CF5383">
        <w:rPr>
          <w:rFonts w:ascii="Arial" w:hAnsi="Arial" w:cs="Arial"/>
          <w:b/>
        </w:rPr>
        <w:t>1.5. Организация отдыха, оздоровления и занятости несовершеннолетних, состоящих на профилактических учетах, находящихся в трудной жизненной ситуации: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-Организация оздоровления несовершеннолетних в стационарных лагерях: информирование о предоставлении путевок; оказание помощи в сборе документов и подачи заявлений в Комплексный центр социального обслуживания семьям, находящимся в социально-опасном положении; организация отдыха детей-сирот, детей, оставшихся без попечения родителей, детей, находящихся в трудной жизненной ситуации на базе </w:t>
      </w:r>
      <w:r w:rsidRPr="00CF5383">
        <w:rPr>
          <w:rFonts w:ascii="Arial" w:hAnsi="Arial" w:cs="Arial"/>
          <w:spacing w:val="-1"/>
        </w:rPr>
        <w:t xml:space="preserve">муниципальных загородных </w:t>
      </w:r>
      <w:r w:rsidRPr="00CF5383">
        <w:rPr>
          <w:rFonts w:ascii="Arial" w:hAnsi="Arial" w:cs="Arial"/>
        </w:rPr>
        <w:t>лагерей.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lastRenderedPageBreak/>
        <w:t xml:space="preserve">- Оказание помощи в трудоустройстве </w:t>
      </w:r>
      <w:proofErr w:type="spellStart"/>
      <w:r w:rsidRPr="00CF5383">
        <w:rPr>
          <w:rFonts w:ascii="Arial" w:hAnsi="Arial" w:cs="Arial"/>
        </w:rPr>
        <w:t>необучающихся</w:t>
      </w:r>
      <w:proofErr w:type="spellEnd"/>
      <w:r w:rsidRPr="00CF5383">
        <w:rPr>
          <w:rFonts w:ascii="Arial" w:hAnsi="Arial" w:cs="Arial"/>
        </w:rPr>
        <w:t xml:space="preserve"> несовершеннолетних граждан, испытывающих трудности в поиске работы.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b/>
          <w:bCs/>
        </w:rPr>
      </w:pPr>
      <w:r w:rsidRPr="00CF5383">
        <w:rPr>
          <w:rFonts w:ascii="Arial" w:hAnsi="Arial" w:cs="Arial"/>
          <w:b/>
        </w:rPr>
        <w:t xml:space="preserve">1.6. </w:t>
      </w:r>
      <w:r w:rsidRPr="00CF5383">
        <w:rPr>
          <w:rFonts w:ascii="Arial" w:hAnsi="Arial" w:cs="Arial"/>
          <w:b/>
          <w:bCs/>
        </w:rPr>
        <w:t>Информационное обеспечение профилактики безнадзорности и правонарушений: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  <w:bCs/>
        </w:rPr>
        <w:t>-</w:t>
      </w:r>
      <w:r w:rsidRPr="00CF5383">
        <w:rPr>
          <w:rFonts w:ascii="Arial" w:hAnsi="Arial" w:cs="Arial"/>
        </w:rPr>
        <w:t xml:space="preserve"> Организация информационной кампании по пропаганде семейных форм устройства детей, оставшихся без попечения родителей.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 Размещение информационно-пропагандистских материалов в СМИ по вопросам здорового образа жизни, по профилактике безнадзорности и правонарушений.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 </w:t>
      </w:r>
      <w:r w:rsidRPr="00CF5383">
        <w:rPr>
          <w:rFonts w:ascii="Arial" w:hAnsi="Arial" w:cs="Arial"/>
          <w:bCs/>
        </w:rPr>
        <w:t xml:space="preserve"> </w:t>
      </w:r>
      <w:r w:rsidRPr="00CF5383">
        <w:rPr>
          <w:rFonts w:ascii="Arial" w:hAnsi="Arial" w:cs="Arial"/>
        </w:rPr>
        <w:t>Изготовление и размещение социальной рекламы, информационных материалов (методички, листовки и т.п.) по профилактике и предупреждению безнадзорности и правонарушений.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Размещение баннеров антинаркотической направленности на территории Братского района.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-Конкурс видеороликов «Лучше, чем наркотики» (За ЗОЖ, творчество, искусство)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-Изготовление  буклетов для родителей и детей на темы:</w:t>
      </w:r>
      <w:r w:rsidRPr="00CF5383">
        <w:rPr>
          <w:rFonts w:ascii="Arial" w:hAnsi="Arial" w:cs="Arial"/>
          <w:bCs/>
        </w:rPr>
        <w:t xml:space="preserve">  </w:t>
      </w:r>
      <w:proofErr w:type="gramStart"/>
      <w:r w:rsidRPr="00CF5383">
        <w:rPr>
          <w:rFonts w:ascii="Arial" w:hAnsi="Arial" w:cs="Arial"/>
          <w:bCs/>
        </w:rPr>
        <w:t>«Наркотики свяжут тебя», «Телефон доверия», «Главная защита от наркотиков-семья», "Негативные явления в молодежной среде", "Воспитание подростка: как сформировать стремление к ЗОЖ", "Признаки употребления токсических веществ", "Причины употребления ПАВ в подростковом возрасте", "Семейное благополучие-основа профилактики", "Табак и  подросток» "Влияние стиля семейного воспитания на психологическое здоровье ребенка", "Правовая ответственность родителей за воспитание детей", "Как помочь сказать вашему ребенку нет", "Здоровье ребенка в</w:t>
      </w:r>
      <w:proofErr w:type="gramEnd"/>
      <w:r w:rsidRPr="00CF5383">
        <w:rPr>
          <w:rFonts w:ascii="Arial" w:hAnsi="Arial" w:cs="Arial"/>
          <w:bCs/>
        </w:rPr>
        <w:t xml:space="preserve"> ваших </w:t>
      </w:r>
      <w:proofErr w:type="gramStart"/>
      <w:r w:rsidRPr="00CF5383">
        <w:rPr>
          <w:rFonts w:ascii="Arial" w:hAnsi="Arial" w:cs="Arial"/>
          <w:bCs/>
        </w:rPr>
        <w:t>руках</w:t>
      </w:r>
      <w:proofErr w:type="gramEnd"/>
      <w:r w:rsidRPr="00CF5383">
        <w:rPr>
          <w:rFonts w:ascii="Arial" w:hAnsi="Arial" w:cs="Arial"/>
          <w:bCs/>
        </w:rPr>
        <w:t>»</w:t>
      </w:r>
      <w:r w:rsidRPr="00CF5383">
        <w:rPr>
          <w:rFonts w:ascii="Arial" w:hAnsi="Arial" w:cs="Arial"/>
        </w:rPr>
        <w:t>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b/>
        </w:rPr>
      </w:pPr>
      <w:r w:rsidRPr="00CF5383">
        <w:rPr>
          <w:rFonts w:ascii="Arial" w:hAnsi="Arial" w:cs="Arial"/>
          <w:b/>
        </w:rPr>
        <w:t>1.7. Техническое обеспечение мероприятий: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 Осуществление технического обеспечения проведения межведомственных мероприятий, акций, направленных на профилактику и снижение правонарушений. </w:t>
      </w:r>
    </w:p>
    <w:p w:rsidR="00CF5383" w:rsidRPr="00CF5383" w:rsidRDefault="00CF5383" w:rsidP="00CF5383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CF5383">
        <w:rPr>
          <w:rFonts w:ascii="Arial" w:hAnsi="Arial" w:cs="Arial"/>
          <w:b/>
        </w:rPr>
        <w:t>Так в 2020 году достигнуты следующие результаты:</w:t>
      </w:r>
    </w:p>
    <w:p w:rsidR="00CF5383" w:rsidRPr="00CF5383" w:rsidRDefault="00CF5383" w:rsidP="00CF5383">
      <w:pPr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1. Сократилось:</w:t>
      </w:r>
    </w:p>
    <w:p w:rsidR="00CF5383" w:rsidRPr="00CF5383" w:rsidRDefault="00CF5383" w:rsidP="00CF5383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- число групповых преступлений на 36%, с 14 до 9 преступлений. В группах несовершеннолетних совершено 3 преступления (2019г. – 10); </w:t>
      </w:r>
    </w:p>
    <w:p w:rsidR="00CF5383" w:rsidRPr="00CF5383" w:rsidRDefault="00CF5383" w:rsidP="00CF5383">
      <w:pPr>
        <w:tabs>
          <w:tab w:val="left" w:pos="567"/>
          <w:tab w:val="left" w:pos="709"/>
        </w:tabs>
        <w:ind w:firstLine="709"/>
        <w:jc w:val="both"/>
        <w:rPr>
          <w:rFonts w:ascii="Arial" w:eastAsia="Calibri" w:hAnsi="Arial" w:cs="Arial"/>
        </w:rPr>
      </w:pPr>
      <w:proofErr w:type="gramStart"/>
      <w:r w:rsidRPr="00CF5383">
        <w:rPr>
          <w:rFonts w:ascii="Arial" w:eastAsia="Calibri" w:hAnsi="Arial" w:cs="Arial"/>
        </w:rPr>
        <w:t xml:space="preserve">- количество общественно опасных деяний, совершённых учащимися образовательных учреждений, не достигших возраста, с которого, согласно закону, наступает уголовная ответственность, на 22% (с 23 до 18), большую часть из которых составляют преступления против собственности. </w:t>
      </w:r>
      <w:proofErr w:type="gramEnd"/>
    </w:p>
    <w:p w:rsidR="00CF5383" w:rsidRPr="00CF5383" w:rsidRDefault="00CF5383" w:rsidP="00CF5383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2. Возросло: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-количество преступлений, совершенных несовершеннолетними, относящимися к категории «не учащиеся и не работающие» в 2020 году – 9 чел. (2019 год -7 чел);</w:t>
      </w:r>
    </w:p>
    <w:p w:rsidR="00CF5383" w:rsidRPr="00CF5383" w:rsidRDefault="00CF5383" w:rsidP="00CF5383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в смешанных группах,  количество  преступлений возросло до 6 (2019г. - 2);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В 2020 году, в  период условного осуждения, несовершеннолетними не совершено ни одного преступления, (аналогичная статистика в 2019 году).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По состоянию на 01.01.2021 года на учете в Базе Данных (далее - БД) Иркутской области в социально-опасном положении (далее - СОП) состоят: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- 69 семей (2019г. - 64), в данных семьях проживает 150 детей, в основном это многодетные малообеспеченные семьи, среди которых высокий процент алкогольной зависимости;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- 49 несовершеннолетних (2019г. - 55), из них 7 подростков за употребление спиртных напитков (2019г. - 5).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Снято с учета БД Иркутской области СОП за отчетный период: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- 53 несовершеннолетних (2019г. - 42), из них в связи с исправлением – 31 (2019г. - 20);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lastRenderedPageBreak/>
        <w:t>- 64 семьи (2019г. - 48), из них в связи с улучшением ситуации в семье – 55 (2019г. - 42).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Помимо заседаний на территории МО «Братский район» проводятся рабочие группы при прокуратуре Братского района, в которых так же принимают участие все субъекты профилактики МО «Братский район».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В рамках подпрограммы «Правопорядок» решается одна из важнейших задач – занятость детей во внеурочное время, вовлечение их в кружки, активное участие в работе клубных формирований, в проведении массовых мероприятий. </w:t>
      </w:r>
      <w:proofErr w:type="gramStart"/>
      <w:r w:rsidRPr="00CF5383">
        <w:rPr>
          <w:rFonts w:ascii="Arial" w:hAnsi="Arial" w:cs="Arial"/>
        </w:rPr>
        <w:t>В муниципальном образовании «Братский район» для выполнения данных задач привлечены 35 учреждений клубного типа и 41 библиотека, 20 инструкторов по спорту</w:t>
      </w:r>
      <w:r w:rsidRPr="00CF5383">
        <w:rPr>
          <w:rFonts w:ascii="Arial" w:hAnsi="Arial" w:cs="Arial"/>
          <w:color w:val="FF0000"/>
        </w:rPr>
        <w:t xml:space="preserve"> </w:t>
      </w:r>
      <w:r w:rsidRPr="00CF5383">
        <w:rPr>
          <w:rFonts w:ascii="Arial" w:hAnsi="Arial" w:cs="Arial"/>
        </w:rPr>
        <w:t>и 18 инструкторов по молодежной политике.</w:t>
      </w:r>
      <w:proofErr w:type="gramEnd"/>
    </w:p>
    <w:p w:rsidR="00CF5383" w:rsidRPr="00CF5383" w:rsidRDefault="00CF5383" w:rsidP="00CF5383">
      <w:pPr>
        <w:widowControl w:val="0"/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Одним из направлений подпрограммы «Правопорядок» является оздоровление несовершеннолетних детей.</w:t>
      </w:r>
      <w:r w:rsidRPr="00CF5383">
        <w:rPr>
          <w:rFonts w:ascii="Arial" w:hAnsi="Arial" w:cs="Arial"/>
          <w:color w:val="595959"/>
        </w:rPr>
        <w:t xml:space="preserve"> </w:t>
      </w:r>
      <w:r w:rsidRPr="00CF5383">
        <w:rPr>
          <w:rFonts w:ascii="Arial" w:hAnsi="Arial" w:cs="Arial"/>
        </w:rPr>
        <w:t xml:space="preserve">В 2020 году летнее оздоровление на территории Братского района не проводилось в связи с пандемией </w:t>
      </w:r>
      <w:r w:rsidRPr="00CF5383">
        <w:rPr>
          <w:rFonts w:ascii="Arial" w:hAnsi="Arial" w:cs="Arial"/>
          <w:lang w:val="en-US"/>
        </w:rPr>
        <w:t>COVID</w:t>
      </w:r>
      <w:r w:rsidRPr="00CF5383">
        <w:rPr>
          <w:rFonts w:ascii="Arial" w:hAnsi="Arial" w:cs="Arial"/>
        </w:rPr>
        <w:t>-19.</w:t>
      </w:r>
    </w:p>
    <w:p w:rsidR="00CF5383" w:rsidRPr="00CF5383" w:rsidRDefault="00CF5383" w:rsidP="00CF5383">
      <w:pPr>
        <w:spacing w:line="276" w:lineRule="auto"/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С марта 2020г. учреждения культуры Братского района вынуждены проводить мероприятия в онлайн–формате. В приложении </w:t>
      </w:r>
      <w:r w:rsidRPr="00CF5383">
        <w:rPr>
          <w:rFonts w:ascii="Arial" w:hAnsi="Arial" w:cs="Arial"/>
          <w:lang w:val="en-US"/>
        </w:rPr>
        <w:t>Viber</w:t>
      </w:r>
      <w:r w:rsidRPr="00CF5383">
        <w:rPr>
          <w:rFonts w:ascii="Arial" w:hAnsi="Arial" w:cs="Arial"/>
        </w:rPr>
        <w:t xml:space="preserve"> и  </w:t>
      </w:r>
      <w:proofErr w:type="spellStart"/>
      <w:r w:rsidRPr="00CF5383">
        <w:rPr>
          <w:rFonts w:ascii="Arial" w:hAnsi="Arial" w:cs="Arial"/>
        </w:rPr>
        <w:t>соцсетях</w:t>
      </w:r>
      <w:proofErr w:type="spellEnd"/>
      <w:r w:rsidRPr="00CF5383">
        <w:rPr>
          <w:rFonts w:ascii="Arial" w:hAnsi="Arial" w:cs="Arial"/>
        </w:rPr>
        <w:t xml:space="preserve"> по профилактике вредных привычек проводились конкурсы рисунков, просмотры видеороликов, презентаций, информационных онлайн - буклетов, видео – акций.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В течение 2020 года, в соответствии с планами работы, проведены детские и подростковые мероприятия, тематические беседы, конкурсы, концерты, развлекательные и познавательные программы, акции, выставки, а также профилактические мероприятия по пропаганде здорового и безопасного образа жизни, нравственно-патриотические мероприятия, по профилактике </w:t>
      </w:r>
      <w:proofErr w:type="spellStart"/>
      <w:r w:rsidRPr="00CF5383">
        <w:rPr>
          <w:rFonts w:ascii="Arial" w:hAnsi="Arial" w:cs="Arial"/>
        </w:rPr>
        <w:t>табакокурения</w:t>
      </w:r>
      <w:proofErr w:type="spellEnd"/>
      <w:r w:rsidRPr="00CF5383">
        <w:rPr>
          <w:rFonts w:ascii="Arial" w:hAnsi="Arial" w:cs="Arial"/>
        </w:rPr>
        <w:t>, алкоголизма и наркомании.</w:t>
      </w:r>
      <w:r w:rsidRPr="00CF538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F5383">
        <w:rPr>
          <w:rFonts w:ascii="Arial" w:hAnsi="Arial" w:cs="Arial"/>
        </w:rPr>
        <w:t xml:space="preserve">К участию в мероприятиях привлекались дети из многодетных и малообеспеченных семей, а также состоящие на различных профилактических учетах.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В поселки </w:t>
      </w:r>
      <w:proofErr w:type="spellStart"/>
      <w:r w:rsidRPr="00CF5383">
        <w:rPr>
          <w:rFonts w:ascii="Arial" w:hAnsi="Arial" w:cs="Arial"/>
        </w:rPr>
        <w:t>Тарма</w:t>
      </w:r>
      <w:proofErr w:type="spellEnd"/>
      <w:r w:rsidRPr="00CF5383">
        <w:rPr>
          <w:rFonts w:ascii="Arial" w:hAnsi="Arial" w:cs="Arial"/>
        </w:rPr>
        <w:t xml:space="preserve">, </w:t>
      </w:r>
      <w:proofErr w:type="spellStart"/>
      <w:r w:rsidRPr="00CF5383">
        <w:rPr>
          <w:rFonts w:ascii="Arial" w:hAnsi="Arial" w:cs="Arial"/>
        </w:rPr>
        <w:t>Кежемский</w:t>
      </w:r>
      <w:proofErr w:type="spellEnd"/>
      <w:r w:rsidRPr="00CF5383">
        <w:rPr>
          <w:rFonts w:ascii="Arial" w:hAnsi="Arial" w:cs="Arial"/>
        </w:rPr>
        <w:t>, Тангуй и Прибрежный приобретено спортивно-игровое оборудование для привлечения подростков (</w:t>
      </w:r>
      <w:proofErr w:type="spellStart"/>
      <w:r w:rsidRPr="00CF5383">
        <w:rPr>
          <w:rFonts w:ascii="Arial" w:hAnsi="Arial" w:cs="Arial"/>
        </w:rPr>
        <w:t>аэрохоккей</w:t>
      </w:r>
      <w:proofErr w:type="spellEnd"/>
      <w:r w:rsidRPr="00CF5383">
        <w:rPr>
          <w:rFonts w:ascii="Arial" w:hAnsi="Arial" w:cs="Arial"/>
        </w:rPr>
        <w:t xml:space="preserve">, бильярдный и теннисный столы). Как показала практика, данное оборудование очень востребовано, это способствует отвлечению детей и подростков от социально-негативных явлений.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В учреждениях культуры Братского района работают 247 культурно-досуговых формирований, из них 34 для молодежи и 168 для детей: хореографические, театральные, вокальные кружки, установлены теннисные и бильярдные столы, работают социально-игровые комнаты и т.д. Участие в клубных формированиях общедоступно для всех социальных категорий детей, подростков и молодежи, так как являются бесплатными.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В клубных учреждениях проводятся «минуты общения» с детьми различных категорий на темы: вредные привычки, поведение и общение среди сверстников и старших, об ответственности за различные проступки. Значительное внимание уделяется формированию спортивных кружков на базе учреждений культуры, так как занятия спортом неотделимы от здорового образа жизни. Для вовлечения несовершеннолетних к занятиям в клубных формированиях,  учреждения культуры ведут совместную работу с социальными педагогами школ. Во всех учреждениях культуры установлен запрет на распитие спиртных напитков и </w:t>
      </w:r>
      <w:proofErr w:type="spellStart"/>
      <w:r w:rsidRPr="00CF5383">
        <w:rPr>
          <w:rFonts w:ascii="Arial" w:hAnsi="Arial" w:cs="Arial"/>
        </w:rPr>
        <w:t>табакокурения</w:t>
      </w:r>
      <w:proofErr w:type="spellEnd"/>
      <w:r w:rsidRPr="00CF5383">
        <w:rPr>
          <w:rFonts w:ascii="Arial" w:hAnsi="Arial" w:cs="Arial"/>
        </w:rPr>
        <w:t>.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>Учреждениями культуры Братского района за 12 месяцев 2020 года для детей и подростков  проведено   3458  мероприятий (в том числе - онлайн) 38 655 человек, 236 из них – мероприятия по профилактике безнадзорности и правонарушений, количество участников  составило 1416</w:t>
      </w:r>
      <w:r w:rsidRPr="00CF5383">
        <w:rPr>
          <w:rFonts w:ascii="Arial" w:hAnsi="Arial" w:cs="Arial"/>
          <w:color w:val="FF0000"/>
        </w:rPr>
        <w:t xml:space="preserve"> </w:t>
      </w:r>
      <w:r w:rsidRPr="00CF5383">
        <w:rPr>
          <w:rFonts w:ascii="Arial" w:hAnsi="Arial" w:cs="Arial"/>
        </w:rPr>
        <w:t xml:space="preserve">человек. </w:t>
      </w:r>
    </w:p>
    <w:p w:rsidR="00CF5383" w:rsidRPr="00CF5383" w:rsidRDefault="00CF5383" w:rsidP="00CF5383">
      <w:pPr>
        <w:ind w:firstLine="709"/>
        <w:jc w:val="both"/>
        <w:rPr>
          <w:rFonts w:ascii="Arial" w:hAnsi="Arial" w:cs="Arial"/>
          <w:b/>
        </w:rPr>
      </w:pPr>
      <w:r w:rsidRPr="00CF5383">
        <w:rPr>
          <w:rFonts w:ascii="Arial" w:hAnsi="Arial" w:cs="Arial"/>
          <w:b/>
        </w:rPr>
        <w:t>В 2020 году по программе «Профилактика безнадзорности и правонарушений граждан Братского района» освоено 69 тысяч рублей.</w:t>
      </w:r>
    </w:p>
    <w:p w:rsidR="00CF5383" w:rsidRPr="00CF5383" w:rsidRDefault="00CF5383" w:rsidP="00551E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383">
        <w:rPr>
          <w:rFonts w:ascii="Arial" w:hAnsi="Arial" w:cs="Arial"/>
        </w:rPr>
        <w:t xml:space="preserve">В отчетном периоде целевые показатели Программы достигнуты и дальнейшая реализация Программы необходима. </w:t>
      </w:r>
    </w:p>
    <w:p w:rsidR="008F5BAB" w:rsidRPr="00CF5383" w:rsidRDefault="008F5BAB" w:rsidP="008F5BAB">
      <w:pPr>
        <w:jc w:val="center"/>
        <w:rPr>
          <w:rFonts w:ascii="Arial" w:hAnsi="Arial" w:cs="Arial"/>
          <w:b/>
        </w:rPr>
      </w:pPr>
    </w:p>
    <w:sectPr w:rsidR="008F5BAB" w:rsidRPr="00CF5383" w:rsidSect="00551ED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4"/>
    <w:rsid w:val="000C1041"/>
    <w:rsid w:val="00255218"/>
    <w:rsid w:val="003A0859"/>
    <w:rsid w:val="005000CD"/>
    <w:rsid w:val="00551ED2"/>
    <w:rsid w:val="005603BF"/>
    <w:rsid w:val="006A5DFF"/>
    <w:rsid w:val="006C695F"/>
    <w:rsid w:val="007513B7"/>
    <w:rsid w:val="0081456A"/>
    <w:rsid w:val="008F5BAB"/>
    <w:rsid w:val="0091781C"/>
    <w:rsid w:val="00BA12FD"/>
    <w:rsid w:val="00CD434F"/>
    <w:rsid w:val="00CF5383"/>
    <w:rsid w:val="00D34245"/>
    <w:rsid w:val="00DC1C14"/>
    <w:rsid w:val="00EF0FE4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D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BA12F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FD"/>
    <w:rPr>
      <w:rFonts w:ascii="Tahoma" w:hAnsi="Tahoma" w:cs="Tahoma"/>
      <w:sz w:val="16"/>
      <w:szCs w:val="16"/>
      <w:lang w:eastAsia="ru-RU"/>
    </w:rPr>
  </w:style>
  <w:style w:type="character" w:customStyle="1" w:styleId="c0">
    <w:name w:val="c0"/>
    <w:uiPriority w:val="99"/>
    <w:rsid w:val="00BA12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D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BA12F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FD"/>
    <w:rPr>
      <w:rFonts w:ascii="Tahoma" w:hAnsi="Tahoma" w:cs="Tahoma"/>
      <w:sz w:val="16"/>
      <w:szCs w:val="16"/>
      <w:lang w:eastAsia="ru-RU"/>
    </w:rPr>
  </w:style>
  <w:style w:type="character" w:customStyle="1" w:styleId="c0">
    <w:name w:val="c0"/>
    <w:uiPriority w:val="99"/>
    <w:rsid w:val="00BA12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9</cp:revision>
  <cp:lastPrinted>2021-05-27T06:30:00Z</cp:lastPrinted>
  <dcterms:created xsi:type="dcterms:W3CDTF">2020-06-19T03:37:00Z</dcterms:created>
  <dcterms:modified xsi:type="dcterms:W3CDTF">2021-05-27T06:30:00Z</dcterms:modified>
</cp:coreProperties>
</file>