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0F" w:rsidRPr="00BD3A0F" w:rsidRDefault="00BD3A0F" w:rsidP="00BD3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6F4A9A1" wp14:editId="031C739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0F" w:rsidRPr="00BD3A0F" w:rsidRDefault="00A27030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24.02.</w:t>
      </w:r>
      <w:r w:rsidR="00BD3A0F"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2021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160</w:t>
      </w:r>
      <w:bookmarkStart w:id="0" w:name="_GoBack"/>
      <w:bookmarkEnd w:id="0"/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3A0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D3A0F" w:rsidRPr="00BD3A0F" w:rsidRDefault="00BD3A0F" w:rsidP="00BD3A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A0F" w:rsidRPr="002B12C1" w:rsidRDefault="00894B6B" w:rsidP="0089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отказе </w:t>
      </w:r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Думе </w:t>
      </w:r>
      <w:proofErr w:type="spellStart"/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</w:t>
      </w:r>
      <w:proofErr w:type="spellEnd"/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заключени</w:t>
      </w:r>
      <w:proofErr w:type="gramStart"/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proofErr w:type="gramEnd"/>
      <w:r w:rsidR="00091980"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соглашения о передаче </w:t>
      </w:r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полномочий по осуществлению внешнего муниципального финансового контроля </w:t>
      </w:r>
      <w:proofErr w:type="spellStart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</w:t>
      </w:r>
      <w:proofErr w:type="spellEnd"/>
      <w:r w:rsidRPr="002B12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Контрольно-счетному органу муниципального образования «Братский район» на 2021 год и плановый период 2022 и 2023 годов</w:t>
      </w:r>
    </w:p>
    <w:p w:rsidR="00BD3A0F" w:rsidRPr="00BD3A0F" w:rsidRDefault="00BD3A0F" w:rsidP="00BD3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537" w:rsidRPr="005E7537" w:rsidRDefault="00894B6B" w:rsidP="005E75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 xml:space="preserve">Рассмотрев обращение Думы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от 04.12.2020 года исх. № 221, решение Думы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от 02.12.2020 года № 141 «О передаче полномочий по осуществлению внешнего муниципального финансового контроля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Контрольно-счетному органу муниципального образования «Братский район», р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уководствуясь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Федеральн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ым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закон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ом 6 октября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2003 года №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>131-ФЗ «Об общих принципах организации местного самоуправления в Российской Федерации», Федеральн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ым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закон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>ом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от 7 февраля</w:t>
      </w:r>
      <w:proofErr w:type="gramEnd"/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 2011 года №</w:t>
      </w:r>
      <w:r w:rsidR="00310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E7537" w:rsidRPr="005E7537">
        <w:rPr>
          <w:rFonts w:ascii="Arial" w:eastAsia="Times New Roman" w:hAnsi="Arial" w:cs="Arial"/>
          <w:sz w:val="25"/>
          <w:szCs w:val="25"/>
          <w:lang w:eastAsia="ru-RU"/>
        </w:rPr>
        <w:t>руководствуясь статьями 3</w:t>
      </w:r>
      <w:r w:rsidR="00A33C59">
        <w:rPr>
          <w:rFonts w:ascii="Arial" w:eastAsia="Times New Roman" w:hAnsi="Arial" w:cs="Arial"/>
          <w:sz w:val="25"/>
          <w:szCs w:val="25"/>
          <w:lang w:eastAsia="ru-RU"/>
        </w:rPr>
        <w:t>0</w:t>
      </w:r>
      <w:r w:rsidR="005E7537" w:rsidRPr="005E7537">
        <w:rPr>
          <w:rFonts w:ascii="Arial" w:eastAsia="Times New Roman" w:hAnsi="Arial" w:cs="Arial"/>
          <w:sz w:val="25"/>
          <w:szCs w:val="25"/>
          <w:lang w:eastAsia="ru-RU"/>
        </w:rPr>
        <w:t>, 46 Устава муниципального образования «Братский район», Дума Братского района</w:t>
      </w:r>
    </w:p>
    <w:p w:rsidR="005E7537" w:rsidRPr="005E7537" w:rsidRDefault="005E7537" w:rsidP="005E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E7537" w:rsidRPr="005E7537" w:rsidRDefault="005E7537" w:rsidP="005E753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5E7537">
        <w:rPr>
          <w:rFonts w:ascii="Arial" w:eastAsia="Times New Roman" w:hAnsi="Arial" w:cs="Arial"/>
          <w:b/>
          <w:sz w:val="25"/>
          <w:szCs w:val="25"/>
          <w:lang w:eastAsia="ru-RU"/>
        </w:rPr>
        <w:t>РЕШИЛА:</w:t>
      </w:r>
    </w:p>
    <w:p w:rsidR="005E7537" w:rsidRDefault="005E7537" w:rsidP="00BD3A0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91980" w:rsidRPr="00BD3A0F" w:rsidRDefault="00BD3A0F" w:rsidP="00091980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3A0F">
        <w:rPr>
          <w:rFonts w:ascii="Arial" w:eastAsia="SimSun" w:hAnsi="Arial" w:cs="Arial"/>
          <w:sz w:val="24"/>
          <w:szCs w:val="24"/>
          <w:lang w:eastAsia="zh-CN"/>
        </w:rPr>
        <w:t>1.</w:t>
      </w:r>
      <w:r w:rsidR="005E7537">
        <w:rPr>
          <w:rFonts w:ascii="Arial" w:eastAsia="SimSun" w:hAnsi="Arial" w:cs="Arial"/>
          <w:sz w:val="24"/>
          <w:szCs w:val="24"/>
          <w:lang w:eastAsia="zh-CN"/>
        </w:rPr>
        <w:t xml:space="preserve"> Отказать 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 xml:space="preserve">Думе </w:t>
      </w:r>
      <w:proofErr w:type="spellStart"/>
      <w:r w:rsidR="00091980"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 w:rsidR="00091980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</w:t>
      </w:r>
      <w:r w:rsidR="005E7537">
        <w:rPr>
          <w:rFonts w:ascii="Arial" w:eastAsia="SimSun" w:hAnsi="Arial" w:cs="Arial"/>
          <w:sz w:val="24"/>
          <w:szCs w:val="24"/>
          <w:lang w:eastAsia="zh-CN"/>
        </w:rPr>
        <w:t>в заключени</w:t>
      </w:r>
      <w:proofErr w:type="gramStart"/>
      <w:r w:rsidR="005E7537">
        <w:rPr>
          <w:rFonts w:ascii="Arial" w:eastAsia="SimSun" w:hAnsi="Arial" w:cs="Arial"/>
          <w:sz w:val="24"/>
          <w:szCs w:val="24"/>
          <w:lang w:eastAsia="zh-CN"/>
        </w:rPr>
        <w:t>и</w:t>
      </w:r>
      <w:proofErr w:type="gramEnd"/>
      <w:r w:rsidR="005E753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соглашени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я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о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передаче полномочи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й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по осуществлению внешнего муниципального финансового контроля </w:t>
      </w:r>
      <w:proofErr w:type="spellStart"/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</w:t>
      </w:r>
      <w:r w:rsidR="00091980">
        <w:rPr>
          <w:rFonts w:ascii="Arial" w:eastAsia="SimSun" w:hAnsi="Arial" w:cs="Arial"/>
          <w:sz w:val="24"/>
          <w:szCs w:val="24"/>
          <w:lang w:eastAsia="zh-CN"/>
        </w:rPr>
        <w:t>К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онтрольно-счетному органу муниципального образования «Братский район» на 2021 год и плановый период 2022 и 2023 годов</w:t>
      </w:r>
      <w:r w:rsidR="00091980" w:rsidRPr="0009198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91980" w:rsidRPr="00BD3A0F">
        <w:rPr>
          <w:rFonts w:ascii="Arial" w:eastAsia="SimSun" w:hAnsi="Arial" w:cs="Arial"/>
          <w:sz w:val="24"/>
          <w:szCs w:val="24"/>
          <w:lang w:eastAsia="zh-CN"/>
        </w:rPr>
        <w:t>за счет межбюджетных трансфертов, предоставляемых из местного бюджета в размере 189315 (сто восемьдесят девять тысяч триста пятнадцать) рублей в 2021 году.</w:t>
      </w:r>
    </w:p>
    <w:p w:rsidR="00091980" w:rsidRDefault="002B15DD" w:rsidP="00091980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 xml:space="preserve">Предложить Думе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рассмотреть проект соглашения между Думой муниципального образования «Братский район» и Думой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о передаче полномочий по осуществлению внешнего муниципального финансового контроля </w:t>
      </w:r>
      <w:proofErr w:type="spellStart"/>
      <w:r w:rsidRPr="00BD3A0F">
        <w:rPr>
          <w:rFonts w:ascii="Arial" w:eastAsia="SimSun" w:hAnsi="Arial" w:cs="Arial"/>
          <w:sz w:val="24"/>
          <w:szCs w:val="24"/>
          <w:lang w:eastAsia="zh-CN"/>
        </w:rPr>
        <w:t>Вихоревского</w:t>
      </w:r>
      <w:proofErr w:type="spellEnd"/>
      <w:r w:rsidRPr="00BD3A0F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</w:t>
      </w:r>
      <w:r>
        <w:rPr>
          <w:rFonts w:ascii="Arial" w:eastAsia="SimSun" w:hAnsi="Arial" w:cs="Arial"/>
          <w:sz w:val="24"/>
          <w:szCs w:val="24"/>
          <w:lang w:eastAsia="zh-CN"/>
        </w:rPr>
        <w:t>К</w:t>
      </w:r>
      <w:r w:rsidRPr="00BD3A0F">
        <w:rPr>
          <w:rFonts w:ascii="Arial" w:eastAsia="SimSun" w:hAnsi="Arial" w:cs="Arial"/>
          <w:sz w:val="24"/>
          <w:szCs w:val="24"/>
          <w:lang w:eastAsia="zh-CN"/>
        </w:rPr>
        <w:t>онтрольно-счетному органу муниципального образования «Братский район» на 2021 за счет межбюджетных трансфертов, предоставляемых из местного бюджета в размере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860 522 (восемьсот шестьдесят ты</w:t>
      </w:r>
      <w:r w:rsidR="004D6ABC">
        <w:rPr>
          <w:rFonts w:ascii="Arial" w:eastAsia="SimSun" w:hAnsi="Arial" w:cs="Arial"/>
          <w:sz w:val="24"/>
          <w:szCs w:val="24"/>
          <w:lang w:eastAsia="zh-CN"/>
        </w:rPr>
        <w:t>сяч пятьсот двадцать два) рубля (прилагается).</w:t>
      </w:r>
      <w:proofErr w:type="gramEnd"/>
    </w:p>
    <w:p w:rsidR="004D6ABC" w:rsidRDefault="004D6ABC" w:rsidP="00BD3A0F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="00BD3A0F" w:rsidRPr="00BD3A0F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Pr="004D6ABC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4D6ABC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4D6AB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D6AB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6ABC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4D6AB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6ABC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4D6AB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6AB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6A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6ABC" w:rsidRDefault="004D6ABC" w:rsidP="004D6A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A5B" w:rsidRPr="004D6ABC" w:rsidRDefault="005A2A5B" w:rsidP="004D6A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6ABC" w:rsidRPr="004D6ABC" w:rsidRDefault="004D6ABC" w:rsidP="004D6A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4D6ABC" w:rsidRDefault="004D6ABC" w:rsidP="004D6A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4D6A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С. В. Коротченко </w:t>
      </w:r>
    </w:p>
    <w:p w:rsidR="00A27030" w:rsidRDefault="00A27030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1A" w:rsidRPr="00B2341A" w:rsidRDefault="00B2341A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34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2341A" w:rsidRPr="00B2341A" w:rsidRDefault="00B2341A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341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Братского района </w:t>
      </w:r>
    </w:p>
    <w:p w:rsidR="00B2341A" w:rsidRDefault="00B2341A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341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27030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 w:rsidRPr="00B2341A">
        <w:rPr>
          <w:rFonts w:ascii="Arial" w:eastAsia="Times New Roman" w:hAnsi="Arial" w:cs="Arial"/>
          <w:sz w:val="24"/>
          <w:szCs w:val="24"/>
          <w:lang w:eastAsia="ru-RU"/>
        </w:rPr>
        <w:t xml:space="preserve">2021 года № </w:t>
      </w:r>
      <w:r w:rsidR="00A27030">
        <w:rPr>
          <w:rFonts w:ascii="Arial" w:eastAsia="Times New Roman" w:hAnsi="Arial" w:cs="Arial"/>
          <w:sz w:val="24"/>
          <w:szCs w:val="24"/>
          <w:lang w:eastAsia="ru-RU"/>
        </w:rPr>
        <w:t>160</w:t>
      </w:r>
    </w:p>
    <w:p w:rsidR="00096069" w:rsidRDefault="00096069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69" w:rsidRDefault="00096069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069" w:rsidRPr="005A2A5B" w:rsidRDefault="00096069" w:rsidP="00B2341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096069" w:rsidRPr="005A2A5B" w:rsidRDefault="00096069" w:rsidP="00096069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 №</w:t>
      </w:r>
      <w:r w:rsidR="005A2A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</w:p>
    <w:p w:rsidR="005A2A5B" w:rsidRDefault="00096069" w:rsidP="0009606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полномочий по осуществлению </w:t>
      </w:r>
      <w:proofErr w:type="gramStart"/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>внешнего</w:t>
      </w:r>
      <w:proofErr w:type="gramEnd"/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96069" w:rsidRPr="005A2A5B" w:rsidRDefault="00096069" w:rsidP="0009606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</w:t>
      </w:r>
    </w:p>
    <w:p w:rsidR="00096069" w:rsidRPr="005A2A5B" w:rsidRDefault="00096069" w:rsidP="0009606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6069" w:rsidRPr="005A2A5B" w:rsidRDefault="00096069" w:rsidP="00096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>ратск</w:t>
      </w:r>
      <w:proofErr w:type="spell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5A2A5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  «____» __________20__  г.                </w:t>
      </w:r>
    </w:p>
    <w:p w:rsidR="00096069" w:rsidRPr="005A2A5B" w:rsidRDefault="00096069" w:rsidP="0009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069" w:rsidRPr="005A2A5B" w:rsidRDefault="00096069" w:rsidP="000960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5A2A5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096069" w:rsidRPr="005A2A5B" w:rsidRDefault="00096069" w:rsidP="000960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«Братский район», именуемая в дальнейшем «Дума Братского района», в лице председателя Думы Братского района Коротченко Светланы Викторовны, действующего на основании Устава муниципального образования «Братский район», </w:t>
      </w:r>
    </w:p>
    <w:p w:rsidR="00096069" w:rsidRPr="005A2A5B" w:rsidRDefault="00096069" w:rsidP="000960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Контрольно-счетный орган муниципального образования «Братский район», именуемый в дальнейшем «Контрольно-счетный орган Братского района», в лице председателя Контрольно-счетного органа Братского района Беляевой Елены Николаевны, действующего на основании Положения о Контрольно-счетном органе муниципального образования «Братский район»  </w:t>
      </w:r>
    </w:p>
    <w:p w:rsidR="00096069" w:rsidRPr="005A2A5B" w:rsidRDefault="00096069" w:rsidP="000960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и Дума </w:t>
      </w:r>
      <w:proofErr w:type="spell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именуемая в дальнейшем «Дума поселения», в лице председателя Думы </w:t>
      </w:r>
      <w:proofErr w:type="spell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Ремизовой Лилии Геннадьевны, действующего на основании Устава </w:t>
      </w:r>
      <w:proofErr w:type="spell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</w:p>
    <w:p w:rsidR="00096069" w:rsidRPr="005A2A5B" w:rsidRDefault="00096069" w:rsidP="0009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далее именуемые «Стороны», заключили настоящее Соглашение во исполнение решения Думы Братского района от ______________№ ________ и Думы </w:t>
      </w:r>
      <w:proofErr w:type="spell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gramStart"/>
      <w:r w:rsidRPr="005A2A5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______________№ ________ о нижеследующем.</w:t>
      </w:r>
    </w:p>
    <w:p w:rsidR="00096069" w:rsidRPr="005A2A5B" w:rsidRDefault="00096069" w:rsidP="000960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p w:rsidR="00096069" w:rsidRPr="005A2A5B" w:rsidRDefault="00096069" w:rsidP="0009606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Соглашения</w:t>
      </w:r>
    </w:p>
    <w:p w:rsidR="00096069" w:rsidRPr="005A2A5B" w:rsidRDefault="00096069" w:rsidP="000960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Предметом настоящего Соглашения является передача Контрольно-счетному органу муниципального образования «Братский район» (далее – КСО Братского района) полномочий по осуществлению внешнего муниципального финансового контроля и передача из бюджета </w:t>
      </w:r>
      <w:proofErr w:type="spellStart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(далее – поселение) в бюджет муниципального образования «Братский район» межбюджетных трансфертов на осуществление переданных полномочий.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деятельности  Контрольно-счетного</w:t>
      </w:r>
      <w:r w:rsidRPr="005A2A5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образования «Братский район».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Другие контрольные и экспертно-аналитические мероприятия включаются в план деятельности КСО Братского района на основании  предложений органов местного самоуправления поселения, представляемых в сроки, установленные для формирования плана деятельности Контрольно-счетного органа района. </w:t>
      </w:r>
    </w:p>
    <w:p w:rsidR="00096069" w:rsidRPr="005A2A5B" w:rsidRDefault="00096069" w:rsidP="000960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Срок действия Соглашения</w:t>
      </w: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6069" w:rsidRPr="00EA4C37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C37">
        <w:rPr>
          <w:rFonts w:ascii="Arial" w:eastAsia="Times New Roman" w:hAnsi="Arial" w:cs="Arial"/>
          <w:sz w:val="24"/>
          <w:szCs w:val="24"/>
          <w:lang w:eastAsia="ru-RU"/>
        </w:rPr>
        <w:t xml:space="preserve">2.1. Соглашение заключено на срок </w:t>
      </w:r>
      <w:r w:rsidR="005A2A5B" w:rsidRPr="00EA4C37">
        <w:rPr>
          <w:rFonts w:ascii="Arial" w:eastAsia="Times New Roman" w:hAnsi="Arial" w:cs="Arial"/>
          <w:sz w:val="24"/>
          <w:szCs w:val="24"/>
          <w:lang w:eastAsia="ru-RU"/>
        </w:rPr>
        <w:t>один год</w:t>
      </w:r>
      <w:r w:rsidRPr="00EA4C37"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действует в период с 01 января 2021 года по 31 декабря 202</w:t>
      </w:r>
      <w:r w:rsidR="005A2A5B" w:rsidRPr="00EA4C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A4C3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2.2. </w:t>
      </w:r>
      <w:r w:rsidR="005A2A5B" w:rsidRPr="005A2A5B">
        <w:rPr>
          <w:rFonts w:ascii="Arial" w:eastAsia="Times New Roman" w:hAnsi="Arial" w:cs="Arial"/>
          <w:sz w:val="24"/>
          <w:szCs w:val="24"/>
          <w:lang w:eastAsia="ru-RU"/>
        </w:rPr>
        <w:t>Основанием прекращения действия настоящего Соглашения является истечение срока его действия.</w:t>
      </w:r>
    </w:p>
    <w:p w:rsidR="00096069" w:rsidRPr="005A2A5B" w:rsidRDefault="00096069" w:rsidP="000960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3. Порядок определения и предоставления ежегодного </w:t>
      </w: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объема межбюджетных трансфертов.</w:t>
      </w:r>
    </w:p>
    <w:p w:rsidR="00096069" w:rsidRPr="005A2A5B" w:rsidRDefault="00096069" w:rsidP="005A2A5B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96069" w:rsidRPr="00EA4C37" w:rsidRDefault="00096069" w:rsidP="005A2A5B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3.1. 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</w:t>
      </w:r>
      <w:r w:rsidRPr="00EA4C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 методике расчета межбюджетных трансфертов, предоставляемых из бюджета </w:t>
      </w:r>
      <w:proofErr w:type="spellStart"/>
      <w:r w:rsidRPr="00EA4C3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Вихоревского</w:t>
      </w:r>
      <w:proofErr w:type="spellEnd"/>
      <w:r w:rsidRPr="00EA4C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городского поселения на осуществление полномочий по внешнему муниципальному финансовому контролю, утвержденным решением Думы </w:t>
      </w:r>
      <w:proofErr w:type="spellStart"/>
      <w:r w:rsidRPr="00EA4C3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Вихоревского</w:t>
      </w:r>
      <w:proofErr w:type="spellEnd"/>
      <w:r w:rsidRPr="00EA4C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городского поселения №_____от___________20__г. </w:t>
      </w:r>
    </w:p>
    <w:p w:rsidR="00096069" w:rsidRPr="00EA4C37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C37">
        <w:rPr>
          <w:rFonts w:ascii="Arial" w:eastAsia="Times New Roman" w:hAnsi="Arial" w:cs="Arial"/>
          <w:sz w:val="24"/>
          <w:szCs w:val="24"/>
          <w:lang w:eastAsia="ru-RU"/>
        </w:rPr>
        <w:t xml:space="preserve">3.2. Расчет объема межбюджетных трансфертов на очередной год, предоставляемых из бюджета </w:t>
      </w:r>
      <w:proofErr w:type="spellStart"/>
      <w:r w:rsidRPr="00EA4C37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proofErr w:type="spellEnd"/>
      <w:r w:rsidRPr="00EA4C3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 бюджет муниципального образования «Братский район» на осуществление полномочий, предусмотренных настоящим Соглашением, определяется Методикой расчета межбюджетных трансфертов (Приложение №1). 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Ежегодный объем межбюджетных трансфертов может перечисляться единовременно в полном объеме, либо 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>3.4.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96069" w:rsidRPr="005A2A5B" w:rsidRDefault="00096069" w:rsidP="005A2A5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4. Права и обязанности сторон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4.1.Дума муниципального образования «Братский район»: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Контрольно-счетный орган  муниципального образования «Братский район»: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4.2.1) включает в планы своей деятельности: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– внешнюю проверку годового отчета об исполнении бюджета </w:t>
      </w:r>
      <w:proofErr w:type="spellStart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и экспертизу проекта бюджета поселения;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sz w:val="24"/>
          <w:szCs w:val="24"/>
          <w:lang w:eastAsia="ru-RU"/>
        </w:rPr>
        <w:t xml:space="preserve">в сроки, не противоречащие законодательству – иные контрольные и экспертно-аналитические мероприятия с учетом степени обеспечения ресурсами (трудовыми, техническими, материальными и финансовыми) на их исполнение; 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4.2.7) размещает информацию о проведенных мероприятиях на официальном сайте Администрации Братского района в разделе КСО в сети «Интернет»;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Дума </w:t>
      </w:r>
      <w:proofErr w:type="spellStart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</w:t>
      </w:r>
      <w:proofErr w:type="spellEnd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4.3.1) утверждает в решении о бюджете городского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«Братский район»;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4.3.2) направляет в  КСО Братского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4.3.3) обеспечивает предоставление документов и информации, необходимых для исполнения передаваемых полномочий в КСО Братского района в сроки, установленные Бюджетным кодексом РФ или иными нормативными правовыми актами, а также в сроки, установленные Контрольно-счетным органом МО «Братский район»:</w:t>
      </w:r>
    </w:p>
    <w:p w:rsidR="00096069" w:rsidRPr="00334E84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334E84">
        <w:rPr>
          <w:rFonts w:ascii="Arial" w:eastAsia="Times New Roman" w:hAnsi="Arial" w:cs="Arial"/>
          <w:sz w:val="24"/>
          <w:szCs w:val="24"/>
          <w:lang w:eastAsia="ru-RU"/>
        </w:rPr>
        <w:t>для проведения внешней проверки годового отчета в срок не позднее 1 апреля текущего года;</w:t>
      </w:r>
    </w:p>
    <w:p w:rsidR="00096069" w:rsidRPr="00334E84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E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для экспертизы проекта бюджета на очередной финансовый год и на плановый период не позднее 15 ноября текущего года;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4.3.3) рассматривает отчеты и заключения, а также предложения КСО Братского района по результатам проведения контрольных и экспертно-аналитических мероприятий;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КСО Братского района;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4.3.5) рассматривает обращения КСО Братского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096069" w:rsidRPr="005A2A5B" w:rsidRDefault="00096069" w:rsidP="000960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5. Ответственность сторон</w:t>
      </w: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5A2A5B" w:rsidRPr="005A2A5B" w:rsidRDefault="005A2A5B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6. Заключительные положения</w:t>
      </w:r>
    </w:p>
    <w:p w:rsidR="00096069" w:rsidRPr="005A2A5B" w:rsidRDefault="00096069" w:rsidP="0009606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Настоящее Соглашение вступает в силу с момента его подписания всеми Сторонами.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представительным органом поселения </w:t>
      </w:r>
      <w:bookmarkEnd w:id="1"/>
      <w:bookmarkEnd w:id="2"/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Сторонам уведомления о расторжении Соглашения.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069" w:rsidRPr="005A2A5B" w:rsidRDefault="00096069" w:rsidP="005A2A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96069" w:rsidRPr="00096069" w:rsidRDefault="00096069" w:rsidP="000960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6069" w:rsidRDefault="00096069" w:rsidP="0009606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eastAsia="ru-RU"/>
        </w:rPr>
      </w:pPr>
      <w:r w:rsidRPr="00096069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eastAsia="ru-RU"/>
        </w:rPr>
        <w:t>8. Реквизиты, адреса и подписи сторон</w:t>
      </w:r>
    </w:p>
    <w:p w:rsidR="00334E84" w:rsidRDefault="00334E84" w:rsidP="0009606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eastAsia="ru-RU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4394"/>
        <w:gridCol w:w="567"/>
      </w:tblGrid>
      <w:tr w:rsidR="00334E84" w:rsidRPr="00334E84" w:rsidTr="00497FB6">
        <w:trPr>
          <w:gridAfter w:val="1"/>
          <w:wAfter w:w="567" w:type="dxa"/>
        </w:trPr>
        <w:tc>
          <w:tcPr>
            <w:tcW w:w="4928" w:type="dxa"/>
          </w:tcPr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Дума </w:t>
            </w:r>
            <w:proofErr w:type="gramStart"/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образования «Братский район»</w:t>
            </w:r>
          </w:p>
        </w:tc>
        <w:tc>
          <w:tcPr>
            <w:tcW w:w="4961" w:type="dxa"/>
            <w:gridSpan w:val="2"/>
          </w:tcPr>
          <w:p w:rsidR="00334E84" w:rsidRDefault="00334E84" w:rsidP="00334E84">
            <w:pPr>
              <w:spacing w:after="0" w:line="240" w:lineRule="auto"/>
              <w:ind w:right="28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Вихоревского</w:t>
            </w:r>
            <w:proofErr w:type="spellEnd"/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4E84" w:rsidRPr="00334E84" w:rsidTr="00497FB6">
        <w:trPr>
          <w:gridAfter w:val="1"/>
          <w:wAfter w:w="567" w:type="dxa"/>
        </w:trPr>
        <w:tc>
          <w:tcPr>
            <w:tcW w:w="4928" w:type="dxa"/>
          </w:tcPr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665717, Иркутская область, </w:t>
            </w:r>
          </w:p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Братск, ул. </w:t>
            </w:r>
            <w:proofErr w:type="gramStart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д.28А</w:t>
            </w: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 8(3953) 41-83-37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665770, Иркутская обл., Братский район, г. Вихоревка, ул. Дзержинского, д.105</w:t>
            </w:r>
            <w:proofErr w:type="gramEnd"/>
          </w:p>
          <w:p w:rsidR="00334E84" w:rsidRPr="00334E84" w:rsidRDefault="00334E84" w:rsidP="0033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 8 3953 40 66 80</w:t>
            </w:r>
          </w:p>
        </w:tc>
      </w:tr>
      <w:tr w:rsidR="00334E84" w:rsidRPr="00334E84" w:rsidTr="00497FB6">
        <w:trPr>
          <w:gridAfter w:val="1"/>
          <w:wAfter w:w="567" w:type="dxa"/>
          <w:trHeight w:val="263"/>
        </w:trPr>
        <w:tc>
          <w:tcPr>
            <w:tcW w:w="4928" w:type="dxa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ИНН/КПП 3804034076/380401001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rPr>
          <w:gridAfter w:val="1"/>
          <w:wAfter w:w="567" w:type="dxa"/>
          <w:trHeight w:val="588"/>
        </w:trPr>
        <w:tc>
          <w:tcPr>
            <w:tcW w:w="4928" w:type="dxa"/>
          </w:tcPr>
          <w:p w:rsidR="00334E84" w:rsidRPr="00334E84" w:rsidRDefault="00334E84" w:rsidP="00334E84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УФК по Иркутской области (ФИНУПРАВЛЕНИЕ АМО «БРАТСКИЙ РАЙОН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(Дума Братского района),</w:t>
            </w:r>
            <w:proofErr w:type="gramEnd"/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02343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04490) 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03231643256040003400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</w:t>
            </w: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 г. Иркутск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ЕКС 40102810145370000026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 ТОФК 012520101</w:t>
            </w:r>
          </w:p>
        </w:tc>
        <w:tc>
          <w:tcPr>
            <w:tcW w:w="4961" w:type="dxa"/>
            <w:gridSpan w:val="2"/>
          </w:tcPr>
          <w:p w:rsid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УФК по Иркутской области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(Дума </w:t>
            </w:r>
            <w:proofErr w:type="spellStart"/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Вихоревского</w:t>
            </w:r>
            <w:proofErr w:type="spellEnd"/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МО л/с 03092004070)</w:t>
            </w:r>
          </w:p>
          <w:p w:rsid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ИНН/КПП 3823018489/382301001</w:t>
            </w:r>
          </w:p>
          <w:p w:rsid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БИК 042520001</w:t>
            </w:r>
          </w:p>
          <w:p w:rsid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Отделение Иркутск </w:t>
            </w:r>
            <w:proofErr w:type="spellStart"/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09606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ркутск</w:t>
            </w:r>
            <w:proofErr w:type="spellEnd"/>
          </w:p>
          <w:p w:rsidR="00334E84" w:rsidRPr="00334E84" w:rsidRDefault="00334E84" w:rsidP="00334E8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rPr>
          <w:gridAfter w:val="1"/>
          <w:wAfter w:w="567" w:type="dxa"/>
        </w:trPr>
        <w:tc>
          <w:tcPr>
            <w:tcW w:w="4928" w:type="dxa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rPr>
          <w:gridAfter w:val="1"/>
          <w:wAfter w:w="567" w:type="dxa"/>
        </w:trPr>
        <w:tc>
          <w:tcPr>
            <w:tcW w:w="4928" w:type="dxa"/>
          </w:tcPr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Думы Братского района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</w:t>
            </w: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В. Коротченко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«____»_____________2021 года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(Дата подписания)</w:t>
            </w:r>
          </w:p>
          <w:p w:rsidR="00334E84" w:rsidRPr="00334E84" w:rsidRDefault="00334E84" w:rsidP="0033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1" w:type="dxa"/>
            <w:gridSpan w:val="2"/>
          </w:tcPr>
          <w:p w:rsidR="00334E84" w:rsidRDefault="00334E84" w:rsidP="00334E84">
            <w:pPr>
              <w:spacing w:after="0" w:line="240" w:lineRule="auto"/>
              <w:ind w:right="28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Председатель Думы 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Вихоревского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Л.Г. Ремизова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«____»_____________2021 года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подписания)</w:t>
            </w:r>
          </w:p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</w:tr>
      <w:tr w:rsidR="00334E84" w:rsidRPr="00334E84" w:rsidTr="00334E84">
        <w:trPr>
          <w:gridAfter w:val="1"/>
          <w:wAfter w:w="567" w:type="dxa"/>
          <w:trHeight w:val="656"/>
        </w:trPr>
        <w:tc>
          <w:tcPr>
            <w:tcW w:w="4928" w:type="dxa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Контрольно-счетный орган муниципального образования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«Братский район»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665717, Иркутская область, </w:t>
            </w:r>
            <w:proofErr w:type="spellStart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ратск</w:t>
            </w:r>
            <w:proofErr w:type="spellEnd"/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34E84" w:rsidRPr="00334E84" w:rsidRDefault="00334E84" w:rsidP="00334E84">
            <w:pPr>
              <w:tabs>
                <w:tab w:val="left" w:pos="46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д.28А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тел./факс 8(3953) 41- 11-26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ИНН/КПП 3804113948/380401001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УФК по Иркутской области 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(КСО Братского района, </w:t>
            </w:r>
            <w:proofErr w:type="gramStart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04343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</w:t>
            </w:r>
            <w:r w:rsidRPr="0033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50070</w:t>
            </w: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/с 03100643000000013400 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УФК по Иркутской области г. Иркутск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ЕКС 40102810145370000026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 ТОФК 012520101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2 02 40014 05 1025 151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E84" w:rsidRPr="00334E84" w:rsidTr="00497FB6">
        <w:tc>
          <w:tcPr>
            <w:tcW w:w="5495" w:type="dxa"/>
            <w:gridSpan w:val="2"/>
          </w:tcPr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Контрольно-счетного органа Братского района</w:t>
            </w: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334E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Е.Н.Беляева</w:t>
            </w:r>
            <w:proofErr w:type="spellEnd"/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«____»_____________2021 года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(Дата подписания)</w:t>
            </w:r>
          </w:p>
          <w:p w:rsidR="00334E84" w:rsidRPr="00334E84" w:rsidRDefault="00334E84" w:rsidP="00334E84">
            <w:pPr>
              <w:tabs>
                <w:tab w:val="left" w:pos="466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33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gridSpan w:val="2"/>
          </w:tcPr>
          <w:p w:rsidR="00334E84" w:rsidRPr="00334E84" w:rsidRDefault="00334E84" w:rsidP="00334E84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E84" w:rsidRDefault="00334E84" w:rsidP="0009606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eastAsia="ru-RU"/>
        </w:rPr>
      </w:pPr>
    </w:p>
    <w:p w:rsidR="00334E84" w:rsidRDefault="00334E84" w:rsidP="0009606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eastAsia="ru-RU"/>
        </w:rPr>
      </w:pPr>
    </w:p>
    <w:tbl>
      <w:tblPr>
        <w:tblW w:w="97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7688"/>
        <w:gridCol w:w="1483"/>
      </w:tblGrid>
      <w:tr w:rsidR="00096069" w:rsidTr="00096069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096069" w:rsidTr="00096069">
        <w:trPr>
          <w:trHeight w:val="1549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</w:tcPr>
          <w:p w:rsidR="002D5628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="002D56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оглашению </w:t>
            </w:r>
          </w:p>
          <w:p w:rsidR="002D5628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 передаче полномочий</w:t>
            </w:r>
            <w:r w:rsidR="002D56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по осуществлению </w:t>
            </w:r>
          </w:p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внешнего</w:t>
            </w:r>
            <w:r w:rsidR="002D56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муниципального финансового контроля</w:t>
            </w:r>
          </w:p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Контрольно-счётному</w:t>
            </w:r>
            <w:r w:rsidR="002D56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органу </w:t>
            </w:r>
          </w:p>
          <w:p w:rsidR="00096069" w:rsidRDefault="00096069" w:rsidP="00676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муниципального образования "Братский район"</w:t>
            </w:r>
          </w:p>
        </w:tc>
      </w:tr>
      <w:tr w:rsidR="00096069" w:rsidTr="00096069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069" w:rsidTr="002D5628">
        <w:trPr>
          <w:trHeight w:val="1561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РАСЧЕТ ОБЪЁМА МЕЖБЮДЖЕТНЫХ ТРАНСФЕРТОВ,</w:t>
            </w:r>
          </w:p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БЮДЖЕТА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ВИХОРЕВСКОГО ГОРОДСКОГО ПОСЕЛЕНИЯ</w:t>
            </w:r>
          </w:p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ОСУЩЕСТВЛЕНИЕ ПОЛНОМОЧИЙ ПО ВНЕШНЕМУ МУНИЦИПАЛЬНОМУ ФИНАНСОВОМУ КОНТРОЛЮ</w:t>
            </w:r>
          </w:p>
          <w:p w:rsidR="00096069" w:rsidRDefault="00096069" w:rsidP="005A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2021 </w:t>
            </w:r>
            <w:r w:rsidR="005A2A5B" w:rsidRPr="00EA4C37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096069" w:rsidTr="002D5628">
        <w:trPr>
          <w:trHeight w:val="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069" w:rsidTr="002D5628">
        <w:trPr>
          <w:trHeight w:val="7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069" w:rsidRDefault="00096069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069" w:rsidRDefault="00096069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069" w:rsidRDefault="00096069" w:rsidP="002D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Расчет</w:t>
            </w:r>
          </w:p>
        </w:tc>
      </w:tr>
      <w:tr w:rsidR="00096069" w:rsidTr="00096069">
        <w:trPr>
          <w:trHeight w:val="10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96069" w:rsidTr="00096069">
        <w:trPr>
          <w:trHeight w:val="10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Должностной оклад муниципального служащего контрольно-счётного органа муниципального образования "Братский район", исполняющих полномочия по осуществлению внешнего финансового контроля, 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7 362</w:t>
            </w:r>
          </w:p>
        </w:tc>
      </w:tr>
      <w:tr w:rsidR="00096069" w:rsidTr="002D5628">
        <w:trPr>
          <w:trHeight w:val="13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должностных окладов, учитываемых при формировании расходов бюджета  на оплату труда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096069" w:rsidTr="002D5628">
        <w:trPr>
          <w:trHeight w:val="8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необходимые для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формирования фонда оплаты труда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 исполняющих полномочия руб. (с отчислениями на ФЗП 30,2%)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819545</w:t>
            </w:r>
          </w:p>
        </w:tc>
      </w:tr>
      <w:tr w:rsidR="00096069" w:rsidTr="002D5628">
        <w:trPr>
          <w:trHeight w:val="3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в части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материальных затрат,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40977</w:t>
            </w:r>
          </w:p>
        </w:tc>
      </w:tr>
      <w:tr w:rsidR="00096069" w:rsidTr="00096069">
        <w:trPr>
          <w:trHeight w:val="12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 w:rsidP="002D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МЕЖБЮДЖЕТНЫХ ТРАНСФЕРТОВ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предоставляемых из бюджета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Вихоревского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  на осуществление полномочий по внешнему муниципальному финансовому контролю в соответствии с заключёнными соглашениями, 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69" w:rsidRDefault="0009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860522</w:t>
            </w:r>
          </w:p>
        </w:tc>
      </w:tr>
    </w:tbl>
    <w:p w:rsidR="00096069" w:rsidRPr="00B2341A" w:rsidRDefault="00096069" w:rsidP="00B23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6069" w:rsidRPr="00B2341A" w:rsidSect="00EF4B04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5F"/>
    <w:multiLevelType w:val="hybridMultilevel"/>
    <w:tmpl w:val="54B6617C"/>
    <w:lvl w:ilvl="0" w:tplc="A396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2"/>
    <w:rsid w:val="00091980"/>
    <w:rsid w:val="00096069"/>
    <w:rsid w:val="002B12C1"/>
    <w:rsid w:val="002B15DD"/>
    <w:rsid w:val="002D5628"/>
    <w:rsid w:val="00310C9B"/>
    <w:rsid w:val="00334E84"/>
    <w:rsid w:val="004D6ABC"/>
    <w:rsid w:val="005A2A5B"/>
    <w:rsid w:val="005E7537"/>
    <w:rsid w:val="00771199"/>
    <w:rsid w:val="00894B6B"/>
    <w:rsid w:val="00A27030"/>
    <w:rsid w:val="00A33C59"/>
    <w:rsid w:val="00B2341A"/>
    <w:rsid w:val="00BD3A0F"/>
    <w:rsid w:val="00C35098"/>
    <w:rsid w:val="00E414E6"/>
    <w:rsid w:val="00EA4C37"/>
    <w:rsid w:val="00EF4B04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9</cp:revision>
  <cp:lastPrinted>2021-02-16T09:20:00Z</cp:lastPrinted>
  <dcterms:created xsi:type="dcterms:W3CDTF">2021-02-16T05:24:00Z</dcterms:created>
  <dcterms:modified xsi:type="dcterms:W3CDTF">2021-02-24T02:53:00Z</dcterms:modified>
</cp:coreProperties>
</file>