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B16" w:rsidRPr="00111B16" w:rsidRDefault="00111B16" w:rsidP="00111B16">
      <w:pPr>
        <w:jc w:val="center"/>
        <w:rPr>
          <w:b/>
          <w:sz w:val="28"/>
          <w:szCs w:val="28"/>
        </w:rPr>
      </w:pPr>
      <w:r w:rsidRPr="00111B16">
        <w:rPr>
          <w:rFonts w:ascii="Arial" w:hAnsi="Arial" w:cs="Arial"/>
          <w:b/>
          <w:noProof/>
        </w:rPr>
        <w:drawing>
          <wp:inline distT="0" distB="0" distL="0" distR="0">
            <wp:extent cx="838200" cy="895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1B16" w:rsidRPr="00111B16" w:rsidRDefault="00923CB2" w:rsidP="00111B1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25.05.</w:t>
      </w:r>
      <w:r w:rsidR="00B8363E">
        <w:rPr>
          <w:rFonts w:ascii="Arial" w:hAnsi="Arial" w:cs="Arial"/>
          <w:b/>
          <w:sz w:val="28"/>
          <w:szCs w:val="28"/>
        </w:rPr>
        <w:t>2022</w:t>
      </w:r>
      <w:r w:rsidR="00111B16" w:rsidRPr="00111B16">
        <w:rPr>
          <w:rFonts w:ascii="Arial" w:hAnsi="Arial" w:cs="Arial"/>
          <w:b/>
          <w:sz w:val="28"/>
          <w:szCs w:val="28"/>
        </w:rPr>
        <w:t xml:space="preserve"> года № </w:t>
      </w:r>
      <w:r>
        <w:rPr>
          <w:rFonts w:ascii="Arial" w:hAnsi="Arial" w:cs="Arial"/>
          <w:b/>
          <w:sz w:val="28"/>
          <w:szCs w:val="28"/>
        </w:rPr>
        <w:t>319</w:t>
      </w:r>
    </w:p>
    <w:p w:rsidR="00111B16" w:rsidRPr="00111B16" w:rsidRDefault="00111B16" w:rsidP="00111B16">
      <w:pPr>
        <w:jc w:val="center"/>
        <w:rPr>
          <w:rFonts w:ascii="Arial" w:hAnsi="Arial" w:cs="Arial"/>
          <w:b/>
          <w:sz w:val="28"/>
          <w:szCs w:val="28"/>
        </w:rPr>
      </w:pPr>
      <w:r w:rsidRPr="00111B16">
        <w:rPr>
          <w:rFonts w:ascii="Arial" w:hAnsi="Arial" w:cs="Arial"/>
          <w:b/>
          <w:sz w:val="28"/>
          <w:szCs w:val="28"/>
        </w:rPr>
        <w:t>РОССИЙСКАЯ ФЕДЕРАЦИЯ</w:t>
      </w:r>
    </w:p>
    <w:p w:rsidR="00111B16" w:rsidRPr="00111B16" w:rsidRDefault="00111B16" w:rsidP="00111B16">
      <w:pPr>
        <w:jc w:val="center"/>
        <w:rPr>
          <w:rFonts w:ascii="Arial" w:hAnsi="Arial" w:cs="Arial"/>
          <w:b/>
          <w:sz w:val="28"/>
          <w:szCs w:val="28"/>
        </w:rPr>
      </w:pPr>
      <w:r w:rsidRPr="00111B16">
        <w:rPr>
          <w:rFonts w:ascii="Arial" w:hAnsi="Arial" w:cs="Arial"/>
          <w:b/>
          <w:sz w:val="28"/>
          <w:szCs w:val="28"/>
        </w:rPr>
        <w:t>ИРКУТСКАЯ ОБЛАСТЬ</w:t>
      </w:r>
    </w:p>
    <w:p w:rsidR="00111B16" w:rsidRPr="00111B16" w:rsidRDefault="00111B16" w:rsidP="00111B16">
      <w:pPr>
        <w:jc w:val="center"/>
        <w:rPr>
          <w:rFonts w:ascii="Arial" w:hAnsi="Arial" w:cs="Arial"/>
          <w:b/>
          <w:sz w:val="28"/>
          <w:szCs w:val="28"/>
        </w:rPr>
      </w:pPr>
      <w:r w:rsidRPr="00111B16">
        <w:rPr>
          <w:rFonts w:ascii="Arial" w:hAnsi="Arial" w:cs="Arial"/>
          <w:b/>
          <w:sz w:val="28"/>
          <w:szCs w:val="28"/>
        </w:rPr>
        <w:t>ДУМА БРАТСКОГО РАЙОНА</w:t>
      </w:r>
    </w:p>
    <w:p w:rsidR="00111B16" w:rsidRPr="00111B16" w:rsidRDefault="00111B16" w:rsidP="00111B16">
      <w:pPr>
        <w:jc w:val="center"/>
        <w:rPr>
          <w:rFonts w:ascii="Arial" w:hAnsi="Arial" w:cs="Arial"/>
          <w:b/>
          <w:sz w:val="28"/>
          <w:szCs w:val="28"/>
        </w:rPr>
      </w:pPr>
      <w:r w:rsidRPr="00111B16">
        <w:rPr>
          <w:rFonts w:ascii="Arial" w:hAnsi="Arial" w:cs="Arial"/>
          <w:b/>
          <w:sz w:val="28"/>
          <w:szCs w:val="28"/>
        </w:rPr>
        <w:t>РЕШЕНИЕ</w:t>
      </w:r>
    </w:p>
    <w:p w:rsidR="00111B16" w:rsidRPr="00111B16" w:rsidRDefault="00111B16" w:rsidP="00111B16">
      <w:pPr>
        <w:jc w:val="center"/>
        <w:rPr>
          <w:rFonts w:ascii="Arial" w:hAnsi="Arial" w:cs="Arial"/>
          <w:b/>
        </w:rPr>
      </w:pPr>
    </w:p>
    <w:p w:rsidR="00042404" w:rsidRDefault="00042404" w:rsidP="00042404">
      <w:pPr>
        <w:jc w:val="center"/>
        <w:rPr>
          <w:rFonts w:ascii="Arial" w:hAnsi="Arial" w:cs="Arial"/>
          <w:b/>
        </w:rPr>
      </w:pPr>
      <w:r w:rsidRPr="00042404">
        <w:rPr>
          <w:rFonts w:ascii="Arial" w:hAnsi="Arial" w:cs="Arial"/>
          <w:b/>
        </w:rPr>
        <w:t xml:space="preserve">О досрочном освобождении от должности аудитора </w:t>
      </w:r>
    </w:p>
    <w:p w:rsidR="00042404" w:rsidRPr="00042404" w:rsidRDefault="00042404" w:rsidP="00042404">
      <w:pPr>
        <w:jc w:val="center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к</w:t>
      </w:r>
      <w:r w:rsidRPr="00042404">
        <w:rPr>
          <w:rFonts w:ascii="Arial" w:hAnsi="Arial" w:cs="Arial"/>
          <w:b/>
        </w:rPr>
        <w:t>онтрольно</w:t>
      </w:r>
      <w:proofErr w:type="gramEnd"/>
      <w:r w:rsidRPr="00042404">
        <w:rPr>
          <w:rFonts w:ascii="Arial" w:hAnsi="Arial" w:cs="Arial"/>
          <w:b/>
        </w:rPr>
        <w:t>-счетного органа муниципального образования «Братский район»</w:t>
      </w:r>
    </w:p>
    <w:p w:rsidR="00111B16" w:rsidRPr="00111B16" w:rsidRDefault="00111B16" w:rsidP="00111B16">
      <w:pPr>
        <w:jc w:val="center"/>
        <w:rPr>
          <w:rFonts w:ascii="Arial" w:hAnsi="Arial" w:cs="Arial"/>
          <w:b/>
        </w:rPr>
      </w:pPr>
    </w:p>
    <w:p w:rsidR="00042404" w:rsidRDefault="00111B16" w:rsidP="00111B16">
      <w:pPr>
        <w:jc w:val="both"/>
        <w:rPr>
          <w:rFonts w:ascii="Arial" w:hAnsi="Arial" w:cs="Arial"/>
        </w:rPr>
      </w:pPr>
      <w:r w:rsidRPr="00111B16">
        <w:rPr>
          <w:rFonts w:ascii="Arial" w:hAnsi="Arial" w:cs="Arial"/>
          <w:b/>
        </w:rPr>
        <w:tab/>
      </w:r>
      <w:r w:rsidR="00042404" w:rsidRPr="00042404">
        <w:rPr>
          <w:rFonts w:ascii="Arial" w:hAnsi="Arial" w:cs="Arial"/>
        </w:rPr>
        <w:t xml:space="preserve">Рассмотрев </w:t>
      </w:r>
      <w:r w:rsidR="00042404">
        <w:rPr>
          <w:rFonts w:ascii="Arial" w:hAnsi="Arial" w:cs="Arial"/>
        </w:rPr>
        <w:t xml:space="preserve">письменное заявление об отставке аудитора контрольно-счетного органа </w:t>
      </w:r>
      <w:r w:rsidR="00042404" w:rsidRPr="00042404">
        <w:rPr>
          <w:rFonts w:ascii="Arial" w:hAnsi="Arial" w:cs="Arial"/>
        </w:rPr>
        <w:t>муниципального образования «Братский район»</w:t>
      </w:r>
      <w:r w:rsidR="00AD600B">
        <w:rPr>
          <w:rFonts w:ascii="Arial" w:hAnsi="Arial" w:cs="Arial"/>
        </w:rPr>
        <w:t xml:space="preserve"> </w:t>
      </w:r>
      <w:r w:rsidR="00042404">
        <w:rPr>
          <w:rFonts w:ascii="Arial" w:hAnsi="Arial" w:cs="Arial"/>
        </w:rPr>
        <w:t xml:space="preserve">Надежды Аркадьевны Юхниной от </w:t>
      </w:r>
      <w:r w:rsidR="00792FAE">
        <w:rPr>
          <w:rFonts w:ascii="Arial" w:hAnsi="Arial" w:cs="Arial"/>
        </w:rPr>
        <w:t>20.05.202</w:t>
      </w:r>
      <w:r w:rsidR="00AD600B">
        <w:rPr>
          <w:rFonts w:ascii="Arial" w:hAnsi="Arial" w:cs="Arial"/>
        </w:rPr>
        <w:t>2</w:t>
      </w:r>
      <w:r w:rsidR="00792FAE">
        <w:rPr>
          <w:rFonts w:ascii="Arial" w:hAnsi="Arial" w:cs="Arial"/>
        </w:rPr>
        <w:t xml:space="preserve"> года</w:t>
      </w:r>
      <w:r w:rsidR="00042404" w:rsidRPr="00042404">
        <w:rPr>
          <w:rFonts w:ascii="Arial" w:hAnsi="Arial" w:cs="Arial"/>
        </w:rPr>
        <w:t>, в соответствии с</w:t>
      </w:r>
      <w:r w:rsidR="00042404">
        <w:rPr>
          <w:rFonts w:ascii="Arial" w:hAnsi="Arial" w:cs="Arial"/>
        </w:rPr>
        <w:t xml:space="preserve"> пунктом 4 части 5 статьи 8</w:t>
      </w:r>
      <w:r w:rsidR="00042404" w:rsidRPr="00042404">
        <w:rPr>
          <w:rFonts w:ascii="Arial" w:hAnsi="Arial" w:cs="Arial"/>
        </w:rPr>
        <w:t xml:space="preserve"> Федерального закона от 07.02.2011 года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042404">
        <w:rPr>
          <w:rFonts w:ascii="Arial" w:hAnsi="Arial" w:cs="Arial"/>
        </w:rPr>
        <w:t>частями</w:t>
      </w:r>
      <w:r w:rsidR="009A561B">
        <w:rPr>
          <w:rFonts w:ascii="Arial" w:hAnsi="Arial" w:cs="Arial"/>
        </w:rPr>
        <w:t xml:space="preserve"> 15,</w:t>
      </w:r>
      <w:r w:rsidR="00042404">
        <w:rPr>
          <w:rFonts w:ascii="Arial" w:hAnsi="Arial" w:cs="Arial"/>
        </w:rPr>
        <w:t xml:space="preserve"> 16, 18 статьи 5</w:t>
      </w:r>
      <w:r w:rsidR="00042404" w:rsidRPr="00042404">
        <w:rPr>
          <w:rFonts w:ascii="Arial" w:hAnsi="Arial" w:cs="Arial"/>
        </w:rPr>
        <w:t xml:space="preserve"> Положения о </w:t>
      </w:r>
      <w:r w:rsidR="009A561B">
        <w:rPr>
          <w:rFonts w:ascii="Arial" w:hAnsi="Arial" w:cs="Arial"/>
        </w:rPr>
        <w:t>к</w:t>
      </w:r>
      <w:r w:rsidR="00042404" w:rsidRPr="00042404">
        <w:rPr>
          <w:rFonts w:ascii="Arial" w:hAnsi="Arial" w:cs="Arial"/>
        </w:rPr>
        <w:t>онтрольно-счетном органе муниципального образования «Братский район», утвержденного решением Думы Братского района от</w:t>
      </w:r>
      <w:r w:rsidR="009A561B">
        <w:rPr>
          <w:rFonts w:ascii="Arial" w:hAnsi="Arial" w:cs="Arial"/>
        </w:rPr>
        <w:t xml:space="preserve"> 24.11.2021 года № 240, </w:t>
      </w:r>
      <w:r w:rsidR="00042404" w:rsidRPr="00042404">
        <w:rPr>
          <w:rFonts w:ascii="Arial" w:hAnsi="Arial" w:cs="Arial"/>
        </w:rPr>
        <w:t>руководствуясь статьями 30, 40.1, 46 Устава муниципального образования «Братский район»</w:t>
      </w:r>
      <w:r w:rsidR="009A561B">
        <w:rPr>
          <w:rFonts w:ascii="Arial" w:hAnsi="Arial" w:cs="Arial"/>
        </w:rPr>
        <w:t>, Дума Братского района</w:t>
      </w:r>
    </w:p>
    <w:p w:rsidR="00042404" w:rsidRDefault="00042404" w:rsidP="00111B16">
      <w:pPr>
        <w:jc w:val="both"/>
        <w:rPr>
          <w:rFonts w:ascii="Arial" w:hAnsi="Arial" w:cs="Arial"/>
        </w:rPr>
      </w:pPr>
    </w:p>
    <w:p w:rsidR="00111B16" w:rsidRPr="00111B16" w:rsidRDefault="00111B16" w:rsidP="00111B16">
      <w:pPr>
        <w:jc w:val="center"/>
        <w:rPr>
          <w:rFonts w:ascii="Arial" w:hAnsi="Arial" w:cs="Arial"/>
          <w:b/>
        </w:rPr>
      </w:pPr>
      <w:r w:rsidRPr="00111B16">
        <w:rPr>
          <w:rFonts w:ascii="Arial" w:hAnsi="Arial" w:cs="Arial"/>
          <w:b/>
          <w:caps/>
        </w:rPr>
        <w:t>рЕШИЛА</w:t>
      </w:r>
      <w:r w:rsidRPr="00111B16">
        <w:rPr>
          <w:rFonts w:ascii="Arial" w:hAnsi="Arial" w:cs="Arial"/>
          <w:b/>
        </w:rPr>
        <w:t>:</w:t>
      </w:r>
    </w:p>
    <w:p w:rsidR="00111B16" w:rsidRPr="00111B16" w:rsidRDefault="00111B16" w:rsidP="00111B16">
      <w:pPr>
        <w:rPr>
          <w:rFonts w:ascii="Arial" w:hAnsi="Arial" w:cs="Arial"/>
          <w:b/>
        </w:rPr>
      </w:pPr>
    </w:p>
    <w:p w:rsidR="00111B16" w:rsidRPr="00111B16" w:rsidRDefault="00111B16" w:rsidP="00111B16">
      <w:pPr>
        <w:ind w:firstLine="709"/>
        <w:jc w:val="both"/>
        <w:rPr>
          <w:rFonts w:ascii="Arial" w:hAnsi="Arial" w:cs="Arial"/>
        </w:rPr>
      </w:pPr>
      <w:r w:rsidRPr="00111B16">
        <w:rPr>
          <w:rFonts w:ascii="Arial" w:hAnsi="Arial" w:cs="Arial"/>
        </w:rPr>
        <w:t xml:space="preserve">1. </w:t>
      </w:r>
      <w:r w:rsidR="009A561B" w:rsidRPr="00042404">
        <w:rPr>
          <w:rFonts w:ascii="Arial" w:hAnsi="Arial" w:cs="Arial"/>
        </w:rPr>
        <w:t xml:space="preserve">Досрочно освободить от должности аудитора </w:t>
      </w:r>
      <w:r w:rsidR="009A561B">
        <w:rPr>
          <w:rFonts w:ascii="Arial" w:hAnsi="Arial" w:cs="Arial"/>
        </w:rPr>
        <w:t>к</w:t>
      </w:r>
      <w:r w:rsidR="009A561B" w:rsidRPr="00042404">
        <w:rPr>
          <w:rFonts w:ascii="Arial" w:hAnsi="Arial" w:cs="Arial"/>
        </w:rPr>
        <w:t xml:space="preserve">онтрольно-счетного органа муниципального образования «Братский район» </w:t>
      </w:r>
      <w:r w:rsidR="009A561B">
        <w:rPr>
          <w:rFonts w:ascii="Arial" w:hAnsi="Arial" w:cs="Arial"/>
        </w:rPr>
        <w:t>Юхнину Надежду Аркадьевну</w:t>
      </w:r>
      <w:r w:rsidR="009A561B" w:rsidRPr="00042404">
        <w:rPr>
          <w:rFonts w:ascii="Arial" w:hAnsi="Arial" w:cs="Arial"/>
        </w:rPr>
        <w:t xml:space="preserve"> </w:t>
      </w:r>
      <w:r w:rsidR="009A561B" w:rsidRPr="00792FAE">
        <w:rPr>
          <w:rFonts w:ascii="Arial" w:hAnsi="Arial" w:cs="Arial"/>
        </w:rPr>
        <w:t xml:space="preserve">с </w:t>
      </w:r>
      <w:r w:rsidR="00792FAE" w:rsidRPr="00792FAE">
        <w:rPr>
          <w:rFonts w:ascii="Arial" w:hAnsi="Arial" w:cs="Arial"/>
        </w:rPr>
        <w:t xml:space="preserve">26 </w:t>
      </w:r>
      <w:r w:rsidR="009A561B" w:rsidRPr="00792FAE">
        <w:rPr>
          <w:rFonts w:ascii="Arial" w:hAnsi="Arial" w:cs="Arial"/>
        </w:rPr>
        <w:t>мая 2022 года.</w:t>
      </w:r>
    </w:p>
    <w:p w:rsidR="00111B16" w:rsidRPr="00111B16" w:rsidRDefault="00111B16" w:rsidP="00B8363E">
      <w:pPr>
        <w:ind w:firstLine="709"/>
        <w:jc w:val="both"/>
        <w:rPr>
          <w:rFonts w:ascii="Arial" w:hAnsi="Arial" w:cs="Arial"/>
        </w:rPr>
      </w:pPr>
      <w:r w:rsidRPr="00111B16">
        <w:rPr>
          <w:rFonts w:ascii="Arial" w:hAnsi="Arial" w:cs="Arial"/>
        </w:rPr>
        <w:t>2. Опубликовать н</w:t>
      </w:r>
      <w:r w:rsidRPr="00111B16">
        <w:rPr>
          <w:rFonts w:ascii="Arial" w:hAnsi="Arial" w:cs="Arial"/>
          <w:lang w:eastAsia="en-US"/>
        </w:rPr>
        <w:t>астоящее решение в газете «Братский район» и разместить н</w:t>
      </w:r>
      <w:r w:rsidRPr="00111B16">
        <w:rPr>
          <w:rFonts w:ascii="Arial" w:hAnsi="Arial" w:cs="Arial"/>
        </w:rPr>
        <w:t>а официальном сайте администрации муниципального образования «Братский район</w:t>
      </w:r>
      <w:r w:rsidRPr="00253E14">
        <w:rPr>
          <w:rFonts w:ascii="Arial" w:hAnsi="Arial" w:cs="Arial"/>
        </w:rPr>
        <w:t xml:space="preserve">» - </w:t>
      </w:r>
      <w:hyperlink r:id="rId5" w:history="1">
        <w:r w:rsidRPr="00253E14">
          <w:rPr>
            <w:rFonts w:ascii="Arial" w:hAnsi="Arial" w:cs="Arial"/>
            <w:lang w:val="en-US"/>
          </w:rPr>
          <w:t>www</w:t>
        </w:r>
        <w:r w:rsidRPr="00253E14">
          <w:rPr>
            <w:rFonts w:ascii="Arial" w:hAnsi="Arial" w:cs="Arial"/>
          </w:rPr>
          <w:t>.</w:t>
        </w:r>
        <w:proofErr w:type="spellStart"/>
        <w:r w:rsidRPr="00253E14">
          <w:rPr>
            <w:rFonts w:ascii="Arial" w:hAnsi="Arial" w:cs="Arial"/>
            <w:lang w:val="en-US"/>
          </w:rPr>
          <w:t>bratsk</w:t>
        </w:r>
        <w:proofErr w:type="spellEnd"/>
        <w:r w:rsidRPr="00253E14">
          <w:rPr>
            <w:rFonts w:ascii="Arial" w:hAnsi="Arial" w:cs="Arial"/>
          </w:rPr>
          <w:t>.</w:t>
        </w:r>
        <w:proofErr w:type="spellStart"/>
        <w:r w:rsidRPr="00253E14">
          <w:rPr>
            <w:rFonts w:ascii="Arial" w:hAnsi="Arial" w:cs="Arial"/>
            <w:lang w:val="en-US"/>
          </w:rPr>
          <w:t>raion</w:t>
        </w:r>
        <w:proofErr w:type="spellEnd"/>
        <w:r w:rsidRPr="00253E14">
          <w:rPr>
            <w:rFonts w:ascii="Arial" w:hAnsi="Arial" w:cs="Arial"/>
          </w:rPr>
          <w:t>.</w:t>
        </w:r>
        <w:proofErr w:type="spellStart"/>
        <w:r w:rsidRPr="00253E14">
          <w:rPr>
            <w:rFonts w:ascii="Arial" w:hAnsi="Arial" w:cs="Arial"/>
            <w:lang w:val="en-US"/>
          </w:rPr>
          <w:t>ru</w:t>
        </w:r>
        <w:proofErr w:type="spellEnd"/>
      </w:hyperlink>
      <w:r w:rsidRPr="00111B16">
        <w:rPr>
          <w:rFonts w:ascii="Arial" w:hAnsi="Arial" w:cs="Arial"/>
        </w:rPr>
        <w:t xml:space="preserve">. </w:t>
      </w:r>
    </w:p>
    <w:p w:rsidR="009A561B" w:rsidRPr="00042404" w:rsidRDefault="009A561B" w:rsidP="009A561B">
      <w:pPr>
        <w:ind w:firstLine="708"/>
        <w:jc w:val="both"/>
        <w:rPr>
          <w:rFonts w:ascii="Arial" w:hAnsi="Arial" w:cs="Arial"/>
        </w:rPr>
      </w:pPr>
      <w:r w:rsidRPr="00042404">
        <w:rPr>
          <w:rFonts w:ascii="Arial" w:hAnsi="Arial" w:cs="Arial"/>
        </w:rPr>
        <w:t>3. Настоящее решение вступает в силу со дня его принятия.</w:t>
      </w:r>
    </w:p>
    <w:p w:rsidR="00253E14" w:rsidRDefault="00253E14" w:rsidP="00111B16">
      <w:pPr>
        <w:jc w:val="both"/>
        <w:rPr>
          <w:rFonts w:ascii="Arial" w:hAnsi="Arial" w:cs="Arial"/>
          <w:b/>
        </w:rPr>
      </w:pPr>
    </w:p>
    <w:p w:rsidR="00042404" w:rsidRDefault="00042404" w:rsidP="00111B16">
      <w:pPr>
        <w:jc w:val="both"/>
        <w:rPr>
          <w:rFonts w:ascii="Arial" w:hAnsi="Arial" w:cs="Arial"/>
          <w:b/>
        </w:rPr>
      </w:pPr>
    </w:p>
    <w:p w:rsidR="00111B16" w:rsidRPr="00111B16" w:rsidRDefault="00111B16" w:rsidP="00111B16">
      <w:pPr>
        <w:jc w:val="both"/>
        <w:rPr>
          <w:rFonts w:ascii="Arial" w:hAnsi="Arial" w:cs="Arial"/>
          <w:b/>
        </w:rPr>
      </w:pPr>
      <w:r w:rsidRPr="00111B16">
        <w:rPr>
          <w:rFonts w:ascii="Arial" w:hAnsi="Arial" w:cs="Arial"/>
          <w:b/>
        </w:rPr>
        <w:t>Председатель Думы</w:t>
      </w:r>
    </w:p>
    <w:p w:rsidR="00111B16" w:rsidRPr="00111B16" w:rsidRDefault="00111B16" w:rsidP="00111B16">
      <w:pPr>
        <w:jc w:val="both"/>
        <w:rPr>
          <w:rFonts w:ascii="Arial" w:hAnsi="Arial" w:cs="Arial"/>
          <w:b/>
        </w:rPr>
      </w:pPr>
      <w:r w:rsidRPr="00111B16">
        <w:rPr>
          <w:rFonts w:ascii="Arial" w:hAnsi="Arial" w:cs="Arial"/>
          <w:b/>
        </w:rPr>
        <w:t>Братского района</w:t>
      </w:r>
      <w:r w:rsidRPr="00111B16">
        <w:rPr>
          <w:rFonts w:ascii="Arial" w:hAnsi="Arial" w:cs="Arial"/>
          <w:b/>
        </w:rPr>
        <w:tab/>
      </w:r>
      <w:r w:rsidRPr="00111B16">
        <w:rPr>
          <w:rFonts w:ascii="Arial" w:hAnsi="Arial" w:cs="Arial"/>
          <w:b/>
        </w:rPr>
        <w:tab/>
      </w:r>
      <w:r w:rsidRPr="00111B16">
        <w:rPr>
          <w:rFonts w:ascii="Arial" w:hAnsi="Arial" w:cs="Arial"/>
          <w:b/>
        </w:rPr>
        <w:tab/>
      </w:r>
      <w:r w:rsidRPr="00111B16">
        <w:rPr>
          <w:rFonts w:ascii="Arial" w:hAnsi="Arial" w:cs="Arial"/>
          <w:b/>
        </w:rPr>
        <w:tab/>
        <w:t xml:space="preserve">           </w:t>
      </w:r>
      <w:r w:rsidRPr="00111B16">
        <w:rPr>
          <w:rFonts w:ascii="Arial" w:hAnsi="Arial" w:cs="Arial"/>
          <w:b/>
        </w:rPr>
        <w:tab/>
      </w:r>
      <w:r w:rsidR="00923CB2">
        <w:rPr>
          <w:rFonts w:ascii="Arial" w:hAnsi="Arial" w:cs="Arial"/>
          <w:b/>
        </w:rPr>
        <w:t xml:space="preserve">   </w:t>
      </w:r>
      <w:bookmarkStart w:id="0" w:name="_GoBack"/>
      <w:bookmarkEnd w:id="0"/>
      <w:r w:rsidRPr="00111B16">
        <w:rPr>
          <w:rFonts w:ascii="Arial" w:hAnsi="Arial" w:cs="Arial"/>
          <w:b/>
        </w:rPr>
        <w:t xml:space="preserve">             С. В. Коротченко</w:t>
      </w:r>
    </w:p>
    <w:p w:rsidR="00111B16" w:rsidRPr="00111B16" w:rsidRDefault="00111B16" w:rsidP="00111B16">
      <w:pPr>
        <w:jc w:val="both"/>
        <w:rPr>
          <w:rFonts w:ascii="Arial" w:hAnsi="Arial" w:cs="Arial"/>
          <w:b/>
        </w:rPr>
      </w:pPr>
    </w:p>
    <w:p w:rsidR="00B43E85" w:rsidRPr="00B43E85" w:rsidRDefault="00B43E85" w:rsidP="00B43E85">
      <w:pPr>
        <w:jc w:val="both"/>
        <w:rPr>
          <w:rFonts w:ascii="Arial" w:hAnsi="Arial" w:cs="Arial"/>
        </w:rPr>
      </w:pPr>
    </w:p>
    <w:p w:rsidR="00A41326" w:rsidRDefault="00A41326" w:rsidP="00864C2E">
      <w:pPr>
        <w:jc w:val="both"/>
        <w:rPr>
          <w:rFonts w:ascii="Arial" w:hAnsi="Arial" w:cs="Arial"/>
          <w:b/>
        </w:rPr>
      </w:pPr>
    </w:p>
    <w:p w:rsidR="00A41326" w:rsidRDefault="00A41326" w:rsidP="00864C2E">
      <w:pPr>
        <w:jc w:val="both"/>
        <w:rPr>
          <w:rFonts w:ascii="Arial" w:hAnsi="Arial" w:cs="Arial"/>
          <w:b/>
        </w:rPr>
      </w:pPr>
    </w:p>
    <w:p w:rsidR="00A41326" w:rsidRDefault="00A41326" w:rsidP="00864C2E">
      <w:pPr>
        <w:jc w:val="both"/>
        <w:rPr>
          <w:rFonts w:ascii="Arial" w:hAnsi="Arial" w:cs="Arial"/>
          <w:b/>
        </w:rPr>
      </w:pPr>
    </w:p>
    <w:p w:rsidR="00A41326" w:rsidRDefault="00A41326" w:rsidP="00864C2E">
      <w:pPr>
        <w:jc w:val="both"/>
        <w:rPr>
          <w:rFonts w:ascii="Arial" w:hAnsi="Arial" w:cs="Arial"/>
          <w:b/>
        </w:rPr>
      </w:pPr>
    </w:p>
    <w:p w:rsidR="00A41326" w:rsidRDefault="00A41326" w:rsidP="00864C2E">
      <w:pPr>
        <w:jc w:val="both"/>
        <w:rPr>
          <w:rFonts w:ascii="Arial" w:hAnsi="Arial" w:cs="Arial"/>
          <w:b/>
        </w:rPr>
      </w:pPr>
    </w:p>
    <w:p w:rsidR="00A41326" w:rsidRDefault="00A41326" w:rsidP="00864C2E">
      <w:pPr>
        <w:jc w:val="both"/>
        <w:rPr>
          <w:rFonts w:ascii="Arial" w:hAnsi="Arial" w:cs="Arial"/>
          <w:b/>
        </w:rPr>
      </w:pPr>
    </w:p>
    <w:p w:rsidR="00A41326" w:rsidRDefault="00A41326" w:rsidP="00864C2E">
      <w:pPr>
        <w:jc w:val="both"/>
        <w:rPr>
          <w:rFonts w:ascii="Arial" w:hAnsi="Arial" w:cs="Arial"/>
          <w:b/>
        </w:rPr>
      </w:pPr>
    </w:p>
    <w:sectPr w:rsidR="00A41326" w:rsidSect="00A41326">
      <w:pgSz w:w="11906" w:h="16838"/>
      <w:pgMar w:top="1134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15F"/>
    <w:rsid w:val="00015F01"/>
    <w:rsid w:val="00042404"/>
    <w:rsid w:val="00111B16"/>
    <w:rsid w:val="00253E14"/>
    <w:rsid w:val="003375CF"/>
    <w:rsid w:val="003A0859"/>
    <w:rsid w:val="003D0033"/>
    <w:rsid w:val="003E61F6"/>
    <w:rsid w:val="0051115F"/>
    <w:rsid w:val="00692398"/>
    <w:rsid w:val="006A5DFF"/>
    <w:rsid w:val="006C695F"/>
    <w:rsid w:val="00792FAE"/>
    <w:rsid w:val="00864C2E"/>
    <w:rsid w:val="0091781C"/>
    <w:rsid w:val="00923CB2"/>
    <w:rsid w:val="00985872"/>
    <w:rsid w:val="00992033"/>
    <w:rsid w:val="009A561B"/>
    <w:rsid w:val="00A41326"/>
    <w:rsid w:val="00AD600B"/>
    <w:rsid w:val="00B43E85"/>
    <w:rsid w:val="00B8363E"/>
    <w:rsid w:val="00CD434F"/>
    <w:rsid w:val="00CE275E"/>
    <w:rsid w:val="00D34245"/>
    <w:rsid w:val="00F4481B"/>
    <w:rsid w:val="00F92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7B6802-94CE-4935-9D91-6164038AB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4C2E"/>
    <w:rPr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6C695F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6C695F"/>
    <w:pPr>
      <w:widowControl w:val="0"/>
      <w:autoSpaceDE w:val="0"/>
      <w:autoSpaceDN w:val="0"/>
      <w:adjustRightInd w:val="0"/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6C695F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6C695F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character" w:styleId="a3">
    <w:name w:val="Hyperlink"/>
    <w:basedOn w:val="a0"/>
    <w:rsid w:val="00864C2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64C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4C2E"/>
    <w:rPr>
      <w:rFonts w:ascii="Tahoma" w:hAnsi="Tahoma" w:cs="Tahoma"/>
      <w:sz w:val="16"/>
      <w:szCs w:val="16"/>
      <w:lang w:eastAsia="ru-RU"/>
    </w:rPr>
  </w:style>
  <w:style w:type="paragraph" w:customStyle="1" w:styleId="Style19">
    <w:name w:val="Style19"/>
    <w:basedOn w:val="a"/>
    <w:rsid w:val="00A41326"/>
    <w:pPr>
      <w:widowControl w:val="0"/>
      <w:autoSpaceDE w:val="0"/>
      <w:autoSpaceDN w:val="0"/>
      <w:adjustRightInd w:val="0"/>
      <w:spacing w:line="325" w:lineRule="exact"/>
      <w:ind w:firstLine="528"/>
      <w:jc w:val="both"/>
    </w:pPr>
  </w:style>
  <w:style w:type="paragraph" w:customStyle="1" w:styleId="Style15">
    <w:name w:val="Style15"/>
    <w:basedOn w:val="a"/>
    <w:rsid w:val="00A41326"/>
    <w:pPr>
      <w:widowControl w:val="0"/>
      <w:autoSpaceDE w:val="0"/>
      <w:autoSpaceDN w:val="0"/>
      <w:adjustRightInd w:val="0"/>
      <w:jc w:val="both"/>
    </w:pPr>
  </w:style>
  <w:style w:type="character" w:customStyle="1" w:styleId="FontStyle44">
    <w:name w:val="Font Style44"/>
    <w:rsid w:val="00A41326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38">
    <w:name w:val="Font Style38"/>
    <w:rsid w:val="00A41326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ratsk.raion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Белялова Анжела</dc:creator>
  <cp:keywords/>
  <dc:description/>
  <cp:lastModifiedBy>Учетная запись Майкрософт</cp:lastModifiedBy>
  <cp:revision>16</cp:revision>
  <cp:lastPrinted>2020-05-19T08:06:00Z</cp:lastPrinted>
  <dcterms:created xsi:type="dcterms:W3CDTF">2019-10-25T06:15:00Z</dcterms:created>
  <dcterms:modified xsi:type="dcterms:W3CDTF">2022-05-25T03:28:00Z</dcterms:modified>
</cp:coreProperties>
</file>