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FF2DDA">
      <w:pPr>
        <w:pStyle w:val="Default"/>
      </w:pPr>
    </w:p>
    <w:p w:rsidR="003D1F2C" w:rsidRDefault="00E13F54" w:rsidP="00FF2DDA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FF2DD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FF2DD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FF2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FF2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FF2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FF2D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FF2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3D76B1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3A4605">
        <w:rPr>
          <w:rFonts w:ascii="Times New Roman" w:eastAsia="Calibri" w:hAnsi="Times New Roman" w:cs="Times New Roman"/>
          <w:b/>
          <w:sz w:val="24"/>
          <w:szCs w:val="24"/>
        </w:rPr>
        <w:t>19</w:t>
      </w:r>
    </w:p>
    <w:p w:rsidR="00F70045" w:rsidRPr="002400F8" w:rsidRDefault="00E13F54" w:rsidP="00FF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FF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E77947">
        <w:rPr>
          <w:rFonts w:ascii="Times New Roman" w:eastAsia="Calibri" w:hAnsi="Times New Roman" w:cs="Times New Roman"/>
          <w:b/>
          <w:bCs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6184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D76B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Default="00087ABD" w:rsidP="00FF2DDA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CD1F95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3D76B1">
        <w:rPr>
          <w:rFonts w:ascii="Times New Roman" w:eastAsia="Calibri" w:hAnsi="Times New Roman" w:cs="Times New Roman"/>
          <w:sz w:val="24"/>
          <w:szCs w:val="24"/>
        </w:rPr>
        <w:t>2 год</w:t>
      </w:r>
      <w:r w:rsidR="00CD1F95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3D76B1" w:rsidRPr="002400F8" w:rsidRDefault="003D76B1" w:rsidP="00FF2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400F8">
        <w:rPr>
          <w:rFonts w:ascii="Times New Roman" w:eastAsia="Calibri" w:hAnsi="Times New Roman" w:cs="Times New Roman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на основании </w:t>
      </w:r>
      <w:r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№20 </w:t>
      </w:r>
      <w:r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Pr="001E26C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26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6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F2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26CD">
        <w:rPr>
          <w:rFonts w:ascii="Times New Roman" w:hAnsi="Times New Roman" w:cs="Times New Roman"/>
          <w:sz w:val="24"/>
          <w:szCs w:val="24"/>
        </w:rPr>
        <w:t>.</w:t>
      </w:r>
    </w:p>
    <w:p w:rsidR="003D76B1" w:rsidRPr="002400F8" w:rsidRDefault="003D76B1" w:rsidP="00FF2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установленных:</w:t>
      </w:r>
    </w:p>
    <w:p w:rsidR="003D76B1" w:rsidRPr="00916664" w:rsidRDefault="003D76B1" w:rsidP="00FF2DD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D76B1" w:rsidRPr="00916664" w:rsidRDefault="003D76B1" w:rsidP="00FF2DD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оложением</w:t>
      </w:r>
      <w:r>
        <w:rPr>
          <w:rFonts w:ascii="Times New Roman" w:hAnsi="Times New Roman" w:cs="Times New Roman"/>
          <w:sz w:val="24"/>
          <w:szCs w:val="24"/>
        </w:rPr>
        <w:t xml:space="preserve"> о контрольно – 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D76B1" w:rsidRPr="00916664" w:rsidRDefault="003D76B1" w:rsidP="00FF2DD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16664">
        <w:rPr>
          <w:rFonts w:ascii="Times New Roman" w:eastAsia="Calibri" w:hAnsi="Times New Roman" w:cs="Times New Roman"/>
          <w:sz w:val="24"/>
          <w:szCs w:val="24"/>
        </w:rPr>
        <w:t>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6B1" w:rsidRPr="00916664" w:rsidRDefault="003D76B1" w:rsidP="00FF2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2.6.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D76B1" w:rsidRPr="00916664" w:rsidRDefault="003D76B1" w:rsidP="00FF2DD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3D76B1" w:rsidRPr="002400F8" w:rsidRDefault="003D76B1" w:rsidP="00FF2DD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D76B1" w:rsidRPr="00916664" w:rsidRDefault="003D76B1" w:rsidP="00FF2DD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20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992BA3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Инструкция)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3D76B1" w:rsidRDefault="003D76B1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5F5945" w:rsidRDefault="000A5E36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5A1C22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832C41">
        <w:rPr>
          <w:rFonts w:ascii="Times New Roman" w:hAnsi="Times New Roman" w:cs="Times New Roman"/>
          <w:sz w:val="24"/>
          <w:szCs w:val="24"/>
        </w:rPr>
        <w:t>21 276,1</w:t>
      </w:r>
      <w:r w:rsidR="001444BE" w:rsidRPr="005A1C22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руб., по расходам –</w:t>
      </w:r>
      <w:r w:rsidR="00832C41">
        <w:rPr>
          <w:rFonts w:ascii="Times New Roman" w:hAnsi="Times New Roman" w:cs="Times New Roman"/>
          <w:sz w:val="24"/>
          <w:szCs w:val="24"/>
        </w:rPr>
        <w:br/>
        <w:t>21 491,4</w:t>
      </w:r>
      <w:r w:rsidRPr="005A1C22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</w:p>
    <w:p w:rsidR="000777D2" w:rsidRDefault="00D338EB" w:rsidP="00FF2DD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F59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60FEE">
        <w:rPr>
          <w:rFonts w:ascii="Times New Roman" w:eastAsia="Calibri" w:hAnsi="Times New Roman" w:cs="Times New Roman"/>
          <w:sz w:val="24"/>
          <w:szCs w:val="24"/>
        </w:rPr>
        <w:t>Наратайско</w:t>
      </w:r>
      <w:r w:rsidR="00832C41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760FE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760FEE"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</w:t>
      </w:r>
      <w:r w:rsidR="00760FE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поселок </w:t>
      </w:r>
      <w:proofErr w:type="spellStart"/>
      <w:r w:rsidR="00760FE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Наратай</w:t>
      </w:r>
      <w:proofErr w:type="spellEnd"/>
      <w:r w:rsidR="000777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FF2DD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FF2DD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FF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760FE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58223C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–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Попова С.</w:t>
      </w:r>
      <w:r w:rsidR="0076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proofErr w:type="spellStart"/>
      <w:r w:rsidR="00BE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Стариченко</w:t>
      </w:r>
      <w:proofErr w:type="spellEnd"/>
      <w:r w:rsidR="00BE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8D59FF" w:rsidRPr="002400F8" w:rsidRDefault="00832C41" w:rsidP="00FF2DDA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832C41" w:rsidRDefault="004E72C1" w:rsidP="00FF2DDA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4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400F8" w:rsidRDefault="00462723" w:rsidP="00FF2DD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подготовки заключения 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2400F8" w:rsidRDefault="00382E0C" w:rsidP="00FF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5A1C22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61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832C41" w:rsidRDefault="00300589" w:rsidP="004C320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832C41" w:rsidRDefault="00300589" w:rsidP="004C320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832C41" w:rsidRDefault="00300589" w:rsidP="004C320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832C41" w:rsidRDefault="00300589" w:rsidP="004C320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832C41" w:rsidRDefault="00300589" w:rsidP="004C320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00589" w:rsidRPr="00832C41" w:rsidRDefault="00300589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сельского</w:t>
      </w:r>
      <w:r w:rsidR="00115E13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7718DA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832C41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832C41" w:rsidRDefault="009863B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сельского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по ведомственной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832C41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832C41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115E13" w:rsidRPr="002400F8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:rsidR="00115E13" w:rsidRPr="002400F8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832C41" w:rsidRDefault="004073F8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  <w:r w:rsidR="00832C41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986093" w:rsidRPr="00832C41" w:rsidRDefault="008D59FF" w:rsidP="00FF2DDA">
      <w:pPr>
        <w:pStyle w:val="a4"/>
        <w:numPr>
          <w:ilvl w:val="0"/>
          <w:numId w:val="1"/>
        </w:numPr>
        <w:spacing w:before="12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400F8" w:rsidRDefault="00FB2BB2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1444B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1444B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20 №122 «О бюджете </w:t>
      </w:r>
      <w:proofErr w:type="spellStart"/>
      <w:r w:rsid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122 от 28.12.2020)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FF2DDA" w:rsidRDefault="00FB2BB2" w:rsidP="00FF2DDA">
      <w:pPr>
        <w:pStyle w:val="a4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15 611,9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641,4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14 970,5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736,7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14 233,8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FF2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FF2DDA" w:rsidRDefault="00FB2BB2" w:rsidP="00FF2DDA">
      <w:pPr>
        <w:pStyle w:val="a4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15 634,9</w:t>
      </w:r>
      <w:r w:rsidR="009460F8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FF2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FF2DDA" w:rsidRDefault="001328BC" w:rsidP="00FF2DDA">
      <w:pPr>
        <w:pStyle w:val="a4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444BE" w:rsidRPr="00FF2D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42DBA" w:rsidRPr="00FF2DDA">
        <w:rPr>
          <w:rFonts w:ascii="Times New Roman" w:eastAsia="Times New Roman" w:hAnsi="Times New Roman" w:cs="Times New Roman"/>
          <w:sz w:val="24"/>
          <w:szCs w:val="24"/>
        </w:rPr>
        <w:t>3,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Default="00557EFE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618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122 от 28.12.2020</w:t>
      </w:r>
      <w:r w:rsidR="00144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сем</w:t>
      </w:r>
      <w:r w:rsidR="001444B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Default="00557EFE" w:rsidP="00FF2D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832C41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832C41" w:rsidRPr="00832C41">
        <w:rPr>
          <w:rFonts w:ascii="Times New Roman" w:hAnsi="Times New Roman" w:cs="Times New Roman"/>
          <w:sz w:val="24"/>
          <w:szCs w:val="24"/>
        </w:rPr>
        <w:t xml:space="preserve"> </w:t>
      </w:r>
      <w:r w:rsidRPr="00832C41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32C41" w:rsidRPr="00832C41">
        <w:rPr>
          <w:rFonts w:ascii="Times New Roman" w:hAnsi="Times New Roman" w:cs="Times New Roman"/>
          <w:sz w:val="24"/>
          <w:szCs w:val="24"/>
        </w:rPr>
        <w:t>30</w:t>
      </w:r>
      <w:r w:rsidRPr="00832C41">
        <w:rPr>
          <w:rFonts w:ascii="Times New Roman" w:hAnsi="Times New Roman" w:cs="Times New Roman"/>
          <w:sz w:val="24"/>
          <w:szCs w:val="24"/>
        </w:rPr>
        <w:t>.0</w:t>
      </w:r>
      <w:r w:rsidR="00832C41" w:rsidRPr="00832C41">
        <w:rPr>
          <w:rFonts w:ascii="Times New Roman" w:hAnsi="Times New Roman" w:cs="Times New Roman"/>
          <w:sz w:val="24"/>
          <w:szCs w:val="24"/>
        </w:rPr>
        <w:t>3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 w:rsidR="00832C41"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</w:t>
      </w:r>
      <w:r w:rsidR="00832C41" w:rsidRPr="00832C41">
        <w:rPr>
          <w:rFonts w:ascii="Times New Roman" w:hAnsi="Times New Roman" w:cs="Times New Roman"/>
          <w:sz w:val="24"/>
          <w:szCs w:val="24"/>
        </w:rPr>
        <w:t>1</w:t>
      </w:r>
      <w:r w:rsidRPr="00832C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832C41">
        <w:rPr>
          <w:rFonts w:ascii="Times New Roman" w:hAnsi="Times New Roman" w:cs="Times New Roman"/>
          <w:sz w:val="24"/>
          <w:szCs w:val="24"/>
        </w:rPr>
        <w:t xml:space="preserve"> №</w:t>
      </w:r>
      <w:r w:rsidR="00832C41" w:rsidRPr="00832C41">
        <w:rPr>
          <w:rFonts w:ascii="Times New Roman" w:hAnsi="Times New Roman" w:cs="Times New Roman"/>
          <w:sz w:val="24"/>
          <w:szCs w:val="24"/>
        </w:rPr>
        <w:t xml:space="preserve">127 «О внесении изменений в решение Думы </w:t>
      </w:r>
      <w:proofErr w:type="spellStart"/>
      <w:r w:rsidR="00832C41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832C41" w:rsidRPr="00832C41">
        <w:rPr>
          <w:rFonts w:ascii="Times New Roman" w:hAnsi="Times New Roman" w:cs="Times New Roman"/>
          <w:sz w:val="24"/>
          <w:szCs w:val="24"/>
        </w:rPr>
        <w:t xml:space="preserve"> МО от 28.12.2020 года №122 «</w:t>
      </w:r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FF2D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2C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21 года №1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МО от 28.12.2020 года №122 «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FF2D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32C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21 года №1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МО от 28.12.2020 года №122 «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FF2D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2C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21 года №1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МО от 28.12.2020 года №122 «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FF2D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2C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21 года №1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МО от 28.12.2020 года №122 «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FF2D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21 года №1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МО от 28.12.2020 года №122 «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FF2D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21 года №1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МО от 28.12.2020 года №122 «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№158 от 29.12.2021).</w:t>
      </w:r>
    </w:p>
    <w:p w:rsidR="00557EFE" w:rsidRPr="002400F8" w:rsidRDefault="00832C41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№158 от 29.12.2021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FF2DDA" w:rsidRDefault="00CF2A2C" w:rsidP="00FF2DDA">
      <w:pPr>
        <w:pStyle w:val="a4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21 267,5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2 511,2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18 756,3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718DA" w:rsidRPr="00FF2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FF2DDA" w:rsidRDefault="00FC11EA" w:rsidP="00FF2DDA">
      <w:pPr>
        <w:pStyle w:val="a4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21 713,0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FF2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FF2DDA" w:rsidRDefault="00FC11EA" w:rsidP="00FF2DDA">
      <w:pPr>
        <w:pStyle w:val="a4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445,5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FF2DDA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17,7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FF2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097" w:rsidRDefault="0058758E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52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45097" w:rsidRPr="00E8352F">
        <w:rPr>
          <w:rFonts w:ascii="Times New Roman" w:eastAsia="Times New Roman" w:hAnsi="Times New Roman" w:cs="Times New Roman"/>
          <w:sz w:val="24"/>
          <w:szCs w:val="24"/>
        </w:rPr>
        <w:t>ефицит бюджета</w:t>
      </w:r>
      <w:r w:rsidRPr="00E8352F">
        <w:rPr>
          <w:rFonts w:ascii="Times New Roman" w:eastAsia="Times New Roman" w:hAnsi="Times New Roman" w:cs="Times New Roman"/>
          <w:sz w:val="24"/>
          <w:szCs w:val="24"/>
        </w:rPr>
        <w:t xml:space="preserve"> без учета остатков на счетах, разницы между полученными и погашенными кредитами с</w:t>
      </w:r>
      <w:r w:rsidR="00E45097" w:rsidRPr="00E8352F">
        <w:rPr>
          <w:rFonts w:ascii="Times New Roman" w:eastAsia="Times New Roman" w:hAnsi="Times New Roman" w:cs="Times New Roman"/>
          <w:sz w:val="24"/>
          <w:szCs w:val="24"/>
        </w:rPr>
        <w:t xml:space="preserve">оставит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90,0</w:t>
      </w:r>
      <w:r w:rsidR="00E45097" w:rsidRPr="00E83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E45097" w:rsidRPr="00E8352F">
        <w:rPr>
          <w:rFonts w:ascii="Times New Roman" w:eastAsia="Times New Roman" w:hAnsi="Times New Roman" w:cs="Times New Roman"/>
          <w:sz w:val="24"/>
          <w:szCs w:val="24"/>
        </w:rPr>
        <w:t xml:space="preserve"> или 3,</w:t>
      </w:r>
      <w:r w:rsidR="00E8352F" w:rsidRPr="00E835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E45097" w:rsidRPr="00E8352F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 xml:space="preserve"> поселения без учета утвержденного объема безвозмездных поступлений.</w:t>
      </w:r>
    </w:p>
    <w:p w:rsidR="001444BE" w:rsidRPr="002400F8" w:rsidRDefault="001444BE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9C3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23957">
        <w:rPr>
          <w:rFonts w:ascii="Times New Roman" w:eastAsia="Times New Roman" w:hAnsi="Times New Roman" w:cs="Times New Roman"/>
          <w:sz w:val="24"/>
          <w:szCs w:val="24"/>
        </w:rPr>
        <w:t>не представлена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3957">
        <w:rPr>
          <w:rFonts w:ascii="Times New Roman" w:eastAsia="Times New Roman" w:hAnsi="Times New Roman" w:cs="Times New Roman"/>
          <w:sz w:val="24"/>
          <w:szCs w:val="24"/>
        </w:rPr>
        <w:t xml:space="preserve">нет возможности сверить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="00423957">
        <w:rPr>
          <w:rFonts w:ascii="Times New Roman" w:eastAsia="Times New Roman" w:hAnsi="Times New Roman" w:cs="Times New Roman"/>
          <w:sz w:val="24"/>
          <w:szCs w:val="24"/>
        </w:rPr>
        <w:t>и с показателями Решения о бюджете №158 от 29.12.2021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lastRenderedPageBreak/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1444B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239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423957">
        <w:rPr>
          <w:rFonts w:ascii="Times New Roman" w:eastAsia="Times New Roman" w:hAnsi="Times New Roman" w:cs="Times New Roman"/>
          <w:sz w:val="24"/>
          <w:szCs w:val="24"/>
        </w:rPr>
        <w:t>Решение о бюджете №158 от 29.12.2021</w:t>
      </w:r>
      <w:r w:rsidRPr="002400F8">
        <w:rPr>
          <w:rFonts w:ascii="Times New Roman" w:hAnsi="Times New Roman" w:cs="Times New Roman"/>
          <w:sz w:val="24"/>
          <w:szCs w:val="24"/>
        </w:rPr>
        <w:t>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9C3007">
        <w:rPr>
          <w:rFonts w:ascii="Times New Roman" w:hAnsi="Times New Roman" w:cs="Times New Roman"/>
          <w:sz w:val="24"/>
          <w:szCs w:val="24"/>
        </w:rPr>
        <w:t>2</w:t>
      </w:r>
      <w:r w:rsidR="00423957">
        <w:rPr>
          <w:rFonts w:ascii="Times New Roman" w:hAnsi="Times New Roman" w:cs="Times New Roman"/>
          <w:sz w:val="24"/>
          <w:szCs w:val="24"/>
        </w:rPr>
        <w:t>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423957">
        <w:rPr>
          <w:rFonts w:ascii="Times New Roman" w:hAnsi="Times New Roman" w:cs="Times New Roman"/>
          <w:sz w:val="24"/>
          <w:szCs w:val="24"/>
        </w:rPr>
        <w:t>Т</w:t>
      </w:r>
      <w:r w:rsidRPr="002400F8">
        <w:rPr>
          <w:rFonts w:ascii="Times New Roman" w:hAnsi="Times New Roman" w:cs="Times New Roman"/>
          <w:sz w:val="24"/>
          <w:szCs w:val="24"/>
        </w:rPr>
        <w:t>аблице №1.</w:t>
      </w:r>
    </w:p>
    <w:p w:rsidR="00557EFE" w:rsidRPr="00EB6C1C" w:rsidRDefault="00CA01E4" w:rsidP="00FF2DD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A3AAB" w:rsidRPr="00EB6C1C">
        <w:rPr>
          <w:rFonts w:ascii="Times New Roman" w:hAnsi="Times New Roman" w:cs="Times New Roman"/>
          <w:sz w:val="24"/>
          <w:szCs w:val="24"/>
        </w:rPr>
        <w:t>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978"/>
        <w:gridCol w:w="1418"/>
        <w:gridCol w:w="1417"/>
        <w:gridCol w:w="1276"/>
        <w:gridCol w:w="1276"/>
        <w:gridCol w:w="1274"/>
      </w:tblGrid>
      <w:tr w:rsidR="00BC320B" w:rsidRPr="00423957" w:rsidTr="00423957">
        <w:trPr>
          <w:jc w:val="center"/>
        </w:trPr>
        <w:tc>
          <w:tcPr>
            <w:tcW w:w="2978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418" w:type="dxa"/>
            <w:vAlign w:val="center"/>
          </w:tcPr>
          <w:p w:rsidR="003D4D0E" w:rsidRDefault="009460F8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="003D4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бюджете</w:t>
            </w:r>
          </w:p>
          <w:p w:rsidR="00BC320B" w:rsidRPr="00423957" w:rsidRDefault="00FF2DDA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122 от 28.12.2020</w:t>
            </w:r>
          </w:p>
        </w:tc>
        <w:tc>
          <w:tcPr>
            <w:tcW w:w="1417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 №158 от 29.12.2021</w:t>
            </w:r>
          </w:p>
        </w:tc>
        <w:tc>
          <w:tcPr>
            <w:tcW w:w="1276" w:type="dxa"/>
            <w:vAlign w:val="center"/>
          </w:tcPr>
          <w:p w:rsidR="00BC320B" w:rsidRPr="00423957" w:rsidRDefault="00FF2DDA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="00BC320B"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C3007" w:rsidRPr="00423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20B"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BC320B" w:rsidRPr="00423957" w:rsidTr="00423957">
        <w:trPr>
          <w:jc w:val="center"/>
        </w:trPr>
        <w:tc>
          <w:tcPr>
            <w:tcW w:w="2978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2395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2395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423957" w:rsidP="00FF2D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="002D70BF"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15 611,9</w:t>
            </w:r>
          </w:p>
        </w:tc>
        <w:tc>
          <w:tcPr>
            <w:tcW w:w="1417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21 267,5</w:t>
            </w:r>
          </w:p>
        </w:tc>
        <w:tc>
          <w:tcPr>
            <w:tcW w:w="1276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21 276,1</w:t>
            </w:r>
          </w:p>
        </w:tc>
        <w:tc>
          <w:tcPr>
            <w:tcW w:w="1276" w:type="dxa"/>
            <w:vAlign w:val="center"/>
          </w:tcPr>
          <w:p w:rsidR="002D70BF" w:rsidRPr="00423957" w:rsidRDefault="003D4D0E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1274" w:type="dxa"/>
            <w:vAlign w:val="center"/>
          </w:tcPr>
          <w:p w:rsidR="002D70BF" w:rsidRPr="00423957" w:rsidRDefault="003D4D0E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2D70BF" w:rsidRPr="00423957" w:rsidRDefault="002D70BF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70BF" w:rsidRPr="00423957" w:rsidRDefault="002D70BF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423957" w:rsidRDefault="002D70BF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423957" w:rsidRDefault="002D70BF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D70BF" w:rsidRPr="00423957" w:rsidRDefault="002D70BF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417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2 511,2</w:t>
            </w:r>
          </w:p>
        </w:tc>
        <w:tc>
          <w:tcPr>
            <w:tcW w:w="1276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2 519,8</w:t>
            </w:r>
          </w:p>
        </w:tc>
        <w:tc>
          <w:tcPr>
            <w:tcW w:w="1276" w:type="dxa"/>
            <w:vAlign w:val="center"/>
          </w:tcPr>
          <w:p w:rsidR="002D70BF" w:rsidRPr="00423957" w:rsidRDefault="003D4D0E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4" w:type="dxa"/>
            <w:vAlign w:val="center"/>
          </w:tcPr>
          <w:p w:rsidR="002D70BF" w:rsidRPr="00423957" w:rsidRDefault="003D4D0E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14 970,5</w:t>
            </w:r>
          </w:p>
        </w:tc>
        <w:tc>
          <w:tcPr>
            <w:tcW w:w="1417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18 756,3</w:t>
            </w:r>
          </w:p>
        </w:tc>
        <w:tc>
          <w:tcPr>
            <w:tcW w:w="1276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18 756,3</w:t>
            </w:r>
          </w:p>
        </w:tc>
        <w:tc>
          <w:tcPr>
            <w:tcW w:w="1276" w:type="dxa"/>
            <w:vAlign w:val="center"/>
          </w:tcPr>
          <w:p w:rsidR="002D70BF" w:rsidRPr="00423957" w:rsidRDefault="009C300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D4D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4" w:type="dxa"/>
            <w:vAlign w:val="center"/>
          </w:tcPr>
          <w:p w:rsidR="002D70BF" w:rsidRPr="00423957" w:rsidRDefault="009C300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D4D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418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15 634,9</w:t>
            </w:r>
          </w:p>
        </w:tc>
        <w:tc>
          <w:tcPr>
            <w:tcW w:w="1417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21 713,0</w:t>
            </w:r>
          </w:p>
        </w:tc>
        <w:tc>
          <w:tcPr>
            <w:tcW w:w="1276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21 491,4</w:t>
            </w:r>
          </w:p>
        </w:tc>
        <w:tc>
          <w:tcPr>
            <w:tcW w:w="1276" w:type="dxa"/>
            <w:vAlign w:val="center"/>
          </w:tcPr>
          <w:p w:rsidR="002D70BF" w:rsidRPr="00423957" w:rsidRDefault="003D4D0E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-221,6</w:t>
            </w:r>
          </w:p>
        </w:tc>
        <w:tc>
          <w:tcPr>
            <w:tcW w:w="1274" w:type="dxa"/>
            <w:vAlign w:val="center"/>
          </w:tcPr>
          <w:p w:rsidR="002D70BF" w:rsidRPr="00423957" w:rsidRDefault="003D4D0E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2D70BF" w:rsidRPr="00423957" w:rsidRDefault="002D70BF" w:rsidP="00FF2D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gramStart"/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18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23957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417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23957">
              <w:rPr>
                <w:rFonts w:ascii="Times New Roman" w:hAnsi="Times New Roman" w:cs="Times New Roman"/>
                <w:b/>
                <w:sz w:val="20"/>
                <w:szCs w:val="20"/>
              </w:rPr>
              <w:t>445,5</w:t>
            </w:r>
          </w:p>
        </w:tc>
        <w:tc>
          <w:tcPr>
            <w:tcW w:w="1276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-215,3</w:t>
            </w:r>
          </w:p>
        </w:tc>
        <w:tc>
          <w:tcPr>
            <w:tcW w:w="1276" w:type="dxa"/>
            <w:vAlign w:val="center"/>
          </w:tcPr>
          <w:p w:rsidR="002D70BF" w:rsidRPr="00423957" w:rsidRDefault="009C300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2D70BF" w:rsidRPr="00423957" w:rsidRDefault="009C300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E0442" w:rsidRPr="005F5945" w:rsidRDefault="00C52F93" w:rsidP="00FF2D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5F5945">
        <w:rPr>
          <w:rFonts w:ascii="Times New Roman" w:hAnsi="Times New Roman" w:cs="Times New Roman"/>
          <w:sz w:val="24"/>
          <w:szCs w:val="24"/>
        </w:rPr>
        <w:t>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706B0A">
        <w:rPr>
          <w:rFonts w:ascii="Times New Roman" w:hAnsi="Times New Roman" w:cs="Times New Roman"/>
          <w:sz w:val="24"/>
          <w:szCs w:val="24"/>
        </w:rPr>
        <w:t>2</w:t>
      </w:r>
      <w:r w:rsidR="003D4D0E">
        <w:rPr>
          <w:rFonts w:ascii="Times New Roman" w:hAnsi="Times New Roman" w:cs="Times New Roman"/>
          <w:sz w:val="24"/>
          <w:szCs w:val="24"/>
        </w:rPr>
        <w:t>1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5F594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5F5945">
        <w:rPr>
          <w:rFonts w:ascii="Times New Roman" w:hAnsi="Times New Roman" w:cs="Times New Roman"/>
          <w:sz w:val="24"/>
          <w:szCs w:val="24"/>
        </w:rPr>
        <w:t xml:space="preserve"> (с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3D4D0E">
        <w:rPr>
          <w:rFonts w:ascii="Times New Roman" w:hAnsi="Times New Roman" w:cs="Times New Roman"/>
          <w:sz w:val="24"/>
          <w:szCs w:val="24"/>
        </w:rPr>
        <w:t>15 611,9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до </w:t>
      </w:r>
      <w:r w:rsidR="003D4D0E">
        <w:rPr>
          <w:rFonts w:ascii="Times New Roman" w:hAnsi="Times New Roman" w:cs="Times New Roman"/>
          <w:sz w:val="24"/>
          <w:szCs w:val="24"/>
        </w:rPr>
        <w:t>21 267,5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="001E0442" w:rsidRPr="005F5945">
        <w:rPr>
          <w:rFonts w:ascii="Times New Roman" w:hAnsi="Times New Roman" w:cs="Times New Roman"/>
          <w:sz w:val="24"/>
          <w:szCs w:val="24"/>
        </w:rPr>
        <w:t>)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3D4D0E">
        <w:rPr>
          <w:rFonts w:ascii="Times New Roman" w:hAnsi="Times New Roman" w:cs="Times New Roman"/>
          <w:sz w:val="24"/>
          <w:szCs w:val="24"/>
        </w:rPr>
        <w:t>5 655,6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D4D0E">
        <w:rPr>
          <w:rFonts w:ascii="Times New Roman" w:hAnsi="Times New Roman" w:cs="Times New Roman"/>
          <w:sz w:val="24"/>
          <w:szCs w:val="24"/>
        </w:rPr>
        <w:t>36</w:t>
      </w:r>
      <w:r w:rsidR="00706B0A">
        <w:rPr>
          <w:rFonts w:ascii="Times New Roman" w:hAnsi="Times New Roman" w:cs="Times New Roman"/>
          <w:sz w:val="24"/>
          <w:szCs w:val="24"/>
        </w:rPr>
        <w:t>,2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5F5945" w:rsidRDefault="00B6486F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5F5945" w:rsidRDefault="00B6486F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127594">
        <w:rPr>
          <w:rFonts w:ascii="Times New Roman" w:hAnsi="Times New Roman" w:cs="Times New Roman"/>
          <w:sz w:val="24"/>
          <w:szCs w:val="24"/>
        </w:rPr>
        <w:t xml:space="preserve">на </w:t>
      </w:r>
      <w:r w:rsidR="003D4D0E">
        <w:rPr>
          <w:rFonts w:ascii="Times New Roman" w:hAnsi="Times New Roman" w:cs="Times New Roman"/>
          <w:sz w:val="24"/>
          <w:szCs w:val="24"/>
        </w:rPr>
        <w:t>25,3</w:t>
      </w:r>
      <w:r w:rsidR="00127594">
        <w:rPr>
          <w:rFonts w:ascii="Times New Roman" w:hAnsi="Times New Roman" w:cs="Times New Roman"/>
          <w:sz w:val="24"/>
          <w:szCs w:val="24"/>
        </w:rPr>
        <w:t>%</w:t>
      </w:r>
      <w:r w:rsidR="003D4D0E">
        <w:rPr>
          <w:rFonts w:ascii="Times New Roman" w:hAnsi="Times New Roman" w:cs="Times New Roman"/>
          <w:sz w:val="24"/>
          <w:szCs w:val="24"/>
        </w:rPr>
        <w:t xml:space="preserve"> или</w:t>
      </w:r>
      <w:r w:rsidR="003D4D0E">
        <w:rPr>
          <w:rFonts w:ascii="Times New Roman" w:hAnsi="Times New Roman" w:cs="Times New Roman"/>
          <w:sz w:val="24"/>
          <w:szCs w:val="24"/>
        </w:rPr>
        <w:br/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3D4D0E">
        <w:rPr>
          <w:rFonts w:ascii="Times New Roman" w:hAnsi="Times New Roman" w:cs="Times New Roman"/>
          <w:sz w:val="24"/>
          <w:szCs w:val="24"/>
        </w:rPr>
        <w:t>3 785,8</w:t>
      </w:r>
      <w:r w:rsidR="00065B2D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6F" w:rsidRPr="00F659B3" w:rsidRDefault="00B6486F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706B0A">
        <w:rPr>
          <w:rFonts w:ascii="Times New Roman" w:hAnsi="Times New Roman" w:cs="Times New Roman"/>
          <w:sz w:val="24"/>
          <w:szCs w:val="24"/>
        </w:rPr>
        <w:t>2</w:t>
      </w:r>
      <w:r w:rsidR="003D4D0E">
        <w:rPr>
          <w:rFonts w:ascii="Times New Roman" w:hAnsi="Times New Roman" w:cs="Times New Roman"/>
          <w:sz w:val="24"/>
          <w:szCs w:val="24"/>
        </w:rPr>
        <w:t>1</w:t>
      </w:r>
      <w:r w:rsidRPr="005F5945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3D4D0E">
        <w:rPr>
          <w:rFonts w:ascii="Times New Roman" w:hAnsi="Times New Roman" w:cs="Times New Roman"/>
          <w:sz w:val="24"/>
          <w:szCs w:val="24"/>
        </w:rPr>
        <w:t>6 078,1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="003D4D0E">
        <w:rPr>
          <w:rFonts w:ascii="Times New Roman" w:hAnsi="Times New Roman" w:cs="Times New Roman"/>
          <w:sz w:val="24"/>
          <w:szCs w:val="24"/>
        </w:rPr>
        <w:t>, или</w:t>
      </w:r>
      <w:r w:rsidR="003D4D0E">
        <w:rPr>
          <w:rFonts w:ascii="Times New Roman" w:hAnsi="Times New Roman" w:cs="Times New Roman"/>
          <w:sz w:val="24"/>
          <w:szCs w:val="24"/>
        </w:rPr>
        <w:br/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3D4D0E">
        <w:rPr>
          <w:rFonts w:ascii="Times New Roman" w:hAnsi="Times New Roman" w:cs="Times New Roman"/>
          <w:sz w:val="24"/>
          <w:szCs w:val="24"/>
        </w:rPr>
        <w:t>38,9</w:t>
      </w:r>
      <w:r w:rsidRPr="005F5945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3D4D0E" w:rsidRDefault="00AC3131" w:rsidP="00FF2DDA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D0E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Default="00874A9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определено </w:t>
      </w:r>
      <w:r w:rsidR="003D4D0E" w:rsidRPr="00916664">
        <w:rPr>
          <w:rFonts w:ascii="Times New Roman" w:eastAsia="Times New Roman" w:hAnsi="Times New Roman" w:cs="Times New Roman"/>
          <w:sz w:val="24"/>
          <w:szCs w:val="24"/>
        </w:rPr>
        <w:t>ст. 55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D0E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3D4D0E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4D0E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D4D0E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4D0E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3D4D0E" w:rsidRPr="005413BD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>об исполнении консолидированного бюджета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53D9F">
        <w:rPr>
          <w:rFonts w:ascii="Times New Roman" w:eastAsia="Times New Roman" w:hAnsi="Times New Roman" w:cs="Times New Roman"/>
          <w:sz w:val="24"/>
          <w:szCs w:val="24"/>
        </w:rPr>
        <w:t xml:space="preserve"> разрезе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3D4D0E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Default="00AC3131" w:rsidP="00FF2DDA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1418"/>
        <w:gridCol w:w="1275"/>
        <w:gridCol w:w="1276"/>
        <w:gridCol w:w="1276"/>
        <w:gridCol w:w="1276"/>
        <w:gridCol w:w="1208"/>
      </w:tblGrid>
      <w:tr w:rsidR="00EE55CC" w:rsidRPr="003D4D0E" w:rsidTr="003D4D0E">
        <w:trPr>
          <w:trHeight w:val="352"/>
          <w:jc w:val="center"/>
        </w:trPr>
        <w:tc>
          <w:tcPr>
            <w:tcW w:w="1777" w:type="dxa"/>
            <w:vMerge w:val="restart"/>
            <w:vAlign w:val="center"/>
          </w:tcPr>
          <w:p w:rsidR="00EE55CC" w:rsidRPr="003D4D0E" w:rsidRDefault="00EE55CC" w:rsidP="00FF2DD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EE55CC" w:rsidRPr="003D4D0E" w:rsidRDefault="003D4D0E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3D4D0E" w:rsidRDefault="00EE55CC" w:rsidP="00FF2D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276" w:type="dxa"/>
            <w:vMerge w:val="restart"/>
            <w:vAlign w:val="center"/>
          </w:tcPr>
          <w:p w:rsidR="003D4D0E" w:rsidRDefault="00EE55CC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Pr="003D4D0E" w:rsidRDefault="00FF2DD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706B0A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E55CC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3D4D0E" w:rsidRDefault="00EE55CC" w:rsidP="00FF2D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208" w:type="dxa"/>
            <w:vMerge w:val="restart"/>
            <w:vAlign w:val="center"/>
          </w:tcPr>
          <w:p w:rsidR="00EE55CC" w:rsidRPr="003D4D0E" w:rsidRDefault="003D4D0E" w:rsidP="00FF2D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E55CC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EE55CC" w:rsidRPr="003D4D0E" w:rsidTr="003D4D0E">
        <w:trPr>
          <w:trHeight w:val="842"/>
          <w:jc w:val="center"/>
        </w:trPr>
        <w:tc>
          <w:tcPr>
            <w:tcW w:w="1777" w:type="dxa"/>
            <w:vMerge/>
            <w:vAlign w:val="center"/>
          </w:tcPr>
          <w:p w:rsidR="00EE55CC" w:rsidRPr="003D4D0E" w:rsidRDefault="00EE55CC" w:rsidP="00FF2DDA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55CC" w:rsidRPr="003D4D0E" w:rsidRDefault="00FF2DDA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3D4D0E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122 от 28.12.2020</w:t>
            </w:r>
            <w:r w:rsid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275" w:type="dxa"/>
            <w:vAlign w:val="center"/>
          </w:tcPr>
          <w:p w:rsidR="00F83AC7" w:rsidRDefault="003D4D0E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№158 от 29.12.2021</w:t>
            </w:r>
          </w:p>
          <w:p w:rsidR="00EE55CC" w:rsidRPr="003D4D0E" w:rsidRDefault="00EE55CC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3D4D0E" w:rsidTr="003D4D0E">
        <w:trPr>
          <w:trHeight w:val="60"/>
          <w:jc w:val="center"/>
        </w:trPr>
        <w:tc>
          <w:tcPr>
            <w:tcW w:w="1777" w:type="dxa"/>
            <w:vAlign w:val="center"/>
          </w:tcPr>
          <w:p w:rsidR="0095275A" w:rsidRPr="003D4D0E" w:rsidRDefault="0095275A" w:rsidP="00FF2DD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5275A" w:rsidRPr="003D4D0E" w:rsidRDefault="0095275A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5275A" w:rsidRPr="003D4D0E" w:rsidRDefault="0095275A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F5945" w:rsidRPr="003D4D0E" w:rsidTr="003D4D0E">
        <w:trPr>
          <w:trHeight w:val="251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641,4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2 511,2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1 869,8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2 519,8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  <w:tr w:rsidR="005F5945" w:rsidRPr="003D4D0E" w:rsidTr="003D4D0E">
        <w:trPr>
          <w:trHeight w:val="363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3D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621,4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573,9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-47,5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582,5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101,5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-72,8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товары (работы и услуги), реализуемые на </w:t>
            </w:r>
            <w:r w:rsidRPr="003D4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Р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370,7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370,7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377,9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418" w:type="dxa"/>
            <w:vAlign w:val="center"/>
          </w:tcPr>
          <w:p w:rsidR="005F5945" w:rsidRPr="003D4D0E" w:rsidRDefault="00706B0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0,4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-0,</w:t>
            </w:r>
            <w:r w:rsidR="00196A2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 w:rsidR="00196A2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,0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</w:t>
            </w:r>
            <w:r w:rsidR="00936F12" w:rsidRPr="003D4D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,0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i/>
                <w:sz w:val="18"/>
                <w:szCs w:val="18"/>
              </w:rPr>
              <w:t>-земельный налог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26,3</w:t>
            </w:r>
          </w:p>
        </w:tc>
        <w:tc>
          <w:tcPr>
            <w:tcW w:w="1275" w:type="dxa"/>
            <w:vAlign w:val="center"/>
          </w:tcPr>
          <w:p w:rsidR="00196A22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44,3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18,0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44,1</w:t>
            </w:r>
          </w:p>
        </w:tc>
        <w:tc>
          <w:tcPr>
            <w:tcW w:w="1276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-0,</w:t>
            </w:r>
            <w:r w:rsidR="00196A2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99,5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936F12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1 937,3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1 917,3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1 937,3</w:t>
            </w:r>
          </w:p>
        </w:tc>
        <w:tc>
          <w:tcPr>
            <w:tcW w:w="1276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196A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08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418" w:type="dxa"/>
            <w:vAlign w:val="center"/>
          </w:tcPr>
          <w:p w:rsidR="005F594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1276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276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196A2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08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96A22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196A22" w:rsidRPr="003D4D0E" w:rsidRDefault="00196A22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196A22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96A22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1 713,9</w:t>
            </w:r>
          </w:p>
        </w:tc>
        <w:tc>
          <w:tcPr>
            <w:tcW w:w="1276" w:type="dxa"/>
            <w:vAlign w:val="center"/>
          </w:tcPr>
          <w:p w:rsidR="00196A22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1 713,9</w:t>
            </w:r>
          </w:p>
        </w:tc>
        <w:tc>
          <w:tcPr>
            <w:tcW w:w="1276" w:type="dxa"/>
            <w:vAlign w:val="center"/>
          </w:tcPr>
          <w:p w:rsidR="00196A22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1 713,9</w:t>
            </w:r>
          </w:p>
        </w:tc>
        <w:tc>
          <w:tcPr>
            <w:tcW w:w="1276" w:type="dxa"/>
            <w:vAlign w:val="center"/>
          </w:tcPr>
          <w:p w:rsidR="00196A22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8" w:type="dxa"/>
            <w:vAlign w:val="center"/>
          </w:tcPr>
          <w:p w:rsidR="00196A22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5756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F57565" w:rsidRPr="003D4D0E" w:rsidRDefault="00F5756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18" w:type="dxa"/>
            <w:vAlign w:val="center"/>
          </w:tcPr>
          <w:p w:rsidR="00F5756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14 970,5</w:t>
            </w:r>
          </w:p>
        </w:tc>
        <w:tc>
          <w:tcPr>
            <w:tcW w:w="1275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18 756,3</w:t>
            </w:r>
          </w:p>
        </w:tc>
        <w:tc>
          <w:tcPr>
            <w:tcW w:w="1276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3 785,8</w:t>
            </w:r>
          </w:p>
        </w:tc>
        <w:tc>
          <w:tcPr>
            <w:tcW w:w="1276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18 756,3</w:t>
            </w:r>
          </w:p>
        </w:tc>
        <w:tc>
          <w:tcPr>
            <w:tcW w:w="1276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936F12"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F5756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F5756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F57565" w:rsidRPr="003D4D0E" w:rsidRDefault="00F57565" w:rsidP="00FF2D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F57565" w:rsidRPr="003D4D0E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15 611,9</w:t>
            </w:r>
          </w:p>
        </w:tc>
        <w:tc>
          <w:tcPr>
            <w:tcW w:w="1275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21 267,5</w:t>
            </w:r>
          </w:p>
        </w:tc>
        <w:tc>
          <w:tcPr>
            <w:tcW w:w="1276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5 655,6</w:t>
            </w:r>
          </w:p>
        </w:tc>
        <w:tc>
          <w:tcPr>
            <w:tcW w:w="1276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21 276,1</w:t>
            </w:r>
          </w:p>
        </w:tc>
        <w:tc>
          <w:tcPr>
            <w:tcW w:w="1276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1208" w:type="dxa"/>
            <w:vAlign w:val="center"/>
          </w:tcPr>
          <w:p w:rsidR="00F5756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677E56" w:rsidRPr="009E5C4C" w:rsidRDefault="00E71147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88,2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E5C4C" w:rsidRDefault="00077316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FF2DDA" w:rsidRPr="00077316">
        <w:rPr>
          <w:rFonts w:ascii="Times New Roman" w:eastAsia="Times New Roman" w:hAnsi="Times New Roman" w:cs="Times New Roman"/>
          <w:sz w:val="24"/>
          <w:szCs w:val="24"/>
        </w:rPr>
        <w:t>от 28.12.2020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77316">
        <w:rPr>
          <w:rFonts w:ascii="Times New Roman" w:eastAsia="Times New Roman" w:hAnsi="Times New Roman" w:cs="Times New Roman"/>
          <w:sz w:val="24"/>
          <w:szCs w:val="24"/>
        </w:rPr>
        <w:t xml:space="preserve">122 </w:t>
      </w:r>
      <w:r w:rsidR="00677E56" w:rsidRPr="0007731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налоговых и неналоговых доходов прогнозировался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641,4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плановых показателей на </w:t>
      </w:r>
      <w:r>
        <w:rPr>
          <w:rFonts w:ascii="Times New Roman" w:eastAsia="Times New Roman" w:hAnsi="Times New Roman" w:cs="Times New Roman"/>
          <w:sz w:val="24"/>
          <w:szCs w:val="24"/>
        </w:rPr>
        <w:t>1 878,4</w:t>
      </w:r>
      <w:r w:rsidR="00531C9F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292,9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>% и состав</w:t>
      </w:r>
      <w:r w:rsidR="00A20FEA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2 519,8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Pr="009E5C4C" w:rsidRDefault="00677E56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E71147" w:rsidRDefault="00677E56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7,6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налоговых поступлений и </w:t>
      </w:r>
      <w:r w:rsidR="00DE7F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E7F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077316" w:rsidRPr="00077316" w:rsidRDefault="00077316" w:rsidP="00FF2DDA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при плане 0,3 тыс. руб., получено 0,3 тыс. руб., исполнение 100,0%;</w:t>
      </w:r>
    </w:p>
    <w:p w:rsidR="00677E56" w:rsidRPr="00E911DA" w:rsidRDefault="00677E56" w:rsidP="00FF2DDA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44,3</w:t>
      </w:r>
      <w:r w:rsidR="00DE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44,1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Pr="00E911DA" w:rsidRDefault="002A25E0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8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DA798E">
        <w:rPr>
          <w:rFonts w:ascii="Times New Roman" w:eastAsia="Times New Roman" w:hAnsi="Times New Roman" w:cs="Times New Roman"/>
          <w:sz w:val="24"/>
          <w:szCs w:val="24"/>
        </w:rPr>
        <w:t>дель</w:t>
      </w:r>
      <w:r w:rsidR="00F84229" w:rsidRPr="009E5C4C">
        <w:rPr>
          <w:rFonts w:ascii="Times New Roman" w:eastAsia="Times New Roman" w:hAnsi="Times New Roman" w:cs="Times New Roman"/>
          <w:sz w:val="24"/>
          <w:szCs w:val="24"/>
        </w:rPr>
        <w:t xml:space="preserve">ный вес налога на доходы физических лиц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E5C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25,5%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147,2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148,8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1%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E911DA" w:rsidRDefault="00CE5E59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64,9%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70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E911DA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377,9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101,9%</w:t>
      </w:r>
      <w:r w:rsidR="000E141D" w:rsidRPr="00E91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E911DA" w:rsidRDefault="000E141D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</w:t>
      </w:r>
      <w:proofErr w:type="gramStart"/>
      <w:r w:rsidR="000B0ABB">
        <w:rPr>
          <w:rFonts w:ascii="Times New Roman" w:eastAsia="Times New Roman" w:hAnsi="Times New Roman" w:cs="Times New Roman"/>
          <w:sz w:val="24"/>
          <w:szCs w:val="24"/>
        </w:rPr>
        <w:t>согласно решений</w:t>
      </w:r>
      <w:proofErr w:type="gramEnd"/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, в первоначально утвержденном плане составлял 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, в уточненном плане –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br/>
        <w:t>1 937,3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100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,0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9E5C4C" w:rsidRDefault="006C72D6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21 276,1</w:t>
      </w:r>
      <w:r w:rsidR="009E5C4C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2 519,8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11,8%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18 756,3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88,2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C72D6" w:rsidRPr="00CC4153" w:rsidRDefault="006C72D6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77316" w:rsidRPr="009E5C4C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7316" w:rsidRPr="009E5C4C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FF2DDA" w:rsidRPr="00077316">
        <w:rPr>
          <w:rFonts w:ascii="Times New Roman" w:eastAsia="Times New Roman" w:hAnsi="Times New Roman" w:cs="Times New Roman"/>
          <w:sz w:val="24"/>
          <w:szCs w:val="24"/>
        </w:rPr>
        <w:t>от 28.12.2020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77316" w:rsidRPr="00077316">
        <w:rPr>
          <w:rFonts w:ascii="Times New Roman" w:eastAsia="Times New Roman" w:hAnsi="Times New Roman" w:cs="Times New Roman"/>
          <w:sz w:val="24"/>
          <w:szCs w:val="24"/>
        </w:rPr>
        <w:t xml:space="preserve">122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прогнозировался на уровне</w:t>
      </w:r>
      <w:r w:rsidRPr="00CC4153">
        <w:rPr>
          <w:rFonts w:ascii="Times New Roman" w:eastAsia="Times New Roman" w:hAnsi="Times New Roman" w:cs="Times New Roman"/>
        </w:rPr>
        <w:t xml:space="preserve"> </w:t>
      </w:r>
      <w:r w:rsidR="00077316">
        <w:rPr>
          <w:rFonts w:ascii="Times New Roman" w:eastAsia="Times New Roman" w:hAnsi="Times New Roman" w:cs="Times New Roman"/>
        </w:rPr>
        <w:t>14 970,5</w:t>
      </w:r>
      <w:r w:rsidR="009E5C4C" w:rsidRPr="00CC4153">
        <w:rPr>
          <w:rFonts w:ascii="Times New Roman" w:eastAsia="Times New Roman" w:hAnsi="Times New Roman" w:cs="Times New Roman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., ф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3 785,8</w:t>
      </w:r>
      <w:r w:rsidR="000E141D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18 756,3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531FF7" w:rsidRDefault="00A40094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AE6872" w:rsidRPr="00CC41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18 756,3</w:t>
      </w:r>
      <w:r w:rsidR="00F41823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18 756,3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CC4153">
        <w:rPr>
          <w:rFonts w:ascii="Times New Roman" w:eastAsia="Times New Roman" w:hAnsi="Times New Roman" w:cs="Times New Roman"/>
          <w:sz w:val="24"/>
          <w:szCs w:val="24"/>
        </w:rPr>
        <w:t>, в то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м числе из областного бюджета –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br/>
        <w:t xml:space="preserve">1 191,8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17 564,5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77316" w:rsidRDefault="000750F1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EA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9D22E2" w:rsidRPr="00A20FEA">
        <w:rPr>
          <w:rFonts w:ascii="Times New Roman" w:eastAsia="Times New Roman" w:hAnsi="Times New Roman" w:cs="Times New Roman"/>
          <w:sz w:val="24"/>
          <w:szCs w:val="24"/>
        </w:rPr>
        <w:t>по видам</w:t>
      </w:r>
      <w:r w:rsidR="009D22E2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аблице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Default="00D96B3B" w:rsidP="00FF2DD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81FF5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FF2DDA" w:rsidRPr="00077316" w:rsidTr="00FF2DDA">
        <w:trPr>
          <w:jc w:val="center"/>
        </w:trPr>
        <w:tc>
          <w:tcPr>
            <w:tcW w:w="2965" w:type="dxa"/>
            <w:vAlign w:val="center"/>
          </w:tcPr>
          <w:p w:rsidR="00FF2DDA" w:rsidRPr="00077316" w:rsidRDefault="00FF2DDA" w:rsidP="00FF2DDA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FF2DDA" w:rsidRPr="00423957" w:rsidRDefault="00FF2D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 №158 от 29.12.2021</w:t>
            </w:r>
          </w:p>
        </w:tc>
        <w:tc>
          <w:tcPr>
            <w:tcW w:w="2284" w:type="dxa"/>
            <w:vAlign w:val="center"/>
          </w:tcPr>
          <w:p w:rsidR="00FF2DDA" w:rsidRPr="00423957" w:rsidRDefault="00FF2D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3" w:type="dxa"/>
            <w:vAlign w:val="center"/>
          </w:tcPr>
          <w:p w:rsidR="00FF2DDA" w:rsidRPr="00077316" w:rsidRDefault="00FF2DDA" w:rsidP="00FF2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96B3B" w:rsidRPr="00077316" w:rsidTr="00FF2DDA">
        <w:trPr>
          <w:jc w:val="center"/>
        </w:trPr>
        <w:tc>
          <w:tcPr>
            <w:tcW w:w="2965" w:type="dxa"/>
            <w:vAlign w:val="center"/>
          </w:tcPr>
          <w:p w:rsidR="00D96B3B" w:rsidRPr="00077316" w:rsidRDefault="00D96B3B" w:rsidP="00FF2DDA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vAlign w:val="center"/>
          </w:tcPr>
          <w:p w:rsidR="00D96B3B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18 756,3</w:t>
            </w:r>
          </w:p>
        </w:tc>
        <w:tc>
          <w:tcPr>
            <w:tcW w:w="2284" w:type="dxa"/>
            <w:vAlign w:val="center"/>
          </w:tcPr>
          <w:p w:rsidR="00D96B3B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18 756,3</w:t>
            </w:r>
          </w:p>
        </w:tc>
        <w:tc>
          <w:tcPr>
            <w:tcW w:w="1963" w:type="dxa"/>
            <w:vAlign w:val="center"/>
          </w:tcPr>
          <w:p w:rsidR="00D96B3B" w:rsidRPr="00077316" w:rsidRDefault="005935FA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0773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40094" w:rsidRPr="00077316" w:rsidTr="00FF2DDA">
        <w:trPr>
          <w:jc w:val="center"/>
        </w:trPr>
        <w:tc>
          <w:tcPr>
            <w:tcW w:w="2965" w:type="dxa"/>
            <w:vAlign w:val="center"/>
          </w:tcPr>
          <w:p w:rsidR="00A40094" w:rsidRPr="00077316" w:rsidRDefault="00A40094" w:rsidP="00FF2DDA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17 570,1</w:t>
            </w:r>
          </w:p>
        </w:tc>
        <w:tc>
          <w:tcPr>
            <w:tcW w:w="2284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17 570,1</w:t>
            </w:r>
          </w:p>
        </w:tc>
        <w:tc>
          <w:tcPr>
            <w:tcW w:w="1963" w:type="dxa"/>
            <w:vAlign w:val="center"/>
          </w:tcPr>
          <w:p w:rsidR="00A40094" w:rsidRPr="00077316" w:rsidRDefault="00D434A5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773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077316" w:rsidTr="00FF2DDA">
        <w:trPr>
          <w:jc w:val="center"/>
        </w:trPr>
        <w:tc>
          <w:tcPr>
            <w:tcW w:w="2965" w:type="dxa"/>
            <w:vAlign w:val="center"/>
          </w:tcPr>
          <w:p w:rsidR="00A40094" w:rsidRPr="00077316" w:rsidRDefault="00A40094" w:rsidP="00FF2DDA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</w:t>
            </w:r>
            <w:r w:rsidR="00077316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77316">
              <w:rPr>
                <w:rFonts w:ascii="Times New Roman" w:hAnsi="Times New Roman" w:cs="Times New Roman"/>
                <w:sz w:val="20"/>
                <w:szCs w:val="20"/>
              </w:rPr>
              <w:t>едерации (межбюджетные субсидии)</w:t>
            </w: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2284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1963" w:type="dxa"/>
            <w:vAlign w:val="center"/>
          </w:tcPr>
          <w:p w:rsidR="00A40094" w:rsidRPr="00077316" w:rsidRDefault="00D434A5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773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077316" w:rsidTr="00FF2DDA">
        <w:trPr>
          <w:jc w:val="center"/>
        </w:trPr>
        <w:tc>
          <w:tcPr>
            <w:tcW w:w="2965" w:type="dxa"/>
            <w:vAlign w:val="center"/>
          </w:tcPr>
          <w:p w:rsidR="00A40094" w:rsidRPr="00077316" w:rsidRDefault="00A40094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2284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963" w:type="dxa"/>
            <w:vAlign w:val="center"/>
          </w:tcPr>
          <w:p w:rsidR="00A40094" w:rsidRPr="00077316" w:rsidRDefault="00D434A5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773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077316" w:rsidTr="00FF2DDA">
        <w:trPr>
          <w:jc w:val="center"/>
        </w:trPr>
        <w:tc>
          <w:tcPr>
            <w:tcW w:w="2965" w:type="dxa"/>
            <w:vAlign w:val="center"/>
          </w:tcPr>
          <w:p w:rsidR="00A40094" w:rsidRPr="00077316" w:rsidRDefault="00A40094" w:rsidP="00FF2DDA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2284" w:type="dxa"/>
            <w:vAlign w:val="center"/>
          </w:tcPr>
          <w:p w:rsidR="00A40094" w:rsidRPr="00077316" w:rsidRDefault="0007731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1963" w:type="dxa"/>
            <w:vAlign w:val="center"/>
          </w:tcPr>
          <w:p w:rsidR="00A40094" w:rsidRPr="00077316" w:rsidRDefault="00D434A5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773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6C72D6" w:rsidRDefault="00886DA4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434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D434A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18 756,3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886DA4" w:rsidRPr="00430092" w:rsidRDefault="00886DA4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proofErr w:type="spellStart"/>
      <w:r w:rsidR="00E808F0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поселения увеличилась на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5 664,2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(первоначальный план –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15 611,9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21 276,1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41823" w:rsidRPr="00430092" w:rsidRDefault="00F4182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77316" w:rsidRPr="00430092">
        <w:rPr>
          <w:rFonts w:ascii="Times New Roman" w:eastAsia="Times New Roman" w:hAnsi="Times New Roman" w:cs="Times New Roman"/>
          <w:sz w:val="24"/>
          <w:szCs w:val="24"/>
        </w:rPr>
        <w:t>0503125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A31" w:rsidRPr="00077316" w:rsidRDefault="009D5A31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1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B67EA4" w:rsidRDefault="00A57B59" w:rsidP="00FF2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77316" w:rsidRPr="005413BD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тчет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1E7F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F83AC7" w:rsidRPr="00951BC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51BCE" w:rsidRPr="00951BCE">
        <w:rPr>
          <w:rFonts w:ascii="Times New Roman" w:eastAsia="Times New Roman" w:hAnsi="Times New Roman" w:cs="Times New Roman"/>
          <w:sz w:val="24"/>
          <w:szCs w:val="24"/>
        </w:rPr>
        <w:t> 2</w:t>
      </w:r>
      <w:r w:rsidR="00951BCE">
        <w:rPr>
          <w:rFonts w:ascii="Times New Roman" w:eastAsia="Times New Roman" w:hAnsi="Times New Roman" w:cs="Times New Roman"/>
          <w:sz w:val="24"/>
          <w:szCs w:val="24"/>
        </w:rPr>
        <w:t>67,5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83AC7" w:rsidRPr="00951BCE">
        <w:rPr>
          <w:rFonts w:ascii="Times New Roman" w:eastAsia="Times New Roman" w:hAnsi="Times New Roman" w:cs="Times New Roman"/>
          <w:sz w:val="24"/>
          <w:szCs w:val="24"/>
        </w:rPr>
        <w:t>21 491,4</w:t>
      </w:r>
      <w:r w:rsidR="002E3A37" w:rsidRPr="0095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951BCE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99,0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221,6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57B59" w:rsidRPr="00F659B3" w:rsidRDefault="00EE079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F83AC7" w:rsidRPr="005413BD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 xml:space="preserve"> «Отчет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5413B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E7F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Default="00A57B59" w:rsidP="00FF2DDA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614"/>
        <w:gridCol w:w="709"/>
        <w:gridCol w:w="1418"/>
        <w:gridCol w:w="1206"/>
        <w:gridCol w:w="1275"/>
        <w:gridCol w:w="1417"/>
      </w:tblGrid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  <w:vAlign w:val="center"/>
          </w:tcPr>
          <w:p w:rsidR="00344756" w:rsidRPr="00F83AC7" w:rsidRDefault="00344756" w:rsidP="00FF2DDA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="00661DBB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ешением 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№158 от 29.12.2021</w:t>
            </w:r>
          </w:p>
        </w:tc>
        <w:tc>
          <w:tcPr>
            <w:tcW w:w="1206" w:type="dxa"/>
            <w:vAlign w:val="center"/>
          </w:tcPr>
          <w:p w:rsidR="00F83AC7" w:rsidRPr="00F83AC7" w:rsidRDefault="00F83AC7" w:rsidP="00FF2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344756" w:rsidRPr="00F83AC7" w:rsidRDefault="00FF2DDA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5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417" w:type="dxa"/>
            <w:vAlign w:val="center"/>
          </w:tcPr>
          <w:p w:rsidR="00344756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344756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(гр.5/гр.4*100)</w:t>
            </w:r>
          </w:p>
        </w:tc>
      </w:tr>
      <w:tr w:rsidR="00344756" w:rsidRPr="00F83AC7" w:rsidTr="00F83AC7">
        <w:trPr>
          <w:trHeight w:val="63"/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7 477,3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7 471,6</w:t>
            </w:r>
          </w:p>
        </w:tc>
        <w:tc>
          <w:tcPr>
            <w:tcW w:w="1275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-5,7</w:t>
            </w:r>
          </w:p>
        </w:tc>
        <w:tc>
          <w:tcPr>
            <w:tcW w:w="1417" w:type="dxa"/>
            <w:vAlign w:val="center"/>
          </w:tcPr>
          <w:p w:rsidR="00344756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высшего должностного лица субъекта Р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1 096,3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1 095,7</w:t>
            </w:r>
          </w:p>
        </w:tc>
        <w:tc>
          <w:tcPr>
            <w:tcW w:w="1275" w:type="dxa"/>
            <w:vAlign w:val="center"/>
          </w:tcPr>
          <w:p w:rsidR="00344756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местных администраций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5 978,5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5 977,4</w:t>
            </w:r>
          </w:p>
        </w:tc>
        <w:tc>
          <w:tcPr>
            <w:tcW w:w="1275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1417" w:type="dxa"/>
            <w:vAlign w:val="center"/>
          </w:tcPr>
          <w:p w:rsidR="00344756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275" w:type="dxa"/>
            <w:vAlign w:val="center"/>
          </w:tcPr>
          <w:p w:rsidR="00344756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344756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F83AC7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344756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275" w:type="dxa"/>
            <w:vAlign w:val="center"/>
          </w:tcPr>
          <w:p w:rsidR="00BA479E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417" w:type="dxa"/>
            <w:vAlign w:val="center"/>
          </w:tcPr>
          <w:p w:rsidR="00344756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83AC7" w:rsidRPr="00F83AC7" w:rsidTr="00F83AC7">
        <w:trPr>
          <w:jc w:val="center"/>
        </w:trPr>
        <w:tc>
          <w:tcPr>
            <w:tcW w:w="3614" w:type="dxa"/>
            <w:vAlign w:val="center"/>
          </w:tcPr>
          <w:p w:rsidR="00F83AC7" w:rsidRPr="00F83AC7" w:rsidRDefault="00F83AC7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F83AC7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vAlign w:val="center"/>
          </w:tcPr>
          <w:p w:rsidR="00F83AC7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6" w:type="dxa"/>
            <w:vAlign w:val="center"/>
          </w:tcPr>
          <w:p w:rsidR="00F83AC7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83AC7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417" w:type="dxa"/>
            <w:vAlign w:val="center"/>
          </w:tcPr>
          <w:p w:rsidR="00F83AC7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vAlign w:val="center"/>
          </w:tcPr>
          <w:p w:rsidR="00344756" w:rsidRPr="00F83AC7" w:rsidRDefault="001E7FD9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6" w:type="dxa"/>
            <w:vAlign w:val="center"/>
          </w:tcPr>
          <w:p w:rsidR="00344756" w:rsidRPr="00F83AC7" w:rsidRDefault="00BE2912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vAlign w:val="center"/>
          </w:tcPr>
          <w:p w:rsidR="00344756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344756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344756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344756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344756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344756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F83A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2 392,7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2 392,6</w:t>
            </w:r>
          </w:p>
        </w:tc>
        <w:tc>
          <w:tcPr>
            <w:tcW w:w="1275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417" w:type="dxa"/>
            <w:vAlign w:val="center"/>
          </w:tcPr>
          <w:p w:rsidR="00344756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2 392,7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2 392,6</w:t>
            </w:r>
            <w:r w:rsidR="00BE2912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417" w:type="dxa"/>
            <w:vAlign w:val="center"/>
          </w:tcPr>
          <w:p w:rsidR="00344756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723,0</w:t>
            </w:r>
          </w:p>
        </w:tc>
        <w:tc>
          <w:tcPr>
            <w:tcW w:w="1206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645,6</w:t>
            </w:r>
          </w:p>
        </w:tc>
        <w:tc>
          <w:tcPr>
            <w:tcW w:w="1275" w:type="dxa"/>
            <w:vAlign w:val="center"/>
          </w:tcPr>
          <w:p w:rsidR="00344756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-77,4</w:t>
            </w:r>
          </w:p>
        </w:tc>
        <w:tc>
          <w:tcPr>
            <w:tcW w:w="1417" w:type="dxa"/>
            <w:vAlign w:val="center"/>
          </w:tcPr>
          <w:p w:rsidR="00344756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89,3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206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645,6</w:t>
            </w:r>
          </w:p>
        </w:tc>
        <w:tc>
          <w:tcPr>
            <w:tcW w:w="1275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-77,4</w:t>
            </w:r>
          </w:p>
        </w:tc>
        <w:tc>
          <w:tcPr>
            <w:tcW w:w="1417" w:type="dxa"/>
            <w:vAlign w:val="center"/>
          </w:tcPr>
          <w:p w:rsidR="00862ED2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4 397,9</w:t>
            </w:r>
          </w:p>
        </w:tc>
        <w:tc>
          <w:tcPr>
            <w:tcW w:w="1206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4 397,9</w:t>
            </w:r>
          </w:p>
        </w:tc>
        <w:tc>
          <w:tcPr>
            <w:tcW w:w="1275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62ED2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1 995,8</w:t>
            </w:r>
          </w:p>
        </w:tc>
        <w:tc>
          <w:tcPr>
            <w:tcW w:w="1206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1 995,8</w:t>
            </w:r>
          </w:p>
        </w:tc>
        <w:tc>
          <w:tcPr>
            <w:tcW w:w="1275" w:type="dxa"/>
            <w:vAlign w:val="center"/>
          </w:tcPr>
          <w:p w:rsidR="00862ED2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862ED2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2 402,1</w:t>
            </w:r>
          </w:p>
        </w:tc>
        <w:tc>
          <w:tcPr>
            <w:tcW w:w="1206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2 402,1</w:t>
            </w:r>
          </w:p>
        </w:tc>
        <w:tc>
          <w:tcPr>
            <w:tcW w:w="1275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62ED2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6 410,8</w:t>
            </w:r>
          </w:p>
        </w:tc>
        <w:tc>
          <w:tcPr>
            <w:tcW w:w="1206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6 273,5</w:t>
            </w:r>
          </w:p>
        </w:tc>
        <w:tc>
          <w:tcPr>
            <w:tcW w:w="1275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-137,3</w:t>
            </w:r>
          </w:p>
        </w:tc>
        <w:tc>
          <w:tcPr>
            <w:tcW w:w="1417" w:type="dxa"/>
            <w:vAlign w:val="center"/>
          </w:tcPr>
          <w:p w:rsidR="00862ED2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6 410,8</w:t>
            </w:r>
          </w:p>
        </w:tc>
        <w:tc>
          <w:tcPr>
            <w:tcW w:w="1206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6 273,5</w:t>
            </w:r>
          </w:p>
        </w:tc>
        <w:tc>
          <w:tcPr>
            <w:tcW w:w="1275" w:type="dxa"/>
            <w:vAlign w:val="center"/>
          </w:tcPr>
          <w:p w:rsidR="00862ED2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-137,3</w:t>
            </w:r>
          </w:p>
        </w:tc>
        <w:tc>
          <w:tcPr>
            <w:tcW w:w="1417" w:type="dxa"/>
            <w:vAlign w:val="center"/>
          </w:tcPr>
          <w:p w:rsidR="00862ED2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206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146,9</w:t>
            </w:r>
          </w:p>
        </w:tc>
        <w:tc>
          <w:tcPr>
            <w:tcW w:w="1275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417" w:type="dxa"/>
            <w:vAlign w:val="center"/>
          </w:tcPr>
          <w:p w:rsidR="00784BED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06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275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417" w:type="dxa"/>
            <w:vAlign w:val="center"/>
          </w:tcPr>
          <w:p w:rsidR="00784BED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18" w:type="dxa"/>
            <w:vAlign w:val="center"/>
          </w:tcPr>
          <w:p w:rsidR="00784BED" w:rsidRPr="00F83AC7" w:rsidRDefault="00BE2912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06" w:type="dxa"/>
            <w:vAlign w:val="center"/>
          </w:tcPr>
          <w:p w:rsidR="00784BED" w:rsidRPr="00F83AC7" w:rsidRDefault="00BE2912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84BED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417" w:type="dxa"/>
            <w:vAlign w:val="center"/>
          </w:tcPr>
          <w:p w:rsidR="00784BED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8" w:type="dxa"/>
            <w:vAlign w:val="center"/>
          </w:tcPr>
          <w:p w:rsidR="00784BED" w:rsidRPr="00F83AC7" w:rsidRDefault="00BE2912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6" w:type="dxa"/>
            <w:vAlign w:val="center"/>
          </w:tcPr>
          <w:p w:rsidR="00784BED" w:rsidRPr="00F83AC7" w:rsidRDefault="00BE2912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84BED" w:rsidRPr="00F83AC7" w:rsidRDefault="00AC1EB4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417" w:type="dxa"/>
            <w:vAlign w:val="center"/>
          </w:tcPr>
          <w:p w:rsidR="00784BED" w:rsidRPr="00F83AC7" w:rsidRDefault="00FC6969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21 713,0</w:t>
            </w:r>
          </w:p>
        </w:tc>
        <w:tc>
          <w:tcPr>
            <w:tcW w:w="1206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21 491,4</w:t>
            </w:r>
          </w:p>
        </w:tc>
        <w:tc>
          <w:tcPr>
            <w:tcW w:w="1275" w:type="dxa"/>
            <w:vAlign w:val="center"/>
          </w:tcPr>
          <w:p w:rsidR="00784BED" w:rsidRPr="00F83AC7" w:rsidRDefault="00F83AC7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-221,6</w:t>
            </w:r>
          </w:p>
        </w:tc>
        <w:tc>
          <w:tcPr>
            <w:tcW w:w="1417" w:type="dxa"/>
            <w:vAlign w:val="center"/>
          </w:tcPr>
          <w:p w:rsidR="00784BED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</w:tbl>
    <w:p w:rsidR="00EC3EC8" w:rsidRDefault="00EE079A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E206A2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E20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B31" w:rsidRPr="00F83AC7" w:rsidRDefault="00135B31" w:rsidP="00FF2DD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C7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F83AC7" w:rsidRPr="00F83AC7">
        <w:rPr>
          <w:rFonts w:ascii="Times New Roman" w:eastAsia="Times New Roman" w:hAnsi="Times New Roman" w:cs="Times New Roman"/>
          <w:sz w:val="24"/>
          <w:szCs w:val="24"/>
        </w:rPr>
        <w:t>34,8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83AC7" w:rsidRPr="00F83AC7">
        <w:rPr>
          <w:rFonts w:ascii="Times New Roman" w:eastAsia="Times New Roman" w:hAnsi="Times New Roman" w:cs="Times New Roman"/>
          <w:sz w:val="24"/>
          <w:szCs w:val="24"/>
        </w:rPr>
        <w:t>7 471,6 тыс. руб.);</w:t>
      </w:r>
    </w:p>
    <w:p w:rsidR="00E206A2" w:rsidRPr="00F83AC7" w:rsidRDefault="00135B31" w:rsidP="00FF2DD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C7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F83AC7" w:rsidRPr="00F83AC7">
        <w:rPr>
          <w:rFonts w:ascii="Times New Roman" w:eastAsia="Times New Roman" w:hAnsi="Times New Roman" w:cs="Times New Roman"/>
          <w:sz w:val="24"/>
          <w:szCs w:val="24"/>
        </w:rPr>
        <w:t>29,2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83AC7" w:rsidRPr="00F83AC7">
        <w:rPr>
          <w:rFonts w:ascii="Times New Roman" w:eastAsia="Times New Roman" w:hAnsi="Times New Roman" w:cs="Times New Roman"/>
          <w:sz w:val="24"/>
          <w:szCs w:val="24"/>
        </w:rPr>
        <w:t>6 273,5</w:t>
      </w:r>
      <w:r w:rsidR="00313208" w:rsidRPr="00F83AC7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Default="0098196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br/>
      </w:r>
      <w:r w:rsidR="00444063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0,8% (163,3</w:t>
      </w:r>
      <w:r w:rsidR="0031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0472A">
        <w:rPr>
          <w:rFonts w:ascii="Times New Roman" w:eastAsia="Times New Roman" w:hAnsi="Times New Roman" w:cs="Times New Roman"/>
          <w:sz w:val="24"/>
          <w:szCs w:val="24"/>
        </w:rPr>
        <w:t>1100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13208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0,6% (146,9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B59" w:rsidRPr="00F659B3" w:rsidRDefault="00233E00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BD0BEB" w:rsidRDefault="003D3A52" w:rsidP="00FF2DDA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AC7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83AC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0E43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0A0E43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C41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3AC7" w:rsidRPr="00F83AC7" w:rsidRDefault="00F83AC7" w:rsidP="00FF2DDA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«Другие общегосударственные вопросы – 0,7 тыс. руб. – 100,0%;</w:t>
      </w:r>
    </w:p>
    <w:p w:rsidR="0000472A" w:rsidRDefault="00BD0BEB" w:rsidP="00FF2DDA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</w:t>
      </w:r>
      <w:r w:rsidR="000A0E43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C41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135B31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3AC7" w:rsidRDefault="00F83AC7" w:rsidP="00FF2DDA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 «Коммунальное хозяйство – 1 995,8 тыс. руб. – 100,0%;</w:t>
      </w:r>
    </w:p>
    <w:p w:rsidR="00135B31" w:rsidRPr="00F83AC7" w:rsidRDefault="00F83AC7" w:rsidP="00FF2DDA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0503 «Благоустройство» - 2 402,1 тыс. руб. – 100,0%</w:t>
      </w:r>
      <w:r w:rsidR="00346A62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13208" w:rsidRDefault="00313208" w:rsidP="00FF2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 по исполнению от плановых назначений установлены по следующим программам:</w:t>
      </w:r>
    </w:p>
    <w:p w:rsidR="00313208" w:rsidRPr="00F83AC7" w:rsidRDefault="00313208" w:rsidP="00FF2DD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0102 «Функционирование высшего должностного лица муниципального образования» 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1 095,7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C41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99,9%;</w:t>
      </w:r>
    </w:p>
    <w:p w:rsidR="00313208" w:rsidRDefault="00313208" w:rsidP="00FF2DD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0104 «</w:t>
      </w:r>
      <w:r w:rsidR="00F83AC7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5 977,4 тыс</w:t>
      </w:r>
      <w:r w:rsidR="00832C41"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руб.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99,9%;</w:t>
      </w:r>
    </w:p>
    <w:p w:rsidR="00F83AC7" w:rsidRDefault="00F83AC7" w:rsidP="00FF2DD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0310 </w:t>
      </w: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- 2 392,6 тыс. руб. – 99,9%;</w:t>
      </w:r>
    </w:p>
    <w:p w:rsidR="0011267D" w:rsidRPr="00F83AC7" w:rsidRDefault="00F83AC7" w:rsidP="00FF2DD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 «Пенсионное обеспечение» - 146,9 тыс. руб. – 99,9%.</w:t>
      </w:r>
    </w:p>
    <w:p w:rsidR="00B63756" w:rsidRPr="00B63756" w:rsidRDefault="00B63756" w:rsidP="00FF2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56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2021 год не раскрыты.</w:t>
      </w:r>
    </w:p>
    <w:p w:rsidR="00233E00" w:rsidRDefault="00F557BE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B637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B637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0A0E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B63756" w:rsidRDefault="00F37CA5" w:rsidP="00FF2DDA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756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F14C2A" w:rsidRPr="006B358D" w:rsidRDefault="00C722C3" w:rsidP="00FF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D70B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7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756">
        <w:rPr>
          <w:rFonts w:ascii="Times New Roman" w:eastAsia="Times New Roman" w:hAnsi="Times New Roman" w:cs="Times New Roman"/>
          <w:sz w:val="24"/>
          <w:szCs w:val="24"/>
        </w:rPr>
        <w:t>21 035,4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A20FEA">
        <w:rPr>
          <w:rFonts w:ascii="Times New Roman" w:eastAsia="Times New Roman" w:hAnsi="Times New Roman" w:cs="Times New Roman"/>
          <w:sz w:val="24"/>
          <w:szCs w:val="24"/>
        </w:rPr>
        <w:t>7,</w:t>
      </w:r>
      <w:r w:rsidR="00B637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F14C2A" w:rsidRPr="005413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63756">
        <w:rPr>
          <w:rFonts w:ascii="Times New Roman" w:eastAsia="Times New Roman" w:hAnsi="Times New Roman" w:cs="Times New Roman"/>
          <w:sz w:val="24"/>
          <w:szCs w:val="24"/>
        </w:rPr>
        <w:t xml:space="preserve">99,9% к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плановым показателям. В разрезе муниципальных программ ф</w:t>
      </w:r>
      <w:r w:rsidR="00F14C2A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C722C3" w:rsidRPr="00C722C3" w:rsidRDefault="00B63756" w:rsidP="00FF2DDA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C722C3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568"/>
        <w:gridCol w:w="1843"/>
        <w:gridCol w:w="1276"/>
        <w:gridCol w:w="1559"/>
        <w:gridCol w:w="1418"/>
        <w:gridCol w:w="1417"/>
        <w:gridCol w:w="1558"/>
      </w:tblGrid>
      <w:tr w:rsidR="00CA4781" w:rsidRPr="00B63756" w:rsidTr="00E55C40">
        <w:trPr>
          <w:trHeight w:val="842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B63756" w:rsidRDefault="00FF2DDA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="00CA4781"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CA4781"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="00CA4781"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="00E55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B63756" w:rsidRDefault="00B63756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 №158 от 29.12.2021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6" w:rsidRPr="00B63756" w:rsidRDefault="00B63756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CA4781" w:rsidRPr="00B63756" w:rsidRDefault="00FF2DDA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63756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B63756" w:rsidRDefault="00CA4781" w:rsidP="00FF2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  <w:r w:rsidR="00F90E89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(гр.5-гр.4)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B63756" w:rsidRDefault="00B63756" w:rsidP="00FF2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CA4781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  <w:r w:rsidR="00F90E89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(гр.5/гр.4*100)</w:t>
            </w:r>
          </w:p>
        </w:tc>
      </w:tr>
      <w:tr w:rsidR="00C722C3" w:rsidRPr="00B63756" w:rsidTr="00E55C40">
        <w:trPr>
          <w:trHeight w:val="86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B63756" w:rsidTr="00E55C40">
        <w:trPr>
          <w:trHeight w:val="717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7 328,5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7 325,8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22C3" w:rsidRPr="00B63756" w:rsidTr="00E55C40">
        <w:trPr>
          <w:trHeight w:val="2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-77,4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</w:tr>
      <w:tr w:rsidR="00C722C3" w:rsidRPr="00B63756" w:rsidTr="00E55C4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3 745,6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3 745,6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4781" w:rsidRPr="00B63756" w:rsidTr="00E55C40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B63756" w:rsidRDefault="00430DDE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B63756" w:rsidRDefault="00CA4781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6 410,8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6 273,5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-137,3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E55C40" w:rsidRPr="00B63756" w:rsidTr="00E55C40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C40" w:rsidRPr="00B63756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C40" w:rsidRPr="00B63756" w:rsidRDefault="00E55C40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«Устойчивое развитие сельских территорий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Pr="00B63756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40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93255" w:rsidRPr="00B63756" w:rsidTr="00E55C40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55C40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</w:t>
            </w: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предупреждение и ликвидация чрезвычайных ситуаций в </w:t>
            </w:r>
            <w:r w:rsidR="00E55C4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2 392,7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2 392,6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93255" w:rsidRPr="00B63756" w:rsidTr="00E55C40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E55C40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21 252,9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21 035,4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-217,5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793255" w:rsidRPr="00B63756" w:rsidTr="00E55C40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E55C40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E55C40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40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793255" w:rsidRPr="00B63756" w:rsidTr="00E55C4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E55C40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21 713,0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21 491,4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3A6DA3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-382,2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</w:tbl>
    <w:p w:rsidR="009B1176" w:rsidRDefault="00B553A5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FD">
        <w:rPr>
          <w:rFonts w:ascii="Times New Roman" w:eastAsia="Times New Roman" w:hAnsi="Times New Roman" w:cs="Times New Roman"/>
          <w:sz w:val="24"/>
          <w:szCs w:val="24"/>
        </w:rPr>
        <w:t>Из таблицы видно, что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C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777CFD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>униципальных програ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 xml:space="preserve">мм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в полном объеме исполнены:</w:t>
      </w:r>
      <w:proofErr w:type="gramEnd"/>
    </w:p>
    <w:p w:rsidR="00E55C40" w:rsidRDefault="00E55C40" w:rsidP="00FF2DDA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образования»;</w:t>
      </w:r>
    </w:p>
    <w:p w:rsidR="00E55C40" w:rsidRPr="00E55C40" w:rsidRDefault="00E55C40" w:rsidP="00FF2DDA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инфраструктуры»;</w:t>
      </w:r>
    </w:p>
    <w:p w:rsidR="00E55C40" w:rsidRPr="00E55C40" w:rsidRDefault="00E55C40" w:rsidP="00FF2DDA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E55C40">
        <w:rPr>
          <w:rFonts w:ascii="Times New Roman" w:hAnsi="Times New Roman" w:cs="Times New Roman"/>
          <w:bCs/>
          <w:sz w:val="24"/>
          <w:szCs w:val="24"/>
        </w:rPr>
        <w:t>Устойчивое развитие сельских территорий в МО «Братский район»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5C40" w:rsidRPr="00E55C40" w:rsidRDefault="00E55C40" w:rsidP="00FF2DDA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40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5C40" w:rsidRPr="00E55C40" w:rsidRDefault="00E55C40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55C40">
        <w:rPr>
          <w:rFonts w:ascii="Times New Roman" w:hAnsi="Times New Roman" w:cs="Times New Roman"/>
          <w:bCs/>
          <w:sz w:val="24"/>
          <w:szCs w:val="24"/>
        </w:rPr>
        <w:t xml:space="preserve">«Развитие дорожного </w:t>
      </w:r>
      <w:r w:rsidRPr="00E55C40">
        <w:rPr>
          <w:rFonts w:ascii="Times New Roman" w:hAnsi="Times New Roman" w:cs="Times New Roman"/>
          <w:bCs/>
          <w:sz w:val="24"/>
          <w:szCs w:val="24"/>
        </w:rPr>
        <w:lastRenderedPageBreak/>
        <w:t>хозяйства в муниципальном образовании»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- 89,3%.</w:t>
      </w:r>
    </w:p>
    <w:p w:rsidR="00B70AAE" w:rsidRPr="00B70AAE" w:rsidRDefault="00B70AAE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AAE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финансового года согласно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B70AAE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0AA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127,4</w:t>
      </w:r>
      <w:r w:rsidRPr="00B7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20422" w:rsidRDefault="00920422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вом году.</w:t>
      </w:r>
    </w:p>
    <w:p w:rsidR="00082E23" w:rsidRDefault="00624185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 –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34,8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7 325,8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29,8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6 273,5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Развитие дорожного хозяйства в муниципальном образовании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645,6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5C40" w:rsidRPr="00E55C40">
        <w:rPr>
          <w:rFonts w:ascii="Times New Roman" w:hAnsi="Times New Roman" w:cs="Times New Roman"/>
          <w:bCs/>
          <w:sz w:val="24"/>
          <w:szCs w:val="24"/>
        </w:rPr>
        <w:t>«Устойчивое развитие сельских территорий в МО «Братский район»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- 3,1% (652,3 тыс. руб.)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FC3" w:rsidRDefault="00082E2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6516D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456,0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>2,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FF2DDA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9639" w:type="dxa"/>
        <w:jc w:val="center"/>
        <w:tblLook w:val="04A0"/>
      </w:tblPr>
      <w:tblGrid>
        <w:gridCol w:w="3846"/>
        <w:gridCol w:w="1384"/>
        <w:gridCol w:w="1265"/>
        <w:gridCol w:w="1571"/>
        <w:gridCol w:w="1573"/>
      </w:tblGrid>
      <w:tr w:rsidR="00FF2DDA" w:rsidRPr="00FA6D05" w:rsidTr="00E55C40">
        <w:trPr>
          <w:trHeight w:val="531"/>
          <w:jc w:val="center"/>
        </w:trPr>
        <w:tc>
          <w:tcPr>
            <w:tcW w:w="1995" w:type="pct"/>
            <w:vAlign w:val="center"/>
          </w:tcPr>
          <w:p w:rsidR="00FF2DDA" w:rsidRPr="00FA6D05" w:rsidRDefault="00FF2DDA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FF2DDA" w:rsidRPr="00FA6D05" w:rsidRDefault="00FF2DDA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56" w:type="pct"/>
            <w:vAlign w:val="center"/>
          </w:tcPr>
          <w:p w:rsidR="00FF2DDA" w:rsidRPr="00423957" w:rsidRDefault="00FF2D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 №158 от 29.12.2021</w:t>
            </w:r>
          </w:p>
        </w:tc>
        <w:tc>
          <w:tcPr>
            <w:tcW w:w="815" w:type="pct"/>
            <w:vAlign w:val="center"/>
          </w:tcPr>
          <w:p w:rsidR="00FF2DDA" w:rsidRPr="00423957" w:rsidRDefault="00FF2DDA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16" w:type="pct"/>
            <w:vAlign w:val="center"/>
          </w:tcPr>
          <w:p w:rsidR="00FF2DDA" w:rsidRDefault="00FF2DDA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FF2DDA" w:rsidRPr="00FA6D05" w:rsidRDefault="00FF2DDA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197790" w:rsidRPr="00FA6D05" w:rsidTr="00E55C40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FF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656" w:type="pct"/>
            <w:vAlign w:val="center"/>
          </w:tcPr>
          <w:p w:rsidR="00197790" w:rsidRPr="00FA6D05" w:rsidRDefault="00592A24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5" w:type="pct"/>
            <w:vAlign w:val="center"/>
          </w:tcPr>
          <w:p w:rsidR="00197790" w:rsidRPr="00FA6D05" w:rsidRDefault="00E55C40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3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pct"/>
            <w:vAlign w:val="center"/>
          </w:tcPr>
          <w:p w:rsidR="00197790" w:rsidRPr="00FA6D05" w:rsidRDefault="00592A24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5C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217" w:rsidRPr="00FA6D05" w:rsidTr="00E55C40">
        <w:trPr>
          <w:jc w:val="center"/>
        </w:trPr>
        <w:tc>
          <w:tcPr>
            <w:tcW w:w="1995" w:type="pct"/>
            <w:vAlign w:val="center"/>
          </w:tcPr>
          <w:p w:rsidR="00980217" w:rsidRPr="00FA6D05" w:rsidRDefault="00592A24" w:rsidP="00FF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18" w:type="pct"/>
            <w:vAlign w:val="center"/>
          </w:tcPr>
          <w:p w:rsidR="00980217" w:rsidRPr="00FA6D05" w:rsidRDefault="00980217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A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656" w:type="pct"/>
            <w:vAlign w:val="center"/>
          </w:tcPr>
          <w:p w:rsidR="00980217" w:rsidRDefault="00E55C40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15" w:type="pct"/>
            <w:vAlign w:val="center"/>
          </w:tcPr>
          <w:p w:rsidR="00980217" w:rsidRDefault="00E55C40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16" w:type="pct"/>
            <w:vAlign w:val="center"/>
          </w:tcPr>
          <w:p w:rsidR="00980217" w:rsidRDefault="00E55C40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55C40" w:rsidRPr="00FA6D05" w:rsidTr="00E55C40">
        <w:trPr>
          <w:jc w:val="center"/>
        </w:trPr>
        <w:tc>
          <w:tcPr>
            <w:tcW w:w="1995" w:type="pct"/>
            <w:vAlign w:val="center"/>
          </w:tcPr>
          <w:p w:rsidR="00E55C40" w:rsidRPr="00FA6D05" w:rsidRDefault="00E55C40" w:rsidP="00FF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ежбюджетны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муниципального района </w:t>
            </w:r>
            <w:proofErr w:type="gramStart"/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18" w:type="pct"/>
            <w:vAlign w:val="center"/>
          </w:tcPr>
          <w:p w:rsidR="00E55C40" w:rsidRPr="00FA6D05" w:rsidRDefault="00E55C40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656" w:type="pct"/>
            <w:vAlign w:val="center"/>
          </w:tcPr>
          <w:p w:rsidR="00E55C40" w:rsidRPr="00FA6D05" w:rsidRDefault="00E55C40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15" w:type="pct"/>
            <w:vAlign w:val="center"/>
          </w:tcPr>
          <w:p w:rsidR="00E55C40" w:rsidRPr="00FA6D05" w:rsidRDefault="00E55C40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16" w:type="pct"/>
            <w:vAlign w:val="center"/>
          </w:tcPr>
          <w:p w:rsidR="00E55C40" w:rsidRPr="00FA6D05" w:rsidRDefault="00E55C40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5C40" w:rsidRPr="00FA6D05" w:rsidTr="00E55C40">
        <w:trPr>
          <w:jc w:val="center"/>
        </w:trPr>
        <w:tc>
          <w:tcPr>
            <w:tcW w:w="1995" w:type="pct"/>
            <w:vAlign w:val="center"/>
          </w:tcPr>
          <w:p w:rsidR="00E55C40" w:rsidRPr="00FA6D05" w:rsidRDefault="00E55C40" w:rsidP="00FF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18" w:type="pct"/>
            <w:vAlign w:val="center"/>
          </w:tcPr>
          <w:p w:rsidR="00E55C40" w:rsidRPr="00FA6D05" w:rsidRDefault="00E55C40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656" w:type="pct"/>
            <w:vAlign w:val="center"/>
          </w:tcPr>
          <w:p w:rsidR="00E55C40" w:rsidRPr="00FA6D05" w:rsidRDefault="00E55C40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5" w:type="pct"/>
            <w:vAlign w:val="center"/>
          </w:tcPr>
          <w:p w:rsidR="00E55C40" w:rsidRPr="00FA6D05" w:rsidRDefault="00E55C40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6" w:type="pct"/>
            <w:vAlign w:val="center"/>
          </w:tcPr>
          <w:p w:rsidR="00E55C40" w:rsidRPr="00FA6D05" w:rsidRDefault="00E55C40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095B" w:rsidRPr="00FA6D05" w:rsidTr="00E55C40">
        <w:trPr>
          <w:trHeight w:val="850"/>
          <w:jc w:val="center"/>
        </w:trPr>
        <w:tc>
          <w:tcPr>
            <w:tcW w:w="1995" w:type="pct"/>
            <w:vAlign w:val="center"/>
          </w:tcPr>
          <w:p w:rsidR="003A6301" w:rsidRPr="00E55C40" w:rsidRDefault="00E55C40" w:rsidP="00FF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pct"/>
            <w:vAlign w:val="center"/>
          </w:tcPr>
          <w:p w:rsidR="0033095B" w:rsidRDefault="003A6301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656" w:type="pct"/>
            <w:vAlign w:val="center"/>
          </w:tcPr>
          <w:p w:rsidR="0033095B" w:rsidRDefault="003A6301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5" w:type="pct"/>
            <w:vAlign w:val="center"/>
          </w:tcPr>
          <w:p w:rsidR="0033095B" w:rsidRDefault="003A6301" w:rsidP="00FF2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6" w:type="pct"/>
            <w:vAlign w:val="center"/>
          </w:tcPr>
          <w:p w:rsidR="0033095B" w:rsidRDefault="003A6301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55C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97790" w:rsidRPr="00FA6D05" w:rsidTr="00E55C40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FF2DD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FF2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6" w:type="pct"/>
            <w:vAlign w:val="center"/>
          </w:tcPr>
          <w:p w:rsidR="00197790" w:rsidRPr="00FA6D05" w:rsidRDefault="00E55C40" w:rsidP="00FF2D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460,1</w:t>
            </w:r>
          </w:p>
        </w:tc>
        <w:tc>
          <w:tcPr>
            <w:tcW w:w="815" w:type="pct"/>
            <w:vAlign w:val="center"/>
          </w:tcPr>
          <w:p w:rsidR="00197790" w:rsidRPr="00FA6D05" w:rsidRDefault="00E55C40" w:rsidP="00FF2D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  <w:tc>
          <w:tcPr>
            <w:tcW w:w="816" w:type="pct"/>
            <w:vAlign w:val="center"/>
          </w:tcPr>
          <w:p w:rsidR="00197790" w:rsidRPr="00FA6D05" w:rsidRDefault="00E55C40" w:rsidP="00FF2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</w:tbl>
    <w:p w:rsidR="00FA6D05" w:rsidRDefault="009D61C0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считает, что в отчетном периоде бюджет </w:t>
      </w:r>
      <w:proofErr w:type="spellStart"/>
      <w:r w:rsidR="00334383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33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исполнен с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хорошими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 как по расходам (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%), так и по доходам (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8E04B7" w:rsidRPr="00E55C40" w:rsidRDefault="006516D3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Default="00E55C40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FF2DDA" w:rsidRPr="00E55C40">
        <w:rPr>
          <w:rFonts w:ascii="Times New Roman" w:eastAsia="Times New Roman" w:hAnsi="Times New Roman" w:cs="Times New Roman"/>
          <w:sz w:val="24"/>
          <w:szCs w:val="24"/>
        </w:rPr>
        <w:t>от 28.12.2020</w:t>
      </w:r>
      <w:r w:rsidR="00FF2D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55C40">
        <w:rPr>
          <w:rFonts w:ascii="Times New Roman" w:eastAsia="Times New Roman" w:hAnsi="Times New Roman" w:cs="Times New Roman"/>
          <w:sz w:val="24"/>
          <w:szCs w:val="24"/>
        </w:rPr>
        <w:t xml:space="preserve">122 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размер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343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6,4</w:t>
      </w:r>
      <w:r w:rsidR="006D4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3343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F72AF" w:rsidRPr="004B325A" w:rsidRDefault="00E55C40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C40">
        <w:rPr>
          <w:rFonts w:ascii="Times New Roman" w:eastAsia="Times New Roman" w:hAnsi="Times New Roman" w:cs="Times New Roman"/>
          <w:sz w:val="24"/>
          <w:szCs w:val="24"/>
        </w:rPr>
        <w:t>Решением о бюджете №158 от 29.12.2021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445,5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3B692A">
        <w:rPr>
          <w:rFonts w:ascii="Times New Roman" w:eastAsia="Times New Roman" w:hAnsi="Times New Roman" w:cs="Times New Roman"/>
          <w:sz w:val="24"/>
          <w:szCs w:val="24"/>
        </w:rPr>
        <w:t xml:space="preserve">получение кредита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103,5</w:t>
      </w:r>
      <w:r w:rsidR="003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B69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355,5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>
        <w:rPr>
          <w:rFonts w:ascii="Times New Roman" w:eastAsia="Times New Roman" w:hAnsi="Times New Roman" w:cs="Times New Roman"/>
          <w:sz w:val="24"/>
          <w:szCs w:val="24"/>
        </w:rPr>
        <w:t>21 371,0</w:t>
      </w:r>
      <w:r w:rsidR="00DC4DDA" w:rsidRPr="004B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 w:rsidRPr="004B325A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21 726,5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4B325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E04B7" w:rsidRDefault="00AC0D7C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 w:rsidRPr="004B325A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D4B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EF9" w:rsidRPr="004B325A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334383" w:rsidRPr="004B325A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291D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E55C40" w:rsidRPr="005566B8">
        <w:rPr>
          <w:rFonts w:ascii="Times New Roman" w:eastAsia="Times New Roman" w:hAnsi="Times New Roman" w:cs="Times New Roman"/>
          <w:sz w:val="24"/>
          <w:szCs w:val="24"/>
        </w:rPr>
        <w:t>215,3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5566B8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="009C3EF9" w:rsidRPr="00502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что согласуется с показателями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br/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E55C40" w:rsidRPr="0050291D">
        <w:rPr>
          <w:rFonts w:ascii="Times New Roman" w:eastAsia="Times New Roman" w:hAnsi="Times New Roman" w:cs="Times New Roman"/>
          <w:sz w:val="24"/>
          <w:szCs w:val="24"/>
        </w:rPr>
        <w:t xml:space="preserve">0503317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9C3EF9" w:rsidRPr="0050291D">
        <w:rPr>
          <w:rFonts w:ascii="Times New Roman" w:eastAsia="Times New Roman" w:hAnsi="Times New Roman" w:cs="Times New Roman"/>
          <w:sz w:val="24"/>
          <w:szCs w:val="24"/>
        </w:rPr>
        <w:t>тчета об исполнении консолидированного бюджета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 w:rsidRPr="0050291D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3EF9" w:rsidRPr="0050291D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 w:rsidRPr="00502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EF9" w:rsidRDefault="009C3EF9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нансирования дефицита бюджета»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334383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кредитные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C54" w:rsidRPr="00E55C40" w:rsidRDefault="001256E9" w:rsidP="00FF2DDA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бюджетов в сумме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br/>
        <w:t>215,3</w:t>
      </w:r>
      <w:r w:rsidRPr="00E5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E55C4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</w:t>
      </w:r>
      <w:r w:rsidRPr="00E55C40">
        <w:rPr>
          <w:rFonts w:ascii="Times New Roman" w:eastAsia="Times New Roman" w:hAnsi="Times New Roman" w:cs="Times New Roman"/>
          <w:sz w:val="24"/>
          <w:szCs w:val="24"/>
        </w:rPr>
        <w:t xml:space="preserve"> – минус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21 868,5</w:t>
      </w:r>
      <w:r w:rsidR="004B325A" w:rsidRPr="00E5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E55C4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55C40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E55C40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22 083,8</w:t>
      </w:r>
      <w:r w:rsidRPr="00E5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E55C4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55C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E55C40" w:rsidRDefault="00983C54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5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D96A20">
        <w:rPr>
          <w:rFonts w:ascii="Times New Roman" w:eastAsia="Calibri" w:hAnsi="Times New Roman" w:cs="Times New Roman"/>
          <w:sz w:val="24"/>
          <w:szCs w:val="24"/>
        </w:rPr>
        <w:t>Наратайским</w:t>
      </w:r>
      <w:proofErr w:type="spellEnd"/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5566B8" w:rsidRDefault="000C2940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D01982" w:rsidRPr="00916664" w:rsidRDefault="00D01982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BA3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982" w:rsidRPr="00916664" w:rsidRDefault="00D01982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982" w:rsidRPr="00916664" w:rsidRDefault="00D01982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«Баланс исполнения бюджета» (ф.ф.0503130,0503320);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«Справка по консолидируемым расчетам» (ф.0503125);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«Отчет об исполнении бюджета» (ф.ф.0503127, 0503317);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«Отчет о финансовых результатах деятельности» (ф.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lastRenderedPageBreak/>
        <w:t>«Отчет о движении денежных средств» (ф.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(ф.0503110);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hAnsi="Times New Roman" w:cs="Times New Roman"/>
          <w:sz w:val="24"/>
          <w:szCs w:val="24"/>
        </w:rPr>
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hAnsi="Times New Roman" w:cs="Times New Roman"/>
          <w:sz w:val="24"/>
          <w:szCs w:val="24"/>
        </w:rPr>
        <w:t>0503324);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66B8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FF2DDA">
        <w:rPr>
          <w:rFonts w:ascii="Times New Roman" w:hAnsi="Times New Roman" w:cs="Times New Roman"/>
          <w:bCs/>
          <w:sz w:val="24"/>
          <w:szCs w:val="24"/>
        </w:rPr>
        <w:t>ф.</w:t>
      </w:r>
      <w:r w:rsidRPr="005566B8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hAnsi="Times New Roman" w:cs="Times New Roman"/>
          <w:sz w:val="24"/>
          <w:szCs w:val="24"/>
        </w:rPr>
        <w:t>«Лицевой счет получателя средств федерального бюджета» 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hAnsi="Times New Roman" w:cs="Times New Roman"/>
          <w:sz w:val="24"/>
          <w:szCs w:val="24"/>
        </w:rPr>
        <w:t>0512055);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hAnsi="Times New Roman" w:cs="Times New Roman"/>
          <w:sz w:val="24"/>
          <w:szCs w:val="24"/>
        </w:rPr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5566B8">
        <w:rPr>
          <w:rFonts w:ascii="Times New Roman" w:hAnsi="Times New Roman" w:cs="Times New Roman"/>
          <w:sz w:val="24"/>
          <w:szCs w:val="24"/>
        </w:rPr>
        <w:br/>
        <w:t>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hAnsi="Times New Roman" w:cs="Times New Roman"/>
          <w:sz w:val="24"/>
          <w:szCs w:val="24"/>
        </w:rPr>
        <w:t>№1-ФД);</w:t>
      </w:r>
    </w:p>
    <w:p w:rsidR="00D01982" w:rsidRPr="005566B8" w:rsidRDefault="00D01982" w:rsidP="00FF2DD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 (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>0503160) в составе:</w:t>
      </w:r>
    </w:p>
    <w:p w:rsidR="00D01982" w:rsidRDefault="00D01982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Таблица №1 «Сведения о</w:t>
      </w:r>
      <w:r w:rsidR="00844697">
        <w:rPr>
          <w:rFonts w:ascii="Times New Roman" w:eastAsia="Times New Roman" w:hAnsi="Times New Roman" w:cs="Times New Roman"/>
          <w:sz w:val="24"/>
          <w:szCs w:val="24"/>
        </w:rPr>
        <w:t>б основных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 xml:space="preserve"> направлениях деятельности»;</w:t>
      </w:r>
    </w:p>
    <w:p w:rsidR="00844697" w:rsidRDefault="00844697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№2 « Сведения о мерах по повышению эффективности расходования бюджетных средств»;</w:t>
      </w:r>
    </w:p>
    <w:p w:rsidR="00844697" w:rsidRPr="005566B8" w:rsidRDefault="00844697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№3 «Сведения об исполнении текстовых статей закона (решения) о бюджете»;</w:t>
      </w:r>
    </w:p>
    <w:p w:rsidR="00D01982" w:rsidRDefault="00D01982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 xml:space="preserve">4 «Сведения об </w:t>
      </w:r>
      <w:r w:rsidR="00844697">
        <w:rPr>
          <w:rFonts w:ascii="Times New Roman" w:eastAsia="Times New Roman" w:hAnsi="Times New Roman" w:cs="Times New Roman"/>
          <w:sz w:val="24"/>
          <w:szCs w:val="24"/>
        </w:rPr>
        <w:t>особенностях ведения бюджетного учета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44697" w:rsidRPr="005566B8" w:rsidRDefault="00844697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№5 «Сведения о результатах мероприятий внутреннего государственного (муниципального) финансового контроля»;</w:t>
      </w:r>
    </w:p>
    <w:p w:rsidR="00D01982" w:rsidRDefault="00D01982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Таблица №6 «Сведения о проведении инвентаризаций»;</w:t>
      </w:r>
    </w:p>
    <w:p w:rsidR="00844697" w:rsidRDefault="00844697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№7 «Сведения о результатах внешнего государственного (муниципального) финансового контроля»;</w:t>
      </w:r>
    </w:p>
    <w:p w:rsidR="00844697" w:rsidRPr="00917BEC" w:rsidRDefault="00844697" w:rsidP="00FF2DDA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 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0503161);</w:t>
      </w:r>
    </w:p>
    <w:p w:rsidR="00844697" w:rsidRDefault="00D01982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бюджета» (</w:t>
      </w:r>
      <w:r w:rsidR="00FF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844697" w:rsidRPr="00844697" w:rsidRDefault="00844697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мероприятий в рамках целевых программ»</w:t>
      </w:r>
      <w:r w:rsidRPr="0084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FF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844697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0503166);</w:t>
      </w:r>
    </w:p>
    <w:p w:rsidR="00D01982" w:rsidRPr="005566B8" w:rsidRDefault="00D01982" w:rsidP="00FF2DDA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движении нефинансовых активов» (ф.</w:t>
      </w:r>
      <w:r w:rsidR="00FF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</w:t>
      </w:r>
      <w:r w:rsidR="0084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0503368</w:t>
      </w: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1982" w:rsidRPr="005566B8" w:rsidRDefault="00D01982" w:rsidP="00FF2DDA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 (ф.</w:t>
      </w:r>
      <w:r w:rsidR="00FF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844697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0503169, 0503369</w:t>
      </w: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1982" w:rsidRPr="005566B8" w:rsidRDefault="00D01982" w:rsidP="00FF2DDA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принятых и неисполненных обязательствах получателя бюджетных средств» (</w:t>
      </w:r>
      <w:r w:rsidR="00FF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D01982" w:rsidRDefault="00D01982" w:rsidP="00FF2DD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 (ф.0503296).</w:t>
      </w:r>
    </w:p>
    <w:p w:rsidR="00844697" w:rsidRPr="00844697" w:rsidRDefault="00844697" w:rsidP="00FF2DDA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697">
        <w:rPr>
          <w:rFonts w:ascii="Times New Roman" w:hAnsi="Times New Roman" w:cs="Times New Roman"/>
          <w:sz w:val="24"/>
          <w:szCs w:val="24"/>
        </w:rPr>
        <w:t>Отчет о состоянии лицевого счета администратора доходов бюджета» 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844697">
        <w:rPr>
          <w:rFonts w:ascii="Times New Roman" w:hAnsi="Times New Roman" w:cs="Times New Roman"/>
          <w:sz w:val="24"/>
          <w:szCs w:val="24"/>
        </w:rPr>
        <w:t>0531787);</w:t>
      </w:r>
    </w:p>
    <w:p w:rsidR="00844697" w:rsidRPr="00844697" w:rsidRDefault="00844697" w:rsidP="00FF2DDA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97">
        <w:rPr>
          <w:rFonts w:ascii="Times New Roman" w:hAnsi="Times New Roman" w:cs="Times New Roman"/>
          <w:sz w:val="24"/>
          <w:szCs w:val="24"/>
        </w:rPr>
        <w:t>«Справочная таблица к отчету об исполнении консолидированного бюджета субъекта Российской Федерации» 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844697">
        <w:rPr>
          <w:rFonts w:ascii="Times New Roman" w:hAnsi="Times New Roman" w:cs="Times New Roman"/>
          <w:sz w:val="24"/>
          <w:szCs w:val="24"/>
        </w:rPr>
        <w:t>0503387).</w:t>
      </w:r>
    </w:p>
    <w:p w:rsidR="00236ED9" w:rsidRPr="000F0C87" w:rsidRDefault="00236ED9" w:rsidP="00FF2DDA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87">
        <w:rPr>
          <w:rFonts w:ascii="Times New Roman" w:hAnsi="Times New Roman" w:cs="Times New Roman"/>
          <w:b/>
          <w:sz w:val="24"/>
          <w:szCs w:val="24"/>
        </w:rPr>
        <w:t>Проверка соответствия годовой бюджетной отчетности</w:t>
      </w:r>
    </w:p>
    <w:p w:rsidR="00236ED9" w:rsidRPr="00916664" w:rsidRDefault="00236ED9" w:rsidP="00FF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FF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FF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BA3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236ED9" w:rsidRPr="00C41BC8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Pr="00C41BC8">
        <w:rPr>
          <w:color w:val="000000"/>
        </w:rPr>
        <w:t>оответствие форм 0503</w:t>
      </w:r>
      <w:r>
        <w:rPr>
          <w:color w:val="000000"/>
        </w:rPr>
        <w:t>320</w:t>
      </w:r>
      <w:r w:rsidRPr="00C41BC8">
        <w:rPr>
          <w:color w:val="000000"/>
        </w:rPr>
        <w:t xml:space="preserve"> «Б</w:t>
      </w:r>
      <w:r w:rsidRPr="00C41BC8">
        <w:t>аланс исполнения бюджета» и 0503110 «Справка по заключению счетов бюджетного учета отчетного финансового года».</w:t>
      </w:r>
    </w:p>
    <w:p w:rsidR="00236ED9" w:rsidRPr="00C41BC8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соблюдено равенство форм 0503</w:t>
      </w:r>
      <w:r>
        <w:t>3</w:t>
      </w:r>
      <w:r w:rsidRPr="00C41BC8">
        <w:t>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236ED9" w:rsidRPr="00C41BC8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FF2DDA"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 w:rsidR="00FF2DDA">
        <w:t>ф.</w:t>
      </w:r>
      <w:r w:rsidRPr="00C41BC8">
        <w:t xml:space="preserve">0503317 «Отчет об </w:t>
      </w:r>
      <w:r w:rsidRPr="00C41BC8">
        <w:lastRenderedPageBreak/>
        <w:t>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236ED9" w:rsidRPr="00C41BC8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Pr="00C41BC8">
        <w:rPr>
          <w:color w:val="000000"/>
        </w:rPr>
        <w:t>0503320 «Б</w:t>
      </w:r>
      <w:r w:rsidRPr="00C41BC8">
        <w:t xml:space="preserve">аланс исполнения бюджета» и 0503321 «Отчет о финансовых результатах деятельности» и проверки </w:t>
      </w:r>
      <w:proofErr w:type="gramStart"/>
      <w:r w:rsidRPr="00C41BC8">
        <w:t>соблюдения контрольных соотношений показателей отчетов бюджетной отчетности</w:t>
      </w:r>
      <w:proofErr w:type="gramEnd"/>
      <w:r w:rsidRPr="00C41BC8">
        <w:t xml:space="preserve"> установлено:</w:t>
      </w:r>
    </w:p>
    <w:p w:rsidR="00236ED9" w:rsidRPr="00C41BC8" w:rsidRDefault="00236ED9" w:rsidP="00FF2DDA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контрольное соотношение в части чистого поступления основных средств – соблюдены и составляют – </w:t>
      </w:r>
      <w:r>
        <w:t>831,4</w:t>
      </w:r>
      <w:r w:rsidRPr="00C41BC8">
        <w:t xml:space="preserve"> тыс. руб.;</w:t>
      </w:r>
    </w:p>
    <w:p w:rsidR="00236ED9" w:rsidRPr="00C41BC8" w:rsidRDefault="00236ED9" w:rsidP="00FF2DDA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– </w:t>
      </w:r>
      <w:r>
        <w:t>минус 160,9</w:t>
      </w:r>
      <w:r w:rsidRPr="00C41BC8">
        <w:t xml:space="preserve"> тыс. руб.;</w:t>
      </w:r>
    </w:p>
    <w:p w:rsidR="00236ED9" w:rsidRPr="00916664" w:rsidRDefault="00236ED9" w:rsidP="00FF2DDA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операций с финансовыми активами и обязательствами данные форм соответствуют взаимосвязанным</w:t>
      </w:r>
      <w:r w:rsidRPr="00916664">
        <w:t xml:space="preserve"> показателям и равны сумме </w:t>
      </w:r>
      <w:r>
        <w:t>– 949,7</w:t>
      </w:r>
      <w:r w:rsidRPr="00916664">
        <w:t xml:space="preserve"> тыс. </w:t>
      </w:r>
      <w:r>
        <w:t>руб.</w:t>
      </w:r>
      <w:r w:rsidRPr="00916664">
        <w:t>;</w:t>
      </w:r>
    </w:p>
    <w:p w:rsidR="00236ED9" w:rsidRPr="00916664" w:rsidRDefault="00236ED9" w:rsidP="00FF2DDA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>
        <w:t>ы будущих периодов –</w:t>
      </w:r>
      <w:r>
        <w:br/>
        <w:t>минус 49,5</w:t>
      </w:r>
      <w:r w:rsidRPr="00916664">
        <w:t xml:space="preserve"> тыс. руб. и согласование с формой 0503369 в части кредиторской задолженности;</w:t>
      </w:r>
    </w:p>
    <w:p w:rsidR="00236ED9" w:rsidRPr="00916664" w:rsidRDefault="00236ED9" w:rsidP="00FF2DDA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>
        <w:t>стого операционного результата -</w:t>
      </w:r>
      <w:r>
        <w:br/>
        <w:t>1 620,1</w:t>
      </w:r>
      <w:r w:rsidRPr="00916664">
        <w:t xml:space="preserve"> тыс. </w:t>
      </w:r>
      <w:r>
        <w:t>руб.</w:t>
      </w:r>
    </w:p>
    <w:p w:rsidR="00236ED9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 w:rsidR="00FF2DDA">
        <w:t>ф.</w:t>
      </w:r>
      <w:r w:rsidRPr="002E0244">
        <w:t xml:space="preserve">0503323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FF2DDA">
        <w:t>ф.</w:t>
      </w:r>
      <w:r w:rsidRPr="002E0244">
        <w:t xml:space="preserve">0503317 «Отчет об исполнении бюджета». Показатели </w:t>
      </w:r>
      <w:r w:rsidR="00FF2DDA">
        <w:t>ф.</w:t>
      </w:r>
      <w:r w:rsidRPr="002E0244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FF2DDA">
        <w:t>ф.</w:t>
      </w:r>
      <w:r w:rsidRPr="002E0244">
        <w:t xml:space="preserve">0503323 (стр.2100) и составляют </w:t>
      </w:r>
      <w:r>
        <w:t>21 491,4</w:t>
      </w:r>
      <w:r w:rsidRPr="002E0244">
        <w:t xml:space="preserve"> тыс. руб</w:t>
      </w:r>
      <w:r>
        <w:t>.</w:t>
      </w:r>
    </w:p>
    <w:p w:rsidR="00236ED9" w:rsidRPr="00916664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 xml:space="preserve">Показатели </w:t>
      </w:r>
      <w:r>
        <w:t xml:space="preserve">неисполненных бюджетных и денежных </w:t>
      </w:r>
      <w:r w:rsidRPr="00916664">
        <w:t xml:space="preserve">обязательств </w:t>
      </w:r>
      <w:r w:rsidR="00FF2DDA"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t xml:space="preserve"> (гр.11 и гр.12) не соответствуют данным разделов 1. «Сведения </w:t>
      </w:r>
      <w:proofErr w:type="gramStart"/>
      <w:r w:rsidRPr="00916664">
        <w:t>о</w:t>
      </w:r>
      <w:proofErr w:type="gramEnd"/>
      <w:r w:rsidRPr="00916664">
        <w:t xml:space="preserve"> неисполненных бюджетных обязательств» и 2. «Сведения о неисполненных денежных обязательствах</w:t>
      </w:r>
      <w:r w:rsidR="00533AE8">
        <w:t>»</w:t>
      </w:r>
      <w:r w:rsidRPr="00916664">
        <w:t xml:space="preserve"> формы 0503175»</w:t>
      </w:r>
      <w:r>
        <w:t>, требуется пояснение.</w:t>
      </w:r>
    </w:p>
    <w:p w:rsidR="00236ED9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6664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 w:rsidR="00FF2DDA"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 xml:space="preserve">» не </w:t>
      </w:r>
      <w:r w:rsidRPr="00916664">
        <w:t xml:space="preserve">соответствуют показателям гр.9 </w:t>
      </w:r>
      <w:r w:rsidR="00FF2DDA">
        <w:t>ф.</w:t>
      </w:r>
      <w:r w:rsidRPr="00916664">
        <w:t>0503169</w:t>
      </w:r>
      <w:r>
        <w:t xml:space="preserve"> </w:t>
      </w:r>
      <w:r w:rsidRPr="002C4570">
        <w:t>«Сведения по дебиторской и кредиторской задолженности»</w:t>
      </w:r>
      <w:r>
        <w:t>, требуется пояснение</w:t>
      </w:r>
      <w:r w:rsidRPr="00916664">
        <w:t>.</w:t>
      </w:r>
    </w:p>
    <w:p w:rsidR="00236ED9" w:rsidRPr="00916664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 w:rsidR="00FF2DDA"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916664">
        <w:rPr>
          <w:shd w:val="clear" w:color="auto" w:fill="FFFFFF"/>
        </w:rPr>
        <w:t>ств с пр</w:t>
      </w:r>
      <w:proofErr w:type="gramEnd"/>
      <w:r w:rsidRPr="00916664">
        <w:rPr>
          <w:shd w:val="clear" w:color="auto" w:fill="FFFFFF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</w:t>
      </w:r>
      <w:r>
        <w:rPr>
          <w:shd w:val="clear" w:color="auto" w:fill="FFFFFF"/>
        </w:rPr>
        <w:t>тных способов» формы 0503175).</w:t>
      </w:r>
    </w:p>
    <w:p w:rsidR="00236ED9" w:rsidRPr="00916664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916664">
        <w:rPr>
          <w:shd w:val="clear" w:color="auto" w:fill="FFFFFF"/>
        </w:rPr>
        <w:t xml:space="preserve">Анализ </w:t>
      </w:r>
      <w:r w:rsidR="00FF2DDA"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>
        <w:rPr>
          <w:shd w:val="clear" w:color="auto" w:fill="FFFFFF"/>
        </w:rPr>
        <w:t>«</w:t>
      </w:r>
      <w:r>
        <w:t>О</w:t>
      </w:r>
      <w:r w:rsidRPr="00916664">
        <w:t>тчет о принятых бюджетных обязательствах</w:t>
      </w:r>
      <w:r>
        <w:t xml:space="preserve">» </w:t>
      </w:r>
      <w:r w:rsidRPr="00916664">
        <w:rPr>
          <w:shd w:val="clear" w:color="auto" w:fill="FFFFFF"/>
        </w:rPr>
        <w:t xml:space="preserve">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(или расчетно),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  <w:proofErr w:type="gramEnd"/>
    </w:p>
    <w:p w:rsidR="00236ED9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FF2DDA"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0503369 </w:t>
      </w:r>
      <w:r w:rsidRPr="002C4570">
        <w:t>«Сведения по дебиторской и кредиторской задолженности»</w:t>
      </w:r>
      <w:r>
        <w:t xml:space="preserve"> </w:t>
      </w:r>
      <w:r w:rsidRPr="00916664">
        <w:rPr>
          <w:shd w:val="clear" w:color="auto" w:fill="FFFFFF"/>
        </w:rPr>
        <w:t>на начало и на конец отчетного периода показал:</w:t>
      </w:r>
    </w:p>
    <w:p w:rsidR="00FF2DDA" w:rsidRDefault="00FF2DDA" w:rsidP="00FF2D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F2DDA" w:rsidRDefault="00FF2DDA" w:rsidP="00FF2D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F2DDA" w:rsidRDefault="00FF2DDA" w:rsidP="00FF2D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F2DDA" w:rsidRDefault="00FF2DDA" w:rsidP="00FF2D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F2DDA" w:rsidRDefault="00FF2DDA" w:rsidP="00FF2D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F2DDA" w:rsidRDefault="00FF2DDA" w:rsidP="00FF2D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F2DDA" w:rsidRPr="00916664" w:rsidRDefault="00FF2DDA" w:rsidP="00FF2D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36ED9" w:rsidRPr="00916664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Дебиторская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236ED9" w:rsidRPr="00E93A86" w:rsidTr="00865908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36ED9" w:rsidRPr="00E93A86" w:rsidTr="00865908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FF2DDA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FF2DDA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</w:tr>
      <w:tr w:rsidR="00236ED9" w:rsidRPr="00E93A86" w:rsidTr="00865908">
        <w:trPr>
          <w:trHeight w:val="267"/>
          <w:jc w:val="center"/>
        </w:trPr>
        <w:tc>
          <w:tcPr>
            <w:tcW w:w="3403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787,9</w:t>
            </w:r>
          </w:p>
        </w:tc>
        <w:tc>
          <w:tcPr>
            <w:tcW w:w="1417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0,3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77,2</w:t>
            </w:r>
          </w:p>
        </w:tc>
        <w:tc>
          <w:tcPr>
            <w:tcW w:w="850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739,1</w:t>
            </w:r>
          </w:p>
        </w:tc>
        <w:tc>
          <w:tcPr>
            <w:tcW w:w="1418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0,9</w:t>
            </w:r>
          </w:p>
        </w:tc>
        <w:tc>
          <w:tcPr>
            <w:tcW w:w="849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93,8</w:t>
            </w:r>
          </w:p>
        </w:tc>
      </w:tr>
      <w:tr w:rsidR="00236ED9" w:rsidRPr="00E93A86" w:rsidTr="00865908">
        <w:trPr>
          <w:trHeight w:val="267"/>
          <w:jc w:val="center"/>
        </w:trPr>
        <w:tc>
          <w:tcPr>
            <w:tcW w:w="3403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22,9</w:t>
            </w:r>
          </w:p>
        </w:tc>
        <w:tc>
          <w:tcPr>
            <w:tcW w:w="1417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2,2</w:t>
            </w:r>
          </w:p>
        </w:tc>
        <w:tc>
          <w:tcPr>
            <w:tcW w:w="850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48,7</w:t>
            </w:r>
          </w:p>
        </w:tc>
        <w:tc>
          <w:tcPr>
            <w:tcW w:w="1418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6,1</w:t>
            </w:r>
          </w:p>
        </w:tc>
      </w:tr>
      <w:tr w:rsidR="00236ED9" w:rsidRPr="00E93A86" w:rsidTr="00865908">
        <w:trPr>
          <w:trHeight w:val="313"/>
          <w:jc w:val="center"/>
        </w:trPr>
        <w:tc>
          <w:tcPr>
            <w:tcW w:w="3403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209,7</w:t>
            </w:r>
          </w:p>
        </w:tc>
        <w:tc>
          <w:tcPr>
            <w:tcW w:w="1417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20,6</w:t>
            </w:r>
          </w:p>
        </w:tc>
        <w:tc>
          <w:tcPr>
            <w:tcW w:w="850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0,4</w:t>
            </w:r>
          </w:p>
        </w:tc>
        <w:tc>
          <w:tcPr>
            <w:tcW w:w="1418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236ED9" w:rsidRPr="00E93A86" w:rsidTr="00865908">
        <w:trPr>
          <w:trHeight w:val="70"/>
          <w:jc w:val="center"/>
        </w:trPr>
        <w:tc>
          <w:tcPr>
            <w:tcW w:w="3403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1 020,5</w:t>
            </w:r>
          </w:p>
        </w:tc>
        <w:tc>
          <w:tcPr>
            <w:tcW w:w="1417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0,3</w:t>
            </w:r>
          </w:p>
        </w:tc>
        <w:tc>
          <w:tcPr>
            <w:tcW w:w="851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788,2</w:t>
            </w:r>
          </w:p>
        </w:tc>
        <w:tc>
          <w:tcPr>
            <w:tcW w:w="1418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0,9</w:t>
            </w:r>
          </w:p>
        </w:tc>
        <w:tc>
          <w:tcPr>
            <w:tcW w:w="849" w:type="dxa"/>
            <w:vAlign w:val="center"/>
          </w:tcPr>
          <w:p w:rsidR="00236ED9" w:rsidRPr="00E93A86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236ED9" w:rsidRPr="00916664" w:rsidRDefault="00236ED9" w:rsidP="00FF2DDA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Из таблицы видно, объем дебиторской задолженности по состоянию на 01.01.202</w:t>
      </w:r>
      <w:r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у</w:t>
      </w:r>
      <w:r>
        <w:rPr>
          <w:shd w:val="clear" w:color="auto" w:fill="FFFFFF"/>
        </w:rPr>
        <w:t>меньш</w:t>
      </w:r>
      <w:r w:rsidRPr="00916664">
        <w:rPr>
          <w:shd w:val="clear" w:color="auto" w:fill="FFFFFF"/>
        </w:rPr>
        <w:t xml:space="preserve">ился и составил </w:t>
      </w:r>
      <w:r>
        <w:rPr>
          <w:shd w:val="clear" w:color="auto" w:fill="FFFFFF"/>
        </w:rPr>
        <w:t>0,4 тыс. руб.</w:t>
      </w:r>
    </w:p>
    <w:p w:rsidR="00236ED9" w:rsidRPr="00916664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 Наибольший удельный вес в структуре общей дебиторской задолженности приходится на расчеты по доходам </w:t>
      </w:r>
      <w:r>
        <w:rPr>
          <w:shd w:val="clear" w:color="auto" w:fill="FFFFFF"/>
        </w:rPr>
        <w:t>93,8</w:t>
      </w:r>
      <w:r w:rsidRPr="00916664">
        <w:rPr>
          <w:shd w:val="clear" w:color="auto" w:fill="FFFFFF"/>
        </w:rPr>
        <w:t xml:space="preserve">% или </w:t>
      </w:r>
      <w:r>
        <w:rPr>
          <w:shd w:val="clear" w:color="auto" w:fill="FFFFFF"/>
        </w:rPr>
        <w:t>739,1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  <w:r w:rsidRPr="00916664">
        <w:rPr>
          <w:shd w:val="clear" w:color="auto" w:fill="FFFFFF"/>
        </w:rPr>
        <w:t xml:space="preserve"> У</w:t>
      </w:r>
      <w:r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 xml:space="preserve">илась задолженность по </w:t>
      </w:r>
      <w:r>
        <w:rPr>
          <w:shd w:val="clear" w:color="auto" w:fill="FFFFFF"/>
        </w:rPr>
        <w:t>расчетам по доходам</w:t>
      </w:r>
      <w:r w:rsidRPr="00916664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0,6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236ED9" w:rsidRPr="00916664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850"/>
        <w:gridCol w:w="1559"/>
        <w:gridCol w:w="851"/>
        <w:gridCol w:w="850"/>
        <w:gridCol w:w="1418"/>
        <w:gridCol w:w="849"/>
      </w:tblGrid>
      <w:tr w:rsidR="00236ED9" w:rsidRPr="00AE0568" w:rsidTr="00236ED9">
        <w:trPr>
          <w:trHeight w:val="223"/>
          <w:jc w:val="center"/>
        </w:trPr>
        <w:tc>
          <w:tcPr>
            <w:tcW w:w="3262" w:type="dxa"/>
            <w:vMerge w:val="restart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36ED9" w:rsidRPr="00AE0568" w:rsidTr="00236ED9">
        <w:trPr>
          <w:trHeight w:val="267"/>
          <w:jc w:val="center"/>
        </w:trPr>
        <w:tc>
          <w:tcPr>
            <w:tcW w:w="3262" w:type="dxa"/>
            <w:vMerge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FF2DDA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FF2DDA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</w:tr>
      <w:tr w:rsidR="00236ED9" w:rsidRPr="00AE0568" w:rsidTr="00236ED9">
        <w:trPr>
          <w:trHeight w:val="267"/>
          <w:jc w:val="center"/>
        </w:trPr>
        <w:tc>
          <w:tcPr>
            <w:tcW w:w="3262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55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19,1</w:t>
            </w:r>
          </w:p>
        </w:tc>
        <w:tc>
          <w:tcPr>
            <w:tcW w:w="1418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1,1</w:t>
            </w:r>
          </w:p>
        </w:tc>
      </w:tr>
      <w:tr w:rsidR="00236ED9" w:rsidRPr="00AE0568" w:rsidTr="00236ED9">
        <w:trPr>
          <w:trHeight w:val="267"/>
          <w:jc w:val="center"/>
        </w:trPr>
        <w:tc>
          <w:tcPr>
            <w:tcW w:w="3262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2 818,0</w:t>
            </w:r>
          </w:p>
        </w:tc>
        <w:tc>
          <w:tcPr>
            <w:tcW w:w="155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2 312,6</w:t>
            </w:r>
          </w:p>
        </w:tc>
        <w:tc>
          <w:tcPr>
            <w:tcW w:w="851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89,5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1 428,9</w:t>
            </w:r>
          </w:p>
        </w:tc>
        <w:tc>
          <w:tcPr>
            <w:tcW w:w="1418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79,4</w:t>
            </w:r>
          </w:p>
        </w:tc>
      </w:tr>
      <w:tr w:rsidR="00236ED9" w:rsidRPr="00AE0568" w:rsidTr="00236ED9">
        <w:trPr>
          <w:trHeight w:val="267"/>
          <w:jc w:val="center"/>
        </w:trPr>
        <w:tc>
          <w:tcPr>
            <w:tcW w:w="3262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329,2</w:t>
            </w:r>
          </w:p>
        </w:tc>
        <w:tc>
          <w:tcPr>
            <w:tcW w:w="155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122,8</w:t>
            </w:r>
          </w:p>
        </w:tc>
        <w:tc>
          <w:tcPr>
            <w:tcW w:w="851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10,4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351,9</w:t>
            </w:r>
          </w:p>
        </w:tc>
        <w:tc>
          <w:tcPr>
            <w:tcW w:w="1418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122,8</w:t>
            </w:r>
          </w:p>
        </w:tc>
        <w:tc>
          <w:tcPr>
            <w:tcW w:w="84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19,5</w:t>
            </w:r>
          </w:p>
        </w:tc>
      </w:tr>
      <w:tr w:rsidR="00236ED9" w:rsidRPr="00AE0568" w:rsidTr="00236ED9">
        <w:trPr>
          <w:trHeight w:val="267"/>
          <w:jc w:val="center"/>
        </w:trPr>
        <w:tc>
          <w:tcPr>
            <w:tcW w:w="3262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3 147,7</w:t>
            </w:r>
          </w:p>
        </w:tc>
        <w:tc>
          <w:tcPr>
            <w:tcW w:w="155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2 435,4</w:t>
            </w:r>
          </w:p>
        </w:tc>
        <w:tc>
          <w:tcPr>
            <w:tcW w:w="851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1 799,9</w:t>
            </w:r>
          </w:p>
        </w:tc>
        <w:tc>
          <w:tcPr>
            <w:tcW w:w="1418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122,8</w:t>
            </w:r>
          </w:p>
        </w:tc>
        <w:tc>
          <w:tcPr>
            <w:tcW w:w="849" w:type="dxa"/>
            <w:vAlign w:val="center"/>
          </w:tcPr>
          <w:p w:rsidR="00236ED9" w:rsidRPr="00AE0568" w:rsidRDefault="00236ED9" w:rsidP="00FF2DD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236ED9" w:rsidRPr="00916664" w:rsidRDefault="00236ED9" w:rsidP="00FF2DDA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>
        <w:rPr>
          <w:color w:val="000000"/>
        </w:rPr>
        <w:t>меньш</w:t>
      </w:r>
      <w:r w:rsidRPr="00916664">
        <w:rPr>
          <w:color w:val="000000"/>
        </w:rPr>
        <w:t xml:space="preserve">ение кредиторской задолженности на </w:t>
      </w:r>
      <w:r>
        <w:rPr>
          <w:color w:val="000000"/>
        </w:rPr>
        <w:t>2 312,6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236ED9" w:rsidRPr="00916664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>
        <w:rPr>
          <w:color w:val="000000"/>
        </w:rPr>
        <w:t>79,4</w:t>
      </w:r>
      <w:r w:rsidRPr="00916664">
        <w:rPr>
          <w:color w:val="000000"/>
        </w:rPr>
        <w:t xml:space="preserve">% приходится на </w:t>
      </w:r>
      <w:r>
        <w:rPr>
          <w:color w:val="000000"/>
        </w:rPr>
        <w:t>расчеты по принятым обязательствам</w:t>
      </w:r>
      <w:r w:rsidRPr="00916664">
        <w:rPr>
          <w:color w:val="000000"/>
        </w:rPr>
        <w:t xml:space="preserve"> – </w:t>
      </w:r>
      <w:r>
        <w:rPr>
          <w:color w:val="000000"/>
        </w:rPr>
        <w:t>1 428,9</w:t>
      </w:r>
      <w:r w:rsidRPr="00916664">
        <w:rPr>
          <w:color w:val="000000"/>
        </w:rPr>
        <w:t xml:space="preserve"> тыс. </w:t>
      </w:r>
      <w:r>
        <w:rPr>
          <w:color w:val="000000"/>
        </w:rPr>
        <w:t xml:space="preserve">руб. </w:t>
      </w:r>
      <w:r w:rsidRPr="00916664">
        <w:rPr>
          <w:color w:val="000000"/>
        </w:rPr>
        <w:t>В пояснительной записке нет информации по</w:t>
      </w:r>
      <w:r>
        <w:rPr>
          <w:color w:val="000000"/>
        </w:rPr>
        <w:t xml:space="preserve"> </w:t>
      </w:r>
      <w:r w:rsidRPr="00916664">
        <w:rPr>
          <w:color w:val="000000"/>
        </w:rPr>
        <w:t>принятым мерам по закрытию просроченной задолженности.</w:t>
      </w:r>
    </w:p>
    <w:p w:rsidR="00236ED9" w:rsidRPr="00916664" w:rsidRDefault="00236ED9" w:rsidP="00FF2DD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Форма </w:t>
      </w:r>
      <w:r w:rsidR="00FF2DDA">
        <w:rPr>
          <w:color w:val="000000"/>
        </w:rPr>
        <w:t>№</w:t>
      </w:r>
      <w:r w:rsidRPr="00916664">
        <w:rPr>
          <w:color w:val="000000"/>
        </w:rPr>
        <w:t>0503160 «По</w:t>
      </w:r>
      <w:r>
        <w:rPr>
          <w:color w:val="000000"/>
        </w:rPr>
        <w:t xml:space="preserve">яснительная записка» заполнена </w:t>
      </w:r>
      <w:r w:rsidRPr="00916664">
        <w:rPr>
          <w:color w:val="000000"/>
        </w:rPr>
        <w:t>в разрезе четырех разделов, согласно п. 152</w:t>
      </w:r>
      <w:r>
        <w:rPr>
          <w:color w:val="000000"/>
        </w:rPr>
        <w:t>.</w:t>
      </w:r>
      <w:r w:rsidRPr="00916664">
        <w:rPr>
          <w:color w:val="000000"/>
        </w:rPr>
        <w:t xml:space="preserve"> Инструкции</w:t>
      </w:r>
      <w:r w:rsidR="00FF2DDA">
        <w:rPr>
          <w:color w:val="000000"/>
        </w:rPr>
        <w:t xml:space="preserve"> </w:t>
      </w:r>
      <w:r w:rsidR="00992BA3">
        <w:t>№191н</w:t>
      </w:r>
      <w:r w:rsidRPr="00916664">
        <w:rPr>
          <w:color w:val="000000"/>
        </w:rPr>
        <w:t xml:space="preserve"> необх</w:t>
      </w:r>
      <w:r>
        <w:rPr>
          <w:color w:val="000000"/>
        </w:rPr>
        <w:t>одимо заполнять пять разделов:</w:t>
      </w:r>
    </w:p>
    <w:p w:rsidR="00236ED9" w:rsidRPr="00696B7D" w:rsidRDefault="00236ED9" w:rsidP="00FF2DD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7D">
        <w:rPr>
          <w:rFonts w:ascii="Times New Roman" w:hAnsi="Times New Roman" w:cs="Times New Roman"/>
          <w:sz w:val="24"/>
          <w:szCs w:val="24"/>
        </w:rPr>
        <w:t>раздел 1 «Организационная структура субъекта бюджетной отчетности» не содержит информацию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Pr="00696B7D">
        <w:rPr>
          <w:rFonts w:ascii="Times New Roman" w:hAnsi="Times New Roman" w:cs="Times New Roman"/>
          <w:color w:val="000000"/>
          <w:sz w:val="24"/>
          <w:szCs w:val="24"/>
        </w:rPr>
        <w:t>с учетом изменений внесенных в Инструкцию</w:t>
      </w:r>
      <w:r w:rsidR="00FF2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BA3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Минфина России от 16.12.2020 №311н «О</w:t>
      </w:r>
      <w:r w:rsidR="00FF2DD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Инструкцию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28.12.2010 </w:t>
      </w:r>
      <w:r w:rsidR="00992BA3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н» раздел 1 включает в себя 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Таблицу №1 </w:t>
      </w:r>
      <w:r w:rsidRPr="00696B7D">
        <w:rPr>
          <w:rFonts w:ascii="Times New Roman" w:hAnsi="Times New Roman" w:cs="Times New Roman"/>
          <w:bCs/>
          <w:sz w:val="24"/>
          <w:szCs w:val="24"/>
          <w:u w:val="single"/>
        </w:rPr>
        <w:t>«Сведения о направлениях деятельности»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>заполняется в части тех</w:t>
      </w:r>
      <w:proofErr w:type="gramEnd"/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 видов деятельности, которые впервые были осуществлены или прекращены в отчетном году;</w:t>
      </w:r>
    </w:p>
    <w:p w:rsidR="00236ED9" w:rsidRDefault="00236ED9" w:rsidP="00FF2DD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3AD">
        <w:rPr>
          <w:rFonts w:ascii="Times New Roman" w:hAnsi="Times New Roman" w:cs="Times New Roman"/>
          <w:sz w:val="24"/>
          <w:szCs w:val="24"/>
        </w:rPr>
        <w:t xml:space="preserve">раздел 5 «Прочие вопросы деятельности субъекта бюджетной отчетности»: 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изменений внесенных в Инструкцию </w:t>
      </w:r>
      <w:r w:rsidR="00992BA3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t>Приказом Минфина России от 16.12.2020 №311н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</w:t>
      </w:r>
      <w:r w:rsidR="00992BA3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t xml:space="preserve">н» раздел 5 включает в себя </w:t>
      </w:r>
      <w:r w:rsidRPr="00D353AD">
        <w:rPr>
          <w:rFonts w:ascii="Times New Roman" w:hAnsi="Times New Roman" w:cs="Times New Roman"/>
          <w:bCs/>
          <w:sz w:val="24"/>
          <w:szCs w:val="24"/>
        </w:rPr>
        <w:t xml:space="preserve">Таблицу №4 </w:t>
      </w:r>
      <w:r w:rsidRPr="00D353AD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D353AD">
        <w:rPr>
          <w:rFonts w:ascii="Times New Roman" w:hAnsi="Times New Roman" w:cs="Times New Roman"/>
          <w:sz w:val="24"/>
          <w:szCs w:val="24"/>
          <w:u w:val="single"/>
        </w:rPr>
        <w:t>Сведения</w:t>
      </w:r>
      <w:proofErr w:type="gramEnd"/>
      <w:r w:rsidRPr="00D35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353AD">
        <w:rPr>
          <w:rFonts w:ascii="Times New Roman" w:hAnsi="Times New Roman" w:cs="Times New Roman"/>
          <w:sz w:val="24"/>
          <w:szCs w:val="24"/>
          <w:u w:val="single"/>
        </w:rPr>
        <w:t>об основных положениях учетной политики</w:t>
      </w:r>
      <w:r w:rsidRPr="00D353AD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; Таблицу</w:t>
      </w:r>
      <w:r w:rsidRPr="00D353AD">
        <w:rPr>
          <w:rFonts w:ascii="Times New Roman" w:hAnsi="Times New Roman" w:cs="Times New Roman"/>
          <w:sz w:val="24"/>
          <w:szCs w:val="24"/>
        </w:rPr>
        <w:t xml:space="preserve"> №6 «Сведения о проведении инвентаризации» (п.158.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3AD">
        <w:rPr>
          <w:rFonts w:ascii="Times New Roman" w:hAnsi="Times New Roman" w:cs="Times New Roman"/>
          <w:sz w:val="24"/>
          <w:szCs w:val="24"/>
        </w:rPr>
        <w:t>Инструкции</w:t>
      </w:r>
      <w:r w:rsidR="00FF2DDA">
        <w:rPr>
          <w:rFonts w:ascii="Times New Roman" w:hAnsi="Times New Roman" w:cs="Times New Roman"/>
          <w:sz w:val="24"/>
          <w:szCs w:val="24"/>
        </w:rPr>
        <w:t xml:space="preserve"> </w:t>
      </w:r>
      <w:r w:rsidR="00992BA3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</w:t>
      </w:r>
      <w:r w:rsidRPr="00D353AD">
        <w:rPr>
          <w:rFonts w:ascii="Times New Roman" w:hAnsi="Times New Roman" w:cs="Times New Roman"/>
          <w:sz w:val="24"/>
          <w:szCs w:val="24"/>
        </w:rPr>
        <w:lastRenderedPageBreak/>
        <w:t>составе отчетности не предоставляется.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CD18A3" w:rsidRDefault="00CD18A3" w:rsidP="00FF2DD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В составе</w:t>
      </w:r>
      <w:r w:rsidR="00236ED9">
        <w:t xml:space="preserve"> </w:t>
      </w:r>
      <w:r w:rsidR="00FF2DDA">
        <w:t>ф.</w:t>
      </w:r>
      <w:r w:rsidR="00236ED9">
        <w:t xml:space="preserve">0503160 «Пояснительная записка» </w:t>
      </w:r>
      <w:r>
        <w:t>представлены форм бюджетной отчетности, утратившие силу:</w:t>
      </w:r>
    </w:p>
    <w:p w:rsidR="00CD18A3" w:rsidRDefault="00CD18A3" w:rsidP="00FF2DD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 w:rsidRPr="00CD18A3">
        <w:t>Таблица №2</w:t>
      </w:r>
      <w:r>
        <w:t xml:space="preserve"> утратила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>О внесении изменений в приказ Министерства финансов Российской Федераци</w:t>
      </w:r>
      <w:r>
        <w:t>и от 28 декабря 2010 г. N 191н «</w:t>
      </w:r>
      <w:r w:rsidRPr="00062594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»;</w:t>
      </w:r>
    </w:p>
    <w:p w:rsidR="00CD18A3" w:rsidRPr="00CD18A3" w:rsidRDefault="00CD18A3" w:rsidP="00FF2DD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 w:rsidRPr="00CD18A3">
        <w:t>Таблицы №5, №7</w:t>
      </w:r>
      <w:r>
        <w:t xml:space="preserve">, </w:t>
      </w:r>
      <w:r w:rsidR="00FF2DDA">
        <w:t>ф.</w:t>
      </w:r>
      <w:r>
        <w:t xml:space="preserve">0503161 утратили силу согласно </w:t>
      </w:r>
      <w:r w:rsidRPr="00A179C4">
        <w:t>Приказ</w:t>
      </w:r>
      <w:r>
        <w:t>у</w:t>
      </w:r>
      <w:r w:rsidRPr="00A179C4">
        <w:t xml:space="preserve"> Минфина России от 31.01.2020 N 13н </w:t>
      </w:r>
      <w:r>
        <w:t>«</w:t>
      </w:r>
      <w:r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>
        <w:t>ии от 28 декабря 2010 г. N 191н».</w:t>
      </w:r>
    </w:p>
    <w:p w:rsidR="00236ED9" w:rsidRDefault="00236ED9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0503160 «Пояснительная записка» не представлены формы, информация о которых не отражена в текстовой части:</w:t>
      </w:r>
    </w:p>
    <w:p w:rsidR="00A3745F" w:rsidRPr="0016263C" w:rsidRDefault="00A3745F" w:rsidP="00FF2DDA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FF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0503173, 0503373</w:t>
      </w:r>
      <w:r w:rsidRPr="0016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изменении остатков валюты баланса»;</w:t>
      </w:r>
    </w:p>
    <w:p w:rsidR="00236ED9" w:rsidRPr="007C47D3" w:rsidRDefault="00FF2DDA" w:rsidP="00FF2DD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236ED9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236ED9" w:rsidRDefault="00FF2DDA" w:rsidP="00FF2DD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236ED9" w:rsidRPr="007C47D3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 w:rsidR="00236ED9">
        <w:rPr>
          <w:rFonts w:ascii="Times New Roman" w:hAnsi="Times New Roman" w:cs="Times New Roman"/>
          <w:sz w:val="24"/>
          <w:szCs w:val="24"/>
        </w:rPr>
        <w:t>.</w:t>
      </w:r>
    </w:p>
    <w:p w:rsidR="00236ED9" w:rsidRPr="00CB31D6" w:rsidRDefault="00236ED9" w:rsidP="00FF2DD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CB31D6">
        <w:t>Нарушены пп.4 и 6 Инструкции</w:t>
      </w:r>
      <w:r w:rsidR="00FF2DDA">
        <w:t xml:space="preserve"> </w:t>
      </w:r>
      <w:r w:rsidR="00992BA3">
        <w:t>№191н</w:t>
      </w:r>
      <w:r w:rsidRPr="00CB31D6">
        <w:t>, отчетность предоставлена в несброшюрованном</w:t>
      </w:r>
      <w:r w:rsidRPr="00CB31D6">
        <w:rPr>
          <w:color w:val="FF0000"/>
        </w:rPr>
        <w:t xml:space="preserve"> </w:t>
      </w:r>
      <w:r w:rsidRPr="00CB31D6">
        <w:t>виде, не все формы подписаны главой поселения, бухгалтером и руководителем финансово-экономической службы.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120" w:beforeAutospacing="0" w:after="0" w:afterAutospacing="0" w:line="272" w:lineRule="exact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47618D" w:rsidRPr="009D6E5C" w:rsidRDefault="0047618D" w:rsidP="00DF7D93">
      <w:pPr>
        <w:pStyle w:val="a4"/>
        <w:numPr>
          <w:ilvl w:val="1"/>
          <w:numId w:val="29"/>
        </w:numPr>
        <w:spacing w:after="0" w:line="272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>№20</w:t>
      </w:r>
      <w:r>
        <w:rPr>
          <w:rFonts w:ascii="Times New Roman" w:hAnsi="Times New Roman" w:cs="Times New Roman"/>
          <w:sz w:val="24"/>
          <w:szCs w:val="24"/>
        </w:rPr>
        <w:br/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29.12.2021</w:t>
      </w:r>
      <w:r w:rsidR="00FF2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47618D" w:rsidRPr="0047618D" w:rsidRDefault="0047618D" w:rsidP="00DF7D93">
      <w:pPr>
        <w:pStyle w:val="a4"/>
        <w:numPr>
          <w:ilvl w:val="1"/>
          <w:numId w:val="29"/>
        </w:numPr>
        <w:spacing w:after="0" w:line="272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18D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Pr="0047618D">
        <w:rPr>
          <w:rFonts w:ascii="Times New Roman" w:eastAsia="Calibri" w:hAnsi="Times New Roman" w:cs="Times New Roman"/>
          <w:sz w:val="24"/>
          <w:szCs w:val="24"/>
        </w:rPr>
        <w:t>Наратайском</w:t>
      </w:r>
      <w:proofErr w:type="spellEnd"/>
      <w:r w:rsidRPr="004761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18D" w:rsidRPr="0047618D" w:rsidRDefault="0047618D" w:rsidP="00DF7D93">
      <w:pPr>
        <w:pStyle w:val="a4"/>
        <w:numPr>
          <w:ilvl w:val="1"/>
          <w:numId w:val="29"/>
        </w:numPr>
        <w:spacing w:after="0" w:line="272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2021 года решениями представительного органа муниципального образования в параметры местного бюджета </w:t>
      </w:r>
      <w:r w:rsidR="0073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Pr="0047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Согласно</w:t>
      </w:r>
      <w:r w:rsidRPr="0047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ст. 184.1.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47618D" w:rsidRPr="00916664" w:rsidRDefault="0047618D" w:rsidP="00DF7D93">
      <w:pPr>
        <w:pStyle w:val="article-renderblock"/>
        <w:numPr>
          <w:ilvl w:val="0"/>
          <w:numId w:val="35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7317FD">
        <w:rPr>
          <w:color w:val="000000"/>
        </w:rPr>
        <w:t>21 276,1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>
        <w:rPr>
          <w:color w:val="000000"/>
        </w:rPr>
        <w:t>100,</w:t>
      </w:r>
      <w:r w:rsidR="007317FD">
        <w:rPr>
          <w:color w:val="000000"/>
        </w:rPr>
        <w:t>0</w:t>
      </w:r>
      <w:r w:rsidRPr="00916664">
        <w:rPr>
          <w:color w:val="000000"/>
        </w:rPr>
        <w:t>% от запланированного поступления).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7317FD">
        <w:rPr>
          <w:color w:val="000000"/>
        </w:rPr>
        <w:t>11,8</w:t>
      </w:r>
      <w:r w:rsidRPr="00916664">
        <w:rPr>
          <w:color w:val="000000"/>
        </w:rPr>
        <w:t xml:space="preserve">%, безвозмездные поступления – </w:t>
      </w:r>
      <w:r w:rsidR="007317FD">
        <w:rPr>
          <w:color w:val="000000"/>
        </w:rPr>
        <w:t>88,2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47618D" w:rsidRPr="00916664" w:rsidRDefault="0047618D" w:rsidP="00DF7D93">
      <w:pPr>
        <w:pStyle w:val="article-renderblock"/>
        <w:numPr>
          <w:ilvl w:val="0"/>
          <w:numId w:val="39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3C4BF9">
        <w:rPr>
          <w:color w:val="000000"/>
        </w:rPr>
        <w:t>21 491,4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(9</w:t>
      </w:r>
      <w:r w:rsidR="003C4BF9">
        <w:rPr>
          <w:color w:val="000000"/>
        </w:rPr>
        <w:t>9,0</w:t>
      </w:r>
      <w:r w:rsidRPr="00916664">
        <w:rPr>
          <w:color w:val="000000"/>
        </w:rPr>
        <w:t>% от плана).</w:t>
      </w:r>
    </w:p>
    <w:p w:rsidR="0047618D" w:rsidRPr="00916664" w:rsidRDefault="0047618D" w:rsidP="00DF7D93">
      <w:pPr>
        <w:widowControl w:val="0"/>
        <w:shd w:val="clear" w:color="auto" w:fill="FFFFFF"/>
        <w:spacing w:after="0" w:line="27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6BD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  <w:r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>34,8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>7 471,6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0800 «Культура, кинематография» 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>29,2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>6 273,5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- 0,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00 «Социальная политика» –0,</w:t>
      </w:r>
      <w:r w:rsidR="003C4B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proofErr w:type="gramEnd"/>
    </w:p>
    <w:p w:rsidR="00344ED8" w:rsidRDefault="0047618D" w:rsidP="00DF7D93">
      <w:pPr>
        <w:widowControl w:val="0"/>
        <w:shd w:val="clear" w:color="auto" w:fill="FFFFFF"/>
        <w:spacing w:after="0" w:line="272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</w:t>
      </w:r>
      <w:r w:rsidR="003C4BF9">
        <w:rPr>
          <w:rFonts w:ascii="Times New Roman" w:hAnsi="Times New Roman" w:cs="Times New Roman"/>
          <w:sz w:val="24"/>
          <w:szCs w:val="24"/>
          <w:shd w:val="clear" w:color="auto" w:fill="FFFFFF"/>
        </w:rPr>
        <w:t>9,0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Анализ использования бюджетных ассигнований дорожного фонда </w:t>
      </w:r>
      <w:proofErr w:type="spellStart"/>
      <w:r w:rsidR="00344ED8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</w:p>
    <w:p w:rsidR="0047618D" w:rsidRPr="00CA46BD" w:rsidRDefault="0047618D" w:rsidP="00DF7D93">
      <w:pPr>
        <w:widowControl w:val="0"/>
        <w:shd w:val="clear" w:color="auto" w:fill="FFFFFF"/>
        <w:spacing w:after="0" w:line="272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сельского поселения показал невысокое исполнение – средства дорожного фонда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 на </w:t>
      </w:r>
      <w:r w:rsidR="003C4BF9">
        <w:rPr>
          <w:rFonts w:ascii="Times New Roman" w:hAnsi="Times New Roman" w:cs="Times New Roman"/>
          <w:sz w:val="24"/>
          <w:szCs w:val="24"/>
          <w:shd w:val="clear" w:color="auto" w:fill="FFFFFF"/>
        </w:rPr>
        <w:t>89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,3% (</w:t>
      </w:r>
      <w:r w:rsidR="003C4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645,6 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руб. при плане </w:t>
      </w:r>
      <w:r w:rsidR="003C4BF9">
        <w:rPr>
          <w:rFonts w:ascii="Times New Roman" w:hAnsi="Times New Roman" w:cs="Times New Roman"/>
          <w:sz w:val="24"/>
          <w:szCs w:val="24"/>
          <w:shd w:val="clear" w:color="auto" w:fill="FFFFFF"/>
        </w:rPr>
        <w:t>723,0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руб.), в связи, с чем остаток бюджетных ассигнований дорожного фонда по состоянию на 01.01.202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составил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C4BF9">
        <w:rPr>
          <w:rFonts w:ascii="Times New Roman" w:hAnsi="Times New Roman" w:cs="Times New Roman"/>
          <w:sz w:val="24"/>
          <w:szCs w:val="24"/>
          <w:shd w:val="clear" w:color="auto" w:fill="FFFFFF"/>
        </w:rPr>
        <w:t>127,4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16664">
        <w:rPr>
          <w:color w:val="000000"/>
        </w:rPr>
        <w:t xml:space="preserve">ефицит бюджета составил </w:t>
      </w:r>
      <w:r>
        <w:rPr>
          <w:color w:val="000000"/>
        </w:rPr>
        <w:t>–</w:t>
      </w:r>
      <w:r w:rsidRPr="00916664">
        <w:rPr>
          <w:color w:val="000000"/>
        </w:rPr>
        <w:t xml:space="preserve"> </w:t>
      </w:r>
      <w:r w:rsidR="003C4BF9">
        <w:rPr>
          <w:color w:val="000000"/>
        </w:rPr>
        <w:t>215,3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47618D" w:rsidRPr="00916664" w:rsidRDefault="0047618D" w:rsidP="00DF7D93">
      <w:pPr>
        <w:pStyle w:val="article-renderblock"/>
        <w:numPr>
          <w:ilvl w:val="1"/>
          <w:numId w:val="29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47618D" w:rsidRPr="00B938C2" w:rsidRDefault="0047618D" w:rsidP="00DF7D93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2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>бюджетная отчетность по полноте предоставленных форм не соответствует требованиям ст.264.1. БК РФ</w:t>
      </w:r>
      <w:r w:rsidR="003C4BF9">
        <w:rPr>
          <w:rFonts w:ascii="Times New Roman" w:hAnsi="Times New Roman" w:cs="Times New Roman"/>
          <w:sz w:val="24"/>
          <w:szCs w:val="24"/>
        </w:rPr>
        <w:t>, п. 11.1.</w:t>
      </w:r>
      <w:r w:rsidRPr="00B938C2">
        <w:rPr>
          <w:rFonts w:ascii="Times New Roman" w:hAnsi="Times New Roman" w:cs="Times New Roman"/>
          <w:sz w:val="24"/>
          <w:szCs w:val="24"/>
        </w:rPr>
        <w:t xml:space="preserve"> и п. 11.3.;</w:t>
      </w:r>
    </w:p>
    <w:p w:rsidR="0047618D" w:rsidRDefault="0047618D" w:rsidP="00DF7D93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exact"/>
        <w:ind w:left="0" w:firstLine="540"/>
        <w:jc w:val="both"/>
      </w:pPr>
      <w:r>
        <w:t>в</w:t>
      </w:r>
      <w:r w:rsidRPr="007C47D3">
        <w:t xml:space="preserve"> составе </w:t>
      </w:r>
      <w:r w:rsidR="00FF2DDA">
        <w:t>ф.</w:t>
      </w:r>
      <w:r w:rsidRPr="007C47D3">
        <w:t>0503160 «Пояснительна</w:t>
      </w:r>
      <w:r w:rsidR="003C4BF9">
        <w:t>я записка» не представлены форма</w:t>
      </w:r>
      <w:r w:rsidRPr="007C47D3">
        <w:t xml:space="preserve"> </w:t>
      </w:r>
      <w:r w:rsidR="00FF2DDA">
        <w:t>ф.</w:t>
      </w:r>
      <w:r w:rsidR="003C4BF9">
        <w:t>0503173</w:t>
      </w:r>
      <w:r w:rsidR="003C4BF9" w:rsidRPr="0016263C">
        <w:t xml:space="preserve"> «Сведения об изменении остатков валюты баланса»</w:t>
      </w:r>
      <w:r w:rsidR="003C4BF9" w:rsidRPr="007C47D3">
        <w:rPr>
          <w:color w:val="000000"/>
        </w:rPr>
        <w:t xml:space="preserve"> </w:t>
      </w:r>
      <w:r w:rsidRPr="007C47D3">
        <w:rPr>
          <w:color w:val="000000"/>
        </w:rPr>
        <w:t>(при отсутствии показателей необходимо пояснение в текстовой части ф.0503160)</w:t>
      </w:r>
      <w:r>
        <w:t>;</w:t>
      </w:r>
    </w:p>
    <w:p w:rsidR="0047618D" w:rsidRDefault="0047618D" w:rsidP="00DF7D93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exact"/>
        <w:ind w:left="0" w:firstLine="540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была проведена инвентаризация активов и обязательств согласно п.7. Инструкции</w:t>
      </w:r>
      <w:r w:rsidR="00FF2DDA">
        <w:t xml:space="preserve"> </w:t>
      </w:r>
      <w:r w:rsidR="00992BA3">
        <w:t>№191н</w:t>
      </w:r>
      <w:r w:rsidRPr="007C47D3">
        <w:t>;</w:t>
      </w:r>
    </w:p>
    <w:p w:rsidR="0047618D" w:rsidRDefault="0047618D" w:rsidP="00DF7D93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exact"/>
        <w:ind w:left="0" w:firstLine="540"/>
        <w:jc w:val="both"/>
      </w:pPr>
      <w:proofErr w:type="gramStart"/>
      <w:r w:rsidRPr="007C47D3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>
        <w:br/>
      </w:r>
      <w:r w:rsidRPr="007C47D3">
        <w:t>(п.9</w:t>
      </w:r>
      <w:r>
        <w:t>.</w:t>
      </w:r>
      <w:proofErr w:type="gramEnd"/>
      <w:r w:rsidRPr="007C47D3">
        <w:t xml:space="preserve"> </w:t>
      </w:r>
      <w:proofErr w:type="gramStart"/>
      <w:r w:rsidRPr="007C47D3">
        <w:t>Инструкции</w:t>
      </w:r>
      <w:r w:rsidR="00FF2DDA">
        <w:t xml:space="preserve"> </w:t>
      </w:r>
      <w:r w:rsidR="00992BA3">
        <w:t>№191н</w:t>
      </w:r>
      <w:r w:rsidRPr="007C47D3">
        <w:t>);</w:t>
      </w:r>
      <w:proofErr w:type="gramEnd"/>
    </w:p>
    <w:p w:rsidR="0047618D" w:rsidRPr="007C47D3" w:rsidRDefault="0047618D" w:rsidP="00DF7D93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 w:line="272" w:lineRule="exact"/>
        <w:ind w:left="0" w:firstLine="540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47618D" w:rsidRDefault="0047618D" w:rsidP="00DF7D9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F37124" w:rsidRDefault="0047618D" w:rsidP="00DF7D9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 xml:space="preserve">расхождение показателей в части </w:t>
      </w:r>
      <w:r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 xml:space="preserve"> бюджетных и денежных обязательств формы 0503128 к форме </w:t>
      </w:r>
      <w:r>
        <w:rPr>
          <w:rFonts w:ascii="Times New Roman" w:eastAsia="Times New Roman" w:hAnsi="Times New Roman" w:cs="Times New Roman"/>
          <w:sz w:val="24"/>
          <w:szCs w:val="24"/>
        </w:rPr>
        <w:t>0503175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47D3">
        <w:rPr>
          <w:rFonts w:ascii="Times New Roman" w:hAnsi="Times New Roman" w:cs="Times New Roman"/>
          <w:sz w:val="24"/>
          <w:szCs w:val="24"/>
        </w:rPr>
        <w:t xml:space="preserve"> Д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анные расхождения подлежат раскрытию в текстовой части ф.0503160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Пояснительной записки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124" w:rsidRPr="00F37124" w:rsidRDefault="00F37124" w:rsidP="00DF7D9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24">
        <w:rPr>
          <w:rFonts w:ascii="Times New Roman" w:eastAsia="Times New Roman" w:hAnsi="Times New Roman" w:cs="Times New Roman"/>
          <w:sz w:val="24"/>
          <w:szCs w:val="24"/>
        </w:rPr>
        <w:t>расхождение показателей в части принятых денежных обязательств формы 0503128 к форме 0503169</w:t>
      </w:r>
      <w:r>
        <w:rPr>
          <w:rFonts w:ascii="Times New Roman" w:eastAsia="Times New Roman" w:hAnsi="Times New Roman" w:cs="Times New Roman"/>
          <w:sz w:val="24"/>
          <w:szCs w:val="24"/>
        </w:rPr>
        <w:t>, требуется пояснение.</w:t>
      </w:r>
    </w:p>
    <w:p w:rsidR="0047618D" w:rsidRPr="00916664" w:rsidRDefault="0047618D" w:rsidP="00DF7D93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72" w:lineRule="exact"/>
        <w:ind w:left="0" w:firstLine="709"/>
        <w:jc w:val="both"/>
        <w:rPr>
          <w:shd w:val="clear" w:color="auto" w:fill="FFFFFF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B938C2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</w:t>
      </w:r>
      <w:r>
        <w:t>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240" w:beforeAutospacing="0" w:after="0" w:afterAutospacing="0" w:line="272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считает, что годовой отчет </w:t>
      </w:r>
      <w:proofErr w:type="spellStart"/>
      <w:r w:rsidR="00F37124">
        <w:rPr>
          <w:bCs/>
          <w:color w:val="000000"/>
        </w:rPr>
        <w:t>Наратайского</w:t>
      </w:r>
      <w:proofErr w:type="spellEnd"/>
      <w:r w:rsidRPr="00916664">
        <w:rPr>
          <w:bCs/>
          <w:color w:val="000000"/>
        </w:rPr>
        <w:t xml:space="preserve"> муниципального образования за 20</w:t>
      </w:r>
      <w:r>
        <w:rPr>
          <w:bCs/>
          <w:color w:val="000000"/>
        </w:rPr>
        <w:t>21</w:t>
      </w:r>
      <w:r w:rsidRPr="00916664">
        <w:rPr>
          <w:bCs/>
          <w:color w:val="000000"/>
        </w:rPr>
        <w:t xml:space="preserve"> год по основным параметрам соответствует требованиям Инструкции</w:t>
      </w:r>
      <w:r w:rsidR="00FF2DDA">
        <w:rPr>
          <w:bCs/>
          <w:color w:val="000000"/>
        </w:rPr>
        <w:t xml:space="preserve"> </w:t>
      </w:r>
      <w:r w:rsidR="00992BA3">
        <w:t>№191н</w:t>
      </w:r>
      <w:r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9"/>
        <w:jc w:val="both"/>
        <w:rPr>
          <w:bCs/>
          <w:color w:val="000000"/>
        </w:rPr>
      </w:pPr>
      <w:bookmarkStart w:id="0" w:name="_GoBack"/>
      <w:bookmarkEnd w:id="0"/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47618D" w:rsidRDefault="0047618D" w:rsidP="00DF7D93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47618D" w:rsidRDefault="0047618D" w:rsidP="00DF7D93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FF2DDA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47618D" w:rsidRDefault="0047618D" w:rsidP="00DF7D93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47618D" w:rsidRDefault="0047618D" w:rsidP="00DF7D93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47618D" w:rsidRPr="00B938C2" w:rsidRDefault="0047618D" w:rsidP="00DF7D93">
      <w:pPr>
        <w:pStyle w:val="article-renderblock"/>
        <w:numPr>
          <w:ilvl w:val="2"/>
          <w:numId w:val="29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120" w:beforeAutospacing="0" w:after="0" w:afterAutospacing="0" w:line="272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proofErr w:type="spellStart"/>
      <w:r w:rsidR="00344ED8">
        <w:rPr>
          <w:bCs/>
          <w:color w:val="000000"/>
        </w:rPr>
        <w:t>Наратайского</w:t>
      </w:r>
      <w:proofErr w:type="spellEnd"/>
      <w:r w:rsidRPr="00916664">
        <w:rPr>
          <w:bCs/>
          <w:color w:val="000000"/>
        </w:rPr>
        <w:t xml:space="preserve"> сельского поселения.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  <w:rPr>
          <w:bCs/>
          <w:color w:val="000000"/>
        </w:rPr>
      </w:pPr>
    </w:p>
    <w:p w:rsidR="0047618D" w:rsidRPr="00916664" w:rsidRDefault="0047618D" w:rsidP="00DF7D93">
      <w:pPr>
        <w:pStyle w:val="article-renderblock"/>
        <w:spacing w:before="0" w:beforeAutospacing="0" w:after="0" w:afterAutospacing="0" w:line="272" w:lineRule="exact"/>
        <w:jc w:val="both"/>
        <w:rPr>
          <w:bCs/>
          <w:color w:val="000000"/>
        </w:rPr>
      </w:pPr>
    </w:p>
    <w:p w:rsidR="004A5D95" w:rsidRPr="00DF7D93" w:rsidRDefault="0047618D" w:rsidP="00DF7D93">
      <w:pPr>
        <w:pStyle w:val="article-renderblock"/>
        <w:tabs>
          <w:tab w:val="left" w:pos="7938"/>
        </w:tabs>
        <w:spacing w:before="0" w:beforeAutospacing="0" w:after="0" w:afterAutospacing="0" w:line="272" w:lineRule="exact"/>
        <w:jc w:val="both"/>
        <w:rPr>
          <w:b/>
          <w:color w:val="000000"/>
        </w:rPr>
      </w:pPr>
      <w:r>
        <w:rPr>
          <w:bCs/>
          <w:color w:val="000000"/>
        </w:rPr>
        <w:lastRenderedPageBreak/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>Т.В. Банщикова</w:t>
      </w:r>
    </w:p>
    <w:sectPr w:rsidR="004A5D95" w:rsidRPr="00DF7D93" w:rsidSect="003D76B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DB" w:rsidRDefault="000A6CDB" w:rsidP="00E076CE">
      <w:pPr>
        <w:spacing w:after="0" w:line="240" w:lineRule="auto"/>
      </w:pPr>
      <w:r>
        <w:separator/>
      </w:r>
    </w:p>
  </w:endnote>
  <w:endnote w:type="continuationSeparator" w:id="0">
    <w:p w:rsidR="000A6CDB" w:rsidRDefault="000A6CDB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844697" w:rsidRDefault="00FF41F5">
        <w:pPr>
          <w:pStyle w:val="a8"/>
          <w:jc w:val="right"/>
        </w:pPr>
        <w:fldSimple w:instr="PAGE   \* MERGEFORMAT">
          <w:r w:rsidR="00533AE8">
            <w:rPr>
              <w:noProof/>
            </w:rPr>
            <w:t>12</w:t>
          </w:r>
        </w:fldSimple>
      </w:p>
    </w:sdtContent>
  </w:sdt>
  <w:p w:rsidR="00844697" w:rsidRDefault="008446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DB" w:rsidRDefault="000A6CDB" w:rsidP="00E076CE">
      <w:pPr>
        <w:spacing w:after="0" w:line="240" w:lineRule="auto"/>
      </w:pPr>
      <w:r>
        <w:separator/>
      </w:r>
    </w:p>
  </w:footnote>
  <w:footnote w:type="continuationSeparator" w:id="0">
    <w:p w:rsidR="000A6CDB" w:rsidRDefault="000A6CDB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BEC"/>
    <w:multiLevelType w:val="hybridMultilevel"/>
    <w:tmpl w:val="6C50C36C"/>
    <w:lvl w:ilvl="0" w:tplc="E39097EA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581DE6"/>
    <w:multiLevelType w:val="hybridMultilevel"/>
    <w:tmpl w:val="80362442"/>
    <w:lvl w:ilvl="0" w:tplc="C70E1E5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40C4A9E"/>
    <w:multiLevelType w:val="hybridMultilevel"/>
    <w:tmpl w:val="DAEC0B80"/>
    <w:lvl w:ilvl="0" w:tplc="52B4194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8143B"/>
    <w:multiLevelType w:val="hybridMultilevel"/>
    <w:tmpl w:val="1EFC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4FDF"/>
    <w:multiLevelType w:val="hybridMultilevel"/>
    <w:tmpl w:val="D5E2BCBC"/>
    <w:lvl w:ilvl="0" w:tplc="9A2034F4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2976F1"/>
    <w:multiLevelType w:val="hybridMultilevel"/>
    <w:tmpl w:val="A5AE8384"/>
    <w:lvl w:ilvl="0" w:tplc="30A47EC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AC4321"/>
    <w:multiLevelType w:val="hybridMultilevel"/>
    <w:tmpl w:val="E25EB600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7C81"/>
    <w:multiLevelType w:val="hybridMultilevel"/>
    <w:tmpl w:val="791C9F88"/>
    <w:lvl w:ilvl="0" w:tplc="42BC864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E30A3"/>
    <w:multiLevelType w:val="hybridMultilevel"/>
    <w:tmpl w:val="ABB251D0"/>
    <w:lvl w:ilvl="0" w:tplc="1196F0E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275BE"/>
    <w:multiLevelType w:val="hybridMultilevel"/>
    <w:tmpl w:val="477836D2"/>
    <w:lvl w:ilvl="0" w:tplc="59D81D8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B72D73"/>
    <w:multiLevelType w:val="hybridMultilevel"/>
    <w:tmpl w:val="0546C70A"/>
    <w:lvl w:ilvl="0" w:tplc="A55AE1C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8">
    <w:nsid w:val="41977EDA"/>
    <w:multiLevelType w:val="hybridMultilevel"/>
    <w:tmpl w:val="C41E6F6E"/>
    <w:lvl w:ilvl="0" w:tplc="063A35CA">
      <w:start w:val="1"/>
      <w:numFmt w:val="bullet"/>
      <w:suff w:val="space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5D2CC8B0">
      <w:start w:val="1"/>
      <w:numFmt w:val="bullet"/>
      <w:suff w:val="space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2A5760F"/>
    <w:multiLevelType w:val="hybridMultilevel"/>
    <w:tmpl w:val="CB484178"/>
    <w:lvl w:ilvl="0" w:tplc="B712C89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20">
    <w:nsid w:val="44745646"/>
    <w:multiLevelType w:val="hybridMultilevel"/>
    <w:tmpl w:val="CE448A72"/>
    <w:lvl w:ilvl="0" w:tplc="E376C57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37F52"/>
    <w:multiLevelType w:val="hybridMultilevel"/>
    <w:tmpl w:val="A96046B0"/>
    <w:lvl w:ilvl="0" w:tplc="51BAE6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85E09E0"/>
    <w:multiLevelType w:val="hybridMultilevel"/>
    <w:tmpl w:val="5EC2A6E2"/>
    <w:lvl w:ilvl="0" w:tplc="99D27D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CC2C28"/>
    <w:multiLevelType w:val="hybridMultilevel"/>
    <w:tmpl w:val="0F0CC4F4"/>
    <w:lvl w:ilvl="0" w:tplc="8FD2DE7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DC0233"/>
    <w:multiLevelType w:val="hybridMultilevel"/>
    <w:tmpl w:val="037E6742"/>
    <w:lvl w:ilvl="0" w:tplc="063A35CA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4D6098"/>
    <w:multiLevelType w:val="hybridMultilevel"/>
    <w:tmpl w:val="01B61538"/>
    <w:lvl w:ilvl="0" w:tplc="D1CE5D3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91E26EA"/>
    <w:multiLevelType w:val="hybridMultilevel"/>
    <w:tmpl w:val="EB9C7F74"/>
    <w:lvl w:ilvl="0" w:tplc="C932FB0E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A5C3B5E"/>
    <w:multiLevelType w:val="hybridMultilevel"/>
    <w:tmpl w:val="B002B36A"/>
    <w:lvl w:ilvl="0" w:tplc="E710F9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290086"/>
    <w:multiLevelType w:val="hybridMultilevel"/>
    <w:tmpl w:val="EA8A610A"/>
    <w:lvl w:ilvl="0" w:tplc="AC1651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096427"/>
    <w:multiLevelType w:val="hybridMultilevel"/>
    <w:tmpl w:val="10D6435E"/>
    <w:lvl w:ilvl="0" w:tplc="DB5031D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97E31"/>
    <w:multiLevelType w:val="hybridMultilevel"/>
    <w:tmpl w:val="69CE720E"/>
    <w:lvl w:ilvl="0" w:tplc="86980ED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30547BB"/>
    <w:multiLevelType w:val="hybridMultilevel"/>
    <w:tmpl w:val="A2AACA38"/>
    <w:lvl w:ilvl="0" w:tplc="1DFCD6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955946"/>
    <w:multiLevelType w:val="hybridMultilevel"/>
    <w:tmpl w:val="A2F62A76"/>
    <w:lvl w:ilvl="0" w:tplc="46E2A0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45B6D"/>
    <w:multiLevelType w:val="hybridMultilevel"/>
    <w:tmpl w:val="89B2EFB8"/>
    <w:lvl w:ilvl="0" w:tplc="D056280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ED403F"/>
    <w:multiLevelType w:val="hybridMultilevel"/>
    <w:tmpl w:val="6D7811BE"/>
    <w:lvl w:ilvl="0" w:tplc="D80008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25"/>
  </w:num>
  <w:num w:numId="6">
    <w:abstractNumId w:val="20"/>
  </w:num>
  <w:num w:numId="7">
    <w:abstractNumId w:val="9"/>
  </w:num>
  <w:num w:numId="8">
    <w:abstractNumId w:val="39"/>
  </w:num>
  <w:num w:numId="9">
    <w:abstractNumId w:val="38"/>
  </w:num>
  <w:num w:numId="10">
    <w:abstractNumId w:val="14"/>
  </w:num>
  <w:num w:numId="11">
    <w:abstractNumId w:val="12"/>
  </w:num>
  <w:num w:numId="12">
    <w:abstractNumId w:val="40"/>
  </w:num>
  <w:num w:numId="13">
    <w:abstractNumId w:val="29"/>
  </w:num>
  <w:num w:numId="14">
    <w:abstractNumId w:val="3"/>
  </w:num>
  <w:num w:numId="15">
    <w:abstractNumId w:val="28"/>
  </w:num>
  <w:num w:numId="16">
    <w:abstractNumId w:val="30"/>
  </w:num>
  <w:num w:numId="17">
    <w:abstractNumId w:val="34"/>
  </w:num>
  <w:num w:numId="18">
    <w:abstractNumId w:val="19"/>
  </w:num>
  <w:num w:numId="19">
    <w:abstractNumId w:val="22"/>
  </w:num>
  <w:num w:numId="20">
    <w:abstractNumId w:val="10"/>
  </w:num>
  <w:num w:numId="21">
    <w:abstractNumId w:val="7"/>
  </w:num>
  <w:num w:numId="22">
    <w:abstractNumId w:val="35"/>
  </w:num>
  <w:num w:numId="23">
    <w:abstractNumId w:val="31"/>
  </w:num>
  <w:num w:numId="24">
    <w:abstractNumId w:val="33"/>
  </w:num>
  <w:num w:numId="25">
    <w:abstractNumId w:val="41"/>
  </w:num>
  <w:num w:numId="26">
    <w:abstractNumId w:val="1"/>
  </w:num>
  <w:num w:numId="27">
    <w:abstractNumId w:val="17"/>
  </w:num>
  <w:num w:numId="28">
    <w:abstractNumId w:val="21"/>
  </w:num>
  <w:num w:numId="29">
    <w:abstractNumId w:val="13"/>
  </w:num>
  <w:num w:numId="30">
    <w:abstractNumId w:val="4"/>
  </w:num>
  <w:num w:numId="31">
    <w:abstractNumId w:val="36"/>
  </w:num>
  <w:num w:numId="32">
    <w:abstractNumId w:val="27"/>
  </w:num>
  <w:num w:numId="33">
    <w:abstractNumId w:val="37"/>
  </w:num>
  <w:num w:numId="34">
    <w:abstractNumId w:val="18"/>
  </w:num>
  <w:num w:numId="35">
    <w:abstractNumId w:val="0"/>
  </w:num>
  <w:num w:numId="36">
    <w:abstractNumId w:val="15"/>
  </w:num>
  <w:num w:numId="37">
    <w:abstractNumId w:val="8"/>
  </w:num>
  <w:num w:numId="38">
    <w:abstractNumId w:val="24"/>
  </w:num>
  <w:num w:numId="39">
    <w:abstractNumId w:val="32"/>
  </w:num>
  <w:num w:numId="40">
    <w:abstractNumId w:val="26"/>
  </w:num>
  <w:num w:numId="41">
    <w:abstractNumId w:val="2"/>
  </w:num>
  <w:num w:numId="42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31E"/>
    <w:rsid w:val="000154E1"/>
    <w:rsid w:val="00015C81"/>
    <w:rsid w:val="000160A9"/>
    <w:rsid w:val="000160C5"/>
    <w:rsid w:val="00017806"/>
    <w:rsid w:val="00017F6E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ADE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43E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BCF"/>
    <w:rsid w:val="000626C9"/>
    <w:rsid w:val="000640B8"/>
    <w:rsid w:val="0006431A"/>
    <w:rsid w:val="000644E9"/>
    <w:rsid w:val="00064F60"/>
    <w:rsid w:val="00065186"/>
    <w:rsid w:val="00065287"/>
    <w:rsid w:val="000653C4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316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0E43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6CDB"/>
    <w:rsid w:val="000A7796"/>
    <w:rsid w:val="000A7B87"/>
    <w:rsid w:val="000B0718"/>
    <w:rsid w:val="000B0779"/>
    <w:rsid w:val="000B0ABB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150E"/>
    <w:rsid w:val="000D218C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F1D"/>
    <w:rsid w:val="0011039B"/>
    <w:rsid w:val="00110853"/>
    <w:rsid w:val="00110D01"/>
    <w:rsid w:val="00111281"/>
    <w:rsid w:val="0011183C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89F"/>
    <w:rsid w:val="00122B6D"/>
    <w:rsid w:val="00122D3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38A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4EBE"/>
    <w:rsid w:val="00175EA8"/>
    <w:rsid w:val="00176081"/>
    <w:rsid w:val="001763B7"/>
    <w:rsid w:val="001763D4"/>
    <w:rsid w:val="00177525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6446"/>
    <w:rsid w:val="00196A22"/>
    <w:rsid w:val="0019734A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136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1439"/>
    <w:rsid w:val="001B2B3C"/>
    <w:rsid w:val="001B3179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46D6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5BD6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E7FD9"/>
    <w:rsid w:val="001F0A4E"/>
    <w:rsid w:val="001F1294"/>
    <w:rsid w:val="001F16CD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15A"/>
    <w:rsid w:val="002105FC"/>
    <w:rsid w:val="00211D2C"/>
    <w:rsid w:val="00213226"/>
    <w:rsid w:val="0021352B"/>
    <w:rsid w:val="00215C1E"/>
    <w:rsid w:val="002166FF"/>
    <w:rsid w:val="00216F97"/>
    <w:rsid w:val="0021794F"/>
    <w:rsid w:val="00220886"/>
    <w:rsid w:val="00220E19"/>
    <w:rsid w:val="0022117B"/>
    <w:rsid w:val="00221C2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05F"/>
    <w:rsid w:val="00235C68"/>
    <w:rsid w:val="00235E8A"/>
    <w:rsid w:val="00236717"/>
    <w:rsid w:val="00236A5E"/>
    <w:rsid w:val="00236B17"/>
    <w:rsid w:val="00236D1D"/>
    <w:rsid w:val="00236D71"/>
    <w:rsid w:val="00236ED9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B54"/>
    <w:rsid w:val="00244DB9"/>
    <w:rsid w:val="002456C7"/>
    <w:rsid w:val="002468EF"/>
    <w:rsid w:val="002474ED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CD1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36DA"/>
    <w:rsid w:val="002B39A9"/>
    <w:rsid w:val="002B4D3A"/>
    <w:rsid w:val="002B50C8"/>
    <w:rsid w:val="002B6684"/>
    <w:rsid w:val="002B6FA3"/>
    <w:rsid w:val="002C00CC"/>
    <w:rsid w:val="002C099E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9B7"/>
    <w:rsid w:val="00313DEA"/>
    <w:rsid w:val="0031406D"/>
    <w:rsid w:val="00314104"/>
    <w:rsid w:val="00315314"/>
    <w:rsid w:val="00316BFB"/>
    <w:rsid w:val="00317449"/>
    <w:rsid w:val="00317A94"/>
    <w:rsid w:val="00317BC8"/>
    <w:rsid w:val="00317DDE"/>
    <w:rsid w:val="00317E49"/>
    <w:rsid w:val="00320504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3F48"/>
    <w:rsid w:val="003242DA"/>
    <w:rsid w:val="0032521E"/>
    <w:rsid w:val="0033062C"/>
    <w:rsid w:val="00330643"/>
    <w:rsid w:val="003308F2"/>
    <w:rsid w:val="0033095B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2358"/>
    <w:rsid w:val="00343B17"/>
    <w:rsid w:val="00343EE8"/>
    <w:rsid w:val="00344756"/>
    <w:rsid w:val="00344ED8"/>
    <w:rsid w:val="00345720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660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57F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605"/>
    <w:rsid w:val="003A47FB"/>
    <w:rsid w:val="003A4CF4"/>
    <w:rsid w:val="003A52F9"/>
    <w:rsid w:val="003A57AB"/>
    <w:rsid w:val="003A5AB6"/>
    <w:rsid w:val="003A6301"/>
    <w:rsid w:val="003A64ED"/>
    <w:rsid w:val="003A6DA3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692A"/>
    <w:rsid w:val="003B732C"/>
    <w:rsid w:val="003B75B6"/>
    <w:rsid w:val="003B7B25"/>
    <w:rsid w:val="003C0D62"/>
    <w:rsid w:val="003C0D6A"/>
    <w:rsid w:val="003C1D20"/>
    <w:rsid w:val="003C278A"/>
    <w:rsid w:val="003C4BF9"/>
    <w:rsid w:val="003C4E29"/>
    <w:rsid w:val="003C50FB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D0E"/>
    <w:rsid w:val="003D4F66"/>
    <w:rsid w:val="003D6A4E"/>
    <w:rsid w:val="003D6B41"/>
    <w:rsid w:val="003D6EDB"/>
    <w:rsid w:val="003D76B1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6DCD"/>
    <w:rsid w:val="004071AA"/>
    <w:rsid w:val="004073F8"/>
    <w:rsid w:val="00407F6A"/>
    <w:rsid w:val="004106A5"/>
    <w:rsid w:val="0041083B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98A"/>
    <w:rsid w:val="00421166"/>
    <w:rsid w:val="00421772"/>
    <w:rsid w:val="00422A9F"/>
    <w:rsid w:val="00423653"/>
    <w:rsid w:val="00423957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5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6CDE"/>
    <w:rsid w:val="004670F6"/>
    <w:rsid w:val="0047061C"/>
    <w:rsid w:val="00470A6D"/>
    <w:rsid w:val="00470C11"/>
    <w:rsid w:val="0047188D"/>
    <w:rsid w:val="004718D3"/>
    <w:rsid w:val="00472070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18D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805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25A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20C"/>
    <w:rsid w:val="004C3701"/>
    <w:rsid w:val="004C3FA2"/>
    <w:rsid w:val="004C5138"/>
    <w:rsid w:val="004C58C0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291D"/>
    <w:rsid w:val="00503FE4"/>
    <w:rsid w:val="00504172"/>
    <w:rsid w:val="00504DCE"/>
    <w:rsid w:val="00505145"/>
    <w:rsid w:val="00506629"/>
    <w:rsid w:val="005067BA"/>
    <w:rsid w:val="00506F76"/>
    <w:rsid w:val="00507B62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AE8"/>
    <w:rsid w:val="00533C32"/>
    <w:rsid w:val="00534534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328D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6B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58E"/>
    <w:rsid w:val="005879BC"/>
    <w:rsid w:val="00591530"/>
    <w:rsid w:val="0059213D"/>
    <w:rsid w:val="00592A24"/>
    <w:rsid w:val="005935FA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4C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AE3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880"/>
    <w:rsid w:val="00642E6C"/>
    <w:rsid w:val="00644206"/>
    <w:rsid w:val="00644394"/>
    <w:rsid w:val="00647F1E"/>
    <w:rsid w:val="00650904"/>
    <w:rsid w:val="006509C6"/>
    <w:rsid w:val="006512A7"/>
    <w:rsid w:val="006516D3"/>
    <w:rsid w:val="00652358"/>
    <w:rsid w:val="00652AF5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33E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4536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46A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B7BE4"/>
    <w:rsid w:val="006C1A45"/>
    <w:rsid w:val="006C1AD1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4BBD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6B0A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69B1"/>
    <w:rsid w:val="00727C8E"/>
    <w:rsid w:val="00727D0D"/>
    <w:rsid w:val="00727F0E"/>
    <w:rsid w:val="00730038"/>
    <w:rsid w:val="007305D2"/>
    <w:rsid w:val="007311FC"/>
    <w:rsid w:val="007317FD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8DA"/>
    <w:rsid w:val="00771BA8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653"/>
    <w:rsid w:val="00780E4E"/>
    <w:rsid w:val="0078281C"/>
    <w:rsid w:val="00784BED"/>
    <w:rsid w:val="00784FBC"/>
    <w:rsid w:val="00785C96"/>
    <w:rsid w:val="0078665C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63E"/>
    <w:rsid w:val="007D0747"/>
    <w:rsid w:val="007D0AD3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7F716C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41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4697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078"/>
    <w:rsid w:val="0087025F"/>
    <w:rsid w:val="00870D7E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4F1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4DA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7E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160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3E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6F12"/>
    <w:rsid w:val="009371D7"/>
    <w:rsid w:val="00940366"/>
    <w:rsid w:val="00940466"/>
    <w:rsid w:val="0094090B"/>
    <w:rsid w:val="00940F1C"/>
    <w:rsid w:val="0094134D"/>
    <w:rsid w:val="00942719"/>
    <w:rsid w:val="00942C57"/>
    <w:rsid w:val="00942D0F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1BCE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BA3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503B"/>
    <w:rsid w:val="009A5223"/>
    <w:rsid w:val="009A66C6"/>
    <w:rsid w:val="009A6B90"/>
    <w:rsid w:val="009A72A6"/>
    <w:rsid w:val="009A7516"/>
    <w:rsid w:val="009A76CC"/>
    <w:rsid w:val="009B0F47"/>
    <w:rsid w:val="009B1176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34B"/>
    <w:rsid w:val="009C18FF"/>
    <w:rsid w:val="009C248D"/>
    <w:rsid w:val="009C2D47"/>
    <w:rsid w:val="009C300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9C2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E145D"/>
    <w:rsid w:val="009E25D4"/>
    <w:rsid w:val="009E40C4"/>
    <w:rsid w:val="009E5C4C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66CC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0FEA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45F"/>
    <w:rsid w:val="00A40094"/>
    <w:rsid w:val="00A40C98"/>
    <w:rsid w:val="00A41348"/>
    <w:rsid w:val="00A4231C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6B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94F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1EB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950"/>
    <w:rsid w:val="00AD3EF4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5B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0E4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66C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756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AAE"/>
    <w:rsid w:val="00B70CE6"/>
    <w:rsid w:val="00B7185B"/>
    <w:rsid w:val="00B728D4"/>
    <w:rsid w:val="00B72A1D"/>
    <w:rsid w:val="00B738DE"/>
    <w:rsid w:val="00B73E0C"/>
    <w:rsid w:val="00B749CC"/>
    <w:rsid w:val="00B75072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3A7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912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3B5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2123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07F08"/>
    <w:rsid w:val="00C1006E"/>
    <w:rsid w:val="00C10130"/>
    <w:rsid w:val="00C105B2"/>
    <w:rsid w:val="00C10E28"/>
    <w:rsid w:val="00C117F6"/>
    <w:rsid w:val="00C11E8B"/>
    <w:rsid w:val="00C123CD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15FC"/>
    <w:rsid w:val="00C42A09"/>
    <w:rsid w:val="00C43526"/>
    <w:rsid w:val="00C438E4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777"/>
    <w:rsid w:val="00C53D9F"/>
    <w:rsid w:val="00C544C6"/>
    <w:rsid w:val="00C54DED"/>
    <w:rsid w:val="00C55D93"/>
    <w:rsid w:val="00C55EF5"/>
    <w:rsid w:val="00C56192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7CA"/>
    <w:rsid w:val="00C83C4D"/>
    <w:rsid w:val="00C8414E"/>
    <w:rsid w:val="00C849FF"/>
    <w:rsid w:val="00C8751A"/>
    <w:rsid w:val="00C87923"/>
    <w:rsid w:val="00C87F2E"/>
    <w:rsid w:val="00C90321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01E4"/>
    <w:rsid w:val="00CA1795"/>
    <w:rsid w:val="00CA22F6"/>
    <w:rsid w:val="00CA38ED"/>
    <w:rsid w:val="00CA4781"/>
    <w:rsid w:val="00CA5356"/>
    <w:rsid w:val="00CA6090"/>
    <w:rsid w:val="00CA62DF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4153"/>
    <w:rsid w:val="00CC4D7A"/>
    <w:rsid w:val="00CC60AE"/>
    <w:rsid w:val="00CC6890"/>
    <w:rsid w:val="00CC6C7F"/>
    <w:rsid w:val="00CC71FB"/>
    <w:rsid w:val="00CC77C0"/>
    <w:rsid w:val="00CC7BCD"/>
    <w:rsid w:val="00CD054B"/>
    <w:rsid w:val="00CD18A3"/>
    <w:rsid w:val="00CD1AD9"/>
    <w:rsid w:val="00CD1F95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982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D08"/>
    <w:rsid w:val="00D41030"/>
    <w:rsid w:val="00D42326"/>
    <w:rsid w:val="00D434A5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CAA"/>
    <w:rsid w:val="00D67FC0"/>
    <w:rsid w:val="00D70693"/>
    <w:rsid w:val="00D70796"/>
    <w:rsid w:val="00D7083F"/>
    <w:rsid w:val="00D70B8A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A798E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097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E7F9F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DF7D93"/>
    <w:rsid w:val="00E00C14"/>
    <w:rsid w:val="00E01B0D"/>
    <w:rsid w:val="00E01E09"/>
    <w:rsid w:val="00E02B59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C40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9AF"/>
    <w:rsid w:val="00E828B7"/>
    <w:rsid w:val="00E829E4"/>
    <w:rsid w:val="00E830AB"/>
    <w:rsid w:val="00E8352F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0E0"/>
    <w:rsid w:val="00EE55CC"/>
    <w:rsid w:val="00EE5976"/>
    <w:rsid w:val="00EE5DD0"/>
    <w:rsid w:val="00EE60B5"/>
    <w:rsid w:val="00EE6F97"/>
    <w:rsid w:val="00EF0661"/>
    <w:rsid w:val="00EF06F6"/>
    <w:rsid w:val="00EF308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6E19"/>
    <w:rsid w:val="00F170D7"/>
    <w:rsid w:val="00F17179"/>
    <w:rsid w:val="00F171AD"/>
    <w:rsid w:val="00F203EB"/>
    <w:rsid w:val="00F228C5"/>
    <w:rsid w:val="00F22F47"/>
    <w:rsid w:val="00F23500"/>
    <w:rsid w:val="00F23D35"/>
    <w:rsid w:val="00F24051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124"/>
    <w:rsid w:val="00F37A18"/>
    <w:rsid w:val="00F37CA5"/>
    <w:rsid w:val="00F40629"/>
    <w:rsid w:val="00F41823"/>
    <w:rsid w:val="00F41D54"/>
    <w:rsid w:val="00F4217D"/>
    <w:rsid w:val="00F4275E"/>
    <w:rsid w:val="00F42E92"/>
    <w:rsid w:val="00F444C3"/>
    <w:rsid w:val="00F47FE1"/>
    <w:rsid w:val="00F505C2"/>
    <w:rsid w:val="00F50FA7"/>
    <w:rsid w:val="00F518E1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184E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AC7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38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390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969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2DDA"/>
    <w:rsid w:val="00FF3132"/>
    <w:rsid w:val="00FF34A9"/>
    <w:rsid w:val="00FF41F5"/>
    <w:rsid w:val="00FF42AE"/>
    <w:rsid w:val="00FF4349"/>
    <w:rsid w:val="00FF45EC"/>
    <w:rsid w:val="00FF4A94"/>
    <w:rsid w:val="00FF4AB3"/>
    <w:rsid w:val="00FF5F54"/>
    <w:rsid w:val="00FF6F0B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160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DD05-015B-4E19-AC54-6EB14E18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12</cp:revision>
  <cp:lastPrinted>2021-04-28T08:46:00Z</cp:lastPrinted>
  <dcterms:created xsi:type="dcterms:W3CDTF">2022-04-20T07:30:00Z</dcterms:created>
  <dcterms:modified xsi:type="dcterms:W3CDTF">2022-04-29T03:35:00Z</dcterms:modified>
</cp:coreProperties>
</file>