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E56" w:rsidRDefault="00A72E56" w:rsidP="00A72E56">
      <w:pPr>
        <w:tabs>
          <w:tab w:val="center" w:pos="4819"/>
          <w:tab w:val="left" w:pos="8506"/>
        </w:tabs>
        <w:jc w:val="right"/>
        <w:rPr>
          <w:b/>
          <w:bCs/>
          <w:sz w:val="28"/>
          <w:szCs w:val="28"/>
        </w:rPr>
      </w:pPr>
      <w:r>
        <w:rPr>
          <w:b/>
          <w:bCs/>
          <w:sz w:val="28"/>
          <w:szCs w:val="28"/>
        </w:rPr>
        <w:t>ПРОЕКТ</w:t>
      </w:r>
    </w:p>
    <w:p w:rsidR="006D2E4D" w:rsidRPr="006D2E4D" w:rsidRDefault="006D2E4D" w:rsidP="006D2E4D">
      <w:pPr>
        <w:tabs>
          <w:tab w:val="center" w:pos="4819"/>
          <w:tab w:val="left" w:pos="8506"/>
        </w:tabs>
        <w:jc w:val="center"/>
        <w:rPr>
          <w:b/>
          <w:bCs/>
          <w:sz w:val="28"/>
          <w:szCs w:val="28"/>
        </w:rPr>
      </w:pPr>
      <w:r w:rsidRPr="006D2E4D">
        <w:rPr>
          <w:b/>
          <w:bCs/>
          <w:sz w:val="28"/>
          <w:szCs w:val="28"/>
        </w:rPr>
        <w:t>Российская Федерация</w:t>
      </w:r>
    </w:p>
    <w:p w:rsidR="006D2E4D" w:rsidRDefault="006D2E4D" w:rsidP="006D2E4D">
      <w:pPr>
        <w:pStyle w:val="af6"/>
        <w:jc w:val="center"/>
        <w:rPr>
          <w:rFonts w:ascii="Times New Roman" w:hAnsi="Times New Roman" w:cs="Times New Roman"/>
          <w:b/>
          <w:sz w:val="28"/>
          <w:szCs w:val="28"/>
        </w:rPr>
      </w:pPr>
      <w:r w:rsidRPr="006D2E4D">
        <w:rPr>
          <w:rFonts w:ascii="Times New Roman" w:hAnsi="Times New Roman" w:cs="Times New Roman"/>
          <w:b/>
          <w:sz w:val="28"/>
          <w:szCs w:val="28"/>
        </w:rPr>
        <w:t>Иркутская область</w:t>
      </w:r>
    </w:p>
    <w:p w:rsidR="006D2E4D" w:rsidRPr="006D2E4D" w:rsidRDefault="006D2E4D" w:rsidP="006D2E4D">
      <w:pPr>
        <w:pStyle w:val="af6"/>
        <w:jc w:val="center"/>
        <w:rPr>
          <w:rFonts w:ascii="Times New Roman" w:hAnsi="Times New Roman" w:cs="Times New Roman"/>
          <w:b/>
          <w:sz w:val="28"/>
          <w:szCs w:val="28"/>
        </w:rPr>
      </w:pPr>
      <w:r w:rsidRPr="006D2E4D">
        <w:rPr>
          <w:rFonts w:ascii="Times New Roman" w:hAnsi="Times New Roman" w:cs="Times New Roman"/>
          <w:b/>
          <w:sz w:val="28"/>
          <w:szCs w:val="28"/>
        </w:rPr>
        <w:t>Муниципальное образование</w:t>
      </w:r>
    </w:p>
    <w:p w:rsidR="006D2E4D" w:rsidRPr="006D2E4D" w:rsidRDefault="006D2E4D" w:rsidP="006D2E4D">
      <w:pPr>
        <w:jc w:val="center"/>
        <w:rPr>
          <w:b/>
          <w:bCs/>
          <w:sz w:val="28"/>
          <w:szCs w:val="28"/>
        </w:rPr>
      </w:pPr>
      <w:r w:rsidRPr="006D2E4D">
        <w:rPr>
          <w:b/>
          <w:bCs/>
          <w:sz w:val="28"/>
          <w:szCs w:val="28"/>
        </w:rPr>
        <w:t>«Братский район»</w:t>
      </w:r>
    </w:p>
    <w:p w:rsidR="006D2E4D" w:rsidRPr="006D2E4D" w:rsidRDefault="006D2E4D" w:rsidP="006D2E4D">
      <w:pPr>
        <w:jc w:val="center"/>
        <w:rPr>
          <w:b/>
          <w:bCs/>
          <w:sz w:val="28"/>
          <w:szCs w:val="28"/>
        </w:rPr>
      </w:pPr>
      <w:r w:rsidRPr="006D2E4D">
        <w:rPr>
          <w:b/>
          <w:bCs/>
          <w:sz w:val="28"/>
          <w:szCs w:val="28"/>
        </w:rPr>
        <w:t>Мэр Братского района</w:t>
      </w:r>
    </w:p>
    <w:p w:rsidR="009A54A5" w:rsidRPr="00FF24EF" w:rsidRDefault="006D2E4D" w:rsidP="003E0C66">
      <w:pPr>
        <w:spacing w:before="360" w:after="360"/>
        <w:jc w:val="center"/>
        <w:rPr>
          <w:rFonts w:ascii="Arial" w:hAnsi="Arial"/>
          <w:b/>
          <w:sz w:val="16"/>
          <w:szCs w:val="16"/>
        </w:rPr>
      </w:pPr>
      <w:proofErr w:type="gramStart"/>
      <w:r w:rsidRPr="00474362">
        <w:rPr>
          <w:b/>
          <w:bCs/>
          <w:sz w:val="32"/>
          <w:szCs w:val="32"/>
        </w:rPr>
        <w:t>П</w:t>
      </w:r>
      <w:proofErr w:type="gramEnd"/>
      <w:r w:rsidRPr="00474362">
        <w:rPr>
          <w:b/>
          <w:bCs/>
          <w:sz w:val="32"/>
          <w:szCs w:val="32"/>
        </w:rPr>
        <w:t xml:space="preserve"> О С Т А Н О В Л Е Н И Е</w:t>
      </w:r>
    </w:p>
    <w:p w:rsidR="009A54A5" w:rsidRPr="00DF2956" w:rsidRDefault="009A54A5" w:rsidP="006D2E4D">
      <w:pPr>
        <w:jc w:val="center"/>
        <w:rPr>
          <w:sz w:val="24"/>
          <w:szCs w:val="24"/>
        </w:rPr>
      </w:pPr>
      <w:r w:rsidRPr="00DF2956">
        <w:rPr>
          <w:sz w:val="24"/>
          <w:szCs w:val="24"/>
        </w:rPr>
        <w:t>от _________  № ______________</w:t>
      </w:r>
    </w:p>
    <w:p w:rsidR="009A54A5" w:rsidRDefault="009A54A5" w:rsidP="009A54A5">
      <w:pPr>
        <w:rPr>
          <w:sz w:val="16"/>
          <w:szCs w:val="16"/>
        </w:rPr>
      </w:pPr>
    </w:p>
    <w:p w:rsidR="009A54A5" w:rsidRPr="009A54A5" w:rsidRDefault="009A54A5" w:rsidP="009A54A5">
      <w:pPr>
        <w:rPr>
          <w:sz w:val="16"/>
          <w:szCs w:val="16"/>
        </w:rPr>
        <w:sectPr w:rsidR="009A54A5" w:rsidRPr="009A54A5" w:rsidSect="00A72E56">
          <w:headerReference w:type="even" r:id="rId9"/>
          <w:headerReference w:type="default" r:id="rId10"/>
          <w:footerReference w:type="first" r:id="rId11"/>
          <w:type w:val="continuous"/>
          <w:pgSz w:w="11907" w:h="16840" w:code="9"/>
          <w:pgMar w:top="1134" w:right="708" w:bottom="1134" w:left="1134" w:header="198" w:footer="0" w:gutter="0"/>
          <w:cols w:space="720"/>
          <w:titlePg/>
        </w:sectPr>
      </w:pPr>
    </w:p>
    <w:p w:rsidR="006D2E4D" w:rsidRDefault="009A54A5" w:rsidP="006D2E4D">
      <w:pPr>
        <w:tabs>
          <w:tab w:val="left" w:pos="5670"/>
        </w:tabs>
        <w:jc w:val="both"/>
        <w:rPr>
          <w:spacing w:val="0"/>
          <w:sz w:val="26"/>
          <w:szCs w:val="26"/>
        </w:rPr>
      </w:pPr>
      <w:r w:rsidRPr="007752CD">
        <w:rPr>
          <w:spacing w:val="0"/>
          <w:sz w:val="26"/>
          <w:szCs w:val="26"/>
        </w:rPr>
        <w:lastRenderedPageBreak/>
        <w:t xml:space="preserve">Об утверждении формы проверочного листа, </w:t>
      </w:r>
    </w:p>
    <w:p w:rsidR="00DD7C3A" w:rsidRDefault="009A54A5" w:rsidP="00DD7C3A">
      <w:pPr>
        <w:tabs>
          <w:tab w:val="left" w:pos="5670"/>
        </w:tabs>
        <w:jc w:val="both"/>
        <w:rPr>
          <w:spacing w:val="0"/>
          <w:sz w:val="26"/>
          <w:szCs w:val="26"/>
        </w:rPr>
      </w:pPr>
      <w:proofErr w:type="gramStart"/>
      <w:r w:rsidRPr="007752CD">
        <w:rPr>
          <w:spacing w:val="0"/>
          <w:sz w:val="26"/>
          <w:szCs w:val="26"/>
        </w:rPr>
        <w:t>применяемого</w:t>
      </w:r>
      <w:proofErr w:type="gramEnd"/>
      <w:r w:rsidRPr="007752CD">
        <w:rPr>
          <w:spacing w:val="0"/>
          <w:sz w:val="26"/>
          <w:szCs w:val="26"/>
        </w:rPr>
        <w:t xml:space="preserve"> при </w:t>
      </w:r>
      <w:r w:rsidR="00DD7C3A" w:rsidRPr="007752CD">
        <w:rPr>
          <w:spacing w:val="0"/>
          <w:sz w:val="26"/>
          <w:szCs w:val="26"/>
        </w:rPr>
        <w:t>проведении</w:t>
      </w:r>
      <w:r w:rsidR="00DD7C3A">
        <w:rPr>
          <w:spacing w:val="0"/>
          <w:sz w:val="26"/>
          <w:szCs w:val="26"/>
        </w:rPr>
        <w:t xml:space="preserve"> </w:t>
      </w:r>
      <w:r w:rsidR="00DD7C3A" w:rsidRPr="007752CD">
        <w:rPr>
          <w:spacing w:val="0"/>
          <w:sz w:val="26"/>
          <w:szCs w:val="26"/>
        </w:rPr>
        <w:t>проверок</w:t>
      </w:r>
    </w:p>
    <w:p w:rsidR="006D2E4D" w:rsidRDefault="009A54A5" w:rsidP="00DD7C3A">
      <w:pPr>
        <w:tabs>
          <w:tab w:val="left" w:pos="5670"/>
        </w:tabs>
        <w:jc w:val="both"/>
        <w:rPr>
          <w:spacing w:val="0"/>
          <w:sz w:val="26"/>
          <w:szCs w:val="26"/>
        </w:rPr>
      </w:pPr>
      <w:r w:rsidRPr="007752CD">
        <w:rPr>
          <w:spacing w:val="0"/>
          <w:sz w:val="26"/>
          <w:szCs w:val="26"/>
        </w:rPr>
        <w:t xml:space="preserve">муниципального </w:t>
      </w:r>
      <w:r w:rsidR="006D2E4D">
        <w:rPr>
          <w:spacing w:val="0"/>
          <w:sz w:val="26"/>
          <w:szCs w:val="26"/>
        </w:rPr>
        <w:t xml:space="preserve">земельного </w:t>
      </w:r>
      <w:r w:rsidRPr="007752CD">
        <w:rPr>
          <w:spacing w:val="0"/>
          <w:sz w:val="26"/>
          <w:szCs w:val="26"/>
        </w:rPr>
        <w:t>контроля</w:t>
      </w:r>
    </w:p>
    <w:p w:rsidR="006D2E4D" w:rsidRDefault="009A54A5" w:rsidP="006D2E4D">
      <w:pPr>
        <w:tabs>
          <w:tab w:val="left" w:pos="5670"/>
        </w:tabs>
        <w:jc w:val="both"/>
        <w:rPr>
          <w:spacing w:val="0"/>
          <w:sz w:val="26"/>
          <w:szCs w:val="26"/>
        </w:rPr>
      </w:pPr>
      <w:r w:rsidRPr="007752CD">
        <w:rPr>
          <w:spacing w:val="0"/>
          <w:sz w:val="26"/>
          <w:szCs w:val="26"/>
        </w:rPr>
        <w:t xml:space="preserve">на территории муниципального образования </w:t>
      </w:r>
    </w:p>
    <w:p w:rsidR="00DD7C3A" w:rsidRPr="00C36479" w:rsidRDefault="006D2E4D" w:rsidP="00DD7C3A">
      <w:pPr>
        <w:tabs>
          <w:tab w:val="left" w:pos="5670"/>
        </w:tabs>
        <w:jc w:val="both"/>
        <w:rPr>
          <w:color w:val="FF0000"/>
          <w:spacing w:val="0"/>
          <w:sz w:val="26"/>
          <w:szCs w:val="26"/>
        </w:rPr>
      </w:pPr>
      <w:r>
        <w:rPr>
          <w:spacing w:val="0"/>
          <w:sz w:val="26"/>
          <w:szCs w:val="26"/>
        </w:rPr>
        <w:t>«Братский район»</w:t>
      </w:r>
      <w:r w:rsidR="009A54A5" w:rsidRPr="007752CD">
        <w:rPr>
          <w:spacing w:val="0"/>
          <w:sz w:val="26"/>
          <w:szCs w:val="26"/>
        </w:rPr>
        <w:t xml:space="preserve"> </w:t>
      </w:r>
    </w:p>
    <w:p w:rsidR="009A54A5" w:rsidRPr="00C36479" w:rsidRDefault="009A54A5" w:rsidP="00A02B0E">
      <w:pPr>
        <w:tabs>
          <w:tab w:val="left" w:pos="5670"/>
        </w:tabs>
        <w:jc w:val="both"/>
        <w:rPr>
          <w:color w:val="FF0000"/>
          <w:spacing w:val="0"/>
          <w:sz w:val="26"/>
          <w:szCs w:val="26"/>
        </w:rPr>
      </w:pPr>
    </w:p>
    <w:p w:rsidR="009A54A5" w:rsidRPr="0072735D" w:rsidRDefault="009A54A5" w:rsidP="009A54A5">
      <w:pPr>
        <w:rPr>
          <w:spacing w:val="0"/>
          <w:sz w:val="28"/>
          <w:szCs w:val="28"/>
        </w:rPr>
      </w:pPr>
    </w:p>
    <w:p w:rsidR="009A54A5" w:rsidRPr="003E0C66" w:rsidRDefault="00A02B0E" w:rsidP="00F15D41">
      <w:pPr>
        <w:ind w:firstLine="539"/>
        <w:jc w:val="both"/>
        <w:rPr>
          <w:spacing w:val="0"/>
          <w:kern w:val="0"/>
          <w:sz w:val="26"/>
          <w:szCs w:val="26"/>
        </w:rPr>
      </w:pPr>
      <w:proofErr w:type="gramStart"/>
      <w:r w:rsidRPr="00B85A0C">
        <w:rPr>
          <w:spacing w:val="0"/>
          <w:kern w:val="0"/>
          <w:sz w:val="26"/>
          <w:szCs w:val="26"/>
        </w:rPr>
        <w:t>В соответствии с</w:t>
      </w:r>
      <w:r w:rsidR="009A54A5" w:rsidRPr="003E0C66">
        <w:rPr>
          <w:spacing w:val="0"/>
          <w:kern w:val="0"/>
          <w:sz w:val="26"/>
          <w:szCs w:val="26"/>
        </w:rPr>
        <w:t xml:space="preserve"> Федеральн</w:t>
      </w:r>
      <w:r w:rsidR="00366676">
        <w:rPr>
          <w:spacing w:val="0"/>
          <w:kern w:val="0"/>
          <w:sz w:val="26"/>
          <w:szCs w:val="26"/>
        </w:rPr>
        <w:t>ым</w:t>
      </w:r>
      <w:r w:rsidR="009A54A5" w:rsidRPr="003E0C66">
        <w:rPr>
          <w:spacing w:val="0"/>
          <w:kern w:val="0"/>
          <w:sz w:val="26"/>
          <w:szCs w:val="26"/>
        </w:rPr>
        <w:t xml:space="preserve"> закон</w:t>
      </w:r>
      <w:r w:rsidR="00366676">
        <w:rPr>
          <w:spacing w:val="0"/>
          <w:kern w:val="0"/>
          <w:sz w:val="26"/>
          <w:szCs w:val="26"/>
        </w:rPr>
        <w:t>ом</w:t>
      </w:r>
      <w:r w:rsidR="009A54A5" w:rsidRPr="003E0C66">
        <w:rPr>
          <w:spacing w:val="0"/>
          <w:kern w:val="0"/>
          <w:sz w:val="26"/>
          <w:szCs w:val="26"/>
        </w:rPr>
        <w:t xml:space="preserve"> от 31 июля 2020 года </w:t>
      </w:r>
      <w:r w:rsidR="009A54A5" w:rsidRPr="003E0C66">
        <w:rPr>
          <w:spacing w:val="0"/>
          <w:kern w:val="0"/>
          <w:sz w:val="26"/>
          <w:szCs w:val="26"/>
        </w:rPr>
        <w:br/>
        <w:t xml:space="preserve">№ 248-ФЗ «О государственном контроле (надзоре) и муниципальном контроле в Российской Федерации», постановлением Правительства Российской Федерации </w:t>
      </w:r>
      <w:r w:rsidR="009A54A5" w:rsidRPr="003E0C66">
        <w:rPr>
          <w:spacing w:val="0"/>
          <w:kern w:val="0"/>
          <w:sz w:val="26"/>
          <w:szCs w:val="26"/>
        </w:rPr>
        <w:br/>
        <w:t xml:space="preserve">от 27 октября 2021 года № 1844 «Об 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листов», </w:t>
      </w:r>
      <w:r w:rsidR="00DA19C6">
        <w:rPr>
          <w:spacing w:val="0"/>
          <w:kern w:val="0"/>
          <w:sz w:val="26"/>
          <w:szCs w:val="26"/>
        </w:rPr>
        <w:t xml:space="preserve">руководствуясь </w:t>
      </w:r>
      <w:r w:rsidR="00293422" w:rsidRPr="003E0C66">
        <w:rPr>
          <w:sz w:val="26"/>
          <w:szCs w:val="26"/>
        </w:rPr>
        <w:t>статьей 45 Устава</w:t>
      </w:r>
      <w:proofErr w:type="gramEnd"/>
      <w:r w:rsidR="00293422" w:rsidRPr="003E0C66">
        <w:rPr>
          <w:sz w:val="26"/>
          <w:szCs w:val="26"/>
        </w:rPr>
        <w:t xml:space="preserve"> муниципального образования «Братский район»</w:t>
      </w:r>
      <w:r w:rsidR="009A54A5" w:rsidRPr="003E0C66">
        <w:rPr>
          <w:spacing w:val="0"/>
          <w:sz w:val="26"/>
          <w:szCs w:val="26"/>
        </w:rPr>
        <w:t>:</w:t>
      </w:r>
    </w:p>
    <w:p w:rsidR="009A54A5" w:rsidRPr="00293422" w:rsidRDefault="00293422" w:rsidP="00293422">
      <w:pPr>
        <w:pStyle w:val="ConsPlusNormal"/>
        <w:spacing w:before="360" w:after="360"/>
        <w:ind w:firstLine="709"/>
        <w:jc w:val="both"/>
        <w:rPr>
          <w:rFonts w:ascii="Times New Roman" w:hAnsi="Times New Roman" w:cs="Times New Roman"/>
          <w:sz w:val="26"/>
          <w:szCs w:val="26"/>
        </w:rPr>
      </w:pPr>
      <w:r w:rsidRPr="00600856">
        <w:rPr>
          <w:rFonts w:ascii="Times New Roman" w:hAnsi="Times New Roman" w:cs="Times New Roman"/>
          <w:sz w:val="28"/>
          <w:szCs w:val="28"/>
        </w:rPr>
        <w:t>ПОСТАНОВЛЯЮ:</w:t>
      </w:r>
    </w:p>
    <w:p w:rsidR="009A54A5" w:rsidRPr="00C36479" w:rsidRDefault="009A54A5" w:rsidP="00F63C02">
      <w:pPr>
        <w:ind w:firstLine="720"/>
        <w:jc w:val="both"/>
        <w:rPr>
          <w:spacing w:val="0"/>
          <w:sz w:val="26"/>
          <w:szCs w:val="26"/>
        </w:rPr>
      </w:pPr>
      <w:r w:rsidRPr="00C36479">
        <w:rPr>
          <w:spacing w:val="0"/>
          <w:sz w:val="26"/>
          <w:szCs w:val="26"/>
        </w:rPr>
        <w:t xml:space="preserve">1. Утвердить форму проверочного листа, применяемого при </w:t>
      </w:r>
      <w:r w:rsidR="00DD7C3A" w:rsidRPr="00C36479">
        <w:rPr>
          <w:spacing w:val="0"/>
          <w:sz w:val="26"/>
          <w:szCs w:val="26"/>
        </w:rPr>
        <w:t xml:space="preserve">проведении проверок </w:t>
      </w:r>
      <w:r w:rsidRPr="00C36479">
        <w:rPr>
          <w:spacing w:val="0"/>
          <w:sz w:val="26"/>
          <w:szCs w:val="26"/>
        </w:rPr>
        <w:t xml:space="preserve">муниципального </w:t>
      </w:r>
      <w:r w:rsidR="006D2E4D" w:rsidRPr="00C36479">
        <w:rPr>
          <w:spacing w:val="0"/>
          <w:sz w:val="26"/>
          <w:szCs w:val="26"/>
        </w:rPr>
        <w:t xml:space="preserve">земельного </w:t>
      </w:r>
      <w:r w:rsidRPr="00C36479">
        <w:rPr>
          <w:spacing w:val="0"/>
          <w:sz w:val="26"/>
          <w:szCs w:val="26"/>
        </w:rPr>
        <w:t xml:space="preserve">контроля на территории муниципального образования </w:t>
      </w:r>
      <w:r w:rsidR="006D2E4D" w:rsidRPr="00C36479">
        <w:rPr>
          <w:spacing w:val="0"/>
          <w:sz w:val="26"/>
          <w:szCs w:val="26"/>
        </w:rPr>
        <w:t>«Братский район»</w:t>
      </w:r>
      <w:r w:rsidRPr="00C36479">
        <w:rPr>
          <w:spacing w:val="0"/>
          <w:sz w:val="26"/>
          <w:szCs w:val="26"/>
        </w:rPr>
        <w:t xml:space="preserve"> (прил</w:t>
      </w:r>
      <w:r w:rsidR="00D37F26">
        <w:rPr>
          <w:spacing w:val="0"/>
          <w:sz w:val="26"/>
          <w:szCs w:val="26"/>
        </w:rPr>
        <w:t>ожение №1</w:t>
      </w:r>
      <w:r w:rsidRPr="00C36479">
        <w:rPr>
          <w:spacing w:val="0"/>
          <w:sz w:val="26"/>
          <w:szCs w:val="26"/>
        </w:rPr>
        <w:t>).</w:t>
      </w:r>
    </w:p>
    <w:p w:rsidR="00D04F09" w:rsidRPr="00C36479" w:rsidRDefault="006D2E4D" w:rsidP="00D04F09">
      <w:pPr>
        <w:autoSpaceDE w:val="0"/>
        <w:autoSpaceDN w:val="0"/>
        <w:adjustRightInd w:val="0"/>
        <w:ind w:firstLine="709"/>
        <w:jc w:val="both"/>
        <w:rPr>
          <w:sz w:val="26"/>
          <w:szCs w:val="26"/>
        </w:rPr>
      </w:pPr>
      <w:r w:rsidRPr="00C36479">
        <w:rPr>
          <w:sz w:val="26"/>
          <w:szCs w:val="26"/>
        </w:rPr>
        <w:t>2. </w:t>
      </w:r>
      <w:proofErr w:type="gramStart"/>
      <w:r w:rsidRPr="00C36479">
        <w:rPr>
          <w:sz w:val="26"/>
          <w:szCs w:val="26"/>
        </w:rPr>
        <w:t>Разместить</w:t>
      </w:r>
      <w:proofErr w:type="gramEnd"/>
      <w:r w:rsidRPr="00C36479">
        <w:rPr>
          <w:sz w:val="26"/>
          <w:szCs w:val="26"/>
        </w:rPr>
        <w:t xml:space="preserve"> настоящее постановление на официальном сайте администрации муниципального образования «Братский район» в информационно-телекоммуникационной сети «Интернет» – </w:t>
      </w:r>
      <w:hyperlink r:id="rId12" w:history="1">
        <w:r w:rsidRPr="00C36479">
          <w:rPr>
            <w:rStyle w:val="af1"/>
            <w:color w:val="auto"/>
            <w:sz w:val="26"/>
            <w:szCs w:val="26"/>
            <w:u w:val="none"/>
          </w:rPr>
          <w:t>www.bratsk-raion.ru</w:t>
        </w:r>
      </w:hyperlink>
      <w:r w:rsidRPr="00C36479">
        <w:rPr>
          <w:sz w:val="26"/>
          <w:szCs w:val="26"/>
        </w:rPr>
        <w:t>.</w:t>
      </w:r>
    </w:p>
    <w:p w:rsidR="006D2E4D" w:rsidRPr="00C36479" w:rsidRDefault="00D04F09" w:rsidP="00D04F09">
      <w:pPr>
        <w:autoSpaceDE w:val="0"/>
        <w:autoSpaceDN w:val="0"/>
        <w:adjustRightInd w:val="0"/>
        <w:ind w:firstLine="709"/>
        <w:jc w:val="both"/>
        <w:rPr>
          <w:sz w:val="26"/>
          <w:szCs w:val="26"/>
        </w:rPr>
      </w:pPr>
      <w:r w:rsidRPr="00C36479">
        <w:rPr>
          <w:sz w:val="26"/>
          <w:szCs w:val="26"/>
        </w:rPr>
        <w:t xml:space="preserve">3. </w:t>
      </w:r>
      <w:r w:rsidRPr="00C36479">
        <w:rPr>
          <w:iCs/>
          <w:spacing w:val="0"/>
          <w:kern w:val="0"/>
          <w:sz w:val="26"/>
          <w:szCs w:val="26"/>
        </w:rPr>
        <w:t>Настоящее Постановление вступает в силу с 01</w:t>
      </w:r>
      <w:r w:rsidR="00DA19C6">
        <w:rPr>
          <w:iCs/>
          <w:spacing w:val="0"/>
          <w:kern w:val="0"/>
          <w:sz w:val="26"/>
          <w:szCs w:val="26"/>
        </w:rPr>
        <w:t xml:space="preserve"> марта </w:t>
      </w:r>
      <w:r w:rsidRPr="00C36479">
        <w:rPr>
          <w:iCs/>
          <w:spacing w:val="0"/>
          <w:kern w:val="0"/>
          <w:sz w:val="26"/>
          <w:szCs w:val="26"/>
        </w:rPr>
        <w:t>2022</w:t>
      </w:r>
      <w:r w:rsidR="00DA19C6">
        <w:rPr>
          <w:iCs/>
          <w:spacing w:val="0"/>
          <w:kern w:val="0"/>
          <w:sz w:val="26"/>
          <w:szCs w:val="26"/>
        </w:rPr>
        <w:t xml:space="preserve"> </w:t>
      </w:r>
      <w:r w:rsidRPr="00C36479">
        <w:rPr>
          <w:iCs/>
          <w:spacing w:val="0"/>
          <w:kern w:val="0"/>
          <w:sz w:val="26"/>
          <w:szCs w:val="26"/>
        </w:rPr>
        <w:t>г</w:t>
      </w:r>
      <w:r w:rsidR="00DA19C6">
        <w:rPr>
          <w:iCs/>
          <w:spacing w:val="0"/>
          <w:kern w:val="0"/>
          <w:sz w:val="26"/>
          <w:szCs w:val="26"/>
        </w:rPr>
        <w:t>ода</w:t>
      </w:r>
      <w:r w:rsidR="006D2E4D" w:rsidRPr="00C36479">
        <w:rPr>
          <w:sz w:val="26"/>
          <w:szCs w:val="26"/>
        </w:rPr>
        <w:t>.</w:t>
      </w:r>
    </w:p>
    <w:p w:rsidR="003E0C66" w:rsidRPr="00C36479" w:rsidRDefault="006D2E4D" w:rsidP="00F63C02">
      <w:pPr>
        <w:overflowPunct w:val="0"/>
        <w:autoSpaceDE w:val="0"/>
        <w:autoSpaceDN w:val="0"/>
        <w:adjustRightInd w:val="0"/>
        <w:ind w:firstLine="709"/>
        <w:jc w:val="both"/>
        <w:rPr>
          <w:sz w:val="26"/>
          <w:szCs w:val="26"/>
        </w:rPr>
      </w:pPr>
      <w:r w:rsidRPr="00C36479">
        <w:rPr>
          <w:sz w:val="26"/>
          <w:szCs w:val="26"/>
        </w:rPr>
        <w:t>4. </w:t>
      </w:r>
      <w:proofErr w:type="gramStart"/>
      <w:r w:rsidRPr="00C36479">
        <w:rPr>
          <w:sz w:val="26"/>
          <w:szCs w:val="26"/>
        </w:rPr>
        <w:t>Контроль за</w:t>
      </w:r>
      <w:proofErr w:type="gramEnd"/>
      <w:r w:rsidRPr="00C36479">
        <w:rPr>
          <w:sz w:val="26"/>
          <w:szCs w:val="26"/>
        </w:rPr>
        <w:t xml:space="preserve"> исполнением настоящего постановления возложить на председателя Комитета по управлению муниципальн</w:t>
      </w:r>
      <w:r w:rsidR="00293422" w:rsidRPr="00C36479">
        <w:rPr>
          <w:sz w:val="26"/>
          <w:szCs w:val="26"/>
        </w:rPr>
        <w:t>ы</w:t>
      </w:r>
      <w:r w:rsidRPr="00C36479">
        <w:rPr>
          <w:sz w:val="26"/>
          <w:szCs w:val="26"/>
        </w:rPr>
        <w:t xml:space="preserve">м имуществом муниципального образования «Братский район» </w:t>
      </w:r>
      <w:proofErr w:type="spellStart"/>
      <w:r w:rsidRPr="00C36479">
        <w:rPr>
          <w:sz w:val="26"/>
          <w:szCs w:val="26"/>
        </w:rPr>
        <w:t>Омолоева</w:t>
      </w:r>
      <w:proofErr w:type="spellEnd"/>
      <w:r w:rsidRPr="00C36479">
        <w:rPr>
          <w:sz w:val="26"/>
          <w:szCs w:val="26"/>
        </w:rPr>
        <w:t xml:space="preserve"> Д.А.</w:t>
      </w:r>
    </w:p>
    <w:p w:rsidR="003E0C66" w:rsidRDefault="003E0C66" w:rsidP="003E0C66">
      <w:pPr>
        <w:overflowPunct w:val="0"/>
        <w:autoSpaceDE w:val="0"/>
        <w:autoSpaceDN w:val="0"/>
        <w:adjustRightInd w:val="0"/>
        <w:ind w:firstLine="709"/>
        <w:jc w:val="right"/>
        <w:rPr>
          <w:sz w:val="26"/>
          <w:szCs w:val="26"/>
        </w:rPr>
      </w:pPr>
    </w:p>
    <w:p w:rsidR="00C36479" w:rsidRDefault="00C36479" w:rsidP="003E0C66">
      <w:pPr>
        <w:overflowPunct w:val="0"/>
        <w:autoSpaceDE w:val="0"/>
        <w:autoSpaceDN w:val="0"/>
        <w:adjustRightInd w:val="0"/>
        <w:ind w:firstLine="709"/>
        <w:jc w:val="right"/>
        <w:rPr>
          <w:sz w:val="26"/>
          <w:szCs w:val="26"/>
        </w:rPr>
      </w:pPr>
    </w:p>
    <w:p w:rsidR="006D2E4D" w:rsidRPr="00C760CE" w:rsidRDefault="006D2E4D" w:rsidP="003E0C66">
      <w:pPr>
        <w:overflowPunct w:val="0"/>
        <w:autoSpaceDE w:val="0"/>
        <w:autoSpaceDN w:val="0"/>
        <w:adjustRightInd w:val="0"/>
        <w:ind w:firstLine="709"/>
        <w:jc w:val="right"/>
        <w:rPr>
          <w:bCs/>
          <w:sz w:val="26"/>
          <w:szCs w:val="26"/>
        </w:rPr>
      </w:pPr>
      <w:r w:rsidRPr="00C760CE">
        <w:rPr>
          <w:bCs/>
          <w:sz w:val="26"/>
          <w:szCs w:val="26"/>
        </w:rPr>
        <w:t>А.С</w:t>
      </w:r>
      <w:r w:rsidR="00293422">
        <w:rPr>
          <w:bCs/>
          <w:sz w:val="26"/>
          <w:szCs w:val="26"/>
        </w:rPr>
        <w:t>.</w:t>
      </w:r>
      <w:r w:rsidRPr="00C760CE">
        <w:rPr>
          <w:bCs/>
          <w:sz w:val="26"/>
          <w:szCs w:val="26"/>
        </w:rPr>
        <w:t xml:space="preserve"> Дубровин</w:t>
      </w:r>
    </w:p>
    <w:p w:rsidR="009A54A5" w:rsidRDefault="009A54A5" w:rsidP="009A54A5">
      <w:pPr>
        <w:jc w:val="both"/>
        <w:rPr>
          <w:noProof/>
          <w:sz w:val="27"/>
          <w:szCs w:val="27"/>
        </w:rPr>
      </w:pPr>
    </w:p>
    <w:p w:rsidR="00B85A0C" w:rsidRDefault="00B85A0C" w:rsidP="006D2E4D">
      <w:pPr>
        <w:tabs>
          <w:tab w:val="left" w:pos="855"/>
        </w:tabs>
        <w:rPr>
          <w:sz w:val="24"/>
          <w:szCs w:val="24"/>
        </w:rPr>
      </w:pPr>
    </w:p>
    <w:p w:rsidR="00B85A0C" w:rsidRDefault="00B85A0C" w:rsidP="006D2E4D">
      <w:pPr>
        <w:tabs>
          <w:tab w:val="left" w:pos="855"/>
        </w:tabs>
        <w:rPr>
          <w:sz w:val="24"/>
          <w:szCs w:val="24"/>
        </w:rPr>
      </w:pPr>
    </w:p>
    <w:p w:rsidR="00B85A0C" w:rsidRDefault="00B85A0C" w:rsidP="006D2E4D">
      <w:pPr>
        <w:tabs>
          <w:tab w:val="left" w:pos="855"/>
        </w:tabs>
        <w:rPr>
          <w:sz w:val="24"/>
          <w:szCs w:val="24"/>
        </w:rPr>
      </w:pPr>
    </w:p>
    <w:p w:rsidR="00B85A0C" w:rsidRDefault="00B85A0C" w:rsidP="006D2E4D">
      <w:pPr>
        <w:tabs>
          <w:tab w:val="left" w:pos="855"/>
        </w:tabs>
        <w:rPr>
          <w:sz w:val="24"/>
          <w:szCs w:val="24"/>
        </w:rPr>
      </w:pPr>
    </w:p>
    <w:p w:rsidR="003E0C66" w:rsidRDefault="00293422" w:rsidP="00293422">
      <w:pPr>
        <w:shd w:val="clear" w:color="auto" w:fill="FFFFFF"/>
        <w:ind w:left="4248" w:firstLine="708"/>
        <w:jc w:val="right"/>
        <w:outlineLvl w:val="1"/>
        <w:rPr>
          <w:spacing w:val="0"/>
          <w:sz w:val="28"/>
          <w:szCs w:val="28"/>
        </w:rPr>
      </w:pPr>
      <w:bookmarkStart w:id="0" w:name="_GoBack"/>
      <w:bookmarkEnd w:id="0"/>
      <w:r>
        <w:rPr>
          <w:spacing w:val="0"/>
          <w:sz w:val="28"/>
          <w:szCs w:val="28"/>
        </w:rPr>
        <w:lastRenderedPageBreak/>
        <w:t xml:space="preserve">                                                                                                                       </w:t>
      </w:r>
    </w:p>
    <w:p w:rsidR="00293422" w:rsidRDefault="00C36479" w:rsidP="00C36479">
      <w:pPr>
        <w:shd w:val="clear" w:color="auto" w:fill="FFFFFF"/>
        <w:ind w:left="4248" w:firstLine="708"/>
        <w:jc w:val="center"/>
        <w:outlineLvl w:val="1"/>
        <w:rPr>
          <w:color w:val="010101"/>
          <w:sz w:val="24"/>
          <w:szCs w:val="24"/>
        </w:rPr>
      </w:pPr>
      <w:r>
        <w:rPr>
          <w:color w:val="010101"/>
          <w:sz w:val="24"/>
          <w:szCs w:val="24"/>
        </w:rPr>
        <w:t xml:space="preserve"> </w:t>
      </w:r>
      <w:r w:rsidR="00293422">
        <w:rPr>
          <w:color w:val="010101"/>
          <w:sz w:val="24"/>
          <w:szCs w:val="24"/>
        </w:rPr>
        <w:t>Приложение №1</w:t>
      </w:r>
    </w:p>
    <w:p w:rsidR="00C36479" w:rsidRDefault="00C36479" w:rsidP="00C36479">
      <w:pPr>
        <w:shd w:val="clear" w:color="auto" w:fill="FFFFFF"/>
        <w:ind w:left="4248" w:firstLine="708"/>
        <w:outlineLvl w:val="1"/>
        <w:rPr>
          <w:color w:val="010101"/>
          <w:sz w:val="24"/>
          <w:szCs w:val="24"/>
        </w:rPr>
      </w:pPr>
      <w:r>
        <w:rPr>
          <w:color w:val="010101"/>
          <w:sz w:val="24"/>
          <w:szCs w:val="24"/>
        </w:rPr>
        <w:t xml:space="preserve">                   </w:t>
      </w:r>
      <w:r w:rsidR="00293422">
        <w:rPr>
          <w:color w:val="010101"/>
          <w:sz w:val="24"/>
          <w:szCs w:val="24"/>
        </w:rPr>
        <w:t xml:space="preserve">   к постановлению мэра </w:t>
      </w:r>
      <w:r>
        <w:rPr>
          <w:color w:val="010101"/>
          <w:sz w:val="24"/>
          <w:szCs w:val="24"/>
        </w:rPr>
        <w:t xml:space="preserve"> </w:t>
      </w:r>
      <w:r w:rsidR="00293422">
        <w:rPr>
          <w:color w:val="010101"/>
          <w:sz w:val="24"/>
          <w:szCs w:val="24"/>
        </w:rPr>
        <w:t xml:space="preserve"> </w:t>
      </w:r>
      <w:r>
        <w:rPr>
          <w:color w:val="010101"/>
          <w:sz w:val="24"/>
          <w:szCs w:val="24"/>
        </w:rPr>
        <w:t xml:space="preserve">  </w:t>
      </w:r>
    </w:p>
    <w:p w:rsidR="00293422" w:rsidRDefault="00C36479" w:rsidP="00C36479">
      <w:pPr>
        <w:shd w:val="clear" w:color="auto" w:fill="FFFFFF"/>
        <w:ind w:left="4248" w:firstLine="708"/>
        <w:outlineLvl w:val="1"/>
        <w:rPr>
          <w:color w:val="010101"/>
          <w:sz w:val="24"/>
          <w:szCs w:val="24"/>
        </w:rPr>
      </w:pPr>
      <w:r>
        <w:rPr>
          <w:color w:val="010101"/>
          <w:sz w:val="24"/>
          <w:szCs w:val="24"/>
        </w:rPr>
        <w:t xml:space="preserve">                      </w:t>
      </w:r>
      <w:r w:rsidR="00293422">
        <w:rPr>
          <w:color w:val="010101"/>
          <w:sz w:val="24"/>
          <w:szCs w:val="24"/>
        </w:rPr>
        <w:t xml:space="preserve">Братского района </w:t>
      </w:r>
    </w:p>
    <w:p w:rsidR="00293422" w:rsidRPr="003018D1" w:rsidRDefault="00C36479" w:rsidP="00C36479">
      <w:pPr>
        <w:shd w:val="clear" w:color="auto" w:fill="FFFFFF"/>
        <w:ind w:left="5954"/>
        <w:jc w:val="center"/>
        <w:outlineLvl w:val="1"/>
        <w:rPr>
          <w:color w:val="010101"/>
          <w:sz w:val="24"/>
          <w:szCs w:val="24"/>
        </w:rPr>
      </w:pPr>
      <w:r>
        <w:rPr>
          <w:color w:val="010101"/>
          <w:sz w:val="24"/>
          <w:szCs w:val="24"/>
        </w:rPr>
        <w:t xml:space="preserve">      от ___________ </w:t>
      </w:r>
      <w:proofErr w:type="gramStart"/>
      <w:r>
        <w:rPr>
          <w:color w:val="010101"/>
          <w:sz w:val="24"/>
          <w:szCs w:val="24"/>
        </w:rPr>
        <w:t>г</w:t>
      </w:r>
      <w:proofErr w:type="gramEnd"/>
      <w:r>
        <w:rPr>
          <w:color w:val="010101"/>
          <w:sz w:val="24"/>
          <w:szCs w:val="24"/>
        </w:rPr>
        <w:t>. № ______</w:t>
      </w:r>
    </w:p>
    <w:p w:rsidR="009A54A5" w:rsidRPr="0073787E" w:rsidRDefault="009A54A5" w:rsidP="00293422">
      <w:pPr>
        <w:rPr>
          <w:spacing w:val="0"/>
          <w:sz w:val="28"/>
          <w:szCs w:val="28"/>
        </w:rPr>
      </w:pPr>
    </w:p>
    <w:p w:rsidR="009A54A5" w:rsidRPr="00364C49" w:rsidRDefault="009A54A5" w:rsidP="009A54A5">
      <w:pPr>
        <w:rPr>
          <w:sz w:val="28"/>
          <w:szCs w:val="28"/>
        </w:rPr>
      </w:pPr>
    </w:p>
    <w:tbl>
      <w:tblPr>
        <w:tblpPr w:leftFromText="180" w:rightFromText="180" w:vertAnchor="text" w:horzAnchor="margin" w:tblpXSpec="right" w:tblpY="108"/>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63"/>
      </w:tblGrid>
      <w:tr w:rsidR="00A02B0E" w:rsidRPr="00A02B0E" w:rsidTr="004477ED">
        <w:tc>
          <w:tcPr>
            <w:tcW w:w="4535" w:type="dxa"/>
            <w:tcBorders>
              <w:right w:val="single" w:sz="4" w:space="0" w:color="auto"/>
            </w:tcBorders>
          </w:tcPr>
          <w:p w:rsidR="009A54A5" w:rsidRPr="00A02B0E" w:rsidRDefault="009A54A5" w:rsidP="004477ED">
            <w:pPr>
              <w:autoSpaceDE w:val="0"/>
              <w:autoSpaceDN w:val="0"/>
              <w:adjustRightInd w:val="0"/>
              <w:rPr>
                <w:bCs/>
                <w:sz w:val="24"/>
                <w:szCs w:val="24"/>
              </w:rPr>
            </w:pPr>
          </w:p>
        </w:tc>
        <w:tc>
          <w:tcPr>
            <w:tcW w:w="4963"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both"/>
              <w:rPr>
                <w:spacing w:val="0"/>
                <w:sz w:val="24"/>
                <w:szCs w:val="24"/>
              </w:rPr>
            </w:pPr>
            <w:r w:rsidRPr="00A02B0E">
              <w:rPr>
                <w:spacing w:val="0"/>
                <w:sz w:val="24"/>
                <w:szCs w:val="24"/>
              </w:rPr>
              <w:t xml:space="preserve">QR-код, предусмотренный </w:t>
            </w:r>
            <w:hyperlink r:id="rId13" w:history="1">
              <w:r w:rsidRPr="00A02B0E">
                <w:rPr>
                  <w:spacing w:val="0"/>
                  <w:sz w:val="24"/>
                  <w:szCs w:val="24"/>
                </w:rPr>
                <w:t>постановлением</w:t>
              </w:r>
            </w:hyperlink>
            <w:r w:rsidRPr="00A02B0E">
              <w:rPr>
                <w:spacing w:val="0"/>
                <w:sz w:val="24"/>
                <w:szCs w:val="24"/>
              </w:rPr>
              <w:t xml:space="preserve"> Правительства Российской Федерации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tc>
      </w:tr>
    </w:tbl>
    <w:p w:rsidR="009A54A5" w:rsidRPr="00A02B0E" w:rsidRDefault="009A54A5" w:rsidP="009A54A5">
      <w:pPr>
        <w:autoSpaceDE w:val="0"/>
        <w:autoSpaceDN w:val="0"/>
        <w:adjustRightInd w:val="0"/>
        <w:ind w:hanging="561"/>
        <w:jc w:val="center"/>
        <w:rPr>
          <w:sz w:val="28"/>
          <w:szCs w:val="28"/>
        </w:rPr>
      </w:pPr>
    </w:p>
    <w:p w:rsidR="009A54A5" w:rsidRDefault="009A54A5" w:rsidP="009A54A5">
      <w:pPr>
        <w:autoSpaceDE w:val="0"/>
        <w:autoSpaceDN w:val="0"/>
        <w:adjustRightInd w:val="0"/>
        <w:jc w:val="center"/>
        <w:rPr>
          <w:sz w:val="28"/>
          <w:szCs w:val="28"/>
        </w:rPr>
      </w:pPr>
    </w:p>
    <w:p w:rsidR="009A54A5" w:rsidRPr="007752CD" w:rsidRDefault="009A54A5" w:rsidP="009A54A5">
      <w:pPr>
        <w:autoSpaceDE w:val="0"/>
        <w:autoSpaceDN w:val="0"/>
        <w:adjustRightInd w:val="0"/>
        <w:jc w:val="center"/>
        <w:rPr>
          <w:spacing w:val="0"/>
          <w:sz w:val="28"/>
          <w:szCs w:val="28"/>
        </w:rPr>
      </w:pPr>
      <w:r>
        <w:rPr>
          <w:spacing w:val="0"/>
          <w:sz w:val="28"/>
          <w:szCs w:val="28"/>
        </w:rPr>
        <w:t>Форма п</w:t>
      </w:r>
      <w:r w:rsidRPr="007752CD">
        <w:rPr>
          <w:spacing w:val="0"/>
          <w:sz w:val="28"/>
          <w:szCs w:val="28"/>
        </w:rPr>
        <w:t xml:space="preserve">роверочного листа, </w:t>
      </w:r>
    </w:p>
    <w:p w:rsidR="009A54A5" w:rsidRPr="007752CD" w:rsidRDefault="00DD7C3A" w:rsidP="009A54A5">
      <w:pPr>
        <w:autoSpaceDE w:val="0"/>
        <w:autoSpaceDN w:val="0"/>
        <w:adjustRightInd w:val="0"/>
        <w:jc w:val="center"/>
        <w:rPr>
          <w:spacing w:val="0"/>
          <w:sz w:val="28"/>
          <w:szCs w:val="28"/>
        </w:rPr>
      </w:pPr>
      <w:proofErr w:type="gramStart"/>
      <w:r>
        <w:rPr>
          <w:spacing w:val="0"/>
          <w:sz w:val="28"/>
          <w:szCs w:val="28"/>
        </w:rPr>
        <w:t>применяемая</w:t>
      </w:r>
      <w:proofErr w:type="gramEnd"/>
      <w:r>
        <w:rPr>
          <w:spacing w:val="0"/>
          <w:sz w:val="28"/>
          <w:szCs w:val="28"/>
        </w:rPr>
        <w:t xml:space="preserve"> </w:t>
      </w:r>
      <w:r w:rsidRPr="007752CD">
        <w:rPr>
          <w:spacing w:val="0"/>
          <w:sz w:val="28"/>
          <w:szCs w:val="28"/>
        </w:rPr>
        <w:t>при проведении проверок</w:t>
      </w:r>
      <w:r w:rsidR="009A54A5" w:rsidRPr="007752CD">
        <w:rPr>
          <w:spacing w:val="0"/>
          <w:sz w:val="28"/>
          <w:szCs w:val="28"/>
        </w:rPr>
        <w:t xml:space="preserve"> муниципального </w:t>
      </w:r>
      <w:r w:rsidR="00293422">
        <w:rPr>
          <w:spacing w:val="0"/>
          <w:sz w:val="28"/>
          <w:szCs w:val="28"/>
        </w:rPr>
        <w:t xml:space="preserve">земельного </w:t>
      </w:r>
      <w:r w:rsidR="009A54A5" w:rsidRPr="007752CD">
        <w:rPr>
          <w:spacing w:val="0"/>
          <w:sz w:val="28"/>
          <w:szCs w:val="28"/>
        </w:rPr>
        <w:t xml:space="preserve">контроля на территории муниципального образования </w:t>
      </w:r>
      <w:r w:rsidR="00293422">
        <w:rPr>
          <w:spacing w:val="0"/>
          <w:sz w:val="28"/>
          <w:szCs w:val="28"/>
        </w:rPr>
        <w:t>«Братский район</w:t>
      </w:r>
      <w:r>
        <w:rPr>
          <w:spacing w:val="0"/>
          <w:sz w:val="28"/>
          <w:szCs w:val="28"/>
        </w:rPr>
        <w:t>»</w:t>
      </w:r>
      <w:r w:rsidR="009A54A5" w:rsidRPr="007752CD">
        <w:rPr>
          <w:spacing w:val="0"/>
          <w:sz w:val="28"/>
          <w:szCs w:val="28"/>
        </w:rPr>
        <w:t xml:space="preserve"> </w:t>
      </w:r>
    </w:p>
    <w:p w:rsidR="009A54A5" w:rsidRPr="007752CD" w:rsidRDefault="009A54A5" w:rsidP="009A54A5">
      <w:pPr>
        <w:autoSpaceDE w:val="0"/>
        <w:autoSpaceDN w:val="0"/>
        <w:adjustRightInd w:val="0"/>
        <w:spacing w:line="276" w:lineRule="auto"/>
        <w:jc w:val="center"/>
        <w:rPr>
          <w:spacing w:val="0"/>
          <w:sz w:val="28"/>
          <w:szCs w:val="28"/>
        </w:rPr>
      </w:pPr>
    </w:p>
    <w:p w:rsidR="009A54A5" w:rsidRPr="007752CD" w:rsidRDefault="009A54A5" w:rsidP="009A54A5">
      <w:pPr>
        <w:autoSpaceDE w:val="0"/>
        <w:autoSpaceDN w:val="0"/>
        <w:adjustRightInd w:val="0"/>
        <w:spacing w:line="276" w:lineRule="auto"/>
        <w:ind w:firstLine="720"/>
        <w:jc w:val="both"/>
        <w:rPr>
          <w:spacing w:val="0"/>
          <w:sz w:val="28"/>
          <w:szCs w:val="28"/>
        </w:rPr>
      </w:pPr>
      <w:r w:rsidRPr="007752CD">
        <w:rPr>
          <w:spacing w:val="0"/>
          <w:sz w:val="28"/>
          <w:szCs w:val="28"/>
        </w:rPr>
        <w:t xml:space="preserve">1. Наименование вида контроля, включенного в единый реестр видов федерального государственного контроля (надзора), регионального государственного контроля (надзора), муниципального контроля: муниципальный </w:t>
      </w:r>
      <w:r w:rsidR="00293422">
        <w:rPr>
          <w:spacing w:val="0"/>
          <w:sz w:val="28"/>
          <w:szCs w:val="28"/>
        </w:rPr>
        <w:t>земельный</w:t>
      </w:r>
      <w:r w:rsidRPr="007752CD">
        <w:rPr>
          <w:spacing w:val="0"/>
          <w:sz w:val="28"/>
          <w:szCs w:val="28"/>
        </w:rPr>
        <w:t xml:space="preserve"> контроль.</w:t>
      </w:r>
    </w:p>
    <w:p w:rsidR="009A54A5" w:rsidRPr="007752CD" w:rsidRDefault="009A54A5" w:rsidP="00DA19C6">
      <w:pPr>
        <w:autoSpaceDE w:val="0"/>
        <w:autoSpaceDN w:val="0"/>
        <w:adjustRightInd w:val="0"/>
        <w:spacing w:line="276" w:lineRule="auto"/>
        <w:ind w:firstLine="540"/>
        <w:contextualSpacing/>
        <w:jc w:val="both"/>
        <w:rPr>
          <w:spacing w:val="0"/>
          <w:sz w:val="28"/>
          <w:szCs w:val="28"/>
        </w:rPr>
      </w:pPr>
      <w:r w:rsidRPr="007752CD">
        <w:rPr>
          <w:spacing w:val="0"/>
          <w:sz w:val="28"/>
          <w:szCs w:val="28"/>
        </w:rPr>
        <w:t>2. Наименование контрольного органа: коми</w:t>
      </w:r>
      <w:r>
        <w:rPr>
          <w:spacing w:val="0"/>
          <w:sz w:val="28"/>
          <w:szCs w:val="28"/>
        </w:rPr>
        <w:t xml:space="preserve">тет по управлению </w:t>
      </w:r>
      <w:r w:rsidR="00293422">
        <w:rPr>
          <w:spacing w:val="0"/>
          <w:sz w:val="28"/>
          <w:szCs w:val="28"/>
        </w:rPr>
        <w:t>муниципальным имуществом муниципального образования «Братский район»</w:t>
      </w:r>
      <w:r w:rsidRPr="007752CD">
        <w:rPr>
          <w:spacing w:val="0"/>
          <w:sz w:val="28"/>
          <w:szCs w:val="28"/>
        </w:rPr>
        <w:t>.</w:t>
      </w:r>
    </w:p>
    <w:p w:rsidR="009A54A5" w:rsidRPr="007752CD" w:rsidRDefault="009A54A5" w:rsidP="00C36479">
      <w:pPr>
        <w:spacing w:line="276" w:lineRule="auto"/>
        <w:ind w:firstLine="540"/>
        <w:jc w:val="both"/>
        <w:rPr>
          <w:spacing w:val="0"/>
          <w:sz w:val="28"/>
          <w:szCs w:val="28"/>
        </w:rPr>
      </w:pPr>
      <w:r w:rsidRPr="007752CD">
        <w:rPr>
          <w:spacing w:val="0"/>
          <w:sz w:val="28"/>
          <w:szCs w:val="28"/>
        </w:rPr>
        <w:t xml:space="preserve">3. Реквизиты нормативного правового акта об утверждении формы проверочного листа: </w:t>
      </w:r>
      <w:r w:rsidR="00293422">
        <w:rPr>
          <w:spacing w:val="0"/>
          <w:sz w:val="28"/>
          <w:szCs w:val="28"/>
        </w:rPr>
        <w:t>постановление мэра Братского района муниципального образования «Братский район»</w:t>
      </w:r>
      <w:r w:rsidR="00C36479">
        <w:rPr>
          <w:spacing w:val="0"/>
          <w:sz w:val="28"/>
          <w:szCs w:val="28"/>
        </w:rPr>
        <w:t xml:space="preserve"> </w:t>
      </w:r>
      <w:proofErr w:type="gramStart"/>
      <w:r w:rsidRPr="007752CD">
        <w:rPr>
          <w:spacing w:val="0"/>
          <w:sz w:val="28"/>
          <w:szCs w:val="28"/>
        </w:rPr>
        <w:t>от</w:t>
      </w:r>
      <w:proofErr w:type="gramEnd"/>
      <w:r w:rsidRPr="007752CD">
        <w:rPr>
          <w:spacing w:val="0"/>
          <w:sz w:val="28"/>
          <w:szCs w:val="28"/>
        </w:rPr>
        <w:t xml:space="preserve"> __________ № ______ «</w:t>
      </w:r>
      <w:proofErr w:type="gramStart"/>
      <w:r w:rsidRPr="0073787E">
        <w:rPr>
          <w:spacing w:val="0"/>
          <w:sz w:val="28"/>
          <w:szCs w:val="28"/>
        </w:rPr>
        <w:t>Об</w:t>
      </w:r>
      <w:proofErr w:type="gramEnd"/>
      <w:r w:rsidRPr="0073787E">
        <w:rPr>
          <w:spacing w:val="0"/>
          <w:sz w:val="28"/>
          <w:szCs w:val="28"/>
        </w:rPr>
        <w:t xml:space="preserve"> утверждении формы проверочного листа, применяемого при </w:t>
      </w:r>
      <w:r w:rsidR="00DD7C3A" w:rsidRPr="0073787E">
        <w:rPr>
          <w:spacing w:val="0"/>
          <w:sz w:val="28"/>
          <w:szCs w:val="28"/>
        </w:rPr>
        <w:t xml:space="preserve">проведении проверок </w:t>
      </w:r>
      <w:r w:rsidRPr="0073787E">
        <w:rPr>
          <w:spacing w:val="0"/>
          <w:sz w:val="28"/>
          <w:szCs w:val="28"/>
        </w:rPr>
        <w:t xml:space="preserve">муниципального </w:t>
      </w:r>
      <w:r w:rsidR="00293422">
        <w:rPr>
          <w:spacing w:val="0"/>
          <w:sz w:val="28"/>
          <w:szCs w:val="28"/>
        </w:rPr>
        <w:t>земельного</w:t>
      </w:r>
      <w:r w:rsidRPr="0073787E">
        <w:rPr>
          <w:spacing w:val="0"/>
          <w:sz w:val="28"/>
          <w:szCs w:val="28"/>
        </w:rPr>
        <w:t xml:space="preserve"> контроля на территории муниципального образования </w:t>
      </w:r>
      <w:r w:rsidR="00293422">
        <w:rPr>
          <w:spacing w:val="0"/>
          <w:sz w:val="28"/>
          <w:szCs w:val="28"/>
        </w:rPr>
        <w:t>«</w:t>
      </w:r>
      <w:r w:rsidR="00570FE4">
        <w:rPr>
          <w:spacing w:val="0"/>
          <w:sz w:val="28"/>
          <w:szCs w:val="28"/>
        </w:rPr>
        <w:t>Братски</w:t>
      </w:r>
      <w:r w:rsidR="00293422">
        <w:rPr>
          <w:spacing w:val="0"/>
          <w:sz w:val="28"/>
          <w:szCs w:val="28"/>
        </w:rPr>
        <w:t>й</w:t>
      </w:r>
      <w:r w:rsidR="00570FE4">
        <w:rPr>
          <w:spacing w:val="0"/>
          <w:sz w:val="28"/>
          <w:szCs w:val="28"/>
        </w:rPr>
        <w:t xml:space="preserve"> </w:t>
      </w:r>
      <w:r w:rsidR="00293422">
        <w:rPr>
          <w:spacing w:val="0"/>
          <w:sz w:val="28"/>
          <w:szCs w:val="28"/>
        </w:rPr>
        <w:t>район»</w:t>
      </w:r>
      <w:r w:rsidRPr="007752CD">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 xml:space="preserve">4. Вид контрольного мероприятия: </w:t>
      </w:r>
      <w:r w:rsidR="00F15D41">
        <w:rPr>
          <w:spacing w:val="0"/>
          <w:sz w:val="28"/>
          <w:szCs w:val="28"/>
        </w:rPr>
        <w:t>_______________________________</w:t>
      </w:r>
      <w:r w:rsidRPr="007752CD">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 xml:space="preserve">5. Объект муниципального </w:t>
      </w:r>
      <w:r w:rsidR="00293422">
        <w:rPr>
          <w:spacing w:val="0"/>
          <w:sz w:val="28"/>
          <w:szCs w:val="28"/>
        </w:rPr>
        <w:t xml:space="preserve">земельного </w:t>
      </w:r>
      <w:r w:rsidRPr="007752CD">
        <w:rPr>
          <w:spacing w:val="0"/>
          <w:sz w:val="28"/>
          <w:szCs w:val="28"/>
        </w:rPr>
        <w:t>контроля, в отношении которого проводится контрольное мероприятие: _______________</w:t>
      </w:r>
      <w:r>
        <w:rPr>
          <w:spacing w:val="0"/>
          <w:sz w:val="28"/>
          <w:szCs w:val="28"/>
        </w:rPr>
        <w:t>_______</w:t>
      </w:r>
      <w:r w:rsidRPr="007752CD">
        <w:rPr>
          <w:spacing w:val="0"/>
          <w:sz w:val="28"/>
          <w:szCs w:val="28"/>
        </w:rPr>
        <w:t>_____________</w:t>
      </w:r>
      <w:r>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6. Сведения о контролируемом лице:</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6.1. фамилия, имя и отчество (при наличии) гражданина или и</w:t>
      </w:r>
      <w:r>
        <w:rPr>
          <w:spacing w:val="0"/>
          <w:sz w:val="28"/>
          <w:szCs w:val="28"/>
        </w:rPr>
        <w:t>ндивидуального предпринимателя</w:t>
      </w:r>
      <w:proofErr w:type="gramStart"/>
      <w:r>
        <w:rPr>
          <w:spacing w:val="0"/>
          <w:sz w:val="28"/>
          <w:szCs w:val="28"/>
        </w:rPr>
        <w:t>: ______________________________________</w:t>
      </w:r>
      <w:r>
        <w:rPr>
          <w:spacing w:val="0"/>
          <w:sz w:val="28"/>
          <w:szCs w:val="28"/>
        </w:rPr>
        <w:br/>
        <w:t>_______</w:t>
      </w:r>
      <w:r w:rsidRPr="007752CD">
        <w:rPr>
          <w:spacing w:val="0"/>
          <w:sz w:val="28"/>
          <w:szCs w:val="28"/>
        </w:rPr>
        <w:t>______________________</w:t>
      </w:r>
      <w:r>
        <w:rPr>
          <w:spacing w:val="0"/>
          <w:sz w:val="28"/>
          <w:szCs w:val="28"/>
        </w:rPr>
        <w:t>_________________________________</w:t>
      </w:r>
      <w:r w:rsidRPr="007752CD">
        <w:rPr>
          <w:spacing w:val="0"/>
          <w:sz w:val="28"/>
          <w:szCs w:val="28"/>
        </w:rPr>
        <w:t>_______</w:t>
      </w:r>
      <w:r>
        <w:rPr>
          <w:spacing w:val="0"/>
          <w:sz w:val="28"/>
          <w:szCs w:val="28"/>
        </w:rPr>
        <w:t>;</w:t>
      </w:r>
      <w:proofErr w:type="gramEnd"/>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 xml:space="preserve">идентификационный номер налогоплательщика гражданина или индивидуального предпринимателя и (или) основной государственный </w:t>
      </w:r>
      <w:r w:rsidRPr="007752CD">
        <w:rPr>
          <w:spacing w:val="0"/>
          <w:sz w:val="28"/>
          <w:szCs w:val="28"/>
        </w:rPr>
        <w:lastRenderedPageBreak/>
        <w:t>регистрационный номер индивидуального предпринимателя</w:t>
      </w:r>
      <w:proofErr w:type="gramStart"/>
      <w:r w:rsidRPr="007752CD">
        <w:rPr>
          <w:spacing w:val="0"/>
          <w:sz w:val="28"/>
          <w:szCs w:val="28"/>
        </w:rPr>
        <w:t>: _______________</w:t>
      </w:r>
      <w:r>
        <w:rPr>
          <w:spacing w:val="0"/>
          <w:sz w:val="28"/>
          <w:szCs w:val="28"/>
        </w:rPr>
        <w:t>__________________________________________________</w:t>
      </w:r>
      <w:r w:rsidRPr="007752CD">
        <w:rPr>
          <w:spacing w:val="0"/>
          <w:sz w:val="28"/>
          <w:szCs w:val="28"/>
        </w:rPr>
        <w:t>____</w:t>
      </w:r>
      <w:r>
        <w:rPr>
          <w:spacing w:val="0"/>
          <w:sz w:val="28"/>
          <w:szCs w:val="28"/>
        </w:rPr>
        <w:t>;</w:t>
      </w:r>
      <w:proofErr w:type="gramEnd"/>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адрес регистрации гражданина или индивидуального предпринимателя:</w:t>
      </w:r>
    </w:p>
    <w:p w:rsidR="009A54A5" w:rsidRPr="007752CD" w:rsidRDefault="009A54A5" w:rsidP="009A54A5">
      <w:pPr>
        <w:autoSpaceDE w:val="0"/>
        <w:autoSpaceDN w:val="0"/>
        <w:adjustRightInd w:val="0"/>
        <w:spacing w:before="240" w:line="276" w:lineRule="auto"/>
        <w:contextualSpacing/>
        <w:jc w:val="both"/>
        <w:rPr>
          <w:spacing w:val="0"/>
          <w:sz w:val="28"/>
          <w:szCs w:val="28"/>
        </w:rPr>
      </w:pPr>
      <w:r w:rsidRPr="007752CD">
        <w:rPr>
          <w:spacing w:val="0"/>
          <w:sz w:val="28"/>
          <w:szCs w:val="28"/>
        </w:rPr>
        <w:t>____________________________________________________________________</w:t>
      </w:r>
      <w:r>
        <w:rPr>
          <w:spacing w:val="0"/>
          <w:sz w:val="28"/>
          <w:szCs w:val="28"/>
        </w:rPr>
        <w:t>_;</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6.2 наименование юридического лица: _______________________________</w:t>
      </w:r>
    </w:p>
    <w:p w:rsidR="009A54A5" w:rsidRPr="007752CD" w:rsidRDefault="009A54A5" w:rsidP="009A54A5">
      <w:pPr>
        <w:autoSpaceDE w:val="0"/>
        <w:autoSpaceDN w:val="0"/>
        <w:adjustRightInd w:val="0"/>
        <w:spacing w:before="240" w:line="276" w:lineRule="auto"/>
        <w:contextualSpacing/>
        <w:jc w:val="both"/>
        <w:rPr>
          <w:spacing w:val="0"/>
          <w:sz w:val="28"/>
          <w:szCs w:val="28"/>
        </w:rPr>
      </w:pPr>
      <w:r w:rsidRPr="007752CD">
        <w:rPr>
          <w:spacing w:val="0"/>
          <w:sz w:val="28"/>
          <w:szCs w:val="28"/>
        </w:rPr>
        <w:t>___________________________________</w:t>
      </w:r>
      <w:r>
        <w:rPr>
          <w:spacing w:val="0"/>
          <w:sz w:val="28"/>
          <w:szCs w:val="28"/>
        </w:rPr>
        <w:t>______________________________</w:t>
      </w:r>
      <w:r w:rsidRPr="007752CD">
        <w:rPr>
          <w:spacing w:val="0"/>
          <w:sz w:val="28"/>
          <w:szCs w:val="28"/>
        </w:rPr>
        <w:t>____</w:t>
      </w:r>
      <w:r>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идентификационный номер налогоплательщика юридического лица и (или) основной государственный регистрационный номер</w:t>
      </w:r>
      <w:proofErr w:type="gramStart"/>
      <w:r w:rsidRPr="007752CD">
        <w:rPr>
          <w:spacing w:val="0"/>
          <w:sz w:val="28"/>
          <w:szCs w:val="28"/>
        </w:rPr>
        <w:t>: ____________________</w:t>
      </w:r>
      <w:r>
        <w:rPr>
          <w:spacing w:val="0"/>
          <w:sz w:val="28"/>
          <w:szCs w:val="28"/>
        </w:rPr>
        <w:t>_</w:t>
      </w:r>
      <w:r w:rsidRPr="007752CD">
        <w:rPr>
          <w:spacing w:val="0"/>
          <w:sz w:val="28"/>
          <w:szCs w:val="28"/>
        </w:rPr>
        <w:t>__</w:t>
      </w:r>
      <w:r>
        <w:rPr>
          <w:spacing w:val="0"/>
          <w:sz w:val="28"/>
          <w:szCs w:val="28"/>
        </w:rPr>
        <w:t>;</w:t>
      </w:r>
      <w:proofErr w:type="gramEnd"/>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адрес юридического лица (его филиалов, представительств, обособленных структурных подразделений): _____________</w:t>
      </w:r>
      <w:r>
        <w:rPr>
          <w:spacing w:val="0"/>
          <w:sz w:val="28"/>
          <w:szCs w:val="28"/>
        </w:rPr>
        <w:t>___________________________</w:t>
      </w:r>
      <w:r w:rsidRPr="007752CD">
        <w:rPr>
          <w:spacing w:val="0"/>
          <w:sz w:val="28"/>
          <w:szCs w:val="28"/>
        </w:rPr>
        <w:t>___</w:t>
      </w:r>
      <w:r>
        <w:rPr>
          <w:spacing w:val="0"/>
          <w:sz w:val="28"/>
          <w:szCs w:val="28"/>
        </w:rPr>
        <w:br/>
      </w:r>
      <w:r w:rsidRPr="007752CD">
        <w:rPr>
          <w:spacing w:val="0"/>
          <w:sz w:val="28"/>
          <w:szCs w:val="28"/>
        </w:rPr>
        <w:t>__________________________</w:t>
      </w:r>
      <w:r>
        <w:rPr>
          <w:spacing w:val="0"/>
          <w:sz w:val="28"/>
          <w:szCs w:val="28"/>
        </w:rPr>
        <w:t>___________________________________________.</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7. Место (места) проведения контрольного мероприятия с заполнением проверочного листа: ______________</w:t>
      </w:r>
      <w:r>
        <w:rPr>
          <w:spacing w:val="0"/>
          <w:sz w:val="28"/>
          <w:szCs w:val="28"/>
        </w:rPr>
        <w:t>_______________________</w:t>
      </w:r>
      <w:r w:rsidRPr="007752CD">
        <w:rPr>
          <w:spacing w:val="0"/>
          <w:sz w:val="28"/>
          <w:szCs w:val="28"/>
        </w:rPr>
        <w:t>______________</w:t>
      </w:r>
      <w:r>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8. Реквизиты решения контрольного органа о проведении контрольного мероприятия, подписанного уполномоченным должностным лицом контрольного органа:</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дата ______</w:t>
      </w:r>
      <w:r>
        <w:rPr>
          <w:spacing w:val="0"/>
          <w:sz w:val="28"/>
          <w:szCs w:val="28"/>
        </w:rPr>
        <w:t>__</w:t>
      </w:r>
      <w:r w:rsidRPr="007752CD">
        <w:rPr>
          <w:spacing w:val="0"/>
          <w:sz w:val="28"/>
          <w:szCs w:val="28"/>
        </w:rPr>
        <w:t>__________№ ______</w:t>
      </w:r>
      <w:r>
        <w:rPr>
          <w:spacing w:val="0"/>
          <w:sz w:val="28"/>
          <w:szCs w:val="28"/>
        </w:rPr>
        <w:t>___________________________</w:t>
      </w:r>
      <w:r w:rsidRPr="007752CD">
        <w:rPr>
          <w:spacing w:val="0"/>
          <w:sz w:val="28"/>
          <w:szCs w:val="28"/>
        </w:rPr>
        <w:t>________</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должностное лицо, подписавшее решение_____</w:t>
      </w:r>
      <w:r>
        <w:rPr>
          <w:spacing w:val="0"/>
          <w:sz w:val="28"/>
          <w:szCs w:val="28"/>
        </w:rPr>
        <w:t>_</w:t>
      </w:r>
      <w:r w:rsidRPr="007752CD">
        <w:rPr>
          <w:spacing w:val="0"/>
          <w:sz w:val="28"/>
          <w:szCs w:val="28"/>
        </w:rPr>
        <w:t>_______________________</w:t>
      </w:r>
      <w:r>
        <w:rPr>
          <w:spacing w:val="0"/>
          <w:sz w:val="28"/>
          <w:szCs w:val="28"/>
        </w:rPr>
        <w:t>.</w:t>
      </w:r>
    </w:p>
    <w:p w:rsidR="009A54A5" w:rsidRPr="007752CD"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9. Учетный номер контрольного мероприятия: _________</w:t>
      </w:r>
      <w:r>
        <w:rPr>
          <w:spacing w:val="0"/>
          <w:sz w:val="28"/>
          <w:szCs w:val="28"/>
        </w:rPr>
        <w:t>____</w:t>
      </w:r>
      <w:r w:rsidRPr="007752CD">
        <w:rPr>
          <w:spacing w:val="0"/>
          <w:sz w:val="28"/>
          <w:szCs w:val="28"/>
        </w:rPr>
        <w:t>____________</w:t>
      </w:r>
      <w:r>
        <w:rPr>
          <w:spacing w:val="0"/>
          <w:sz w:val="28"/>
          <w:szCs w:val="28"/>
        </w:rPr>
        <w:t>.</w:t>
      </w:r>
    </w:p>
    <w:p w:rsidR="009A54A5" w:rsidRDefault="009A54A5" w:rsidP="009A54A5">
      <w:pPr>
        <w:autoSpaceDE w:val="0"/>
        <w:autoSpaceDN w:val="0"/>
        <w:adjustRightInd w:val="0"/>
        <w:spacing w:before="240" w:line="276" w:lineRule="auto"/>
        <w:ind w:firstLine="540"/>
        <w:contextualSpacing/>
        <w:jc w:val="both"/>
        <w:rPr>
          <w:spacing w:val="0"/>
          <w:sz w:val="28"/>
          <w:szCs w:val="28"/>
        </w:rPr>
      </w:pPr>
      <w:r w:rsidRPr="007752CD">
        <w:rPr>
          <w:spacing w:val="0"/>
          <w:sz w:val="28"/>
          <w:szCs w:val="28"/>
        </w:rPr>
        <w:t>1</w:t>
      </w:r>
      <w:r>
        <w:rPr>
          <w:spacing w:val="0"/>
          <w:sz w:val="28"/>
          <w:szCs w:val="28"/>
        </w:rPr>
        <w:t>0</w:t>
      </w:r>
      <w:r w:rsidRPr="007752CD">
        <w:rPr>
          <w:spacing w:val="0"/>
          <w:sz w:val="28"/>
          <w:szCs w:val="28"/>
        </w:rPr>
        <w:t>.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9A54A5" w:rsidRPr="005C6669" w:rsidRDefault="009A54A5" w:rsidP="009A54A5">
      <w:pPr>
        <w:autoSpaceDE w:val="0"/>
        <w:autoSpaceDN w:val="0"/>
        <w:adjustRightInd w:val="0"/>
        <w:spacing w:before="240"/>
        <w:ind w:firstLine="540"/>
        <w:contextualSpacing/>
        <w:jc w:val="both"/>
        <w:rPr>
          <w:spacing w:val="0"/>
          <w:sz w:val="28"/>
          <w:szCs w:val="28"/>
        </w:rPr>
      </w:pPr>
    </w:p>
    <w:tbl>
      <w:tblPr>
        <w:tblW w:w="10257" w:type="dxa"/>
        <w:tblLayout w:type="fixed"/>
        <w:tblCellMar>
          <w:top w:w="102" w:type="dxa"/>
          <w:left w:w="62" w:type="dxa"/>
          <w:bottom w:w="102" w:type="dxa"/>
          <w:right w:w="62" w:type="dxa"/>
        </w:tblCellMar>
        <w:tblLook w:val="0000" w:firstRow="0" w:lastRow="0" w:firstColumn="0" w:lastColumn="0" w:noHBand="0" w:noVBand="0"/>
      </w:tblPr>
      <w:tblGrid>
        <w:gridCol w:w="629"/>
        <w:gridCol w:w="2552"/>
        <w:gridCol w:w="3402"/>
        <w:gridCol w:w="567"/>
        <w:gridCol w:w="567"/>
        <w:gridCol w:w="868"/>
        <w:gridCol w:w="1672"/>
      </w:tblGrid>
      <w:tr w:rsidR="009A54A5" w:rsidRPr="007752CD" w:rsidTr="004477ED">
        <w:tc>
          <w:tcPr>
            <w:tcW w:w="629" w:type="dxa"/>
            <w:vMerge w:val="restart"/>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 xml:space="preserve">№ </w:t>
            </w:r>
            <w:proofErr w:type="gramStart"/>
            <w:r w:rsidRPr="00A02B0E">
              <w:rPr>
                <w:spacing w:val="0"/>
                <w:kern w:val="0"/>
                <w:sz w:val="22"/>
                <w:szCs w:val="22"/>
              </w:rPr>
              <w:t>п</w:t>
            </w:r>
            <w:proofErr w:type="gramEnd"/>
            <w:r w:rsidRPr="00A02B0E">
              <w:rPr>
                <w:spacing w:val="0"/>
                <w:kern w:val="0"/>
                <w:sz w:val="22"/>
                <w:szCs w:val="22"/>
              </w:rPr>
              <w:t>/п</w:t>
            </w:r>
          </w:p>
        </w:tc>
        <w:tc>
          <w:tcPr>
            <w:tcW w:w="2552" w:type="dxa"/>
            <w:vMerge w:val="restart"/>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Контрольные вопросы</w:t>
            </w:r>
          </w:p>
        </w:tc>
        <w:tc>
          <w:tcPr>
            <w:tcW w:w="3402" w:type="dxa"/>
            <w:vMerge w:val="restart"/>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Соотнесенные со списком контрольных вопросов реквизиты нормативных правовых актов с указанием структурных единиц этих актов</w:t>
            </w:r>
          </w:p>
        </w:tc>
        <w:tc>
          <w:tcPr>
            <w:tcW w:w="3674" w:type="dxa"/>
            <w:gridSpan w:val="4"/>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Ответы на вопросы</w:t>
            </w:r>
          </w:p>
        </w:tc>
      </w:tr>
      <w:tr w:rsidR="009A54A5" w:rsidRPr="007752CD" w:rsidTr="004477ED">
        <w:trPr>
          <w:trHeight w:val="1028"/>
        </w:trPr>
        <w:tc>
          <w:tcPr>
            <w:tcW w:w="629" w:type="dxa"/>
            <w:vMerge/>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p>
        </w:tc>
        <w:tc>
          <w:tcPr>
            <w:tcW w:w="2552" w:type="dxa"/>
            <w:vMerge/>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p>
        </w:tc>
        <w:tc>
          <w:tcPr>
            <w:tcW w:w="3402" w:type="dxa"/>
            <w:vMerge/>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Да</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Нет</w:t>
            </w: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proofErr w:type="spellStart"/>
            <w:proofErr w:type="gramStart"/>
            <w:r w:rsidRPr="00A02B0E">
              <w:rPr>
                <w:spacing w:val="0"/>
                <w:kern w:val="0"/>
                <w:sz w:val="22"/>
                <w:szCs w:val="22"/>
              </w:rPr>
              <w:t>Непри-менимо</w:t>
            </w:r>
            <w:proofErr w:type="spellEnd"/>
            <w:proofErr w:type="gramEnd"/>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16306B">
            <w:pPr>
              <w:autoSpaceDE w:val="0"/>
              <w:autoSpaceDN w:val="0"/>
              <w:adjustRightInd w:val="0"/>
              <w:jc w:val="both"/>
              <w:rPr>
                <w:spacing w:val="0"/>
                <w:kern w:val="0"/>
                <w:sz w:val="22"/>
                <w:szCs w:val="22"/>
              </w:rPr>
            </w:pPr>
            <w:r w:rsidRPr="00A02B0E">
              <w:rPr>
                <w:spacing w:val="0"/>
                <w:kern w:val="0"/>
                <w:sz w:val="22"/>
                <w:szCs w:val="22"/>
              </w:rPr>
              <w:t>Примечание (</w:t>
            </w:r>
            <w:r w:rsidR="0016306B" w:rsidRPr="00A02B0E">
              <w:rPr>
                <w:spacing w:val="0"/>
                <w:kern w:val="0"/>
                <w:sz w:val="22"/>
                <w:szCs w:val="22"/>
              </w:rPr>
              <w:t>подлежит обязательному заполнению в случае заполнения графы "неприменимо"</w:t>
            </w:r>
            <w:r w:rsidRPr="00A02B0E">
              <w:rPr>
                <w:spacing w:val="0"/>
                <w:kern w:val="0"/>
                <w:sz w:val="22"/>
                <w:szCs w:val="22"/>
              </w:rPr>
              <w:t>)</w:t>
            </w:r>
          </w:p>
        </w:tc>
      </w:tr>
      <w:tr w:rsidR="009A54A5" w:rsidRPr="007752CD" w:rsidTr="004477ED">
        <w:trPr>
          <w:trHeight w:val="13"/>
        </w:trPr>
        <w:tc>
          <w:tcPr>
            <w:tcW w:w="629"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2</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3</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4</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5</w:t>
            </w: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6</w:t>
            </w: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7</w:t>
            </w: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1</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313D10">
            <w:pPr>
              <w:autoSpaceDE w:val="0"/>
              <w:autoSpaceDN w:val="0"/>
              <w:adjustRightInd w:val="0"/>
              <w:rPr>
                <w:spacing w:val="0"/>
                <w:kern w:val="0"/>
                <w:sz w:val="22"/>
                <w:szCs w:val="22"/>
              </w:rPr>
            </w:pPr>
            <w:r w:rsidRPr="00A02B0E">
              <w:rPr>
                <w:spacing w:val="0"/>
                <w:sz w:val="22"/>
                <w:szCs w:val="22"/>
                <w:lang w:eastAsia="en-US"/>
              </w:rPr>
              <w:t>Используется ли земельный участок в соответствии с установленным целевым назначением и (или) видом разрешенного использования?</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14" w:history="1">
              <w:r w:rsidR="0016306B" w:rsidRPr="00A02B0E">
                <w:rPr>
                  <w:rStyle w:val="af1"/>
                  <w:color w:val="auto"/>
                  <w:spacing w:val="0"/>
                  <w:sz w:val="22"/>
                  <w:szCs w:val="22"/>
                  <w:u w:val="none"/>
                  <w:lang w:eastAsia="en-US"/>
                </w:rPr>
                <w:t>Пункт 2 статьи 7</w:t>
              </w:r>
            </w:hyperlink>
            <w:r w:rsidR="0016306B" w:rsidRPr="00A02B0E">
              <w:rPr>
                <w:spacing w:val="0"/>
                <w:sz w:val="22"/>
                <w:szCs w:val="22"/>
                <w:lang w:eastAsia="en-US"/>
              </w:rPr>
              <w:t xml:space="preserve">, </w:t>
            </w:r>
            <w:hyperlink r:id="rId15" w:history="1">
              <w:r w:rsidR="0016306B" w:rsidRPr="00A02B0E">
                <w:rPr>
                  <w:rStyle w:val="af1"/>
                  <w:color w:val="auto"/>
                  <w:spacing w:val="0"/>
                  <w:sz w:val="22"/>
                  <w:szCs w:val="22"/>
                  <w:u w:val="none"/>
                  <w:lang w:eastAsia="en-US"/>
                </w:rPr>
                <w:t>статья 42</w:t>
              </w:r>
            </w:hyperlink>
            <w:r w:rsidR="0016306B" w:rsidRPr="00A02B0E">
              <w:rPr>
                <w:spacing w:val="0"/>
                <w:sz w:val="22"/>
                <w:szCs w:val="22"/>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313D10">
            <w:pPr>
              <w:autoSpaceDE w:val="0"/>
              <w:autoSpaceDN w:val="0"/>
              <w:adjustRightInd w:val="0"/>
              <w:rPr>
                <w:spacing w:val="0"/>
                <w:kern w:val="0"/>
                <w:sz w:val="22"/>
                <w:szCs w:val="22"/>
              </w:rPr>
            </w:pPr>
            <w:r w:rsidRPr="00A02B0E">
              <w:rPr>
                <w:spacing w:val="0"/>
                <w:sz w:val="22"/>
                <w:szCs w:val="22"/>
                <w:lang w:eastAsia="en-US"/>
              </w:rPr>
              <w:t xml:space="preserve">Имеются ли у проверяемого </w:t>
            </w:r>
            <w:r w:rsidR="00313D10" w:rsidRPr="00A02B0E">
              <w:rPr>
                <w:spacing w:val="0"/>
                <w:sz w:val="22"/>
                <w:szCs w:val="22"/>
                <w:lang w:eastAsia="en-US"/>
              </w:rPr>
              <w:t xml:space="preserve">лица </w:t>
            </w:r>
            <w:r w:rsidRPr="00A02B0E">
              <w:rPr>
                <w:spacing w:val="0"/>
                <w:sz w:val="22"/>
                <w:szCs w:val="22"/>
                <w:lang w:eastAsia="en-US"/>
              </w:rPr>
              <w:t xml:space="preserve">права, предусмотренные </w:t>
            </w:r>
            <w:r w:rsidRPr="00A02B0E">
              <w:rPr>
                <w:spacing w:val="0"/>
                <w:sz w:val="22"/>
                <w:szCs w:val="22"/>
                <w:lang w:eastAsia="en-US"/>
              </w:rPr>
              <w:lastRenderedPageBreak/>
              <w:t>законодательством Российской Федерации, на используемый земельный участок (используемые земельные участки, части земельных участков)?</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16" w:history="1">
              <w:r w:rsidR="0016306B" w:rsidRPr="00A02B0E">
                <w:rPr>
                  <w:rStyle w:val="af1"/>
                  <w:color w:val="auto"/>
                  <w:spacing w:val="0"/>
                  <w:sz w:val="22"/>
                  <w:szCs w:val="22"/>
                  <w:u w:val="none"/>
                  <w:lang w:eastAsia="en-US"/>
                </w:rPr>
                <w:t>Пункт 1 статьи 25</w:t>
              </w:r>
            </w:hyperlink>
            <w:r w:rsidR="0016306B" w:rsidRPr="00A02B0E">
              <w:rPr>
                <w:spacing w:val="0"/>
                <w:sz w:val="22"/>
                <w:szCs w:val="22"/>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lastRenderedPageBreak/>
              <w:t>3</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4477ED">
            <w:pPr>
              <w:autoSpaceDE w:val="0"/>
              <w:autoSpaceDN w:val="0"/>
              <w:adjustRightInd w:val="0"/>
              <w:rPr>
                <w:spacing w:val="0"/>
                <w:kern w:val="0"/>
                <w:sz w:val="22"/>
                <w:szCs w:val="22"/>
              </w:rPr>
            </w:pPr>
            <w:r w:rsidRPr="00A02B0E">
              <w:rPr>
                <w:spacing w:val="0"/>
                <w:sz w:val="22"/>
                <w:szCs w:val="22"/>
                <w:lang w:eastAsia="en-US"/>
              </w:rPr>
              <w:t xml:space="preserve">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w:t>
            </w:r>
            <w:hyperlink r:id="rId17" w:history="1">
              <w:r w:rsidRPr="00A02B0E">
                <w:rPr>
                  <w:rStyle w:val="af1"/>
                  <w:color w:val="auto"/>
                  <w:spacing w:val="0"/>
                  <w:sz w:val="22"/>
                  <w:szCs w:val="22"/>
                  <w:u w:val="none"/>
                  <w:lang w:eastAsia="en-US"/>
                </w:rPr>
                <w:t>законом</w:t>
              </w:r>
            </w:hyperlink>
            <w:r w:rsidRPr="00A02B0E">
              <w:rPr>
                <w:spacing w:val="0"/>
                <w:sz w:val="22"/>
                <w:szCs w:val="22"/>
                <w:lang w:eastAsia="en-US"/>
              </w:rPr>
              <w:t xml:space="preserve"> от 13 июля 2015 г. </w:t>
            </w:r>
            <w:r w:rsidRPr="00A02B0E">
              <w:rPr>
                <w:spacing w:val="0"/>
                <w:sz w:val="22"/>
                <w:szCs w:val="22"/>
                <w:lang w:eastAsia="en-US"/>
              </w:rPr>
              <w:br/>
              <w:t>№ 218-ФЗ "О государственной регистрации недвижимости"?</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18" w:history="1">
              <w:r w:rsidR="0016306B" w:rsidRPr="00A02B0E">
                <w:rPr>
                  <w:rStyle w:val="af1"/>
                  <w:color w:val="auto"/>
                  <w:spacing w:val="0"/>
                  <w:sz w:val="22"/>
                  <w:szCs w:val="22"/>
                  <w:u w:val="none"/>
                  <w:lang w:eastAsia="en-US"/>
                </w:rPr>
                <w:t>Пункт 1 статьи 26</w:t>
              </w:r>
            </w:hyperlink>
            <w:r w:rsidR="0016306B" w:rsidRPr="00A02B0E">
              <w:rPr>
                <w:spacing w:val="0"/>
                <w:sz w:val="22"/>
                <w:szCs w:val="22"/>
                <w:lang w:eastAsia="en-US"/>
              </w:rPr>
              <w:t xml:space="preserve"> Земельного кодекса Российской Федерации, </w:t>
            </w:r>
            <w:hyperlink r:id="rId19" w:history="1">
              <w:r w:rsidR="0016306B" w:rsidRPr="00A02B0E">
                <w:rPr>
                  <w:rStyle w:val="af1"/>
                  <w:color w:val="auto"/>
                  <w:spacing w:val="0"/>
                  <w:sz w:val="22"/>
                  <w:szCs w:val="22"/>
                  <w:u w:val="none"/>
                  <w:lang w:eastAsia="en-US"/>
                </w:rPr>
                <w:t>статья 8.1</w:t>
              </w:r>
            </w:hyperlink>
            <w:r w:rsidR="0016306B" w:rsidRPr="00A02B0E">
              <w:rPr>
                <w:spacing w:val="0"/>
                <w:sz w:val="22"/>
                <w:szCs w:val="22"/>
                <w:lang w:eastAsia="en-US"/>
              </w:rPr>
              <w:t xml:space="preserve"> Гражданского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jc w:val="center"/>
              <w:rPr>
                <w:spacing w:val="0"/>
                <w:kern w:val="0"/>
                <w:sz w:val="22"/>
                <w:szCs w:val="22"/>
              </w:rPr>
            </w:pPr>
            <w:r w:rsidRPr="00A02B0E">
              <w:rPr>
                <w:spacing w:val="0"/>
                <w:kern w:val="0"/>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B85A0C">
            <w:pPr>
              <w:autoSpaceDE w:val="0"/>
              <w:autoSpaceDN w:val="0"/>
              <w:adjustRightInd w:val="0"/>
              <w:rPr>
                <w:spacing w:val="0"/>
                <w:kern w:val="0"/>
                <w:sz w:val="22"/>
                <w:szCs w:val="22"/>
              </w:rPr>
            </w:pPr>
            <w:r w:rsidRPr="00A02B0E">
              <w:rPr>
                <w:spacing w:val="0"/>
                <w:sz w:val="22"/>
                <w:szCs w:val="22"/>
                <w:lang w:eastAsia="en-US"/>
              </w:rPr>
              <w:t>Соответствует ли площадь используемого</w:t>
            </w:r>
            <w:r w:rsidR="00B85A0C">
              <w:rPr>
                <w:spacing w:val="0"/>
                <w:sz w:val="22"/>
                <w:szCs w:val="22"/>
                <w:lang w:eastAsia="en-US"/>
              </w:rPr>
              <w:t>,</w:t>
            </w:r>
            <w:r w:rsidRPr="00A02B0E">
              <w:rPr>
                <w:spacing w:val="0"/>
                <w:sz w:val="22"/>
                <w:szCs w:val="22"/>
                <w:lang w:eastAsia="en-US"/>
              </w:rPr>
              <w:t xml:space="preserve"> проверяемым </w:t>
            </w:r>
            <w:r w:rsidR="00B85A0C">
              <w:rPr>
                <w:spacing w:val="0"/>
                <w:sz w:val="22"/>
                <w:szCs w:val="22"/>
                <w:lang w:eastAsia="en-US"/>
              </w:rPr>
              <w:t>лицом</w:t>
            </w:r>
            <w:r w:rsidRPr="00A02B0E">
              <w:rPr>
                <w:spacing w:val="0"/>
                <w:sz w:val="22"/>
                <w:szCs w:val="22"/>
                <w:lang w:eastAsia="en-US"/>
              </w:rPr>
              <w:t xml:space="preserve"> земельного участка площади земельного участка, указанной в правоустанавливающих документах?</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20" w:history="1">
              <w:r w:rsidR="0016306B" w:rsidRPr="00A02B0E">
                <w:rPr>
                  <w:rStyle w:val="af1"/>
                  <w:color w:val="auto"/>
                  <w:spacing w:val="0"/>
                  <w:sz w:val="22"/>
                  <w:szCs w:val="22"/>
                  <w:u w:val="none"/>
                  <w:lang w:eastAsia="en-US"/>
                </w:rPr>
                <w:t>Пункт 1 статьи 25</w:t>
              </w:r>
            </w:hyperlink>
            <w:r w:rsidR="0016306B" w:rsidRPr="00A02B0E">
              <w:rPr>
                <w:spacing w:val="0"/>
                <w:sz w:val="22"/>
                <w:szCs w:val="22"/>
                <w:lang w:eastAsia="en-US"/>
              </w:rPr>
              <w:t xml:space="preserve">, </w:t>
            </w:r>
            <w:hyperlink r:id="rId21" w:history="1">
              <w:r w:rsidR="0016306B" w:rsidRPr="00A02B0E">
                <w:rPr>
                  <w:rStyle w:val="af1"/>
                  <w:color w:val="auto"/>
                  <w:spacing w:val="0"/>
                  <w:sz w:val="22"/>
                  <w:szCs w:val="22"/>
                  <w:u w:val="none"/>
                  <w:lang w:eastAsia="en-US"/>
                </w:rPr>
                <w:t>пункт 1 статьи 26</w:t>
              </w:r>
            </w:hyperlink>
            <w:r w:rsidR="0016306B" w:rsidRPr="00A02B0E">
              <w:rPr>
                <w:spacing w:val="0"/>
                <w:sz w:val="22"/>
                <w:szCs w:val="22"/>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A02B0E" w:rsidP="004477ED">
            <w:pPr>
              <w:autoSpaceDE w:val="0"/>
              <w:autoSpaceDN w:val="0"/>
              <w:adjustRightInd w:val="0"/>
              <w:jc w:val="center"/>
              <w:rPr>
                <w:spacing w:val="0"/>
                <w:kern w:val="0"/>
                <w:sz w:val="22"/>
                <w:szCs w:val="22"/>
              </w:rPr>
            </w:pPr>
            <w:r w:rsidRPr="00A02B0E">
              <w:rPr>
                <w:spacing w:val="0"/>
                <w:kern w:val="0"/>
                <w:sz w:val="22"/>
                <w:szCs w:val="22"/>
              </w:rPr>
              <w:t>5</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4477ED">
            <w:pPr>
              <w:autoSpaceDE w:val="0"/>
              <w:autoSpaceDN w:val="0"/>
              <w:adjustRightInd w:val="0"/>
              <w:rPr>
                <w:spacing w:val="0"/>
                <w:kern w:val="0"/>
                <w:sz w:val="22"/>
                <w:szCs w:val="22"/>
              </w:rPr>
            </w:pPr>
            <w:proofErr w:type="gramStart"/>
            <w:r w:rsidRPr="00A02B0E">
              <w:rPr>
                <w:spacing w:val="0"/>
                <w:sz w:val="22"/>
                <w:szCs w:val="22"/>
                <w:lang w:eastAsia="en-US"/>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использованием?</w:t>
            </w:r>
            <w:proofErr w:type="gramEnd"/>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22" w:history="1">
              <w:r w:rsidR="0016306B" w:rsidRPr="00A02B0E">
                <w:rPr>
                  <w:rStyle w:val="af1"/>
                  <w:color w:val="auto"/>
                  <w:spacing w:val="0"/>
                  <w:sz w:val="22"/>
                  <w:szCs w:val="22"/>
                  <w:u w:val="none"/>
                  <w:lang w:eastAsia="en-US"/>
                </w:rPr>
                <w:t>Пункт 5 статьи 13</w:t>
              </w:r>
            </w:hyperlink>
            <w:r w:rsidR="0016306B" w:rsidRPr="00A02B0E">
              <w:rPr>
                <w:spacing w:val="0"/>
                <w:sz w:val="22"/>
                <w:szCs w:val="22"/>
                <w:lang w:eastAsia="en-US"/>
              </w:rPr>
              <w:t xml:space="preserve">, </w:t>
            </w:r>
            <w:hyperlink r:id="rId23" w:history="1">
              <w:r w:rsidR="0016306B" w:rsidRPr="00A02B0E">
                <w:rPr>
                  <w:rStyle w:val="af1"/>
                  <w:color w:val="auto"/>
                  <w:spacing w:val="0"/>
                  <w:sz w:val="22"/>
                  <w:szCs w:val="22"/>
                  <w:u w:val="none"/>
                  <w:lang w:eastAsia="en-US"/>
                </w:rPr>
                <w:t>подпункт 1 статьи 39.35</w:t>
              </w:r>
            </w:hyperlink>
            <w:r w:rsidR="0016306B" w:rsidRPr="00A02B0E">
              <w:rPr>
                <w:spacing w:val="0"/>
                <w:sz w:val="22"/>
                <w:szCs w:val="22"/>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A02B0E" w:rsidP="004477ED">
            <w:pPr>
              <w:autoSpaceDE w:val="0"/>
              <w:autoSpaceDN w:val="0"/>
              <w:adjustRightInd w:val="0"/>
              <w:jc w:val="center"/>
              <w:rPr>
                <w:spacing w:val="0"/>
                <w:kern w:val="0"/>
                <w:sz w:val="22"/>
                <w:szCs w:val="22"/>
              </w:rPr>
            </w:pPr>
            <w:r w:rsidRPr="00A02B0E">
              <w:rPr>
                <w:spacing w:val="0"/>
                <w:kern w:val="0"/>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9A54A5" w:rsidRPr="00A02B0E" w:rsidRDefault="0016306B" w:rsidP="003E6966">
            <w:pPr>
              <w:autoSpaceDE w:val="0"/>
              <w:autoSpaceDN w:val="0"/>
              <w:adjustRightInd w:val="0"/>
              <w:rPr>
                <w:spacing w:val="0"/>
                <w:kern w:val="0"/>
                <w:sz w:val="22"/>
                <w:szCs w:val="22"/>
              </w:rPr>
            </w:pPr>
            <w:r w:rsidRPr="00A02B0E">
              <w:rPr>
                <w:spacing w:val="0"/>
                <w:sz w:val="22"/>
                <w:szCs w:val="22"/>
                <w:lang w:eastAsia="en-US"/>
              </w:rPr>
              <w:t xml:space="preserve">В случае если действие </w:t>
            </w:r>
            <w:r w:rsidRPr="00A02B0E">
              <w:rPr>
                <w:spacing w:val="0"/>
                <w:sz w:val="22"/>
                <w:szCs w:val="22"/>
                <w:lang w:eastAsia="en-US"/>
              </w:rPr>
              <w:lastRenderedPageBreak/>
              <w:t xml:space="preserve">сервитута прекращено, исполнена ли проверяемым </w:t>
            </w:r>
            <w:proofErr w:type="gramStart"/>
            <w:r w:rsidRPr="00A02B0E">
              <w:rPr>
                <w:spacing w:val="0"/>
                <w:sz w:val="22"/>
                <w:szCs w:val="22"/>
                <w:lang w:eastAsia="en-US"/>
              </w:rPr>
              <w:t>лицом</w:t>
            </w:r>
            <w:proofErr w:type="gramEnd"/>
            <w:r w:rsidRPr="00A02B0E">
              <w:rPr>
                <w:spacing w:val="0"/>
                <w:sz w:val="22"/>
                <w:szCs w:val="22"/>
                <w:lang w:eastAsia="en-US"/>
              </w:rPr>
              <w:t xml:space="preserve"> </w:t>
            </w:r>
            <w:r w:rsidR="003E6966" w:rsidRPr="00A02B0E">
              <w:rPr>
                <w:spacing w:val="0"/>
                <w:sz w:val="22"/>
                <w:szCs w:val="22"/>
                <w:lang w:eastAsia="en-US"/>
              </w:rPr>
              <w:t>в о</w:t>
            </w:r>
            <w:r w:rsidRPr="00A02B0E">
              <w:rPr>
                <w:spacing w:val="0"/>
                <w:sz w:val="22"/>
                <w:szCs w:val="22"/>
                <w:lang w:eastAsia="en-US"/>
              </w:rPr>
              <w:t xml:space="preserve">тношении которого установлен сервитут, обязанность привести земельный участок в состояние, пригодное для использования, в соответствии </w:t>
            </w:r>
            <w:r w:rsidRPr="00A02B0E">
              <w:rPr>
                <w:spacing w:val="0"/>
                <w:sz w:val="22"/>
                <w:szCs w:val="22"/>
                <w:lang w:eastAsia="en-US"/>
              </w:rPr>
              <w:br/>
              <w:t>с разрешенным использованием?</w:t>
            </w:r>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24" w:history="1">
              <w:r w:rsidR="0016306B" w:rsidRPr="00A02B0E">
                <w:rPr>
                  <w:rStyle w:val="af1"/>
                  <w:color w:val="auto"/>
                  <w:spacing w:val="0"/>
                  <w:sz w:val="22"/>
                  <w:szCs w:val="22"/>
                  <w:u w:val="none"/>
                  <w:lang w:eastAsia="en-US"/>
                </w:rPr>
                <w:t>Пункт 5 статьи 13</w:t>
              </w:r>
            </w:hyperlink>
            <w:r w:rsidR="0016306B" w:rsidRPr="00A02B0E">
              <w:rPr>
                <w:spacing w:val="0"/>
                <w:sz w:val="22"/>
                <w:szCs w:val="22"/>
                <w:lang w:eastAsia="en-US"/>
              </w:rPr>
              <w:t xml:space="preserve">, </w:t>
            </w:r>
            <w:hyperlink r:id="rId25" w:history="1">
              <w:r w:rsidR="0016306B" w:rsidRPr="00A02B0E">
                <w:rPr>
                  <w:rStyle w:val="af1"/>
                  <w:color w:val="auto"/>
                  <w:spacing w:val="0"/>
                  <w:sz w:val="22"/>
                  <w:szCs w:val="22"/>
                  <w:u w:val="none"/>
                  <w:lang w:eastAsia="en-US"/>
                </w:rPr>
                <w:t xml:space="preserve">подпункт 9 </w:t>
              </w:r>
              <w:r w:rsidR="0016306B" w:rsidRPr="00A02B0E">
                <w:rPr>
                  <w:rStyle w:val="af1"/>
                  <w:color w:val="auto"/>
                  <w:spacing w:val="0"/>
                  <w:sz w:val="22"/>
                  <w:szCs w:val="22"/>
                  <w:u w:val="none"/>
                  <w:lang w:eastAsia="en-US"/>
                </w:rPr>
                <w:lastRenderedPageBreak/>
                <w:t>пункта 1 статьи 39.25</w:t>
              </w:r>
            </w:hyperlink>
            <w:r w:rsidR="0016306B" w:rsidRPr="00A02B0E">
              <w:rPr>
                <w:spacing w:val="0"/>
                <w:sz w:val="22"/>
                <w:szCs w:val="22"/>
                <w:lang w:eastAsia="en-US"/>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9A54A5" w:rsidRPr="007752CD" w:rsidTr="004477ED">
        <w:tc>
          <w:tcPr>
            <w:tcW w:w="629" w:type="dxa"/>
            <w:tcBorders>
              <w:top w:val="single" w:sz="4" w:space="0" w:color="auto"/>
              <w:left w:val="single" w:sz="4" w:space="0" w:color="auto"/>
              <w:bottom w:val="single" w:sz="4" w:space="0" w:color="auto"/>
              <w:right w:val="single" w:sz="4" w:space="0" w:color="auto"/>
            </w:tcBorders>
          </w:tcPr>
          <w:p w:rsidR="009A54A5" w:rsidRPr="00A02B0E" w:rsidRDefault="00A02B0E" w:rsidP="004477ED">
            <w:pPr>
              <w:autoSpaceDE w:val="0"/>
              <w:autoSpaceDN w:val="0"/>
              <w:adjustRightInd w:val="0"/>
              <w:jc w:val="center"/>
              <w:rPr>
                <w:spacing w:val="0"/>
                <w:kern w:val="0"/>
                <w:sz w:val="22"/>
                <w:szCs w:val="22"/>
              </w:rPr>
            </w:pPr>
            <w:r w:rsidRPr="00A02B0E">
              <w:rPr>
                <w:spacing w:val="0"/>
                <w:kern w:val="0"/>
                <w:sz w:val="22"/>
                <w:szCs w:val="22"/>
              </w:rPr>
              <w:lastRenderedPageBreak/>
              <w:t>7</w:t>
            </w:r>
          </w:p>
        </w:tc>
        <w:tc>
          <w:tcPr>
            <w:tcW w:w="2552" w:type="dxa"/>
            <w:tcBorders>
              <w:top w:val="single" w:sz="4" w:space="0" w:color="auto"/>
              <w:left w:val="single" w:sz="4" w:space="0" w:color="auto"/>
              <w:bottom w:val="single" w:sz="4" w:space="0" w:color="auto"/>
              <w:right w:val="single" w:sz="4" w:space="0" w:color="auto"/>
            </w:tcBorders>
          </w:tcPr>
          <w:p w:rsidR="003E6966" w:rsidRPr="00A02B0E" w:rsidRDefault="0016306B" w:rsidP="003E6966">
            <w:pPr>
              <w:autoSpaceDE w:val="0"/>
              <w:autoSpaceDN w:val="0"/>
              <w:adjustRightInd w:val="0"/>
              <w:rPr>
                <w:spacing w:val="0"/>
                <w:sz w:val="22"/>
                <w:szCs w:val="22"/>
                <w:lang w:eastAsia="en-US"/>
              </w:rPr>
            </w:pPr>
            <w:proofErr w:type="gramStart"/>
            <w:r w:rsidRPr="00A02B0E">
              <w:rPr>
                <w:spacing w:val="0"/>
                <w:sz w:val="22"/>
                <w:szCs w:val="22"/>
                <w:lang w:eastAsia="en-US"/>
              </w:rPr>
              <w:t xml:space="preserve">Выполнена ли проверяемым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w:t>
            </w:r>
            <w:r w:rsidRPr="00A02B0E">
              <w:rPr>
                <w:spacing w:val="0"/>
                <w:sz w:val="22"/>
                <w:szCs w:val="22"/>
                <w:lang w:eastAsia="en-US"/>
              </w:rPr>
              <w:br/>
              <w:t>в собственность?</w:t>
            </w:r>
            <w:proofErr w:type="gramEnd"/>
          </w:p>
        </w:tc>
        <w:tc>
          <w:tcPr>
            <w:tcW w:w="3402" w:type="dxa"/>
            <w:tcBorders>
              <w:top w:val="single" w:sz="4" w:space="0" w:color="auto"/>
              <w:left w:val="single" w:sz="4" w:space="0" w:color="auto"/>
              <w:bottom w:val="single" w:sz="4" w:space="0" w:color="auto"/>
              <w:right w:val="single" w:sz="4" w:space="0" w:color="auto"/>
            </w:tcBorders>
          </w:tcPr>
          <w:p w:rsidR="009A54A5" w:rsidRPr="00A02B0E" w:rsidRDefault="00497BC1" w:rsidP="004477ED">
            <w:pPr>
              <w:autoSpaceDE w:val="0"/>
              <w:autoSpaceDN w:val="0"/>
              <w:adjustRightInd w:val="0"/>
              <w:jc w:val="both"/>
              <w:rPr>
                <w:spacing w:val="0"/>
                <w:kern w:val="0"/>
                <w:sz w:val="22"/>
                <w:szCs w:val="22"/>
              </w:rPr>
            </w:pPr>
            <w:hyperlink r:id="rId26" w:history="1">
              <w:r w:rsidR="0016306B" w:rsidRPr="00A02B0E">
                <w:rPr>
                  <w:rStyle w:val="af1"/>
                  <w:color w:val="auto"/>
                  <w:spacing w:val="0"/>
                  <w:sz w:val="22"/>
                  <w:szCs w:val="22"/>
                  <w:u w:val="none"/>
                  <w:lang w:eastAsia="en-US"/>
                </w:rPr>
                <w:t>Пункт 2 статьи 3</w:t>
              </w:r>
            </w:hyperlink>
            <w:r w:rsidR="0016306B" w:rsidRPr="00A02B0E">
              <w:rPr>
                <w:spacing w:val="0"/>
                <w:sz w:val="22"/>
                <w:szCs w:val="22"/>
                <w:lang w:eastAsia="en-US"/>
              </w:rPr>
              <w:t xml:space="preserve"> Федерального закона от 25 октября 2001 г. </w:t>
            </w:r>
            <w:r w:rsidR="0016306B" w:rsidRPr="00A02B0E">
              <w:rPr>
                <w:spacing w:val="0"/>
                <w:sz w:val="22"/>
                <w:szCs w:val="22"/>
                <w:lang w:eastAsia="en-US"/>
              </w:rPr>
              <w:br/>
              <w:t xml:space="preserve">№ 137-ФЗ </w:t>
            </w:r>
            <w:r w:rsidR="0016306B" w:rsidRPr="00A02B0E">
              <w:rPr>
                <w:spacing w:val="0"/>
                <w:sz w:val="22"/>
                <w:szCs w:val="22"/>
                <w:lang w:eastAsia="en-US"/>
              </w:rPr>
              <w:br/>
              <w:t xml:space="preserve">"О введении </w:t>
            </w:r>
            <w:r w:rsidR="0016306B" w:rsidRPr="00A02B0E">
              <w:rPr>
                <w:spacing w:val="0"/>
                <w:sz w:val="22"/>
                <w:szCs w:val="22"/>
                <w:lang w:eastAsia="en-US"/>
              </w:rPr>
              <w:br/>
              <w:t>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9A54A5" w:rsidRPr="00A02B0E" w:rsidRDefault="009A54A5" w:rsidP="004477ED">
            <w:pPr>
              <w:autoSpaceDE w:val="0"/>
              <w:autoSpaceDN w:val="0"/>
              <w:adjustRightInd w:val="0"/>
              <w:rPr>
                <w:spacing w:val="0"/>
                <w:kern w:val="0"/>
                <w:sz w:val="22"/>
                <w:szCs w:val="22"/>
              </w:rPr>
            </w:pPr>
          </w:p>
        </w:tc>
      </w:tr>
      <w:tr w:rsidR="003E6966" w:rsidRPr="007752CD" w:rsidTr="004477ED">
        <w:tc>
          <w:tcPr>
            <w:tcW w:w="629" w:type="dxa"/>
            <w:tcBorders>
              <w:top w:val="single" w:sz="4" w:space="0" w:color="auto"/>
              <w:left w:val="single" w:sz="4" w:space="0" w:color="auto"/>
              <w:bottom w:val="single" w:sz="4" w:space="0" w:color="auto"/>
              <w:right w:val="single" w:sz="4" w:space="0" w:color="auto"/>
            </w:tcBorders>
          </w:tcPr>
          <w:p w:rsidR="003E6966" w:rsidRPr="00A02B0E" w:rsidRDefault="00A02B0E" w:rsidP="004477ED">
            <w:pPr>
              <w:autoSpaceDE w:val="0"/>
              <w:autoSpaceDN w:val="0"/>
              <w:adjustRightInd w:val="0"/>
              <w:jc w:val="center"/>
              <w:rPr>
                <w:spacing w:val="0"/>
                <w:kern w:val="0"/>
                <w:sz w:val="22"/>
                <w:szCs w:val="22"/>
              </w:rPr>
            </w:pPr>
            <w:r w:rsidRPr="00A02B0E">
              <w:rPr>
                <w:spacing w:val="0"/>
                <w:kern w:val="0"/>
                <w:sz w:val="22"/>
                <w:szCs w:val="22"/>
              </w:rPr>
              <w:t>8</w:t>
            </w:r>
          </w:p>
        </w:tc>
        <w:tc>
          <w:tcPr>
            <w:tcW w:w="2552" w:type="dxa"/>
            <w:tcBorders>
              <w:top w:val="single" w:sz="4" w:space="0" w:color="auto"/>
              <w:left w:val="single" w:sz="4" w:space="0" w:color="auto"/>
              <w:bottom w:val="single" w:sz="4" w:space="0" w:color="auto"/>
              <w:right w:val="single" w:sz="4" w:space="0" w:color="auto"/>
            </w:tcBorders>
          </w:tcPr>
          <w:p w:rsidR="003E6966" w:rsidRPr="00A02B0E" w:rsidRDefault="003E6966" w:rsidP="00DE69D9">
            <w:pPr>
              <w:pStyle w:val="ConsPlusNormal"/>
              <w:rPr>
                <w:rFonts w:ascii="Times New Roman" w:hAnsi="Times New Roman" w:cs="Times New Roman"/>
                <w:sz w:val="22"/>
                <w:szCs w:val="22"/>
              </w:rPr>
            </w:pPr>
            <w:r w:rsidRPr="00A02B0E">
              <w:rPr>
                <w:rFonts w:ascii="Times New Roman" w:hAnsi="Times New Roman" w:cs="Times New Roman"/>
                <w:sz w:val="22"/>
                <w:szCs w:val="22"/>
              </w:rPr>
              <w:t>Сохранены ли межевые, геодезические и другие специальные знаки, установленные на земельном участке в соответствии с законодательством?</w:t>
            </w:r>
          </w:p>
        </w:tc>
        <w:tc>
          <w:tcPr>
            <w:tcW w:w="3402" w:type="dxa"/>
            <w:tcBorders>
              <w:top w:val="single" w:sz="4" w:space="0" w:color="auto"/>
              <w:left w:val="single" w:sz="4" w:space="0" w:color="auto"/>
              <w:bottom w:val="single" w:sz="4" w:space="0" w:color="auto"/>
              <w:right w:val="single" w:sz="4" w:space="0" w:color="auto"/>
            </w:tcBorders>
          </w:tcPr>
          <w:p w:rsidR="003E6966" w:rsidRPr="00A02B0E" w:rsidRDefault="00497BC1" w:rsidP="004477ED">
            <w:pPr>
              <w:autoSpaceDE w:val="0"/>
              <w:autoSpaceDN w:val="0"/>
              <w:adjustRightInd w:val="0"/>
              <w:jc w:val="both"/>
              <w:rPr>
                <w:spacing w:val="0"/>
                <w:sz w:val="22"/>
                <w:szCs w:val="22"/>
              </w:rPr>
            </w:pPr>
            <w:hyperlink r:id="rId27" w:history="1">
              <w:r w:rsidR="003E6966" w:rsidRPr="00A02B0E">
                <w:rPr>
                  <w:sz w:val="22"/>
                  <w:szCs w:val="22"/>
                </w:rPr>
                <w:t>ст. 42</w:t>
              </w:r>
            </w:hyperlink>
            <w:r w:rsidR="003E6966" w:rsidRPr="00A02B0E">
              <w:rPr>
                <w:sz w:val="22"/>
                <w:szCs w:val="22"/>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r>
      <w:tr w:rsidR="003E6966" w:rsidRPr="007752CD" w:rsidTr="004477ED">
        <w:tc>
          <w:tcPr>
            <w:tcW w:w="629" w:type="dxa"/>
            <w:tcBorders>
              <w:top w:val="single" w:sz="4" w:space="0" w:color="auto"/>
              <w:left w:val="single" w:sz="4" w:space="0" w:color="auto"/>
              <w:bottom w:val="single" w:sz="4" w:space="0" w:color="auto"/>
              <w:right w:val="single" w:sz="4" w:space="0" w:color="auto"/>
            </w:tcBorders>
          </w:tcPr>
          <w:p w:rsidR="003E6966" w:rsidRPr="00A02B0E" w:rsidRDefault="00A02B0E" w:rsidP="00A02B0E">
            <w:pPr>
              <w:autoSpaceDE w:val="0"/>
              <w:autoSpaceDN w:val="0"/>
              <w:adjustRightInd w:val="0"/>
              <w:jc w:val="center"/>
              <w:rPr>
                <w:spacing w:val="0"/>
                <w:kern w:val="0"/>
                <w:sz w:val="22"/>
                <w:szCs w:val="22"/>
              </w:rPr>
            </w:pPr>
            <w:r w:rsidRPr="00A02B0E">
              <w:rPr>
                <w:spacing w:val="0"/>
                <w:kern w:val="0"/>
                <w:sz w:val="22"/>
                <w:szCs w:val="22"/>
              </w:rPr>
              <w:t>9</w:t>
            </w:r>
          </w:p>
        </w:tc>
        <w:tc>
          <w:tcPr>
            <w:tcW w:w="2552" w:type="dxa"/>
            <w:tcBorders>
              <w:top w:val="single" w:sz="4" w:space="0" w:color="auto"/>
              <w:left w:val="single" w:sz="4" w:space="0" w:color="auto"/>
              <w:bottom w:val="single" w:sz="4" w:space="0" w:color="auto"/>
              <w:right w:val="single" w:sz="4" w:space="0" w:color="auto"/>
            </w:tcBorders>
          </w:tcPr>
          <w:p w:rsidR="003E6966" w:rsidRPr="00A02B0E" w:rsidRDefault="003E6966" w:rsidP="00DE69D9">
            <w:pPr>
              <w:pStyle w:val="ConsPlusNormal"/>
              <w:rPr>
                <w:rFonts w:ascii="Times New Roman" w:hAnsi="Times New Roman" w:cs="Times New Roman"/>
                <w:sz w:val="22"/>
                <w:szCs w:val="22"/>
              </w:rPr>
            </w:pPr>
            <w:r w:rsidRPr="00A02B0E">
              <w:rPr>
                <w:rFonts w:ascii="Times New Roman" w:hAnsi="Times New Roman" w:cs="Times New Roman"/>
                <w:sz w:val="22"/>
                <w:szCs w:val="22"/>
              </w:rPr>
              <w:t xml:space="preserve">Соответствует ли у проверяемого </w:t>
            </w:r>
            <w:r w:rsidR="00366676">
              <w:rPr>
                <w:rFonts w:ascii="Times New Roman" w:hAnsi="Times New Roman" w:cs="Times New Roman"/>
                <w:sz w:val="22"/>
                <w:szCs w:val="22"/>
              </w:rPr>
              <w:t xml:space="preserve">лица </w:t>
            </w:r>
            <w:r w:rsidRPr="00A02B0E">
              <w:rPr>
                <w:rFonts w:ascii="Times New Roman" w:hAnsi="Times New Roman" w:cs="Times New Roman"/>
                <w:sz w:val="22"/>
                <w:szCs w:val="22"/>
              </w:rPr>
              <w:t xml:space="preserve">использование земель или земельных участков, </w:t>
            </w:r>
            <w:r w:rsidRPr="00A02B0E">
              <w:rPr>
                <w:rFonts w:ascii="Times New Roman" w:hAnsi="Times New Roman" w:cs="Times New Roman"/>
                <w:sz w:val="22"/>
                <w:szCs w:val="22"/>
              </w:rPr>
              <w:lastRenderedPageBreak/>
              <w:t>находящихся в государственной или муниципальной собственности, на основании разрешения на использование земель или земельных участков, размещения объектов без предоставления земельных участков и установления сервитута требованиям, установленным законодательством?</w:t>
            </w:r>
          </w:p>
        </w:tc>
        <w:tc>
          <w:tcPr>
            <w:tcW w:w="3402" w:type="dxa"/>
            <w:tcBorders>
              <w:top w:val="single" w:sz="4" w:space="0" w:color="auto"/>
              <w:left w:val="single" w:sz="4" w:space="0" w:color="auto"/>
              <w:bottom w:val="single" w:sz="4" w:space="0" w:color="auto"/>
              <w:right w:val="single" w:sz="4" w:space="0" w:color="auto"/>
            </w:tcBorders>
          </w:tcPr>
          <w:p w:rsidR="003E6966" w:rsidRPr="00A02B0E" w:rsidRDefault="00497BC1" w:rsidP="004477ED">
            <w:pPr>
              <w:autoSpaceDE w:val="0"/>
              <w:autoSpaceDN w:val="0"/>
              <w:adjustRightInd w:val="0"/>
              <w:jc w:val="both"/>
              <w:rPr>
                <w:sz w:val="22"/>
                <w:szCs w:val="22"/>
              </w:rPr>
            </w:pPr>
            <w:hyperlink r:id="rId28" w:history="1">
              <w:r w:rsidR="003E6966" w:rsidRPr="00A02B0E">
                <w:rPr>
                  <w:sz w:val="22"/>
                  <w:szCs w:val="22"/>
                </w:rPr>
                <w:t>Глава V.6</w:t>
              </w:r>
            </w:hyperlink>
            <w:r w:rsidR="003E6966" w:rsidRPr="00A02B0E">
              <w:rPr>
                <w:sz w:val="22"/>
                <w:szCs w:val="22"/>
              </w:rPr>
              <w:t>.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567"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868"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c>
          <w:tcPr>
            <w:tcW w:w="1672" w:type="dxa"/>
            <w:tcBorders>
              <w:top w:val="single" w:sz="4" w:space="0" w:color="auto"/>
              <w:left w:val="single" w:sz="4" w:space="0" w:color="auto"/>
              <w:bottom w:val="single" w:sz="4" w:space="0" w:color="auto"/>
              <w:right w:val="single" w:sz="4" w:space="0" w:color="auto"/>
            </w:tcBorders>
          </w:tcPr>
          <w:p w:rsidR="003E6966" w:rsidRPr="00A02B0E" w:rsidRDefault="003E6966" w:rsidP="004477ED">
            <w:pPr>
              <w:autoSpaceDE w:val="0"/>
              <w:autoSpaceDN w:val="0"/>
              <w:adjustRightInd w:val="0"/>
              <w:rPr>
                <w:spacing w:val="0"/>
                <w:kern w:val="0"/>
                <w:sz w:val="22"/>
                <w:szCs w:val="22"/>
              </w:rPr>
            </w:pPr>
          </w:p>
        </w:tc>
      </w:tr>
    </w:tbl>
    <w:p w:rsidR="009A54A5" w:rsidRPr="003E6966" w:rsidRDefault="009A54A5" w:rsidP="009A54A5">
      <w:pPr>
        <w:autoSpaceDE w:val="0"/>
        <w:autoSpaceDN w:val="0"/>
        <w:adjustRightInd w:val="0"/>
        <w:spacing w:before="240"/>
        <w:ind w:right="-313" w:firstLine="540"/>
        <w:contextualSpacing/>
        <w:jc w:val="both"/>
        <w:rPr>
          <w:bCs/>
          <w:i/>
          <w:sz w:val="28"/>
          <w:szCs w:val="28"/>
        </w:rPr>
      </w:pPr>
    </w:p>
    <w:p w:rsidR="009A54A5" w:rsidRDefault="009A54A5" w:rsidP="009A54A5">
      <w:pPr>
        <w:autoSpaceDE w:val="0"/>
        <w:autoSpaceDN w:val="0"/>
        <w:adjustRightInd w:val="0"/>
        <w:spacing w:before="240"/>
        <w:ind w:right="-313" w:firstLine="540"/>
        <w:contextualSpacing/>
        <w:jc w:val="right"/>
        <w:rPr>
          <w:bCs/>
          <w:sz w:val="28"/>
          <w:szCs w:val="28"/>
        </w:rPr>
      </w:pPr>
      <w:r>
        <w:rPr>
          <w:bCs/>
          <w:sz w:val="28"/>
          <w:szCs w:val="28"/>
        </w:rPr>
        <w:t>«___» ____________ 20____ г.</w:t>
      </w:r>
    </w:p>
    <w:p w:rsidR="009A54A5" w:rsidRPr="008C771C" w:rsidRDefault="009A54A5" w:rsidP="009A54A5">
      <w:pPr>
        <w:autoSpaceDE w:val="0"/>
        <w:autoSpaceDN w:val="0"/>
        <w:adjustRightInd w:val="0"/>
        <w:spacing w:before="240"/>
        <w:ind w:firstLine="540"/>
        <w:contextualSpacing/>
        <w:jc w:val="both"/>
        <w:rPr>
          <w:bCs/>
          <w:sz w:val="28"/>
          <w:szCs w:val="28"/>
        </w:rPr>
      </w:pPr>
    </w:p>
    <w:tbl>
      <w:tblPr>
        <w:tblW w:w="10268" w:type="dxa"/>
        <w:tblLayout w:type="fixed"/>
        <w:tblCellMar>
          <w:top w:w="102" w:type="dxa"/>
          <w:left w:w="62" w:type="dxa"/>
          <w:bottom w:w="102" w:type="dxa"/>
          <w:right w:w="62" w:type="dxa"/>
        </w:tblCellMar>
        <w:tblLook w:val="0000" w:firstRow="0" w:lastRow="0" w:firstColumn="0" w:lastColumn="0" w:noHBand="0" w:noVBand="0"/>
      </w:tblPr>
      <w:tblGrid>
        <w:gridCol w:w="10268"/>
      </w:tblGrid>
      <w:tr w:rsidR="009A54A5" w:rsidTr="004477ED">
        <w:trPr>
          <w:trHeight w:val="247"/>
        </w:trPr>
        <w:tc>
          <w:tcPr>
            <w:tcW w:w="10268" w:type="dxa"/>
          </w:tcPr>
          <w:p w:rsidR="009A54A5" w:rsidRPr="00840BF3" w:rsidRDefault="009A54A5" w:rsidP="004477ED">
            <w:pPr>
              <w:autoSpaceDE w:val="0"/>
              <w:autoSpaceDN w:val="0"/>
              <w:adjustRightInd w:val="0"/>
              <w:spacing w:line="360" w:lineRule="auto"/>
              <w:jc w:val="center"/>
            </w:pPr>
            <w:r w:rsidRPr="00840BF3">
              <w:t>__________________________________________</w:t>
            </w:r>
            <w:r>
              <w:t>______________________________________________________________________________________________</w:t>
            </w:r>
            <w:r w:rsidRPr="00840BF3">
              <w:t>____________________</w:t>
            </w:r>
            <w:r>
              <w:t>______________________________</w:t>
            </w:r>
            <w:r w:rsidRPr="00840BF3">
              <w:br/>
              <w:t>___________________________________________________________________________________________</w:t>
            </w:r>
            <w:r>
              <w:t>__</w:t>
            </w:r>
          </w:p>
          <w:p w:rsidR="009A54A5" w:rsidRPr="00840BF3" w:rsidRDefault="009A54A5" w:rsidP="004477ED">
            <w:pPr>
              <w:autoSpaceDE w:val="0"/>
              <w:autoSpaceDN w:val="0"/>
              <w:adjustRightInd w:val="0"/>
              <w:jc w:val="center"/>
            </w:pPr>
            <w:proofErr w:type="gramStart"/>
            <w:r w:rsidRPr="00840BF3">
              <w:t>(должность, фамилия, имя, отчество (при наличии) лица,</w:t>
            </w:r>
            <w:proofErr w:type="gramEnd"/>
          </w:p>
          <w:p w:rsidR="009A54A5" w:rsidRPr="00840BF3" w:rsidRDefault="009A54A5" w:rsidP="004477ED">
            <w:pPr>
              <w:autoSpaceDE w:val="0"/>
              <w:autoSpaceDN w:val="0"/>
              <w:adjustRightInd w:val="0"/>
              <w:jc w:val="center"/>
            </w:pPr>
            <w:proofErr w:type="gramStart"/>
            <w:r w:rsidRPr="00840BF3">
              <w:t>проводящего</w:t>
            </w:r>
            <w:proofErr w:type="gramEnd"/>
            <w:r w:rsidRPr="00840BF3">
              <w:t xml:space="preserve"> проверку</w:t>
            </w:r>
          </w:p>
          <w:p w:rsidR="009A54A5" w:rsidRDefault="009A54A5" w:rsidP="004477ED">
            <w:pPr>
              <w:autoSpaceDE w:val="0"/>
              <w:autoSpaceDN w:val="0"/>
              <w:adjustRightInd w:val="0"/>
              <w:jc w:val="center"/>
            </w:pPr>
            <w:r w:rsidRPr="00840BF3">
              <w:t xml:space="preserve">и </w:t>
            </w:r>
            <w:proofErr w:type="gramStart"/>
            <w:r w:rsidRPr="00840BF3">
              <w:t>заполняющего</w:t>
            </w:r>
            <w:proofErr w:type="gramEnd"/>
            <w:r w:rsidRPr="00840BF3">
              <w:t xml:space="preserve"> проверочный лист</w:t>
            </w:r>
            <w:r>
              <w:t>)</w:t>
            </w:r>
          </w:p>
        </w:tc>
      </w:tr>
    </w:tbl>
    <w:p w:rsidR="009A54A5" w:rsidRPr="008C575F" w:rsidRDefault="009A54A5" w:rsidP="009A54A5">
      <w:pPr>
        <w:jc w:val="both"/>
        <w:rPr>
          <w:sz w:val="28"/>
          <w:szCs w:val="28"/>
        </w:rPr>
      </w:pPr>
    </w:p>
    <w:p w:rsidR="009A54A5" w:rsidRPr="008C575F" w:rsidRDefault="009A54A5" w:rsidP="009A54A5">
      <w:pPr>
        <w:ind w:left="284" w:hanging="426"/>
        <w:jc w:val="center"/>
        <w:rPr>
          <w:b/>
          <w:bCs/>
          <w:sz w:val="28"/>
          <w:szCs w:val="28"/>
        </w:rPr>
      </w:pPr>
      <w:r w:rsidRPr="008C575F">
        <w:rPr>
          <w:b/>
          <w:bCs/>
          <w:sz w:val="28"/>
          <w:szCs w:val="28"/>
        </w:rPr>
        <w:t>____________________________</w:t>
      </w:r>
    </w:p>
    <w:p w:rsidR="009A54A5" w:rsidRDefault="009A54A5" w:rsidP="009A54A5">
      <w:pPr>
        <w:ind w:left="284" w:hanging="426"/>
        <w:jc w:val="center"/>
        <w:rPr>
          <w:noProof/>
          <w:spacing w:val="0"/>
          <w:kern w:val="0"/>
          <w:sz w:val="24"/>
          <w:szCs w:val="24"/>
        </w:rPr>
      </w:pPr>
    </w:p>
    <w:p w:rsidR="009A54A5" w:rsidRDefault="009A54A5" w:rsidP="009A54A5">
      <w:pPr>
        <w:jc w:val="both"/>
        <w:rPr>
          <w:sz w:val="22"/>
          <w:szCs w:val="22"/>
        </w:rPr>
      </w:pPr>
    </w:p>
    <w:p w:rsidR="009A54A5" w:rsidRPr="008C575F" w:rsidRDefault="009A54A5" w:rsidP="009A54A5">
      <w:pPr>
        <w:ind w:left="-142" w:hanging="284"/>
        <w:jc w:val="both"/>
        <w:rPr>
          <w:sz w:val="22"/>
          <w:szCs w:val="22"/>
        </w:rPr>
      </w:pPr>
    </w:p>
    <w:p w:rsidR="00364C49" w:rsidRPr="00DE00BB" w:rsidRDefault="00364C49" w:rsidP="009A54A5">
      <w:pPr>
        <w:pStyle w:val="11"/>
        <w:spacing w:line="276" w:lineRule="auto"/>
        <w:jc w:val="left"/>
      </w:pPr>
    </w:p>
    <w:sectPr w:rsidR="00364C49" w:rsidRPr="00DE00BB" w:rsidSect="009A54A5">
      <w:headerReference w:type="first" r:id="rId29"/>
      <w:type w:val="continuous"/>
      <w:pgSz w:w="11907" w:h="16840" w:code="9"/>
      <w:pgMar w:top="1134" w:right="851" w:bottom="851" w:left="1276" w:header="198" w:footer="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BC1" w:rsidRDefault="00497BC1">
      <w:r>
        <w:separator/>
      </w:r>
    </w:p>
  </w:endnote>
  <w:endnote w:type="continuationSeparator" w:id="0">
    <w:p w:rsidR="00497BC1" w:rsidRDefault="00497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5" w:rsidRDefault="009A54A5">
    <w:pPr>
      <w:pStyle w:val="a7"/>
    </w:pPr>
  </w:p>
  <w:p w:rsidR="009A54A5" w:rsidRDefault="009A54A5">
    <w:pPr>
      <w:pStyle w:val="a7"/>
    </w:pPr>
  </w:p>
  <w:p w:rsidR="009A54A5" w:rsidRDefault="009A54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BC1" w:rsidRDefault="00497BC1">
      <w:r>
        <w:separator/>
      </w:r>
    </w:p>
  </w:footnote>
  <w:footnote w:type="continuationSeparator" w:id="0">
    <w:p w:rsidR="00497BC1" w:rsidRDefault="00497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5" w:rsidRDefault="009A54A5" w:rsidP="00B50987">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A54A5" w:rsidRDefault="009A54A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5" w:rsidRDefault="009A54A5" w:rsidP="009A54A5">
    <w:pPr>
      <w:pStyle w:val="a5"/>
      <w:framePr w:wrap="around" w:vAnchor="text" w:hAnchor="margin" w:xAlign="center" w:y="158"/>
      <w:rPr>
        <w:rStyle w:val="a9"/>
      </w:rPr>
    </w:pPr>
    <w:r>
      <w:rPr>
        <w:rStyle w:val="a9"/>
      </w:rPr>
      <w:fldChar w:fldCharType="begin"/>
    </w:r>
    <w:r>
      <w:rPr>
        <w:rStyle w:val="a9"/>
      </w:rPr>
      <w:instrText xml:space="preserve">PAGE  </w:instrText>
    </w:r>
    <w:r>
      <w:rPr>
        <w:rStyle w:val="a9"/>
      </w:rPr>
      <w:fldChar w:fldCharType="separate"/>
    </w:r>
    <w:r w:rsidR="00A72E56">
      <w:rPr>
        <w:rStyle w:val="a9"/>
        <w:noProof/>
      </w:rPr>
      <w:t>2</w:t>
    </w:r>
    <w:r>
      <w:rPr>
        <w:rStyle w:val="a9"/>
      </w:rPr>
      <w:fldChar w:fldCharType="end"/>
    </w:r>
  </w:p>
  <w:p w:rsidR="009A54A5" w:rsidRDefault="009A54A5">
    <w:pPr>
      <w:pStyle w:val="a5"/>
    </w:pPr>
  </w:p>
  <w:p w:rsidR="009A54A5" w:rsidRDefault="009A54A5">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4A5" w:rsidRDefault="009A54A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5545"/>
    <w:multiLevelType w:val="hybridMultilevel"/>
    <w:tmpl w:val="451A4F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A0E06"/>
    <w:multiLevelType w:val="multilevel"/>
    <w:tmpl w:val="4886B05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6F1680"/>
    <w:multiLevelType w:val="hybridMultilevel"/>
    <w:tmpl w:val="70C003F2"/>
    <w:lvl w:ilvl="0" w:tplc="35B02B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A4952CB"/>
    <w:multiLevelType w:val="hybridMultilevel"/>
    <w:tmpl w:val="DEFAD31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D6B"/>
    <w:rsid w:val="00003977"/>
    <w:rsid w:val="000129B3"/>
    <w:rsid w:val="00012B84"/>
    <w:rsid w:val="00012F2C"/>
    <w:rsid w:val="00020CD8"/>
    <w:rsid w:val="00021B1E"/>
    <w:rsid w:val="000250D1"/>
    <w:rsid w:val="000253FD"/>
    <w:rsid w:val="00026121"/>
    <w:rsid w:val="0003540B"/>
    <w:rsid w:val="000359B3"/>
    <w:rsid w:val="000379DD"/>
    <w:rsid w:val="00040402"/>
    <w:rsid w:val="000423EA"/>
    <w:rsid w:val="00043F4C"/>
    <w:rsid w:val="000469B0"/>
    <w:rsid w:val="00046DA3"/>
    <w:rsid w:val="00060CC0"/>
    <w:rsid w:val="000627B1"/>
    <w:rsid w:val="00066219"/>
    <w:rsid w:val="0006694D"/>
    <w:rsid w:val="00066C96"/>
    <w:rsid w:val="00071B91"/>
    <w:rsid w:val="00072CA3"/>
    <w:rsid w:val="0007390F"/>
    <w:rsid w:val="00086996"/>
    <w:rsid w:val="000875C5"/>
    <w:rsid w:val="00087AE2"/>
    <w:rsid w:val="0009041E"/>
    <w:rsid w:val="000947F0"/>
    <w:rsid w:val="00097FD4"/>
    <w:rsid w:val="000A61E2"/>
    <w:rsid w:val="000B2B60"/>
    <w:rsid w:val="000B31A8"/>
    <w:rsid w:val="000C27E3"/>
    <w:rsid w:val="000C5543"/>
    <w:rsid w:val="000D0238"/>
    <w:rsid w:val="000D0D52"/>
    <w:rsid w:val="000D1AC2"/>
    <w:rsid w:val="000D2F64"/>
    <w:rsid w:val="000D38C6"/>
    <w:rsid w:val="000D70A9"/>
    <w:rsid w:val="000F3D84"/>
    <w:rsid w:val="000F7192"/>
    <w:rsid w:val="001044D7"/>
    <w:rsid w:val="00107C6D"/>
    <w:rsid w:val="001109A9"/>
    <w:rsid w:val="00111D48"/>
    <w:rsid w:val="001133D2"/>
    <w:rsid w:val="00114733"/>
    <w:rsid w:val="0011688D"/>
    <w:rsid w:val="0012069B"/>
    <w:rsid w:val="0012273B"/>
    <w:rsid w:val="00125511"/>
    <w:rsid w:val="0012613D"/>
    <w:rsid w:val="00126F79"/>
    <w:rsid w:val="00137BC6"/>
    <w:rsid w:val="00141003"/>
    <w:rsid w:val="00143B64"/>
    <w:rsid w:val="00143F90"/>
    <w:rsid w:val="0014463E"/>
    <w:rsid w:val="00145C70"/>
    <w:rsid w:val="00145DDA"/>
    <w:rsid w:val="0015255B"/>
    <w:rsid w:val="0015495E"/>
    <w:rsid w:val="00156452"/>
    <w:rsid w:val="00162AEA"/>
    <w:rsid w:val="0016306B"/>
    <w:rsid w:val="00166CB1"/>
    <w:rsid w:val="00175040"/>
    <w:rsid w:val="001760BB"/>
    <w:rsid w:val="00181967"/>
    <w:rsid w:val="00181ADC"/>
    <w:rsid w:val="001854B8"/>
    <w:rsid w:val="00187558"/>
    <w:rsid w:val="00191F2A"/>
    <w:rsid w:val="001A3AC6"/>
    <w:rsid w:val="001A6CCD"/>
    <w:rsid w:val="001B6331"/>
    <w:rsid w:val="001B6D0E"/>
    <w:rsid w:val="001C03FF"/>
    <w:rsid w:val="001C2469"/>
    <w:rsid w:val="001C2919"/>
    <w:rsid w:val="001C5233"/>
    <w:rsid w:val="001D1575"/>
    <w:rsid w:val="001D5583"/>
    <w:rsid w:val="001D5922"/>
    <w:rsid w:val="001E4B15"/>
    <w:rsid w:val="001E58AF"/>
    <w:rsid w:val="001E615B"/>
    <w:rsid w:val="001E7CEB"/>
    <w:rsid w:val="001F72D2"/>
    <w:rsid w:val="00200EE6"/>
    <w:rsid w:val="00201686"/>
    <w:rsid w:val="002077FE"/>
    <w:rsid w:val="00212979"/>
    <w:rsid w:val="00214175"/>
    <w:rsid w:val="00217538"/>
    <w:rsid w:val="002214F9"/>
    <w:rsid w:val="00227255"/>
    <w:rsid w:val="00227CF4"/>
    <w:rsid w:val="00234DB9"/>
    <w:rsid w:val="0023525E"/>
    <w:rsid w:val="0024760B"/>
    <w:rsid w:val="00247920"/>
    <w:rsid w:val="00262F5A"/>
    <w:rsid w:val="0027265B"/>
    <w:rsid w:val="00273695"/>
    <w:rsid w:val="002751FC"/>
    <w:rsid w:val="00275884"/>
    <w:rsid w:val="00281426"/>
    <w:rsid w:val="002845DA"/>
    <w:rsid w:val="00286011"/>
    <w:rsid w:val="00287B7B"/>
    <w:rsid w:val="00291D40"/>
    <w:rsid w:val="00293422"/>
    <w:rsid w:val="002960D6"/>
    <w:rsid w:val="002A3965"/>
    <w:rsid w:val="002A7B65"/>
    <w:rsid w:val="002B0BBC"/>
    <w:rsid w:val="002B703C"/>
    <w:rsid w:val="002C05F8"/>
    <w:rsid w:val="002C4FF4"/>
    <w:rsid w:val="002C50F4"/>
    <w:rsid w:val="002C60BB"/>
    <w:rsid w:val="002C7AF5"/>
    <w:rsid w:val="002D688E"/>
    <w:rsid w:val="002E4F5B"/>
    <w:rsid w:val="002E51D3"/>
    <w:rsid w:val="002E6023"/>
    <w:rsid w:val="002E6794"/>
    <w:rsid w:val="002E7080"/>
    <w:rsid w:val="002F4814"/>
    <w:rsid w:val="002F62D6"/>
    <w:rsid w:val="003007C7"/>
    <w:rsid w:val="00306623"/>
    <w:rsid w:val="00311A24"/>
    <w:rsid w:val="00313D10"/>
    <w:rsid w:val="003155D6"/>
    <w:rsid w:val="003161FA"/>
    <w:rsid w:val="0031785F"/>
    <w:rsid w:val="003260F9"/>
    <w:rsid w:val="00327037"/>
    <w:rsid w:val="00333369"/>
    <w:rsid w:val="0033635A"/>
    <w:rsid w:val="00341E07"/>
    <w:rsid w:val="003444C5"/>
    <w:rsid w:val="003449FC"/>
    <w:rsid w:val="00344B73"/>
    <w:rsid w:val="00345AE7"/>
    <w:rsid w:val="00355905"/>
    <w:rsid w:val="003644D0"/>
    <w:rsid w:val="00364C49"/>
    <w:rsid w:val="00366676"/>
    <w:rsid w:val="00366AAE"/>
    <w:rsid w:val="00371FD7"/>
    <w:rsid w:val="00372CF6"/>
    <w:rsid w:val="00374DE2"/>
    <w:rsid w:val="00381283"/>
    <w:rsid w:val="0038141F"/>
    <w:rsid w:val="00386FC7"/>
    <w:rsid w:val="00390F29"/>
    <w:rsid w:val="00391853"/>
    <w:rsid w:val="0039564F"/>
    <w:rsid w:val="003A18D4"/>
    <w:rsid w:val="003A548E"/>
    <w:rsid w:val="003B3B1B"/>
    <w:rsid w:val="003B4B6A"/>
    <w:rsid w:val="003B7207"/>
    <w:rsid w:val="003B7F3B"/>
    <w:rsid w:val="003C320B"/>
    <w:rsid w:val="003D0F8E"/>
    <w:rsid w:val="003D10D6"/>
    <w:rsid w:val="003D1D07"/>
    <w:rsid w:val="003D3231"/>
    <w:rsid w:val="003D43E1"/>
    <w:rsid w:val="003D6189"/>
    <w:rsid w:val="003E06D2"/>
    <w:rsid w:val="003E0B38"/>
    <w:rsid w:val="003E0C66"/>
    <w:rsid w:val="003E15E2"/>
    <w:rsid w:val="003E556F"/>
    <w:rsid w:val="003E6966"/>
    <w:rsid w:val="003F118D"/>
    <w:rsid w:val="003F3134"/>
    <w:rsid w:val="003F518C"/>
    <w:rsid w:val="003F618B"/>
    <w:rsid w:val="003F6191"/>
    <w:rsid w:val="00406C58"/>
    <w:rsid w:val="004167E1"/>
    <w:rsid w:val="00421028"/>
    <w:rsid w:val="004224F4"/>
    <w:rsid w:val="00423606"/>
    <w:rsid w:val="00423738"/>
    <w:rsid w:val="00430ED8"/>
    <w:rsid w:val="004322D0"/>
    <w:rsid w:val="0043563E"/>
    <w:rsid w:val="004357C4"/>
    <w:rsid w:val="00435B2B"/>
    <w:rsid w:val="004362AC"/>
    <w:rsid w:val="00440C37"/>
    <w:rsid w:val="00440EEB"/>
    <w:rsid w:val="00441317"/>
    <w:rsid w:val="00443F10"/>
    <w:rsid w:val="0044464A"/>
    <w:rsid w:val="0044480F"/>
    <w:rsid w:val="004451E8"/>
    <w:rsid w:val="004544C0"/>
    <w:rsid w:val="004566C3"/>
    <w:rsid w:val="00456B28"/>
    <w:rsid w:val="00463019"/>
    <w:rsid w:val="0046413A"/>
    <w:rsid w:val="00464524"/>
    <w:rsid w:val="0046457D"/>
    <w:rsid w:val="00467EFE"/>
    <w:rsid w:val="00472B03"/>
    <w:rsid w:val="004821EE"/>
    <w:rsid w:val="00485B29"/>
    <w:rsid w:val="004923CE"/>
    <w:rsid w:val="00497BC1"/>
    <w:rsid w:val="004A255D"/>
    <w:rsid w:val="004A7ADB"/>
    <w:rsid w:val="004B1C78"/>
    <w:rsid w:val="004B54B7"/>
    <w:rsid w:val="004B5B8D"/>
    <w:rsid w:val="004B5D5F"/>
    <w:rsid w:val="004C0629"/>
    <w:rsid w:val="004C171F"/>
    <w:rsid w:val="004C2B38"/>
    <w:rsid w:val="004C37CA"/>
    <w:rsid w:val="004C7CDE"/>
    <w:rsid w:val="004D6235"/>
    <w:rsid w:val="004E2B84"/>
    <w:rsid w:val="004E2E09"/>
    <w:rsid w:val="004F021F"/>
    <w:rsid w:val="004F3050"/>
    <w:rsid w:val="004F3C74"/>
    <w:rsid w:val="004F6CED"/>
    <w:rsid w:val="00506E88"/>
    <w:rsid w:val="00513AFF"/>
    <w:rsid w:val="00516265"/>
    <w:rsid w:val="005202C7"/>
    <w:rsid w:val="00520A52"/>
    <w:rsid w:val="005322C1"/>
    <w:rsid w:val="00535702"/>
    <w:rsid w:val="0053641A"/>
    <w:rsid w:val="00542B47"/>
    <w:rsid w:val="00544870"/>
    <w:rsid w:val="005472EF"/>
    <w:rsid w:val="005530BD"/>
    <w:rsid w:val="0055338B"/>
    <w:rsid w:val="00554551"/>
    <w:rsid w:val="00556DD4"/>
    <w:rsid w:val="005616F2"/>
    <w:rsid w:val="00561D3C"/>
    <w:rsid w:val="00570FE4"/>
    <w:rsid w:val="00573C9F"/>
    <w:rsid w:val="005748DE"/>
    <w:rsid w:val="00586352"/>
    <w:rsid w:val="0059039E"/>
    <w:rsid w:val="00593094"/>
    <w:rsid w:val="00593555"/>
    <w:rsid w:val="005A132C"/>
    <w:rsid w:val="005A14A5"/>
    <w:rsid w:val="005A27A8"/>
    <w:rsid w:val="005A3FEB"/>
    <w:rsid w:val="005B1D9D"/>
    <w:rsid w:val="005B2387"/>
    <w:rsid w:val="005B354D"/>
    <w:rsid w:val="005C1F52"/>
    <w:rsid w:val="005C28E4"/>
    <w:rsid w:val="005D1869"/>
    <w:rsid w:val="005D208B"/>
    <w:rsid w:val="005E1815"/>
    <w:rsid w:val="005E1C9C"/>
    <w:rsid w:val="005E4964"/>
    <w:rsid w:val="005E597B"/>
    <w:rsid w:val="005E65B5"/>
    <w:rsid w:val="006010CA"/>
    <w:rsid w:val="00602484"/>
    <w:rsid w:val="0060268B"/>
    <w:rsid w:val="0061022F"/>
    <w:rsid w:val="00613A3A"/>
    <w:rsid w:val="00613F9D"/>
    <w:rsid w:val="00617C41"/>
    <w:rsid w:val="00620E15"/>
    <w:rsid w:val="00620EA0"/>
    <w:rsid w:val="006214F4"/>
    <w:rsid w:val="00621EBD"/>
    <w:rsid w:val="00626417"/>
    <w:rsid w:val="00626C9E"/>
    <w:rsid w:val="00631099"/>
    <w:rsid w:val="006360A5"/>
    <w:rsid w:val="0063799E"/>
    <w:rsid w:val="0064015D"/>
    <w:rsid w:val="006440A9"/>
    <w:rsid w:val="00644377"/>
    <w:rsid w:val="0064537B"/>
    <w:rsid w:val="00654B3B"/>
    <w:rsid w:val="00654F9B"/>
    <w:rsid w:val="0066049C"/>
    <w:rsid w:val="00666B4A"/>
    <w:rsid w:val="006708D0"/>
    <w:rsid w:val="00673517"/>
    <w:rsid w:val="00673FDF"/>
    <w:rsid w:val="006778BA"/>
    <w:rsid w:val="0068292E"/>
    <w:rsid w:val="00683235"/>
    <w:rsid w:val="00687631"/>
    <w:rsid w:val="006915A0"/>
    <w:rsid w:val="00692D7B"/>
    <w:rsid w:val="00695B6E"/>
    <w:rsid w:val="00697E9D"/>
    <w:rsid w:val="006A0379"/>
    <w:rsid w:val="006A38F8"/>
    <w:rsid w:val="006A4DD3"/>
    <w:rsid w:val="006A756B"/>
    <w:rsid w:val="006A7FFE"/>
    <w:rsid w:val="006B0D29"/>
    <w:rsid w:val="006B0D5F"/>
    <w:rsid w:val="006B3651"/>
    <w:rsid w:val="006C0D1B"/>
    <w:rsid w:val="006C3FCB"/>
    <w:rsid w:val="006D2E4D"/>
    <w:rsid w:val="006D45CE"/>
    <w:rsid w:val="006E328A"/>
    <w:rsid w:val="006E6684"/>
    <w:rsid w:val="006F2A3C"/>
    <w:rsid w:val="006F322A"/>
    <w:rsid w:val="006F35D9"/>
    <w:rsid w:val="006F6132"/>
    <w:rsid w:val="00700F2F"/>
    <w:rsid w:val="00702607"/>
    <w:rsid w:val="00703F81"/>
    <w:rsid w:val="00705B41"/>
    <w:rsid w:val="0070633F"/>
    <w:rsid w:val="00706493"/>
    <w:rsid w:val="007074D0"/>
    <w:rsid w:val="0071430A"/>
    <w:rsid w:val="007239DE"/>
    <w:rsid w:val="00723ACA"/>
    <w:rsid w:val="00725959"/>
    <w:rsid w:val="00727C6F"/>
    <w:rsid w:val="00731104"/>
    <w:rsid w:val="007322F7"/>
    <w:rsid w:val="00732B3A"/>
    <w:rsid w:val="0073494D"/>
    <w:rsid w:val="007415C6"/>
    <w:rsid w:val="007424B2"/>
    <w:rsid w:val="00747D49"/>
    <w:rsid w:val="00750C4C"/>
    <w:rsid w:val="00753451"/>
    <w:rsid w:val="00763495"/>
    <w:rsid w:val="00763DE3"/>
    <w:rsid w:val="00764858"/>
    <w:rsid w:val="007658B5"/>
    <w:rsid w:val="00770A5F"/>
    <w:rsid w:val="00772821"/>
    <w:rsid w:val="007752CD"/>
    <w:rsid w:val="007815BD"/>
    <w:rsid w:val="00782014"/>
    <w:rsid w:val="00785F73"/>
    <w:rsid w:val="007A1459"/>
    <w:rsid w:val="007A263B"/>
    <w:rsid w:val="007A27E0"/>
    <w:rsid w:val="007A75F8"/>
    <w:rsid w:val="007A7BBE"/>
    <w:rsid w:val="007B2336"/>
    <w:rsid w:val="007B759D"/>
    <w:rsid w:val="007C7169"/>
    <w:rsid w:val="007D0FFF"/>
    <w:rsid w:val="007D2962"/>
    <w:rsid w:val="007D7780"/>
    <w:rsid w:val="007E4534"/>
    <w:rsid w:val="007E649D"/>
    <w:rsid w:val="007E659B"/>
    <w:rsid w:val="007F5CDF"/>
    <w:rsid w:val="00800690"/>
    <w:rsid w:val="00803AAE"/>
    <w:rsid w:val="00804B29"/>
    <w:rsid w:val="0080504F"/>
    <w:rsid w:val="00811AEC"/>
    <w:rsid w:val="00812C61"/>
    <w:rsid w:val="008223B3"/>
    <w:rsid w:val="00824B89"/>
    <w:rsid w:val="00832D7F"/>
    <w:rsid w:val="00834E37"/>
    <w:rsid w:val="00837B0B"/>
    <w:rsid w:val="008407E8"/>
    <w:rsid w:val="00840BF3"/>
    <w:rsid w:val="008418AD"/>
    <w:rsid w:val="00852201"/>
    <w:rsid w:val="00852BBD"/>
    <w:rsid w:val="00852F7C"/>
    <w:rsid w:val="00860A39"/>
    <w:rsid w:val="00861F83"/>
    <w:rsid w:val="00862A8E"/>
    <w:rsid w:val="00862C1B"/>
    <w:rsid w:val="008647AF"/>
    <w:rsid w:val="008743D9"/>
    <w:rsid w:val="00874A6F"/>
    <w:rsid w:val="0088093E"/>
    <w:rsid w:val="0088130D"/>
    <w:rsid w:val="008830B2"/>
    <w:rsid w:val="008834E9"/>
    <w:rsid w:val="00883CE7"/>
    <w:rsid w:val="0088434B"/>
    <w:rsid w:val="00884528"/>
    <w:rsid w:val="0089378C"/>
    <w:rsid w:val="00897B48"/>
    <w:rsid w:val="008A63C8"/>
    <w:rsid w:val="008B3231"/>
    <w:rsid w:val="008B3ED8"/>
    <w:rsid w:val="008B7E46"/>
    <w:rsid w:val="008C4E15"/>
    <w:rsid w:val="008C7123"/>
    <w:rsid w:val="008C771C"/>
    <w:rsid w:val="008D019B"/>
    <w:rsid w:val="008D125C"/>
    <w:rsid w:val="008D2E7B"/>
    <w:rsid w:val="008E27B0"/>
    <w:rsid w:val="008F1B9A"/>
    <w:rsid w:val="008F4BC9"/>
    <w:rsid w:val="00901878"/>
    <w:rsid w:val="009020CD"/>
    <w:rsid w:val="00902B77"/>
    <w:rsid w:val="0090347A"/>
    <w:rsid w:val="00903EBE"/>
    <w:rsid w:val="009042D8"/>
    <w:rsid w:val="009060E1"/>
    <w:rsid w:val="009077E8"/>
    <w:rsid w:val="009143F6"/>
    <w:rsid w:val="009158CF"/>
    <w:rsid w:val="00920DC9"/>
    <w:rsid w:val="009216B8"/>
    <w:rsid w:val="00923E67"/>
    <w:rsid w:val="00934365"/>
    <w:rsid w:val="00943329"/>
    <w:rsid w:val="0094712D"/>
    <w:rsid w:val="00950396"/>
    <w:rsid w:val="00950BB6"/>
    <w:rsid w:val="009513A9"/>
    <w:rsid w:val="00953BD2"/>
    <w:rsid w:val="0095429C"/>
    <w:rsid w:val="00957870"/>
    <w:rsid w:val="009703C0"/>
    <w:rsid w:val="00970488"/>
    <w:rsid w:val="0097738F"/>
    <w:rsid w:val="00987FA5"/>
    <w:rsid w:val="00995EE4"/>
    <w:rsid w:val="009970B7"/>
    <w:rsid w:val="009A0A39"/>
    <w:rsid w:val="009A2A08"/>
    <w:rsid w:val="009A3F2D"/>
    <w:rsid w:val="009A54A5"/>
    <w:rsid w:val="009A57AE"/>
    <w:rsid w:val="009B361E"/>
    <w:rsid w:val="009B577A"/>
    <w:rsid w:val="009C0C10"/>
    <w:rsid w:val="009C46B1"/>
    <w:rsid w:val="009C6144"/>
    <w:rsid w:val="009C7EB0"/>
    <w:rsid w:val="009D281E"/>
    <w:rsid w:val="009D540A"/>
    <w:rsid w:val="009E1AA6"/>
    <w:rsid w:val="009E35AD"/>
    <w:rsid w:val="009E4E1D"/>
    <w:rsid w:val="009E708F"/>
    <w:rsid w:val="009E7138"/>
    <w:rsid w:val="009F0833"/>
    <w:rsid w:val="009F781B"/>
    <w:rsid w:val="00A02B0E"/>
    <w:rsid w:val="00A12A62"/>
    <w:rsid w:val="00A15E51"/>
    <w:rsid w:val="00A32777"/>
    <w:rsid w:val="00A36F90"/>
    <w:rsid w:val="00A37508"/>
    <w:rsid w:val="00A40D85"/>
    <w:rsid w:val="00A41737"/>
    <w:rsid w:val="00A47556"/>
    <w:rsid w:val="00A47CE4"/>
    <w:rsid w:val="00A50A95"/>
    <w:rsid w:val="00A51643"/>
    <w:rsid w:val="00A52DAF"/>
    <w:rsid w:val="00A54421"/>
    <w:rsid w:val="00A54EEC"/>
    <w:rsid w:val="00A55D77"/>
    <w:rsid w:val="00A5663D"/>
    <w:rsid w:val="00A6131D"/>
    <w:rsid w:val="00A70624"/>
    <w:rsid w:val="00A72E56"/>
    <w:rsid w:val="00A76F46"/>
    <w:rsid w:val="00A8150C"/>
    <w:rsid w:val="00A81BC6"/>
    <w:rsid w:val="00A90571"/>
    <w:rsid w:val="00A94F1B"/>
    <w:rsid w:val="00AA1825"/>
    <w:rsid w:val="00AA1FF6"/>
    <w:rsid w:val="00AA7023"/>
    <w:rsid w:val="00AB24AE"/>
    <w:rsid w:val="00AB74D8"/>
    <w:rsid w:val="00AC4B8E"/>
    <w:rsid w:val="00AC69F1"/>
    <w:rsid w:val="00AC7F92"/>
    <w:rsid w:val="00AD3A7A"/>
    <w:rsid w:val="00AE5432"/>
    <w:rsid w:val="00AE55F8"/>
    <w:rsid w:val="00AF558F"/>
    <w:rsid w:val="00B03034"/>
    <w:rsid w:val="00B03925"/>
    <w:rsid w:val="00B157AB"/>
    <w:rsid w:val="00B16B35"/>
    <w:rsid w:val="00B16DEC"/>
    <w:rsid w:val="00B30299"/>
    <w:rsid w:val="00B30758"/>
    <w:rsid w:val="00B3141E"/>
    <w:rsid w:val="00B32457"/>
    <w:rsid w:val="00B40542"/>
    <w:rsid w:val="00B4626F"/>
    <w:rsid w:val="00B46970"/>
    <w:rsid w:val="00B46B68"/>
    <w:rsid w:val="00B51C08"/>
    <w:rsid w:val="00B55ECC"/>
    <w:rsid w:val="00B56466"/>
    <w:rsid w:val="00B64066"/>
    <w:rsid w:val="00B65E1D"/>
    <w:rsid w:val="00B67AC4"/>
    <w:rsid w:val="00B717B8"/>
    <w:rsid w:val="00B7437B"/>
    <w:rsid w:val="00B8056F"/>
    <w:rsid w:val="00B85A0C"/>
    <w:rsid w:val="00B97089"/>
    <w:rsid w:val="00BA3D6B"/>
    <w:rsid w:val="00BA4AF1"/>
    <w:rsid w:val="00BA5376"/>
    <w:rsid w:val="00BB0B08"/>
    <w:rsid w:val="00BB2F0C"/>
    <w:rsid w:val="00BC07E5"/>
    <w:rsid w:val="00BC1CCC"/>
    <w:rsid w:val="00BC5840"/>
    <w:rsid w:val="00BC7AEA"/>
    <w:rsid w:val="00BD4927"/>
    <w:rsid w:val="00BD7096"/>
    <w:rsid w:val="00BE151F"/>
    <w:rsid w:val="00BE790E"/>
    <w:rsid w:val="00BE7C7F"/>
    <w:rsid w:val="00BF3CF7"/>
    <w:rsid w:val="00C02C9F"/>
    <w:rsid w:val="00C03642"/>
    <w:rsid w:val="00C04CB5"/>
    <w:rsid w:val="00C057D0"/>
    <w:rsid w:val="00C07089"/>
    <w:rsid w:val="00C10E26"/>
    <w:rsid w:val="00C1160A"/>
    <w:rsid w:val="00C13BC5"/>
    <w:rsid w:val="00C14AD7"/>
    <w:rsid w:val="00C202C1"/>
    <w:rsid w:val="00C20FBD"/>
    <w:rsid w:val="00C330B0"/>
    <w:rsid w:val="00C337A3"/>
    <w:rsid w:val="00C36479"/>
    <w:rsid w:val="00C36682"/>
    <w:rsid w:val="00C36715"/>
    <w:rsid w:val="00C4333D"/>
    <w:rsid w:val="00C450A6"/>
    <w:rsid w:val="00C46245"/>
    <w:rsid w:val="00C51F8C"/>
    <w:rsid w:val="00C53AE7"/>
    <w:rsid w:val="00C57840"/>
    <w:rsid w:val="00C65ACD"/>
    <w:rsid w:val="00C77B26"/>
    <w:rsid w:val="00C811A4"/>
    <w:rsid w:val="00C9020D"/>
    <w:rsid w:val="00C916A7"/>
    <w:rsid w:val="00C96963"/>
    <w:rsid w:val="00C97931"/>
    <w:rsid w:val="00CA116A"/>
    <w:rsid w:val="00CA73E6"/>
    <w:rsid w:val="00CB4866"/>
    <w:rsid w:val="00CB7309"/>
    <w:rsid w:val="00CC2117"/>
    <w:rsid w:val="00CD1D77"/>
    <w:rsid w:val="00CE2D3D"/>
    <w:rsid w:val="00CE5092"/>
    <w:rsid w:val="00CF03DE"/>
    <w:rsid w:val="00D04F09"/>
    <w:rsid w:val="00D15B05"/>
    <w:rsid w:val="00D16721"/>
    <w:rsid w:val="00D174BC"/>
    <w:rsid w:val="00D210B3"/>
    <w:rsid w:val="00D23073"/>
    <w:rsid w:val="00D24196"/>
    <w:rsid w:val="00D25988"/>
    <w:rsid w:val="00D25B4C"/>
    <w:rsid w:val="00D30A2A"/>
    <w:rsid w:val="00D33A7D"/>
    <w:rsid w:val="00D33ADF"/>
    <w:rsid w:val="00D37F26"/>
    <w:rsid w:val="00D40C58"/>
    <w:rsid w:val="00D44BEA"/>
    <w:rsid w:val="00D47041"/>
    <w:rsid w:val="00D47165"/>
    <w:rsid w:val="00D516E4"/>
    <w:rsid w:val="00D526E2"/>
    <w:rsid w:val="00D52EC4"/>
    <w:rsid w:val="00D60598"/>
    <w:rsid w:val="00D63C6E"/>
    <w:rsid w:val="00D63DD0"/>
    <w:rsid w:val="00D73890"/>
    <w:rsid w:val="00D813CB"/>
    <w:rsid w:val="00D8289C"/>
    <w:rsid w:val="00D9055F"/>
    <w:rsid w:val="00D9137F"/>
    <w:rsid w:val="00DA0F64"/>
    <w:rsid w:val="00DA19C6"/>
    <w:rsid w:val="00DA2AE1"/>
    <w:rsid w:val="00DA6C7B"/>
    <w:rsid w:val="00DB3AF3"/>
    <w:rsid w:val="00DB69EB"/>
    <w:rsid w:val="00DB6F4A"/>
    <w:rsid w:val="00DC4A41"/>
    <w:rsid w:val="00DC6FC9"/>
    <w:rsid w:val="00DD1B10"/>
    <w:rsid w:val="00DD57A9"/>
    <w:rsid w:val="00DD7C3A"/>
    <w:rsid w:val="00DE00BB"/>
    <w:rsid w:val="00DF2D36"/>
    <w:rsid w:val="00DF5557"/>
    <w:rsid w:val="00DF6B58"/>
    <w:rsid w:val="00E05E9B"/>
    <w:rsid w:val="00E16026"/>
    <w:rsid w:val="00E22D0F"/>
    <w:rsid w:val="00E25F2A"/>
    <w:rsid w:val="00E35C5D"/>
    <w:rsid w:val="00E36BB2"/>
    <w:rsid w:val="00E41323"/>
    <w:rsid w:val="00E42EC9"/>
    <w:rsid w:val="00E5078B"/>
    <w:rsid w:val="00E522F3"/>
    <w:rsid w:val="00E5328B"/>
    <w:rsid w:val="00E54A79"/>
    <w:rsid w:val="00E5643E"/>
    <w:rsid w:val="00E57A77"/>
    <w:rsid w:val="00E6015C"/>
    <w:rsid w:val="00E642C7"/>
    <w:rsid w:val="00E6457D"/>
    <w:rsid w:val="00E67374"/>
    <w:rsid w:val="00E67CD2"/>
    <w:rsid w:val="00E752E6"/>
    <w:rsid w:val="00E77793"/>
    <w:rsid w:val="00E80389"/>
    <w:rsid w:val="00E80909"/>
    <w:rsid w:val="00E82A82"/>
    <w:rsid w:val="00E83928"/>
    <w:rsid w:val="00E84235"/>
    <w:rsid w:val="00E90A5E"/>
    <w:rsid w:val="00E912E4"/>
    <w:rsid w:val="00E942A5"/>
    <w:rsid w:val="00E9578C"/>
    <w:rsid w:val="00EA1076"/>
    <w:rsid w:val="00EA1746"/>
    <w:rsid w:val="00EA2F21"/>
    <w:rsid w:val="00EA5F6D"/>
    <w:rsid w:val="00EB031B"/>
    <w:rsid w:val="00EB0719"/>
    <w:rsid w:val="00EB60AA"/>
    <w:rsid w:val="00EC0037"/>
    <w:rsid w:val="00EC1D7F"/>
    <w:rsid w:val="00EC40F5"/>
    <w:rsid w:val="00EC7715"/>
    <w:rsid w:val="00ED0436"/>
    <w:rsid w:val="00ED183F"/>
    <w:rsid w:val="00ED7293"/>
    <w:rsid w:val="00ED7D0B"/>
    <w:rsid w:val="00EE160E"/>
    <w:rsid w:val="00EE2393"/>
    <w:rsid w:val="00EE4B9F"/>
    <w:rsid w:val="00EE7871"/>
    <w:rsid w:val="00EF1947"/>
    <w:rsid w:val="00EF6006"/>
    <w:rsid w:val="00F1095A"/>
    <w:rsid w:val="00F12FA6"/>
    <w:rsid w:val="00F145B8"/>
    <w:rsid w:val="00F14D65"/>
    <w:rsid w:val="00F15D41"/>
    <w:rsid w:val="00F22B5F"/>
    <w:rsid w:val="00F22F91"/>
    <w:rsid w:val="00F32416"/>
    <w:rsid w:val="00F329C5"/>
    <w:rsid w:val="00F333CC"/>
    <w:rsid w:val="00F62407"/>
    <w:rsid w:val="00F62B49"/>
    <w:rsid w:val="00F62E57"/>
    <w:rsid w:val="00F63B76"/>
    <w:rsid w:val="00F63C02"/>
    <w:rsid w:val="00F6416D"/>
    <w:rsid w:val="00F65122"/>
    <w:rsid w:val="00F658D7"/>
    <w:rsid w:val="00F663D7"/>
    <w:rsid w:val="00F70F95"/>
    <w:rsid w:val="00F7191E"/>
    <w:rsid w:val="00F722DA"/>
    <w:rsid w:val="00F725A0"/>
    <w:rsid w:val="00F74305"/>
    <w:rsid w:val="00F8162E"/>
    <w:rsid w:val="00F86CE2"/>
    <w:rsid w:val="00F915C4"/>
    <w:rsid w:val="00F946EE"/>
    <w:rsid w:val="00F94BDA"/>
    <w:rsid w:val="00F94E45"/>
    <w:rsid w:val="00F9534A"/>
    <w:rsid w:val="00FA072F"/>
    <w:rsid w:val="00FA1687"/>
    <w:rsid w:val="00FA4F21"/>
    <w:rsid w:val="00FB08F7"/>
    <w:rsid w:val="00FB0910"/>
    <w:rsid w:val="00FB2802"/>
    <w:rsid w:val="00FB3AF1"/>
    <w:rsid w:val="00FB49F2"/>
    <w:rsid w:val="00FB5F8A"/>
    <w:rsid w:val="00FC12F1"/>
    <w:rsid w:val="00FC51B8"/>
    <w:rsid w:val="00FD40E2"/>
    <w:rsid w:val="00FD4582"/>
    <w:rsid w:val="00FE452F"/>
    <w:rsid w:val="00FF36F2"/>
    <w:rsid w:val="00FF4080"/>
    <w:rsid w:val="00FF4318"/>
    <w:rsid w:val="00FF4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2CD"/>
    <w:rPr>
      <w:spacing w:val="8"/>
      <w:kern w:val="144"/>
    </w:rPr>
  </w:style>
  <w:style w:type="paragraph" w:styleId="1">
    <w:name w:val="heading 1"/>
    <w:basedOn w:val="a"/>
    <w:next w:val="a"/>
    <w:link w:val="10"/>
    <w:qFormat/>
    <w:pPr>
      <w:keepNext/>
      <w:jc w:val="center"/>
      <w:outlineLvl w:val="0"/>
    </w:pPr>
    <w:rPr>
      <w:rFonts w:ascii="Arial Black" w:hAnsi="Arial Black"/>
      <w:sz w:val="32"/>
    </w:rPr>
  </w:style>
  <w:style w:type="paragraph" w:styleId="2">
    <w:name w:val="heading 2"/>
    <w:basedOn w:val="a"/>
    <w:next w:val="a"/>
    <w:link w:val="20"/>
    <w:qFormat/>
    <w:rsid w:val="00C04C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pPr>
      <w:jc w:val="center"/>
    </w:pPr>
    <w:rPr>
      <w:rFonts w:ascii="Arial Black" w:hAnsi="Arial Black"/>
      <w:sz w:val="24"/>
    </w:rPr>
  </w:style>
  <w:style w:type="paragraph" w:styleId="a4">
    <w:name w:val="Subtitle"/>
    <w:basedOn w:val="a"/>
    <w:qFormat/>
    <w:pPr>
      <w:jc w:val="center"/>
    </w:pPr>
    <w:rPr>
      <w:rFonts w:ascii="Arial Black" w:hAnsi="Arial Black"/>
      <w:sz w:val="28"/>
    </w:rPr>
  </w:style>
  <w:style w:type="paragraph" w:styleId="a5">
    <w:name w:val="header"/>
    <w:basedOn w:val="a"/>
    <w:link w:val="a6"/>
    <w:pPr>
      <w:tabs>
        <w:tab w:val="center" w:pos="4153"/>
        <w:tab w:val="right" w:pos="8306"/>
      </w:tabs>
    </w:pPr>
    <w:rPr>
      <w:rFonts w:ascii="Tahoma" w:hAnsi="Tahoma"/>
    </w:rPr>
  </w:style>
  <w:style w:type="paragraph" w:styleId="a7">
    <w:name w:val="footer"/>
    <w:basedOn w:val="a"/>
    <w:pPr>
      <w:tabs>
        <w:tab w:val="center" w:pos="4153"/>
        <w:tab w:val="right" w:pos="8306"/>
      </w:tabs>
    </w:pPr>
    <w:rPr>
      <w:rFonts w:ascii="Tahoma" w:hAnsi="Tahoma"/>
    </w:rPr>
  </w:style>
  <w:style w:type="paragraph" w:styleId="a8">
    <w:name w:val="Balloon Text"/>
    <w:basedOn w:val="a"/>
    <w:semiHidden/>
    <w:rPr>
      <w:rFonts w:ascii="Tahoma" w:hAnsi="Tahoma" w:cs="Tahoma"/>
      <w:sz w:val="16"/>
      <w:szCs w:val="16"/>
    </w:rPr>
  </w:style>
  <w:style w:type="character" w:styleId="a9">
    <w:name w:val="page number"/>
    <w:basedOn w:val="a0"/>
  </w:style>
  <w:style w:type="paragraph" w:styleId="aa">
    <w:name w:val="Body Text Indent"/>
    <w:basedOn w:val="a"/>
    <w:rsid w:val="001D1575"/>
    <w:pPr>
      <w:ind w:left="-567" w:firstLine="567"/>
      <w:jc w:val="both"/>
    </w:pPr>
    <w:rPr>
      <w:spacing w:val="0"/>
      <w:kern w:val="0"/>
      <w:sz w:val="28"/>
    </w:rPr>
  </w:style>
  <w:style w:type="paragraph" w:customStyle="1" w:styleId="ab">
    <w:name w:val="Знак Знак Знак Знак Знак Знак Знак"/>
    <w:basedOn w:val="a"/>
    <w:rsid w:val="003E15E2"/>
    <w:pPr>
      <w:widowControl w:val="0"/>
      <w:adjustRightInd w:val="0"/>
      <w:spacing w:after="160" w:line="240" w:lineRule="exact"/>
      <w:jc w:val="right"/>
    </w:pPr>
    <w:rPr>
      <w:spacing w:val="0"/>
      <w:kern w:val="0"/>
      <w:lang w:val="en-GB" w:eastAsia="en-US"/>
    </w:rPr>
  </w:style>
  <w:style w:type="paragraph" w:styleId="ac">
    <w:name w:val="Plain Text"/>
    <w:basedOn w:val="a"/>
    <w:rsid w:val="003E15E2"/>
    <w:rPr>
      <w:rFonts w:ascii="Courier New" w:hAnsi="Courier New"/>
      <w:spacing w:val="0"/>
      <w:kern w:val="0"/>
    </w:rPr>
  </w:style>
  <w:style w:type="paragraph" w:styleId="ad">
    <w:name w:val="Body Text"/>
    <w:basedOn w:val="a"/>
    <w:link w:val="ae"/>
    <w:rsid w:val="00003977"/>
    <w:pPr>
      <w:spacing w:after="120"/>
    </w:pPr>
  </w:style>
  <w:style w:type="character" w:customStyle="1" w:styleId="ae">
    <w:name w:val="Основной текст Знак"/>
    <w:link w:val="ad"/>
    <w:rsid w:val="00003977"/>
    <w:rPr>
      <w:spacing w:val="8"/>
      <w:kern w:val="144"/>
    </w:rPr>
  </w:style>
  <w:style w:type="paragraph" w:customStyle="1" w:styleId="ConsPlusNormal">
    <w:name w:val="ConsPlusNormal"/>
    <w:rsid w:val="002C50F4"/>
    <w:pPr>
      <w:autoSpaceDE w:val="0"/>
      <w:autoSpaceDN w:val="0"/>
      <w:adjustRightInd w:val="0"/>
    </w:pPr>
    <w:rPr>
      <w:rFonts w:ascii="Arial" w:hAnsi="Arial" w:cs="Arial"/>
      <w:sz w:val="24"/>
      <w:szCs w:val="24"/>
    </w:rPr>
  </w:style>
  <w:style w:type="character" w:customStyle="1" w:styleId="20">
    <w:name w:val="Заголовок 2 Знак"/>
    <w:link w:val="2"/>
    <w:rsid w:val="002C4FF4"/>
    <w:rPr>
      <w:rFonts w:ascii="Arial" w:hAnsi="Arial" w:cs="Arial"/>
      <w:b/>
      <w:bCs/>
      <w:i/>
      <w:iCs/>
      <w:spacing w:val="8"/>
      <w:kern w:val="144"/>
      <w:sz w:val="28"/>
      <w:szCs w:val="28"/>
    </w:rPr>
  </w:style>
  <w:style w:type="character" w:customStyle="1" w:styleId="a3">
    <w:name w:val="Название Знак"/>
    <w:link w:val="11"/>
    <w:uiPriority w:val="99"/>
    <w:rsid w:val="00FF4318"/>
    <w:rPr>
      <w:rFonts w:ascii="Arial Black" w:hAnsi="Arial Black"/>
      <w:spacing w:val="8"/>
      <w:kern w:val="144"/>
      <w:sz w:val="24"/>
    </w:rPr>
  </w:style>
  <w:style w:type="paragraph" w:customStyle="1" w:styleId="af">
    <w:name w:val="Знак"/>
    <w:basedOn w:val="a"/>
    <w:rsid w:val="005748DE"/>
    <w:pPr>
      <w:spacing w:before="100" w:beforeAutospacing="1" w:after="100" w:afterAutospacing="1"/>
    </w:pPr>
    <w:rPr>
      <w:rFonts w:ascii="Tahoma" w:hAnsi="Tahoma"/>
      <w:spacing w:val="0"/>
      <w:kern w:val="0"/>
      <w:lang w:val="en-US" w:eastAsia="en-US"/>
    </w:rPr>
  </w:style>
  <w:style w:type="character" w:styleId="af0">
    <w:name w:val="Strong"/>
    <w:uiPriority w:val="22"/>
    <w:qFormat/>
    <w:rsid w:val="008B7E46"/>
    <w:rPr>
      <w:b/>
      <w:bCs/>
    </w:rPr>
  </w:style>
  <w:style w:type="character" w:styleId="af1">
    <w:name w:val="Hyperlink"/>
    <w:uiPriority w:val="99"/>
    <w:unhideWhenUsed/>
    <w:rsid w:val="008B7E46"/>
    <w:rPr>
      <w:color w:val="0000FF"/>
      <w:u w:val="single"/>
    </w:rPr>
  </w:style>
  <w:style w:type="paragraph" w:styleId="af2">
    <w:name w:val="List Paragraph"/>
    <w:basedOn w:val="a"/>
    <w:uiPriority w:val="34"/>
    <w:qFormat/>
    <w:rsid w:val="00695B6E"/>
    <w:pPr>
      <w:ind w:left="720"/>
      <w:contextualSpacing/>
    </w:pPr>
  </w:style>
  <w:style w:type="table" w:styleId="af3">
    <w:name w:val="Table Grid"/>
    <w:basedOn w:val="a1"/>
    <w:uiPriority w:val="59"/>
    <w:rsid w:val="007D0FF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DF5557"/>
    <w:pPr>
      <w:spacing w:before="100" w:beforeAutospacing="1" w:after="100" w:afterAutospacing="1"/>
    </w:pPr>
    <w:rPr>
      <w:spacing w:val="0"/>
      <w:kern w:val="0"/>
      <w:sz w:val="24"/>
      <w:szCs w:val="24"/>
    </w:rPr>
  </w:style>
  <w:style w:type="character" w:customStyle="1" w:styleId="10">
    <w:name w:val="Заголовок 1 Знак"/>
    <w:basedOn w:val="a0"/>
    <w:link w:val="1"/>
    <w:rsid w:val="009A54A5"/>
    <w:rPr>
      <w:rFonts w:ascii="Arial Black" w:hAnsi="Arial Black"/>
      <w:spacing w:val="8"/>
      <w:kern w:val="144"/>
      <w:sz w:val="32"/>
    </w:rPr>
  </w:style>
  <w:style w:type="paragraph" w:customStyle="1" w:styleId="af5">
    <w:basedOn w:val="a"/>
    <w:next w:val="af6"/>
    <w:qFormat/>
    <w:rsid w:val="009A54A5"/>
    <w:pPr>
      <w:jc w:val="center"/>
    </w:pPr>
    <w:rPr>
      <w:rFonts w:ascii="Arial Black" w:hAnsi="Arial Black"/>
      <w:sz w:val="24"/>
    </w:rPr>
  </w:style>
  <w:style w:type="character" w:customStyle="1" w:styleId="a6">
    <w:name w:val="Верхний колонтитул Знак"/>
    <w:basedOn w:val="a0"/>
    <w:link w:val="a5"/>
    <w:rsid w:val="009A54A5"/>
    <w:rPr>
      <w:rFonts w:ascii="Tahoma" w:hAnsi="Tahoma"/>
      <w:spacing w:val="8"/>
      <w:kern w:val="144"/>
    </w:rPr>
  </w:style>
  <w:style w:type="paragraph" w:styleId="af6">
    <w:name w:val="Title"/>
    <w:basedOn w:val="a"/>
    <w:next w:val="a"/>
    <w:link w:val="12"/>
    <w:uiPriority w:val="99"/>
    <w:qFormat/>
    <w:rsid w:val="009A54A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6"/>
    <w:rsid w:val="009A54A5"/>
    <w:rPr>
      <w:rFonts w:asciiTheme="majorHAnsi" w:eastAsiaTheme="majorEastAsia" w:hAnsiTheme="majorHAnsi" w:cstheme="majorBidi"/>
      <w:spacing w:val="-10"/>
      <w:kern w:val="28"/>
      <w:sz w:val="56"/>
      <w:szCs w:val="56"/>
    </w:rPr>
  </w:style>
  <w:style w:type="paragraph" w:customStyle="1" w:styleId="ConsPlusNonformat">
    <w:name w:val="ConsPlusNonformat"/>
    <w:rsid w:val="00C36479"/>
    <w:pPr>
      <w:widowControl w:val="0"/>
      <w:autoSpaceDE w:val="0"/>
      <w:autoSpaceDN w:val="0"/>
      <w:adjustRightInd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52CD"/>
    <w:rPr>
      <w:spacing w:val="8"/>
      <w:kern w:val="144"/>
    </w:rPr>
  </w:style>
  <w:style w:type="paragraph" w:styleId="1">
    <w:name w:val="heading 1"/>
    <w:basedOn w:val="a"/>
    <w:next w:val="a"/>
    <w:link w:val="10"/>
    <w:qFormat/>
    <w:pPr>
      <w:keepNext/>
      <w:jc w:val="center"/>
      <w:outlineLvl w:val="0"/>
    </w:pPr>
    <w:rPr>
      <w:rFonts w:ascii="Arial Black" w:hAnsi="Arial Black"/>
      <w:sz w:val="32"/>
    </w:rPr>
  </w:style>
  <w:style w:type="paragraph" w:styleId="2">
    <w:name w:val="heading 2"/>
    <w:basedOn w:val="a"/>
    <w:next w:val="a"/>
    <w:link w:val="20"/>
    <w:qFormat/>
    <w:rsid w:val="00C04CB5"/>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Название1"/>
    <w:basedOn w:val="a"/>
    <w:link w:val="a3"/>
    <w:qFormat/>
    <w:pPr>
      <w:jc w:val="center"/>
    </w:pPr>
    <w:rPr>
      <w:rFonts w:ascii="Arial Black" w:hAnsi="Arial Black"/>
      <w:sz w:val="24"/>
    </w:rPr>
  </w:style>
  <w:style w:type="paragraph" w:styleId="a4">
    <w:name w:val="Subtitle"/>
    <w:basedOn w:val="a"/>
    <w:qFormat/>
    <w:pPr>
      <w:jc w:val="center"/>
    </w:pPr>
    <w:rPr>
      <w:rFonts w:ascii="Arial Black" w:hAnsi="Arial Black"/>
      <w:sz w:val="28"/>
    </w:rPr>
  </w:style>
  <w:style w:type="paragraph" w:styleId="a5">
    <w:name w:val="header"/>
    <w:basedOn w:val="a"/>
    <w:link w:val="a6"/>
    <w:pPr>
      <w:tabs>
        <w:tab w:val="center" w:pos="4153"/>
        <w:tab w:val="right" w:pos="8306"/>
      </w:tabs>
    </w:pPr>
    <w:rPr>
      <w:rFonts w:ascii="Tahoma" w:hAnsi="Tahoma"/>
    </w:rPr>
  </w:style>
  <w:style w:type="paragraph" w:styleId="a7">
    <w:name w:val="footer"/>
    <w:basedOn w:val="a"/>
    <w:pPr>
      <w:tabs>
        <w:tab w:val="center" w:pos="4153"/>
        <w:tab w:val="right" w:pos="8306"/>
      </w:tabs>
    </w:pPr>
    <w:rPr>
      <w:rFonts w:ascii="Tahoma" w:hAnsi="Tahoma"/>
    </w:rPr>
  </w:style>
  <w:style w:type="paragraph" w:styleId="a8">
    <w:name w:val="Balloon Text"/>
    <w:basedOn w:val="a"/>
    <w:semiHidden/>
    <w:rPr>
      <w:rFonts w:ascii="Tahoma" w:hAnsi="Tahoma" w:cs="Tahoma"/>
      <w:sz w:val="16"/>
      <w:szCs w:val="16"/>
    </w:rPr>
  </w:style>
  <w:style w:type="character" w:styleId="a9">
    <w:name w:val="page number"/>
    <w:basedOn w:val="a0"/>
  </w:style>
  <w:style w:type="paragraph" w:styleId="aa">
    <w:name w:val="Body Text Indent"/>
    <w:basedOn w:val="a"/>
    <w:rsid w:val="001D1575"/>
    <w:pPr>
      <w:ind w:left="-567" w:firstLine="567"/>
      <w:jc w:val="both"/>
    </w:pPr>
    <w:rPr>
      <w:spacing w:val="0"/>
      <w:kern w:val="0"/>
      <w:sz w:val="28"/>
    </w:rPr>
  </w:style>
  <w:style w:type="paragraph" w:customStyle="1" w:styleId="ab">
    <w:name w:val="Знак Знак Знак Знак Знак Знак Знак"/>
    <w:basedOn w:val="a"/>
    <w:rsid w:val="003E15E2"/>
    <w:pPr>
      <w:widowControl w:val="0"/>
      <w:adjustRightInd w:val="0"/>
      <w:spacing w:after="160" w:line="240" w:lineRule="exact"/>
      <w:jc w:val="right"/>
    </w:pPr>
    <w:rPr>
      <w:spacing w:val="0"/>
      <w:kern w:val="0"/>
      <w:lang w:val="en-GB" w:eastAsia="en-US"/>
    </w:rPr>
  </w:style>
  <w:style w:type="paragraph" w:styleId="ac">
    <w:name w:val="Plain Text"/>
    <w:basedOn w:val="a"/>
    <w:rsid w:val="003E15E2"/>
    <w:rPr>
      <w:rFonts w:ascii="Courier New" w:hAnsi="Courier New"/>
      <w:spacing w:val="0"/>
      <w:kern w:val="0"/>
    </w:rPr>
  </w:style>
  <w:style w:type="paragraph" w:styleId="ad">
    <w:name w:val="Body Text"/>
    <w:basedOn w:val="a"/>
    <w:link w:val="ae"/>
    <w:rsid w:val="00003977"/>
    <w:pPr>
      <w:spacing w:after="120"/>
    </w:pPr>
  </w:style>
  <w:style w:type="character" w:customStyle="1" w:styleId="ae">
    <w:name w:val="Основной текст Знак"/>
    <w:link w:val="ad"/>
    <w:rsid w:val="00003977"/>
    <w:rPr>
      <w:spacing w:val="8"/>
      <w:kern w:val="144"/>
    </w:rPr>
  </w:style>
  <w:style w:type="paragraph" w:customStyle="1" w:styleId="ConsPlusNormal">
    <w:name w:val="ConsPlusNormal"/>
    <w:rsid w:val="002C50F4"/>
    <w:pPr>
      <w:autoSpaceDE w:val="0"/>
      <w:autoSpaceDN w:val="0"/>
      <w:adjustRightInd w:val="0"/>
    </w:pPr>
    <w:rPr>
      <w:rFonts w:ascii="Arial" w:hAnsi="Arial" w:cs="Arial"/>
      <w:sz w:val="24"/>
      <w:szCs w:val="24"/>
    </w:rPr>
  </w:style>
  <w:style w:type="character" w:customStyle="1" w:styleId="20">
    <w:name w:val="Заголовок 2 Знак"/>
    <w:link w:val="2"/>
    <w:rsid w:val="002C4FF4"/>
    <w:rPr>
      <w:rFonts w:ascii="Arial" w:hAnsi="Arial" w:cs="Arial"/>
      <w:b/>
      <w:bCs/>
      <w:i/>
      <w:iCs/>
      <w:spacing w:val="8"/>
      <w:kern w:val="144"/>
      <w:sz w:val="28"/>
      <w:szCs w:val="28"/>
    </w:rPr>
  </w:style>
  <w:style w:type="character" w:customStyle="1" w:styleId="a3">
    <w:name w:val="Название Знак"/>
    <w:link w:val="11"/>
    <w:uiPriority w:val="99"/>
    <w:rsid w:val="00FF4318"/>
    <w:rPr>
      <w:rFonts w:ascii="Arial Black" w:hAnsi="Arial Black"/>
      <w:spacing w:val="8"/>
      <w:kern w:val="144"/>
      <w:sz w:val="24"/>
    </w:rPr>
  </w:style>
  <w:style w:type="paragraph" w:customStyle="1" w:styleId="af">
    <w:name w:val="Знак"/>
    <w:basedOn w:val="a"/>
    <w:rsid w:val="005748DE"/>
    <w:pPr>
      <w:spacing w:before="100" w:beforeAutospacing="1" w:after="100" w:afterAutospacing="1"/>
    </w:pPr>
    <w:rPr>
      <w:rFonts w:ascii="Tahoma" w:hAnsi="Tahoma"/>
      <w:spacing w:val="0"/>
      <w:kern w:val="0"/>
      <w:lang w:val="en-US" w:eastAsia="en-US"/>
    </w:rPr>
  </w:style>
  <w:style w:type="character" w:styleId="af0">
    <w:name w:val="Strong"/>
    <w:uiPriority w:val="22"/>
    <w:qFormat/>
    <w:rsid w:val="008B7E46"/>
    <w:rPr>
      <w:b/>
      <w:bCs/>
    </w:rPr>
  </w:style>
  <w:style w:type="character" w:styleId="af1">
    <w:name w:val="Hyperlink"/>
    <w:uiPriority w:val="99"/>
    <w:unhideWhenUsed/>
    <w:rsid w:val="008B7E46"/>
    <w:rPr>
      <w:color w:val="0000FF"/>
      <w:u w:val="single"/>
    </w:rPr>
  </w:style>
  <w:style w:type="paragraph" w:styleId="af2">
    <w:name w:val="List Paragraph"/>
    <w:basedOn w:val="a"/>
    <w:uiPriority w:val="34"/>
    <w:qFormat/>
    <w:rsid w:val="00695B6E"/>
    <w:pPr>
      <w:ind w:left="720"/>
      <w:contextualSpacing/>
    </w:pPr>
  </w:style>
  <w:style w:type="table" w:styleId="af3">
    <w:name w:val="Table Grid"/>
    <w:basedOn w:val="a1"/>
    <w:uiPriority w:val="59"/>
    <w:rsid w:val="007D0FFF"/>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rmal (Web)"/>
    <w:basedOn w:val="a"/>
    <w:uiPriority w:val="99"/>
    <w:unhideWhenUsed/>
    <w:rsid w:val="00DF5557"/>
    <w:pPr>
      <w:spacing w:before="100" w:beforeAutospacing="1" w:after="100" w:afterAutospacing="1"/>
    </w:pPr>
    <w:rPr>
      <w:spacing w:val="0"/>
      <w:kern w:val="0"/>
      <w:sz w:val="24"/>
      <w:szCs w:val="24"/>
    </w:rPr>
  </w:style>
  <w:style w:type="character" w:customStyle="1" w:styleId="10">
    <w:name w:val="Заголовок 1 Знак"/>
    <w:basedOn w:val="a0"/>
    <w:link w:val="1"/>
    <w:rsid w:val="009A54A5"/>
    <w:rPr>
      <w:rFonts w:ascii="Arial Black" w:hAnsi="Arial Black"/>
      <w:spacing w:val="8"/>
      <w:kern w:val="144"/>
      <w:sz w:val="32"/>
    </w:rPr>
  </w:style>
  <w:style w:type="paragraph" w:customStyle="1" w:styleId="af5">
    <w:basedOn w:val="a"/>
    <w:next w:val="af6"/>
    <w:qFormat/>
    <w:rsid w:val="009A54A5"/>
    <w:pPr>
      <w:jc w:val="center"/>
    </w:pPr>
    <w:rPr>
      <w:rFonts w:ascii="Arial Black" w:hAnsi="Arial Black"/>
      <w:sz w:val="24"/>
    </w:rPr>
  </w:style>
  <w:style w:type="character" w:customStyle="1" w:styleId="a6">
    <w:name w:val="Верхний колонтитул Знак"/>
    <w:basedOn w:val="a0"/>
    <w:link w:val="a5"/>
    <w:rsid w:val="009A54A5"/>
    <w:rPr>
      <w:rFonts w:ascii="Tahoma" w:hAnsi="Tahoma"/>
      <w:spacing w:val="8"/>
      <w:kern w:val="144"/>
    </w:rPr>
  </w:style>
  <w:style w:type="paragraph" w:styleId="af6">
    <w:name w:val="Title"/>
    <w:basedOn w:val="a"/>
    <w:next w:val="a"/>
    <w:link w:val="12"/>
    <w:uiPriority w:val="99"/>
    <w:qFormat/>
    <w:rsid w:val="009A54A5"/>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6"/>
    <w:rsid w:val="009A54A5"/>
    <w:rPr>
      <w:rFonts w:asciiTheme="majorHAnsi" w:eastAsiaTheme="majorEastAsia" w:hAnsiTheme="majorHAnsi" w:cstheme="majorBidi"/>
      <w:spacing w:val="-10"/>
      <w:kern w:val="28"/>
      <w:sz w:val="56"/>
      <w:szCs w:val="56"/>
    </w:rPr>
  </w:style>
  <w:style w:type="paragraph" w:customStyle="1" w:styleId="ConsPlusNonformat">
    <w:name w:val="ConsPlusNonformat"/>
    <w:rsid w:val="00C36479"/>
    <w:pPr>
      <w:widowControl w:val="0"/>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35713">
      <w:bodyDiv w:val="1"/>
      <w:marLeft w:val="0"/>
      <w:marRight w:val="0"/>
      <w:marTop w:val="0"/>
      <w:marBottom w:val="0"/>
      <w:divBdr>
        <w:top w:val="none" w:sz="0" w:space="0" w:color="auto"/>
        <w:left w:val="none" w:sz="0" w:space="0" w:color="auto"/>
        <w:bottom w:val="none" w:sz="0" w:space="0" w:color="auto"/>
        <w:right w:val="none" w:sz="0" w:space="0" w:color="auto"/>
      </w:divBdr>
    </w:div>
    <w:div w:id="948195569">
      <w:bodyDiv w:val="1"/>
      <w:marLeft w:val="0"/>
      <w:marRight w:val="0"/>
      <w:marTop w:val="0"/>
      <w:marBottom w:val="0"/>
      <w:divBdr>
        <w:top w:val="none" w:sz="0" w:space="0" w:color="auto"/>
        <w:left w:val="none" w:sz="0" w:space="0" w:color="auto"/>
        <w:bottom w:val="none" w:sz="0" w:space="0" w:color="auto"/>
        <w:right w:val="none" w:sz="0" w:space="0" w:color="auto"/>
      </w:divBdr>
    </w:div>
    <w:div w:id="1631936015">
      <w:bodyDiv w:val="1"/>
      <w:marLeft w:val="0"/>
      <w:marRight w:val="0"/>
      <w:marTop w:val="0"/>
      <w:marBottom w:val="0"/>
      <w:divBdr>
        <w:top w:val="none" w:sz="0" w:space="0" w:color="auto"/>
        <w:left w:val="none" w:sz="0" w:space="0" w:color="auto"/>
        <w:bottom w:val="none" w:sz="0" w:space="0" w:color="auto"/>
        <w:right w:val="none" w:sz="0" w:space="0" w:color="auto"/>
      </w:divBdr>
    </w:div>
    <w:div w:id="1763064258">
      <w:bodyDiv w:val="1"/>
      <w:marLeft w:val="0"/>
      <w:marRight w:val="0"/>
      <w:marTop w:val="0"/>
      <w:marBottom w:val="0"/>
      <w:divBdr>
        <w:top w:val="none" w:sz="0" w:space="0" w:color="auto"/>
        <w:left w:val="none" w:sz="0" w:space="0" w:color="auto"/>
        <w:bottom w:val="none" w:sz="0" w:space="0" w:color="auto"/>
        <w:right w:val="none" w:sz="0" w:space="0" w:color="auto"/>
      </w:divBdr>
    </w:div>
    <w:div w:id="20216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5F66A27DDFDAC140994286ED957C4DC42D1638B3F98320E3A73DFAE5BC37C9A3F78A6C740858F8F2D0BD61275n7JBG" TargetMode="External"/><Relationship Id="rId18" Type="http://schemas.openxmlformats.org/officeDocument/2006/relationships/hyperlink" Target="consultantplus://offline/ref=EC43567FF5A82892C2E1F9DA3E1DDE6A3FB0115554C516EA4B1A0D3E5928E304D1BB6EFCA040C382155AFF47A66B361EC0CF9CD8DC6DqAYEM" TargetMode="External"/><Relationship Id="rId26" Type="http://schemas.openxmlformats.org/officeDocument/2006/relationships/hyperlink" Target="consultantplus://offline/ref=EC43567FF5A82892C2E1F9DA3E1DDE6A3FB0175A56C616EA4B1A0D3E5928E304D1BB6EF4A04292D8055EB613A3743F02DFCF82DBqDY5M" TargetMode="External"/><Relationship Id="rId3" Type="http://schemas.openxmlformats.org/officeDocument/2006/relationships/styles" Target="styles.xml"/><Relationship Id="rId21" Type="http://schemas.openxmlformats.org/officeDocument/2006/relationships/hyperlink" Target="consultantplus://offline/ref=EC43567FF5A82892C2E1F9DA3E1DDE6A3FB0115554C516EA4B1A0D3E5928E304D1BB6EFCA040C382155AFF47A66B361EC0CF9CD8DC6DqAYEM" TargetMode="External"/><Relationship Id="rId7" Type="http://schemas.openxmlformats.org/officeDocument/2006/relationships/footnotes" Target="footnotes.xml"/><Relationship Id="rId12" Type="http://schemas.openxmlformats.org/officeDocument/2006/relationships/hyperlink" Target="http://www.bratsk-raion.ru" TargetMode="External"/><Relationship Id="rId17" Type="http://schemas.openxmlformats.org/officeDocument/2006/relationships/hyperlink" Target="consultantplus://offline/ref=EC43567FF5A82892C2E1F9DA3E1DDE6A3FB1175459C116EA4B1A0D3E5928E304C3BB36F0A441D8884315B912AAq6Y3M" TargetMode="External"/><Relationship Id="rId25" Type="http://schemas.openxmlformats.org/officeDocument/2006/relationships/hyperlink" Target="consultantplus://offline/ref=EC43567FF5A82892C2E1F9DA3E1DDE6A3FB0115554C516EA4B1A0D3E5928E304D1BB6EF4A64CCDDD104FEE1FAA622001C3D380DADDq6Y5M" TargetMode="External"/><Relationship Id="rId2" Type="http://schemas.openxmlformats.org/officeDocument/2006/relationships/numbering" Target="numbering.xml"/><Relationship Id="rId16" Type="http://schemas.openxmlformats.org/officeDocument/2006/relationships/hyperlink" Target="consultantplus://offline/ref=EC43567FF5A82892C2E1F9DA3E1DDE6A3FB0115554C516EA4B1A0D3E5928E304D1BB6EFCA040C282155AFF47A66B361EC0CF9CD8DC6DqAYEM" TargetMode="External"/><Relationship Id="rId20" Type="http://schemas.openxmlformats.org/officeDocument/2006/relationships/hyperlink" Target="consultantplus://offline/ref=EC43567FF5A82892C2E1F9DA3E1DDE6A3FB0115554C516EA4B1A0D3E5928E304D1BB6EFCA040C282155AFF47A66B361EC0CF9CD8DC6DqAYEM"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consultantplus://offline/ref=EC43567FF5A82892C2E1F9DA3E1DDE6A3FB0115554C516EA4B1A0D3E5928E304D1BB6EFCA04CCF82155AFF47A66B361EC0CF9CD8DC6DqAYEM" TargetMode="External"/><Relationship Id="rId5" Type="http://schemas.openxmlformats.org/officeDocument/2006/relationships/settings" Target="settings.xml"/><Relationship Id="rId15" Type="http://schemas.openxmlformats.org/officeDocument/2006/relationships/hyperlink" Target="consultantplus://offline/ref=EC43567FF5A82892C2E1F9DA3E1DDE6A3FB0115554C516EA4B1A0D3E5928E304D1BB6EFCA549C5804000EF43EF3F3301C9D383D8C26EA796q2Y7M" TargetMode="External"/><Relationship Id="rId23" Type="http://schemas.openxmlformats.org/officeDocument/2006/relationships/hyperlink" Target="consultantplus://offline/ref=EC43567FF5A82892C2E1F9DA3E1DDE6A3FB0115554C516EA4B1A0D3E5928E304D1BB6EFCA540C582155AFF47A66B361EC0CF9CD8DC6DqAYEM" TargetMode="External"/><Relationship Id="rId28" Type="http://schemas.openxmlformats.org/officeDocument/2006/relationships/hyperlink" Target="consultantplus://offline/ref=E5E29D5A8DDADF4898FFD201E654363528ADE3C8207B49C7BD1E5AD0F821C5DAACEFEE0D8ED0C12BDB06A79A5AB107FFF9E30F5FF52CH2P4D" TargetMode="External"/><Relationship Id="rId10" Type="http://schemas.openxmlformats.org/officeDocument/2006/relationships/header" Target="header2.xml"/><Relationship Id="rId19" Type="http://schemas.openxmlformats.org/officeDocument/2006/relationships/hyperlink" Target="consultantplus://offline/ref=EC43567FF5A82892C2E1F9DA3E1DDE6A3FB1115954C716EA4B1A0D3E5928E304D1BB6EFFA14BCDDD104FEE1FAA622001C3D380DADDq6Y5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EC43567FF5A82892C2E1F9DA3E1DDE6A3FB0115554C516EA4B1A0D3E5928E304D1BB6EFCA549C68F4300EF43EF3F3301C9D383D8C26EA796q2Y7M" TargetMode="External"/><Relationship Id="rId22" Type="http://schemas.openxmlformats.org/officeDocument/2006/relationships/hyperlink" Target="consultantplus://offline/ref=EC43567FF5A82892C2E1F9DA3E1DDE6A3FB0115554C516EA4B1A0D3E5928E304D1BB6EFCA04CCF82155AFF47A66B361EC0CF9CD8DC6DqAYEM" TargetMode="External"/><Relationship Id="rId27" Type="http://schemas.openxmlformats.org/officeDocument/2006/relationships/hyperlink" Target="consultantplus://offline/ref=E5E29D5A8DDADF4898FFD201E654363528ADE3C8207B49C7BD1E5AD0F821C5DAACEFEE0E8ED0CB298E5CB79E13E508E0FBFC115CEB2C266EH6PC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9C5E3-C739-4E7C-92B7-E102B3724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1720</Words>
  <Characters>9806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Unknown</Company>
  <LinksUpToDate>false</LinksUpToDate>
  <CharactersWithSpaces>11503</CharactersWithSpaces>
  <SharedDoc>false</SharedDoc>
  <HLinks>
    <vt:vector size="78" baseType="variant">
      <vt:variant>
        <vt:i4>3145788</vt:i4>
      </vt:variant>
      <vt:variant>
        <vt:i4>36</vt:i4>
      </vt:variant>
      <vt:variant>
        <vt:i4>0</vt:i4>
      </vt:variant>
      <vt:variant>
        <vt:i4>5</vt:i4>
      </vt:variant>
      <vt:variant>
        <vt:lpwstr>consultantplus://offline/ref=0FBAE395C7E7AD97636344B8071B5999C822E17DB264755475736996BE0025FD0EqFB</vt:lpwstr>
      </vt:variant>
      <vt:variant>
        <vt:lpwstr/>
      </vt:variant>
      <vt:variant>
        <vt:i4>1769552</vt:i4>
      </vt:variant>
      <vt:variant>
        <vt:i4>33</vt:i4>
      </vt:variant>
      <vt:variant>
        <vt:i4>0</vt:i4>
      </vt:variant>
      <vt:variant>
        <vt:i4>5</vt:i4>
      </vt:variant>
      <vt:variant>
        <vt:lpwstr>consultantplus://offline/ref=D0C11DA2FB028959F88F00A946FE62A41670FC980D9A4307EB9ED2A2B6BD66EC41CB72380D64F22950A759C7mCI</vt:lpwstr>
      </vt:variant>
      <vt:variant>
        <vt:lpwstr/>
      </vt:variant>
      <vt:variant>
        <vt:i4>1769480</vt:i4>
      </vt:variant>
      <vt:variant>
        <vt:i4>30</vt:i4>
      </vt:variant>
      <vt:variant>
        <vt:i4>0</vt:i4>
      </vt:variant>
      <vt:variant>
        <vt:i4>5</vt:i4>
      </vt:variant>
      <vt:variant>
        <vt:lpwstr>consultantplus://offline/ref=D0C11DA2FB028959F88F00A946FE62A41670FC980D9A4307EB9ED2A2B6BD66EC41CB72380D64F22950A75DC7mFI</vt:lpwstr>
      </vt:variant>
      <vt:variant>
        <vt:lpwstr/>
      </vt:variant>
      <vt:variant>
        <vt:i4>1769484</vt:i4>
      </vt:variant>
      <vt:variant>
        <vt:i4>27</vt:i4>
      </vt:variant>
      <vt:variant>
        <vt:i4>0</vt:i4>
      </vt:variant>
      <vt:variant>
        <vt:i4>5</vt:i4>
      </vt:variant>
      <vt:variant>
        <vt:lpwstr>consultantplus://offline/ref=D0C11DA2FB028959F88F00A946FE62A41670FC980D9A4307EB9ED2A2B6BD66EC41CB72380D64F22952A55CC7mEI</vt:lpwstr>
      </vt:variant>
      <vt:variant>
        <vt:lpwstr/>
      </vt:variant>
      <vt:variant>
        <vt:i4>8257634</vt:i4>
      </vt:variant>
      <vt:variant>
        <vt:i4>24</vt:i4>
      </vt:variant>
      <vt:variant>
        <vt:i4>0</vt:i4>
      </vt:variant>
      <vt:variant>
        <vt:i4>5</vt:i4>
      </vt:variant>
      <vt:variant>
        <vt:lpwstr>consultantplus://offline/ref=D0C11DA2FB028959F88F1EA4509238A8167DA494049E4B53B7C189FFE1B46CBB06842B7A4969FB2DC5m4I</vt:lpwstr>
      </vt:variant>
      <vt:variant>
        <vt:lpwstr/>
      </vt:variant>
      <vt:variant>
        <vt:i4>8257632</vt:i4>
      </vt:variant>
      <vt:variant>
        <vt:i4>21</vt:i4>
      </vt:variant>
      <vt:variant>
        <vt:i4>0</vt:i4>
      </vt:variant>
      <vt:variant>
        <vt:i4>5</vt:i4>
      </vt:variant>
      <vt:variant>
        <vt:lpwstr>consultantplus://offline/ref=D0C11DA2FB028959F88F1EA4509238A8167DA494049E4B53B7C189FFE1B46CBB06842B7A4969FB2AC5m3I</vt:lpwstr>
      </vt:variant>
      <vt:variant>
        <vt:lpwstr/>
      </vt:variant>
      <vt:variant>
        <vt:i4>8257594</vt:i4>
      </vt:variant>
      <vt:variant>
        <vt:i4>18</vt:i4>
      </vt:variant>
      <vt:variant>
        <vt:i4>0</vt:i4>
      </vt:variant>
      <vt:variant>
        <vt:i4>5</vt:i4>
      </vt:variant>
      <vt:variant>
        <vt:lpwstr>consultantplus://offline/ref=D0C11DA2FB028959F88F1EA4509238A8167DA494049E4B53B7C189FFE1B46CBB06842B7A4969FB29C5m1I</vt:lpwstr>
      </vt:variant>
      <vt:variant>
        <vt:lpwstr/>
      </vt:variant>
      <vt:variant>
        <vt:i4>2621489</vt:i4>
      </vt:variant>
      <vt:variant>
        <vt:i4>15</vt:i4>
      </vt:variant>
      <vt:variant>
        <vt:i4>0</vt:i4>
      </vt:variant>
      <vt:variant>
        <vt:i4>5</vt:i4>
      </vt:variant>
      <vt:variant>
        <vt:lpwstr>consultantplus://offline/ref=D0C11DA2FB028959F88F1EA4509238A8167DA494049E4B53B7C189FFE1B46CBB06842B7DC4mEI</vt:lpwstr>
      </vt:variant>
      <vt:variant>
        <vt:lpwstr/>
      </vt:variant>
      <vt:variant>
        <vt:i4>8257643</vt:i4>
      </vt:variant>
      <vt:variant>
        <vt:i4>12</vt:i4>
      </vt:variant>
      <vt:variant>
        <vt:i4>0</vt:i4>
      </vt:variant>
      <vt:variant>
        <vt:i4>5</vt:i4>
      </vt:variant>
      <vt:variant>
        <vt:lpwstr>consultantplus://offline/ref=D0C11DA2FB028959F88F1EA4509238A8167DA79C0C984B53B7C189FFE1B46CBB06842B7A4969F62EC5m6I</vt:lpwstr>
      </vt:variant>
      <vt:variant>
        <vt:lpwstr/>
      </vt:variant>
      <vt:variant>
        <vt:i4>8257642</vt:i4>
      </vt:variant>
      <vt:variant>
        <vt:i4>9</vt:i4>
      </vt:variant>
      <vt:variant>
        <vt:i4>0</vt:i4>
      </vt:variant>
      <vt:variant>
        <vt:i4>5</vt:i4>
      </vt:variant>
      <vt:variant>
        <vt:lpwstr>consultantplus://offline/ref=D0C11DA2FB028959F88F1EA4509238A8167DA79C0C984B53B7C189FFE1B46CBB06842B7A4969F62DC5m6I</vt:lpwstr>
      </vt:variant>
      <vt:variant>
        <vt:lpwstr/>
      </vt:variant>
      <vt:variant>
        <vt:i4>8257633</vt:i4>
      </vt:variant>
      <vt:variant>
        <vt:i4>6</vt:i4>
      </vt:variant>
      <vt:variant>
        <vt:i4>0</vt:i4>
      </vt:variant>
      <vt:variant>
        <vt:i4>5</vt:i4>
      </vt:variant>
      <vt:variant>
        <vt:lpwstr>consultantplus://offline/ref=D0C11DA2FB028959F88F1EA4509238A8167DA79C03924B53B7C189FFE1B46CBB06842B7A4969F020C5m5I</vt:lpwstr>
      </vt:variant>
      <vt:variant>
        <vt:lpwstr/>
      </vt:variant>
      <vt:variant>
        <vt:i4>8257590</vt:i4>
      </vt:variant>
      <vt:variant>
        <vt:i4>3</vt:i4>
      </vt:variant>
      <vt:variant>
        <vt:i4>0</vt:i4>
      </vt:variant>
      <vt:variant>
        <vt:i4>5</vt:i4>
      </vt:variant>
      <vt:variant>
        <vt:lpwstr>consultantplus://offline/ref=D0C11DA2FB028959F88F1EA4509238A8167DA79C03924B53B7C189FFE1B46CBB06842B7A4969F22FC5m6I</vt:lpwstr>
      </vt:variant>
      <vt:variant>
        <vt:lpwstr/>
      </vt:variant>
      <vt:variant>
        <vt:i4>7536747</vt:i4>
      </vt:variant>
      <vt:variant>
        <vt:i4>0</vt:i4>
      </vt:variant>
      <vt:variant>
        <vt:i4>0</vt:i4>
      </vt:variant>
      <vt:variant>
        <vt:i4>5</vt:i4>
      </vt:variant>
      <vt:variant>
        <vt:lpwstr>consultantplus://offline/ref=ECD8F93C1760D5DFB04EC0D0E5B1E0AA42BE3EE8C172FCB25818CC3C4D19B4BF2FFADC2025C6AD0A2CO9H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User</cp:lastModifiedBy>
  <cp:revision>2</cp:revision>
  <cp:lastPrinted>2021-12-13T07:57:00Z</cp:lastPrinted>
  <dcterms:created xsi:type="dcterms:W3CDTF">2022-01-17T06:41:00Z</dcterms:created>
  <dcterms:modified xsi:type="dcterms:W3CDTF">2022-01-17T06:41:00Z</dcterms:modified>
</cp:coreProperties>
</file>