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BF" w:rsidRPr="008F71BF" w:rsidRDefault="008F71BF" w:rsidP="00EB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3D20CBF" wp14:editId="6C3FCDCE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BF" w:rsidRPr="008F71BF" w:rsidRDefault="00541F06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24.11.2021</w:t>
      </w:r>
      <w:r w:rsidR="00E72D2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8F71BF"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EB3C9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248</w:t>
      </w:r>
    </w:p>
    <w:p w:rsidR="008F71BF" w:rsidRPr="008F71BF" w:rsidRDefault="008F71BF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8F71BF" w:rsidRPr="008F71BF" w:rsidRDefault="008F71BF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8F71BF" w:rsidRPr="008F71BF" w:rsidRDefault="008F71BF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8F71BF" w:rsidRPr="008F71BF" w:rsidRDefault="008F71BF" w:rsidP="008F71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8F71BF" w:rsidRPr="008F71BF" w:rsidRDefault="008F71BF" w:rsidP="00E72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46B" w:rsidRDefault="008F71BF" w:rsidP="000B5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71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B644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ходе</w:t>
      </w:r>
      <w:r w:rsidRPr="008F71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реализации </w:t>
      </w:r>
      <w:r w:rsidR="00B644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 «Жилье»</w:t>
      </w:r>
    </w:p>
    <w:p w:rsidR="000B59A0" w:rsidRDefault="008F71BF" w:rsidP="000B5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8F71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proofErr w:type="gramEnd"/>
      <w:r w:rsidRPr="008F71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территории Братского района </w:t>
      </w:r>
      <w:r w:rsidR="005D13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2021 год</w:t>
      </w:r>
    </w:p>
    <w:p w:rsidR="000B59A0" w:rsidRPr="00004212" w:rsidRDefault="000B59A0" w:rsidP="000B5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71BF" w:rsidRPr="008F71BF" w:rsidRDefault="008F71BF" w:rsidP="000B59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1BF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r w:rsidR="00AB4846">
        <w:rPr>
          <w:rFonts w:ascii="Arial" w:eastAsia="Times New Roman" w:hAnsi="Arial" w:cs="Arial"/>
          <w:sz w:val="24"/>
          <w:szCs w:val="24"/>
          <w:lang w:eastAsia="ru-RU"/>
        </w:rPr>
        <w:t>начальника отдела жилищной политики 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муниципального образования «Братский район» </w:t>
      </w:r>
      <w:r w:rsidR="00AB4846">
        <w:rPr>
          <w:rFonts w:ascii="Arial" w:eastAsia="Times New Roman" w:hAnsi="Arial" w:cs="Arial"/>
          <w:sz w:val="24"/>
          <w:szCs w:val="24"/>
          <w:lang w:eastAsia="ru-RU"/>
        </w:rPr>
        <w:t>Анны Александровны</w:t>
      </w:r>
      <w:r w:rsidR="00EB3C93">
        <w:rPr>
          <w:rFonts w:ascii="Arial" w:eastAsia="Times New Roman" w:hAnsi="Arial" w:cs="Arial"/>
          <w:sz w:val="24"/>
          <w:szCs w:val="24"/>
          <w:lang w:eastAsia="ru-RU"/>
        </w:rPr>
        <w:t xml:space="preserve"> Зарубиной</w:t>
      </w:r>
      <w:r w:rsidRPr="008F71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136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AB4846">
        <w:rPr>
          <w:rFonts w:ascii="Arial" w:eastAsia="Times New Roman" w:hAnsi="Arial" w:cs="Arial"/>
          <w:sz w:val="24"/>
          <w:szCs w:val="24"/>
          <w:lang w:eastAsia="ru-RU"/>
        </w:rPr>
        <w:t xml:space="preserve">ходе </w:t>
      </w:r>
      <w:r w:rsidRPr="008F71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реализации </w:t>
      </w:r>
      <w:r w:rsidR="00AB48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программы «Жилье» </w:t>
      </w:r>
      <w:r w:rsidRPr="008F71BF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Братского района</w:t>
      </w:r>
      <w:r w:rsidR="005D13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2021 год</w:t>
      </w:r>
      <w:r w:rsidRPr="008F71B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F71BF">
        <w:rPr>
          <w:rFonts w:ascii="Arial" w:eastAsia="Calibri" w:hAnsi="Arial" w:cs="Arial"/>
          <w:sz w:val="24"/>
          <w:szCs w:val="24"/>
        </w:rPr>
        <w:t>руководствуясь статьями 30, 46 Устава муниципального образования «Братски</w:t>
      </w:r>
      <w:r>
        <w:rPr>
          <w:rFonts w:ascii="Arial" w:eastAsia="Calibri" w:hAnsi="Arial" w:cs="Arial"/>
          <w:sz w:val="24"/>
          <w:szCs w:val="24"/>
        </w:rPr>
        <w:t>й район», Дума Братского района</w:t>
      </w:r>
    </w:p>
    <w:p w:rsidR="008F71BF" w:rsidRPr="008F71BF" w:rsidRDefault="008F71BF" w:rsidP="008F71BF">
      <w:pPr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8F71BF" w:rsidRPr="008F71BF" w:rsidRDefault="008F71BF" w:rsidP="008F71BF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8F71BF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8F71BF" w:rsidRPr="008F71BF" w:rsidRDefault="008F71BF" w:rsidP="008F71BF">
      <w:pPr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8F71BF" w:rsidRPr="00EB3C93" w:rsidRDefault="008F71BF" w:rsidP="00BA0F7B">
      <w:pPr>
        <w:pStyle w:val="a9"/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EB3C93">
        <w:rPr>
          <w:rFonts w:ascii="Arial" w:eastAsia="Calibri" w:hAnsi="Arial" w:cs="Arial"/>
          <w:sz w:val="24"/>
          <w:szCs w:val="24"/>
        </w:rPr>
        <w:t>Информацию</w:t>
      </w:r>
      <w:r w:rsidRPr="00EB3C93">
        <w:rPr>
          <w:rFonts w:ascii="Arial" w:eastAsia="Times New Roman" w:hAnsi="Arial" w:cs="Arial"/>
          <w:sz w:val="24"/>
          <w:szCs w:val="24"/>
        </w:rPr>
        <w:t xml:space="preserve"> </w:t>
      </w:r>
      <w:r w:rsidR="00AB4846">
        <w:rPr>
          <w:rFonts w:ascii="Arial" w:eastAsia="Times New Roman" w:hAnsi="Arial" w:cs="Arial"/>
          <w:sz w:val="24"/>
          <w:szCs w:val="24"/>
          <w:lang w:eastAsia="ru-RU"/>
        </w:rPr>
        <w:t>начальника отдела жилищной политики администрации муниципального образования «Братский район» Анны Александровны Зарубиной</w:t>
      </w:r>
      <w:r w:rsidR="00AB4846" w:rsidRPr="008F71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136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AB4846">
        <w:rPr>
          <w:rFonts w:ascii="Arial" w:eastAsia="Times New Roman" w:hAnsi="Arial" w:cs="Arial"/>
          <w:sz w:val="24"/>
          <w:szCs w:val="24"/>
          <w:lang w:eastAsia="ru-RU"/>
        </w:rPr>
        <w:t xml:space="preserve">ходе </w:t>
      </w:r>
      <w:r w:rsidR="00AB4846" w:rsidRPr="008F71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реализации </w:t>
      </w:r>
      <w:r w:rsidR="00AB48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программы «Жилье» </w:t>
      </w:r>
      <w:r w:rsidR="00AB4846" w:rsidRPr="008F71BF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Братского района</w:t>
      </w:r>
      <w:r w:rsidR="005D13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2021 год</w:t>
      </w:r>
      <w:r w:rsidRPr="00EB3C93">
        <w:rPr>
          <w:rFonts w:ascii="Arial" w:eastAsia="Times New Roman" w:hAnsi="Arial" w:cs="Arial"/>
          <w:sz w:val="24"/>
          <w:szCs w:val="24"/>
        </w:rPr>
        <w:t xml:space="preserve"> принять к сведению (прилагается).</w:t>
      </w:r>
    </w:p>
    <w:p w:rsidR="008F71BF" w:rsidRPr="00E72D28" w:rsidRDefault="008F71BF" w:rsidP="00BA0F7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F7B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BA0F7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A0F7B">
        <w:rPr>
          <w:rFonts w:ascii="Arial" w:eastAsia="Times New Roman" w:hAnsi="Arial" w:cs="Arial"/>
          <w:sz w:val="24"/>
          <w:szCs w:val="24"/>
          <w:lang w:eastAsia="ru-RU"/>
        </w:rPr>
        <w:t xml:space="preserve">азместить на официальном сайте </w:t>
      </w:r>
      <w:r w:rsidR="005D136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A0F7B">
        <w:rPr>
          <w:rFonts w:ascii="Arial" w:eastAsia="Times New Roman" w:hAnsi="Arial" w:cs="Arial"/>
          <w:sz w:val="24"/>
          <w:szCs w:val="24"/>
          <w:lang w:eastAsia="ru-RU"/>
        </w:rPr>
        <w:t>дминистрации муниципального образования «Братский район» в разделе «Дума»</w:t>
      </w:r>
      <w:r w:rsidRPr="00E72D2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9" w:history="1"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bratsk</w:t>
        </w:r>
        <w:proofErr w:type="spellEnd"/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raion</w:t>
        </w:r>
        <w:proofErr w:type="spellEnd"/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E72D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614D" w:rsidRDefault="0071614D" w:rsidP="008F71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4D" w:rsidRDefault="0071614D" w:rsidP="008F71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4D" w:rsidRPr="008F71BF" w:rsidRDefault="0071614D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71BF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71614D" w:rsidRDefault="0071614D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71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</w:t>
      </w:r>
      <w:r w:rsidR="006567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F71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BA0F7B"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4513" w:rsidRDefault="00BC4513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1367" w:rsidRDefault="005D1367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Pr="005D1367" w:rsidRDefault="00AB4846" w:rsidP="00AB4846">
      <w:pPr>
        <w:pStyle w:val="a8"/>
        <w:jc w:val="right"/>
        <w:rPr>
          <w:rFonts w:ascii="Arial" w:hAnsi="Arial" w:cs="Arial"/>
          <w:sz w:val="24"/>
          <w:szCs w:val="24"/>
        </w:rPr>
      </w:pPr>
      <w:r w:rsidRPr="005D136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B4846" w:rsidRPr="005D1367" w:rsidRDefault="00AB4846" w:rsidP="00AB4846">
      <w:pPr>
        <w:pStyle w:val="a8"/>
        <w:jc w:val="right"/>
        <w:rPr>
          <w:rFonts w:ascii="Arial" w:hAnsi="Arial" w:cs="Arial"/>
          <w:sz w:val="24"/>
          <w:szCs w:val="24"/>
        </w:rPr>
      </w:pPr>
      <w:proofErr w:type="gramStart"/>
      <w:r w:rsidRPr="005D1367">
        <w:rPr>
          <w:rFonts w:ascii="Arial" w:hAnsi="Arial" w:cs="Arial"/>
          <w:sz w:val="24"/>
          <w:szCs w:val="24"/>
        </w:rPr>
        <w:t>к</w:t>
      </w:r>
      <w:proofErr w:type="gramEnd"/>
      <w:r w:rsidRPr="005D1367">
        <w:rPr>
          <w:rFonts w:ascii="Arial" w:hAnsi="Arial" w:cs="Arial"/>
          <w:sz w:val="24"/>
          <w:szCs w:val="24"/>
        </w:rPr>
        <w:t xml:space="preserve"> решению Думы Братского района </w:t>
      </w:r>
    </w:p>
    <w:p w:rsidR="00AB4846" w:rsidRPr="005D1367" w:rsidRDefault="00AB4846" w:rsidP="00AB4846">
      <w:pPr>
        <w:pStyle w:val="a8"/>
        <w:jc w:val="right"/>
        <w:rPr>
          <w:rFonts w:ascii="Arial" w:hAnsi="Arial" w:cs="Arial"/>
          <w:sz w:val="24"/>
          <w:szCs w:val="24"/>
        </w:rPr>
      </w:pPr>
      <w:proofErr w:type="gramStart"/>
      <w:r w:rsidRPr="005D1367">
        <w:rPr>
          <w:rFonts w:ascii="Arial" w:hAnsi="Arial" w:cs="Arial"/>
          <w:sz w:val="24"/>
          <w:szCs w:val="24"/>
        </w:rPr>
        <w:t>от</w:t>
      </w:r>
      <w:proofErr w:type="gramEnd"/>
      <w:r w:rsidRPr="005D1367">
        <w:rPr>
          <w:rFonts w:ascii="Arial" w:hAnsi="Arial" w:cs="Arial"/>
          <w:sz w:val="24"/>
          <w:szCs w:val="24"/>
        </w:rPr>
        <w:t xml:space="preserve"> </w:t>
      </w:r>
      <w:r w:rsidR="00541F06">
        <w:rPr>
          <w:rFonts w:ascii="Arial" w:hAnsi="Arial" w:cs="Arial"/>
          <w:sz w:val="24"/>
          <w:szCs w:val="24"/>
        </w:rPr>
        <w:t>24.11.2021</w:t>
      </w:r>
      <w:r w:rsidR="005D1367" w:rsidRPr="005D1367">
        <w:rPr>
          <w:rFonts w:ascii="Arial" w:hAnsi="Arial" w:cs="Arial"/>
          <w:sz w:val="24"/>
          <w:szCs w:val="24"/>
        </w:rPr>
        <w:t xml:space="preserve"> </w:t>
      </w:r>
      <w:r w:rsidR="00E72D28" w:rsidRPr="005D1367">
        <w:rPr>
          <w:rFonts w:ascii="Arial" w:hAnsi="Arial" w:cs="Arial"/>
          <w:sz w:val="24"/>
          <w:szCs w:val="24"/>
        </w:rPr>
        <w:t xml:space="preserve"> </w:t>
      </w:r>
      <w:r w:rsidRPr="005D1367">
        <w:rPr>
          <w:rFonts w:ascii="Arial" w:hAnsi="Arial" w:cs="Arial"/>
          <w:sz w:val="24"/>
          <w:szCs w:val="24"/>
        </w:rPr>
        <w:t xml:space="preserve">года № </w:t>
      </w:r>
      <w:r w:rsidR="00541F06">
        <w:rPr>
          <w:rFonts w:ascii="Arial" w:hAnsi="Arial" w:cs="Arial"/>
          <w:sz w:val="24"/>
          <w:szCs w:val="24"/>
        </w:rPr>
        <w:t>248</w:t>
      </w:r>
    </w:p>
    <w:p w:rsidR="00AB4846" w:rsidRPr="005D1367" w:rsidRDefault="00AB4846" w:rsidP="00AB4846">
      <w:pPr>
        <w:pStyle w:val="a8"/>
        <w:jc w:val="right"/>
        <w:rPr>
          <w:rFonts w:ascii="Arial" w:hAnsi="Arial" w:cs="Arial"/>
          <w:b/>
          <w:sz w:val="24"/>
          <w:szCs w:val="24"/>
        </w:rPr>
      </w:pPr>
    </w:p>
    <w:p w:rsidR="00AB4846" w:rsidRPr="005D1367" w:rsidRDefault="00AB4846" w:rsidP="005D13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1367" w:rsidRPr="005D1367" w:rsidRDefault="005D1367" w:rsidP="005D136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5D1367">
        <w:rPr>
          <w:rFonts w:ascii="Arial" w:eastAsia="Calibri" w:hAnsi="Arial" w:cs="Arial"/>
          <w:b/>
          <w:color w:val="000000"/>
          <w:sz w:val="24"/>
          <w:szCs w:val="24"/>
        </w:rPr>
        <w:t>О ходе реализации муниципальной программы «Жилье»</w:t>
      </w:r>
    </w:p>
    <w:p w:rsidR="005D1367" w:rsidRPr="005D1367" w:rsidRDefault="005D1367" w:rsidP="005D136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proofErr w:type="gramStart"/>
      <w:r w:rsidRPr="005D1367">
        <w:rPr>
          <w:rFonts w:ascii="Arial" w:eastAsia="Calibri" w:hAnsi="Arial" w:cs="Arial"/>
          <w:b/>
          <w:color w:val="000000"/>
          <w:sz w:val="24"/>
          <w:szCs w:val="24"/>
        </w:rPr>
        <w:t>на</w:t>
      </w:r>
      <w:proofErr w:type="gramEnd"/>
      <w:r w:rsidRPr="005D1367">
        <w:rPr>
          <w:rFonts w:ascii="Arial" w:eastAsia="Calibri" w:hAnsi="Arial" w:cs="Arial"/>
          <w:b/>
          <w:color w:val="000000"/>
          <w:sz w:val="24"/>
          <w:szCs w:val="24"/>
        </w:rPr>
        <w:t xml:space="preserve"> территории Братского района за 2021 год</w:t>
      </w:r>
    </w:p>
    <w:p w:rsidR="005D1367" w:rsidRPr="005D1367" w:rsidRDefault="005D1367" w:rsidP="005D136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5D1367" w:rsidRPr="005D1367" w:rsidRDefault="005D1367" w:rsidP="005D1367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Муниципальная программа «Жильё» на 2020-2023 годы, утвержденная постановлением мэра Братского района от 13.11.2019 г. № 756 (далее – МП «Жилье»), содержит комплекс мероприятий, направленных на улучшение жилищных условий граждан, проживающих на территории муниципального образования «Братский район» (далее – МО «Братский район»), и содержит следующие подпрограммы:</w:t>
      </w:r>
    </w:p>
    <w:p w:rsidR="005D1367" w:rsidRP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1. Ремонт муниципального жилищного фонда Братского района;</w:t>
      </w:r>
    </w:p>
    <w:p w:rsidR="005D1367" w:rsidRP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2. Ликвидация муниципального жилищного фонда Братского района, признанного аварийным и непригодным для проживания;</w:t>
      </w:r>
    </w:p>
    <w:p w:rsidR="005D1367" w:rsidRP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3. Разработка проектно-сметной документации на капитальный ремонт и реконструкцию объектов муниципальной собственности Братского района;</w:t>
      </w:r>
    </w:p>
    <w:p w:rsidR="005D1367" w:rsidRP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4. Обеспечение устойчивого сокращения непригодного для проживания жилищного фонда на территории муниципального образования «Братский район;</w:t>
      </w:r>
    </w:p>
    <w:p w:rsidR="005D1367" w:rsidRPr="005D1367" w:rsidRDefault="005D1367" w:rsidP="005D1367">
      <w:pPr>
        <w:spacing w:after="0" w:line="240" w:lineRule="auto"/>
        <w:ind w:firstLine="694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5. Жилье для молодых семей;</w:t>
      </w:r>
    </w:p>
    <w:p w:rsidR="005D1367" w:rsidRP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6. Переселение граждан из жилых помещений, расположенных в зоне БАМа на территории сельских поселений Братского района, признанных непригодными для проживания, и (или) жилых помещений с высоким уровнем износа (более 70%).</w:t>
      </w:r>
    </w:p>
    <w:p w:rsidR="005D1367" w:rsidRPr="005D1367" w:rsidRDefault="005D1367" w:rsidP="005D13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D1367" w:rsidRDefault="005D1367" w:rsidP="005D13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5D1367">
        <w:rPr>
          <w:rFonts w:ascii="Arial" w:eastAsia="Calibri" w:hAnsi="Arial" w:cs="Arial"/>
          <w:b/>
          <w:sz w:val="24"/>
          <w:szCs w:val="24"/>
        </w:rPr>
        <w:t>1. Ремонт муниципального жилищного фонда Братского района</w:t>
      </w:r>
    </w:p>
    <w:p w:rsidR="00541F06" w:rsidRPr="005D1367" w:rsidRDefault="00541F06" w:rsidP="005D13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D1367" w:rsidRP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 xml:space="preserve">В рамках подпрограммы «Ремонт муниципального жилищного фонда Братского района» (далее – Подпрограмма) осуществляется комплексный или выборочный капитальный ремонт муниципальных жилых помещений. </w:t>
      </w:r>
    </w:p>
    <w:p w:rsidR="005D1367" w:rsidRP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В целях реализации мероприятий данной Подпрограммы разработано Положение о порядке проведения капитального ремонта объектов муниципального жилищного фонда муниципального образования «Братский район», утвержденное Думой Братского района VII созыва от 25.03.2020 года № 56.</w:t>
      </w:r>
    </w:p>
    <w:p w:rsidR="005D1367" w:rsidRP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На 2021 г. запланирован капитальный ремонт в двух жилых помещениях, приведенных в табл. 1, закрепленных за детьми-сиротами.</w:t>
      </w:r>
    </w:p>
    <w:p w:rsidR="005D1367" w:rsidRP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 xml:space="preserve">Таблица 1 - </w:t>
      </w:r>
      <w:r w:rsidRPr="005D1367">
        <w:rPr>
          <w:rFonts w:ascii="Arial" w:eastAsia="Times New Roman" w:hAnsi="Arial" w:cs="Arial"/>
          <w:sz w:val="24"/>
          <w:szCs w:val="24"/>
          <w:lang w:eastAsia="ru-RU"/>
        </w:rPr>
        <w:t>Адресный перечень объектов муниципального жилищного фонда, подлежащих капитальному ремонту в 2021 году, с учетом очередности проведения капитального ремонта</w:t>
      </w:r>
    </w:p>
    <w:tbl>
      <w:tblPr>
        <w:tblStyle w:val="14"/>
        <w:tblW w:w="9748" w:type="dxa"/>
        <w:tblLayout w:type="fixed"/>
        <w:tblLook w:val="04A0" w:firstRow="1" w:lastRow="0" w:firstColumn="1" w:lastColumn="0" w:noHBand="0" w:noVBand="1"/>
      </w:tblPr>
      <w:tblGrid>
        <w:gridCol w:w="530"/>
        <w:gridCol w:w="1563"/>
        <w:gridCol w:w="1842"/>
        <w:gridCol w:w="2977"/>
        <w:gridCol w:w="1418"/>
        <w:gridCol w:w="1418"/>
      </w:tblGrid>
      <w:tr w:rsidR="005D1367" w:rsidRPr="00BC4513" w:rsidTr="00BC4513">
        <w:trPr>
          <w:cantSplit/>
          <w:tblHeader/>
        </w:trPr>
        <w:tc>
          <w:tcPr>
            <w:tcW w:w="530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563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Наименование населенного пункта</w:t>
            </w:r>
          </w:p>
        </w:tc>
        <w:tc>
          <w:tcPr>
            <w:tcW w:w="1842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2977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Реквизиты муниципального контракта</w:t>
            </w:r>
          </w:p>
        </w:tc>
        <w:tc>
          <w:tcPr>
            <w:tcW w:w="1418" w:type="dxa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C451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Стоимость работ по капитальному ремонту, руб.</w:t>
            </w:r>
          </w:p>
        </w:tc>
        <w:tc>
          <w:tcPr>
            <w:tcW w:w="1418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Примечания</w:t>
            </w:r>
          </w:p>
        </w:tc>
      </w:tr>
      <w:tr w:rsidR="005D1367" w:rsidRPr="00BC4513" w:rsidTr="00BC4513">
        <w:trPr>
          <w:cantSplit/>
          <w:trHeight w:val="939"/>
        </w:trPr>
        <w:tc>
          <w:tcPr>
            <w:tcW w:w="530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3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с. </w:t>
            </w:r>
            <w:proofErr w:type="spellStart"/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Зарбь</w:t>
            </w:r>
            <w:proofErr w:type="spellEnd"/>
          </w:p>
        </w:tc>
        <w:tc>
          <w:tcPr>
            <w:tcW w:w="1842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ул. Центральная, д.94, кв.2</w:t>
            </w:r>
          </w:p>
        </w:tc>
        <w:tc>
          <w:tcPr>
            <w:tcW w:w="2977" w:type="dxa"/>
            <w:vAlign w:val="center"/>
          </w:tcPr>
          <w:p w:rsidR="005D1367" w:rsidRPr="00BC4513" w:rsidRDefault="005D1367" w:rsidP="005D13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Муниципальный контракт №Ф.2021.0046 от 25.06.2021 г.,</w:t>
            </w:r>
          </w:p>
          <w:p w:rsidR="005D1367" w:rsidRPr="00BC4513" w:rsidRDefault="005D1367" w:rsidP="005D13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Подрядчик ООО «Оптимум», г. Красноярск</w:t>
            </w:r>
          </w:p>
        </w:tc>
        <w:tc>
          <w:tcPr>
            <w:tcW w:w="1418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548401,29</w:t>
            </w:r>
          </w:p>
        </w:tc>
        <w:tc>
          <w:tcPr>
            <w:tcW w:w="1418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Работы завершены</w:t>
            </w:r>
          </w:p>
        </w:tc>
      </w:tr>
      <w:tr w:rsidR="005D1367" w:rsidRPr="00BC4513" w:rsidTr="00BC4513">
        <w:trPr>
          <w:cantSplit/>
        </w:trPr>
        <w:tc>
          <w:tcPr>
            <w:tcW w:w="530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3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п. </w:t>
            </w:r>
            <w:proofErr w:type="spellStart"/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Турма</w:t>
            </w:r>
            <w:proofErr w:type="spellEnd"/>
          </w:p>
        </w:tc>
        <w:tc>
          <w:tcPr>
            <w:tcW w:w="1842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ул. Железнодорожная, д.1, кв.1</w:t>
            </w:r>
          </w:p>
        </w:tc>
        <w:tc>
          <w:tcPr>
            <w:tcW w:w="2977" w:type="dxa"/>
            <w:vAlign w:val="center"/>
          </w:tcPr>
          <w:p w:rsidR="005D1367" w:rsidRPr="00BC4513" w:rsidRDefault="005D1367" w:rsidP="005D13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Муниципальный контракт №Ф.2021.0062 от 03.08.2021 г.,</w:t>
            </w:r>
          </w:p>
          <w:p w:rsidR="005D1367" w:rsidRPr="00BC4513" w:rsidRDefault="005D1367" w:rsidP="005D13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Подрядчик ООО «Оптимум», г. Красноярск</w:t>
            </w:r>
          </w:p>
        </w:tc>
        <w:tc>
          <w:tcPr>
            <w:tcW w:w="1418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630 008,40</w:t>
            </w:r>
          </w:p>
        </w:tc>
        <w:tc>
          <w:tcPr>
            <w:tcW w:w="1418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Работы не завершены</w:t>
            </w:r>
          </w:p>
        </w:tc>
      </w:tr>
      <w:tr w:rsidR="005D1367" w:rsidRPr="00BC4513" w:rsidTr="00BC4513">
        <w:trPr>
          <w:cantSplit/>
          <w:trHeight w:val="345"/>
        </w:trPr>
        <w:tc>
          <w:tcPr>
            <w:tcW w:w="6912" w:type="dxa"/>
            <w:gridSpan w:val="4"/>
            <w:vAlign w:val="center"/>
          </w:tcPr>
          <w:p w:rsidR="005D1367" w:rsidRPr="00BC4513" w:rsidRDefault="005D1367" w:rsidP="005D1367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1 178 409,69</w:t>
            </w:r>
          </w:p>
        </w:tc>
        <w:tc>
          <w:tcPr>
            <w:tcW w:w="1418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BC4513" w:rsidRDefault="00BC4513" w:rsidP="005D1367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eastAsia="Calibri" w:hAnsi="Arial" w:cs="Arial"/>
          <w:sz w:val="24"/>
          <w:szCs w:val="24"/>
        </w:rPr>
      </w:pPr>
    </w:p>
    <w:p w:rsidR="005D1367" w:rsidRPr="005D1367" w:rsidRDefault="005D1367" w:rsidP="005D1367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D1367">
        <w:rPr>
          <w:rFonts w:ascii="Arial" w:eastAsia="Calibri" w:hAnsi="Arial" w:cs="Arial"/>
          <w:sz w:val="24"/>
          <w:szCs w:val="24"/>
        </w:rPr>
        <w:lastRenderedPageBreak/>
        <w:t xml:space="preserve">Количество проведенных в 2021 г. капитальных ремонтов обусловлено объемом </w:t>
      </w:r>
      <w:r w:rsidRPr="005D1367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средств, предусмотренных на эти цели в бюджете МО «Братский район».</w:t>
      </w:r>
    </w:p>
    <w:p w:rsidR="005D1367" w:rsidRPr="005D1367" w:rsidRDefault="005D1367" w:rsidP="005D1367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В целях исполнения МО «Братский район» обязанностей собственника по надлежащему содержанию жилищного фонда и решения Думы Братского района от 25.03.2020 г. № 56 «Об утверждении Положения о порядке проведения капитального ремонта объектов муниципального жилищного фонда муниципального образования «Братский район», продвижения очередности капитального ремонта объектов муниципального жилищного фонда отделом жилищной политики разработан проект Положения о порядке возмещения части затрат, понесенных нанимателем в связи с проведенным капитальным ремонтом нанимаемого жилого помещения (далее – Положение).</w:t>
      </w:r>
    </w:p>
    <w:p w:rsidR="005D1367" w:rsidRPr="005D1367" w:rsidRDefault="005D1367" w:rsidP="005D13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367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предусмотрено возмещение </w:t>
      </w:r>
      <w:r w:rsidRPr="005D136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части затрат, </w:t>
      </w:r>
      <w:r w:rsidRPr="005D1367">
        <w:rPr>
          <w:rFonts w:ascii="Arial" w:eastAsia="Times New Roman" w:hAnsi="Arial" w:cs="Arial"/>
          <w:sz w:val="24"/>
          <w:szCs w:val="24"/>
          <w:lang w:eastAsia="ru-RU"/>
        </w:rPr>
        <w:t xml:space="preserve">понесенных нанимателем в связи с проведенным капитальным ремонтом нанимаемого жилого помещения </w:t>
      </w:r>
      <w:r w:rsidRPr="005D136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размере фактически понесенных им затрат, но не более 200,0 тыс. рублей, </w:t>
      </w:r>
      <w:r w:rsidRPr="005D1367">
        <w:rPr>
          <w:rFonts w:ascii="Arial" w:eastAsia="Times New Roman" w:hAnsi="Arial" w:cs="Arial"/>
          <w:sz w:val="24"/>
          <w:szCs w:val="24"/>
          <w:lang w:eastAsia="ru-RU"/>
        </w:rPr>
        <w:t>за счет средств бюджета муниципального образования «Братский район».</w:t>
      </w:r>
    </w:p>
    <w:p w:rsidR="005D1367" w:rsidRP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В случае утверждения данного Положения Думой Братской района, в подпрограмму «Ремонт муниципального жилищного фонда Братского района» будет добавлено мероприятие «</w:t>
      </w:r>
      <w:r w:rsidRPr="005D1367">
        <w:rPr>
          <w:rFonts w:ascii="Arial" w:eastAsia="Times New Roman" w:hAnsi="Arial" w:cs="Arial"/>
          <w:spacing w:val="1"/>
          <w:sz w:val="24"/>
          <w:szCs w:val="24"/>
          <w:lang w:eastAsia="ru-RU"/>
        </w:rPr>
        <w:t>Возмещение части затрат, понесенных нанимателем в связи с проведенным капитальным ремонтом нанимаемого жилого помещения», требующее дополнительных бюджетных ассигнований.</w:t>
      </w:r>
    </w:p>
    <w:p w:rsidR="005D1367" w:rsidRPr="005D1367" w:rsidRDefault="005D1367" w:rsidP="005D13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D1367" w:rsidRPr="005D1367" w:rsidRDefault="005D1367" w:rsidP="005D13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D1367">
        <w:rPr>
          <w:rFonts w:ascii="Arial" w:eastAsia="Calibri" w:hAnsi="Arial" w:cs="Arial"/>
          <w:b/>
          <w:sz w:val="24"/>
          <w:szCs w:val="24"/>
        </w:rPr>
        <w:t>2. Ликвидация муниципального жилищного фонда Братского района, признанного аварийным и непригодным для проживания</w:t>
      </w:r>
    </w:p>
    <w:p w:rsidR="005D1367" w:rsidRPr="005D1367" w:rsidRDefault="005D1367" w:rsidP="005D13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D1367" w:rsidRPr="005D1367" w:rsidRDefault="005D1367" w:rsidP="005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В 2021 г. демонтирован один многоквартирный дом, в отношении которого реализованы мероприятия по переселению граждан из ветхого и аварийного жилья (см. табл. 2).</w:t>
      </w:r>
    </w:p>
    <w:p w:rsidR="005D1367" w:rsidRP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 xml:space="preserve">Таблица 2 – </w:t>
      </w:r>
      <w:r w:rsidRPr="005D1367">
        <w:rPr>
          <w:rFonts w:ascii="Arial" w:eastAsia="Times New Roman" w:hAnsi="Arial" w:cs="Arial"/>
          <w:sz w:val="24"/>
          <w:szCs w:val="24"/>
          <w:lang w:eastAsia="ru-RU"/>
        </w:rPr>
        <w:t>Сведения о демонтированном в 2021 г. аварийном и подлежащем сносу многоквартирном доме</w:t>
      </w:r>
    </w:p>
    <w:tbl>
      <w:tblPr>
        <w:tblStyle w:val="1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1563"/>
        <w:gridCol w:w="1440"/>
        <w:gridCol w:w="2846"/>
        <w:gridCol w:w="1655"/>
        <w:gridCol w:w="1485"/>
      </w:tblGrid>
      <w:tr w:rsidR="005D1367" w:rsidRPr="00BC4513" w:rsidTr="00BC4513">
        <w:tc>
          <w:tcPr>
            <w:tcW w:w="530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563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Наименование населенного пункта</w:t>
            </w:r>
          </w:p>
        </w:tc>
        <w:tc>
          <w:tcPr>
            <w:tcW w:w="1440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2846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Реквизиты муниципального контракта</w:t>
            </w:r>
          </w:p>
        </w:tc>
        <w:tc>
          <w:tcPr>
            <w:tcW w:w="1655" w:type="dxa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Стоимость работ по капитальному ремонту, руб.</w:t>
            </w:r>
          </w:p>
        </w:tc>
        <w:tc>
          <w:tcPr>
            <w:tcW w:w="1485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Примечания</w:t>
            </w:r>
          </w:p>
        </w:tc>
      </w:tr>
      <w:tr w:rsidR="005D1367" w:rsidRPr="00BC4513" w:rsidTr="00BC4513">
        <w:trPr>
          <w:trHeight w:val="939"/>
        </w:trPr>
        <w:tc>
          <w:tcPr>
            <w:tcW w:w="530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3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п. </w:t>
            </w:r>
            <w:proofErr w:type="spellStart"/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Кежемский</w:t>
            </w:r>
            <w:proofErr w:type="spellEnd"/>
          </w:p>
        </w:tc>
        <w:tc>
          <w:tcPr>
            <w:tcW w:w="1440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ул. Мира, д.6</w:t>
            </w:r>
          </w:p>
        </w:tc>
        <w:tc>
          <w:tcPr>
            <w:tcW w:w="2846" w:type="dxa"/>
            <w:vAlign w:val="center"/>
          </w:tcPr>
          <w:p w:rsidR="005D1367" w:rsidRPr="00BC4513" w:rsidRDefault="005D1367" w:rsidP="005D13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Муниципальный контракт №Ф.2021.0116 от 08.11.2021 г.,</w:t>
            </w:r>
          </w:p>
          <w:p w:rsidR="005D1367" w:rsidRPr="00BC4513" w:rsidRDefault="005D1367" w:rsidP="005D13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Подрядчик ООО ««СПРИНТ ФОРЕСТ»», п. </w:t>
            </w:r>
            <w:proofErr w:type="spellStart"/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Кежемский</w:t>
            </w:r>
            <w:proofErr w:type="spellEnd"/>
          </w:p>
        </w:tc>
        <w:tc>
          <w:tcPr>
            <w:tcW w:w="1655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101 324,00</w:t>
            </w:r>
          </w:p>
        </w:tc>
        <w:tc>
          <w:tcPr>
            <w:tcW w:w="1485" w:type="dxa"/>
            <w:vAlign w:val="center"/>
          </w:tcPr>
          <w:p w:rsidR="005D1367" w:rsidRPr="00BC4513" w:rsidRDefault="005D1367" w:rsidP="005D136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Работы завершены</w:t>
            </w:r>
          </w:p>
        </w:tc>
      </w:tr>
    </w:tbl>
    <w:p w:rsidR="005D1367" w:rsidRDefault="005D1367" w:rsidP="005D1367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eastAsia="Calibri" w:hAnsi="Arial" w:cs="Arial"/>
          <w:sz w:val="26"/>
          <w:szCs w:val="26"/>
        </w:rPr>
      </w:pPr>
    </w:p>
    <w:p w:rsidR="005D1367" w:rsidRPr="005D1367" w:rsidRDefault="005D1367" w:rsidP="005D1367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D1367">
        <w:rPr>
          <w:rFonts w:ascii="Arial" w:eastAsia="Calibri" w:hAnsi="Arial" w:cs="Arial"/>
          <w:sz w:val="24"/>
          <w:szCs w:val="24"/>
        </w:rPr>
        <w:t xml:space="preserve">Количество осуществленных сносов расселенных аварийных многоквартирных домов обусловлено объемом </w:t>
      </w:r>
      <w:r w:rsidRPr="005D1367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средств, предусмотренных на эти цели в бюджете МО «Братский район».</w:t>
      </w:r>
    </w:p>
    <w:p w:rsidR="005D1367" w:rsidRP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В рамках подпрограммы «Ликвидация муниципального жилищного фонда Братского района, признанного аварийным и непригодным для проживания» реализуется мероприятие «Выявление аварийного и непригодного для проживания муниципального жилищного фонда на территории МО «Братский район».</w:t>
      </w:r>
    </w:p>
    <w:p w:rsidR="005D1367" w:rsidRP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 xml:space="preserve">За истекший период 2021 г. на территории сельских поселений Братского района в установленном законодательством РФ порядке аварийными и подлежащими сносу признаны 5 многоквартирных домов в п. </w:t>
      </w:r>
      <w:proofErr w:type="spellStart"/>
      <w:r w:rsidRPr="005D1367">
        <w:rPr>
          <w:rFonts w:ascii="Arial" w:eastAsia="Calibri" w:hAnsi="Arial" w:cs="Arial"/>
          <w:sz w:val="24"/>
          <w:szCs w:val="24"/>
        </w:rPr>
        <w:t>Кежемский</w:t>
      </w:r>
      <w:proofErr w:type="spellEnd"/>
      <w:r w:rsidRPr="005D1367">
        <w:rPr>
          <w:rFonts w:ascii="Arial" w:eastAsia="Calibri" w:hAnsi="Arial" w:cs="Arial"/>
          <w:sz w:val="24"/>
          <w:szCs w:val="24"/>
        </w:rPr>
        <w:t xml:space="preserve"> и 1 многоквартирный дом в п. </w:t>
      </w:r>
      <w:proofErr w:type="spellStart"/>
      <w:r w:rsidRPr="005D1367">
        <w:rPr>
          <w:rFonts w:ascii="Arial" w:eastAsia="Calibri" w:hAnsi="Arial" w:cs="Arial"/>
          <w:sz w:val="24"/>
          <w:szCs w:val="24"/>
        </w:rPr>
        <w:t>Турма</w:t>
      </w:r>
      <w:proofErr w:type="spellEnd"/>
      <w:r w:rsidRPr="005D1367">
        <w:rPr>
          <w:rFonts w:ascii="Arial" w:eastAsia="Calibri" w:hAnsi="Arial" w:cs="Arial"/>
          <w:sz w:val="24"/>
          <w:szCs w:val="24"/>
        </w:rPr>
        <w:t xml:space="preserve"> (на основании проведенных обследований специализированными организациями в 2020 г.).</w:t>
      </w:r>
    </w:p>
    <w:p w:rsidR="005D1367" w:rsidRP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Документы по данным аварийным домам (общей площадью 547,7 </w:t>
      </w:r>
      <w:proofErr w:type="spellStart"/>
      <w:r w:rsidRPr="005D1367">
        <w:rPr>
          <w:rFonts w:ascii="Arial" w:eastAsia="Calibri" w:hAnsi="Arial" w:cs="Arial"/>
          <w:sz w:val="24"/>
          <w:szCs w:val="24"/>
        </w:rPr>
        <w:t>кв.м</w:t>
      </w:r>
      <w:proofErr w:type="spellEnd"/>
      <w:r w:rsidRPr="005D1367">
        <w:rPr>
          <w:rFonts w:ascii="Arial" w:eastAsia="Calibri" w:hAnsi="Arial" w:cs="Arial"/>
          <w:sz w:val="24"/>
          <w:szCs w:val="24"/>
        </w:rPr>
        <w:t xml:space="preserve">) направлены в Министерство строительства Иркутской области для включения в Реестр аварийного жилья в целях последующего их включения в программу </w:t>
      </w:r>
      <w:r w:rsidRPr="005D1367">
        <w:rPr>
          <w:rFonts w:ascii="Arial" w:eastAsia="Calibri" w:hAnsi="Arial" w:cs="Arial"/>
          <w:sz w:val="24"/>
          <w:szCs w:val="24"/>
        </w:rPr>
        <w:lastRenderedPageBreak/>
        <w:t xml:space="preserve">переселения граждан из ветхого и аварийного жилья в предстоящую пятилетку 2025-2029 гг. </w:t>
      </w:r>
    </w:p>
    <w:p w:rsidR="005D1367" w:rsidRPr="005D1367" w:rsidRDefault="005D1367" w:rsidP="005D13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D1367" w:rsidRPr="005D1367" w:rsidRDefault="005D1367" w:rsidP="005D13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D1367">
        <w:rPr>
          <w:rFonts w:ascii="Arial" w:eastAsia="Calibri" w:hAnsi="Arial" w:cs="Arial"/>
          <w:b/>
          <w:sz w:val="24"/>
          <w:szCs w:val="24"/>
        </w:rPr>
        <w:t xml:space="preserve">3. Разработка проектно-сметной документации </w:t>
      </w:r>
    </w:p>
    <w:p w:rsidR="005D1367" w:rsidRPr="005D1367" w:rsidRDefault="005D1367" w:rsidP="005D13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5D1367">
        <w:rPr>
          <w:rFonts w:ascii="Arial" w:eastAsia="Calibri" w:hAnsi="Arial" w:cs="Arial"/>
          <w:b/>
          <w:sz w:val="24"/>
          <w:szCs w:val="24"/>
        </w:rPr>
        <w:t>на</w:t>
      </w:r>
      <w:proofErr w:type="gramEnd"/>
      <w:r w:rsidRPr="005D1367">
        <w:rPr>
          <w:rFonts w:ascii="Arial" w:eastAsia="Calibri" w:hAnsi="Arial" w:cs="Arial"/>
          <w:b/>
          <w:sz w:val="24"/>
          <w:szCs w:val="24"/>
        </w:rPr>
        <w:t xml:space="preserve"> капитальный ремонт и реконструкцию объектов </w:t>
      </w:r>
    </w:p>
    <w:p w:rsidR="005D1367" w:rsidRPr="005D1367" w:rsidRDefault="005D1367" w:rsidP="005D13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5D1367">
        <w:rPr>
          <w:rFonts w:ascii="Arial" w:eastAsia="Calibri" w:hAnsi="Arial" w:cs="Arial"/>
          <w:b/>
          <w:sz w:val="24"/>
          <w:szCs w:val="24"/>
        </w:rPr>
        <w:t>муниципальной</w:t>
      </w:r>
      <w:proofErr w:type="gramEnd"/>
      <w:r w:rsidRPr="005D1367">
        <w:rPr>
          <w:rFonts w:ascii="Arial" w:eastAsia="Calibri" w:hAnsi="Arial" w:cs="Arial"/>
          <w:b/>
          <w:sz w:val="24"/>
          <w:szCs w:val="24"/>
        </w:rPr>
        <w:t xml:space="preserve"> собственности «Братского района»</w:t>
      </w:r>
    </w:p>
    <w:p w:rsidR="005D1367" w:rsidRPr="005D1367" w:rsidRDefault="005D1367" w:rsidP="005D13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D1367" w:rsidRP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 xml:space="preserve">Для участия в 2022 году МО «Братский район» в конкурсном отборе по мероприятию «Предоставление субсидий местным бюджетам в целях </w:t>
      </w:r>
      <w:proofErr w:type="spellStart"/>
      <w:r w:rsidRPr="005D1367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5D1367">
        <w:rPr>
          <w:rFonts w:ascii="Arial" w:eastAsia="Calibri" w:hAnsi="Arial" w:cs="Arial"/>
          <w:sz w:val="24"/>
          <w:szCs w:val="24"/>
        </w:rPr>
        <w:t xml:space="preserve"> расходных обязательств муниципальных образований Иркутской области по строительству жилого помещения (жилого дома), предоставляемого гражданам Российской Федерации, проживающим на сельских территориях, по договорам найма жилого помещения» в рамках подпрограммы «Комплексное развитие сельских территорий» (далее – Конкурсный отбор), утвержденной постановлением Правительства </w:t>
      </w:r>
      <w:hyperlink r:id="rId10" w:history="1">
        <w:r w:rsidRPr="005D1367">
          <w:rPr>
            <w:rFonts w:ascii="Arial" w:eastAsia="Calibri" w:hAnsi="Arial" w:cs="Arial"/>
            <w:sz w:val="24"/>
            <w:szCs w:val="24"/>
          </w:rPr>
          <w:t>Российской Федерации от 31.05.2019 г. № 696,</w:t>
        </w:r>
      </w:hyperlink>
      <w:r w:rsidRPr="005D1367">
        <w:rPr>
          <w:rFonts w:ascii="Arial" w:eastAsia="Calibri" w:hAnsi="Arial" w:cs="Arial"/>
          <w:sz w:val="24"/>
          <w:szCs w:val="24"/>
        </w:rPr>
        <w:t xml:space="preserve"> в 2021 г. требовалось разработать проектно-сметную документацию типовых индивидуальных жилых домов общей площадью 33,0 </w:t>
      </w:r>
      <w:proofErr w:type="spellStart"/>
      <w:r w:rsidRPr="005D1367">
        <w:rPr>
          <w:rFonts w:ascii="Arial" w:eastAsia="Calibri" w:hAnsi="Arial" w:cs="Arial"/>
          <w:sz w:val="24"/>
          <w:szCs w:val="24"/>
        </w:rPr>
        <w:t>кв.м</w:t>
      </w:r>
      <w:proofErr w:type="spellEnd"/>
      <w:r w:rsidRPr="005D1367">
        <w:rPr>
          <w:rFonts w:ascii="Arial" w:eastAsia="Calibri" w:hAnsi="Arial" w:cs="Arial"/>
          <w:sz w:val="24"/>
          <w:szCs w:val="24"/>
        </w:rPr>
        <w:t xml:space="preserve">., 42,0 </w:t>
      </w:r>
      <w:proofErr w:type="spellStart"/>
      <w:r w:rsidRPr="005D1367">
        <w:rPr>
          <w:rFonts w:ascii="Arial" w:eastAsia="Calibri" w:hAnsi="Arial" w:cs="Arial"/>
          <w:sz w:val="24"/>
          <w:szCs w:val="24"/>
        </w:rPr>
        <w:t>кв.м</w:t>
      </w:r>
      <w:proofErr w:type="spellEnd"/>
      <w:r w:rsidRPr="005D1367">
        <w:rPr>
          <w:rFonts w:ascii="Arial" w:eastAsia="Calibri" w:hAnsi="Arial" w:cs="Arial"/>
          <w:sz w:val="24"/>
          <w:szCs w:val="24"/>
        </w:rPr>
        <w:t xml:space="preserve">., 54,0 </w:t>
      </w:r>
      <w:proofErr w:type="spellStart"/>
      <w:r w:rsidRPr="005D1367">
        <w:rPr>
          <w:rFonts w:ascii="Arial" w:eastAsia="Calibri" w:hAnsi="Arial" w:cs="Arial"/>
          <w:sz w:val="24"/>
          <w:szCs w:val="24"/>
        </w:rPr>
        <w:t>кв.м</w:t>
      </w:r>
      <w:proofErr w:type="spellEnd"/>
      <w:r w:rsidRPr="005D1367">
        <w:rPr>
          <w:rFonts w:ascii="Arial" w:eastAsia="Calibri" w:hAnsi="Arial" w:cs="Arial"/>
          <w:sz w:val="24"/>
          <w:szCs w:val="24"/>
        </w:rPr>
        <w:t xml:space="preserve">., 72,0 </w:t>
      </w:r>
      <w:proofErr w:type="spellStart"/>
      <w:r w:rsidRPr="005D1367">
        <w:rPr>
          <w:rFonts w:ascii="Arial" w:eastAsia="Calibri" w:hAnsi="Arial" w:cs="Arial"/>
          <w:sz w:val="24"/>
          <w:szCs w:val="24"/>
        </w:rPr>
        <w:t>кв.м</w:t>
      </w:r>
      <w:proofErr w:type="spellEnd"/>
      <w:r w:rsidRPr="005D1367">
        <w:rPr>
          <w:rFonts w:ascii="Arial" w:eastAsia="Calibri" w:hAnsi="Arial" w:cs="Arial"/>
          <w:sz w:val="24"/>
          <w:szCs w:val="24"/>
        </w:rPr>
        <w:t>. (далее – ПСД).</w:t>
      </w:r>
    </w:p>
    <w:p w:rsidR="005D1367" w:rsidRPr="005D1367" w:rsidRDefault="005D1367" w:rsidP="005D1367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Стоимость разработки проектно-сметной документации и экспертизы достоверности сметной стоимости строительства типовых жилых домов по коммерческим предложениям составила 769 000,0 руб., что превысило объемы бюджетных средств МО «Братский район», предусмотренные на реализацию подпрограммы «Разработка проектно-сметной документации на капитальный ремонт и реконструкцию объектов муниципальной собственности «Братского района» (далее – Подпрограмма) в 2021 г.</w:t>
      </w:r>
    </w:p>
    <w:p w:rsidR="005D1367" w:rsidRPr="005D1367" w:rsidRDefault="005D1367" w:rsidP="005D1367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 xml:space="preserve">Таким образом, мероприятия Подпрограммы в 2021 г. не реализовывались. </w:t>
      </w:r>
    </w:p>
    <w:p w:rsidR="005D1367" w:rsidRPr="005D1367" w:rsidRDefault="005D1367" w:rsidP="005D1367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Заявка на участие МО «Братский район» в Конкурсном отборе на 2022 г. не сформирована.</w:t>
      </w:r>
    </w:p>
    <w:p w:rsidR="005D1367" w:rsidRDefault="005D1367" w:rsidP="005D13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1367">
        <w:rPr>
          <w:rFonts w:ascii="Arial" w:eastAsia="Calibri" w:hAnsi="Arial" w:cs="Arial"/>
          <w:sz w:val="24"/>
          <w:szCs w:val="24"/>
        </w:rPr>
        <w:t>Отделом жилищной политики в сентябре 2021 г. в Финансовое управление МО «Братский район» направлено ходатайство об увеличении объемов бюджетных ассигнований на реализацию мероприятий Подпрограммы в 2022 г. для разработки ПСД с целью участия МО «Братский район» в Конкурсном отборе в 2023 г.</w:t>
      </w:r>
    </w:p>
    <w:p w:rsidR="005D1367" w:rsidRPr="005D1367" w:rsidRDefault="005D1367" w:rsidP="00BC45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C4513" w:rsidRDefault="005D1367" w:rsidP="00BC45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D1367">
        <w:rPr>
          <w:rFonts w:ascii="Arial" w:eastAsia="Calibri" w:hAnsi="Arial" w:cs="Arial"/>
          <w:b/>
          <w:sz w:val="24"/>
          <w:szCs w:val="24"/>
        </w:rPr>
        <w:t xml:space="preserve">4. Обеспечение устойчивого сокращения непригодного </w:t>
      </w:r>
    </w:p>
    <w:p w:rsidR="00BC4513" w:rsidRDefault="005D1367" w:rsidP="00BC45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5D1367">
        <w:rPr>
          <w:rFonts w:ascii="Arial" w:eastAsia="Calibri" w:hAnsi="Arial" w:cs="Arial"/>
          <w:b/>
          <w:sz w:val="24"/>
          <w:szCs w:val="24"/>
        </w:rPr>
        <w:t>для</w:t>
      </w:r>
      <w:proofErr w:type="gramEnd"/>
      <w:r w:rsidRPr="005D1367">
        <w:rPr>
          <w:rFonts w:ascii="Arial" w:eastAsia="Calibri" w:hAnsi="Arial" w:cs="Arial"/>
          <w:b/>
          <w:sz w:val="24"/>
          <w:szCs w:val="24"/>
        </w:rPr>
        <w:t xml:space="preserve"> проживания жилищного фонда на территории </w:t>
      </w:r>
    </w:p>
    <w:p w:rsidR="005D1367" w:rsidRPr="005D1367" w:rsidRDefault="005D1367" w:rsidP="00BC45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5D1367">
        <w:rPr>
          <w:rFonts w:ascii="Arial" w:eastAsia="Calibri" w:hAnsi="Arial" w:cs="Arial"/>
          <w:b/>
          <w:sz w:val="24"/>
          <w:szCs w:val="24"/>
        </w:rPr>
        <w:t>муниципального</w:t>
      </w:r>
      <w:proofErr w:type="gramEnd"/>
      <w:r w:rsidRPr="005D1367">
        <w:rPr>
          <w:rFonts w:ascii="Arial" w:eastAsia="Calibri" w:hAnsi="Arial" w:cs="Arial"/>
          <w:b/>
          <w:sz w:val="24"/>
          <w:szCs w:val="24"/>
        </w:rPr>
        <w:t xml:space="preserve"> образования «Братский район»</w:t>
      </w:r>
    </w:p>
    <w:p w:rsidR="005D1367" w:rsidRPr="005D1367" w:rsidRDefault="005D1367" w:rsidP="005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D1367" w:rsidRPr="005D1367" w:rsidRDefault="005D1367" w:rsidP="005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367">
        <w:rPr>
          <w:rFonts w:ascii="Arial" w:eastAsia="Calibri" w:hAnsi="Arial" w:cs="Arial"/>
          <w:sz w:val="24"/>
          <w:szCs w:val="24"/>
        </w:rPr>
        <w:t xml:space="preserve">В рамках подпрограммы «Обеспечение устойчивого сокращения непригодного для проживания жилищного фонда на территории муниципального образования «Братский район» осуществляется </w:t>
      </w:r>
      <w:r w:rsidRPr="005D1367">
        <w:rPr>
          <w:rFonts w:ascii="Arial" w:eastAsia="Times New Roman" w:hAnsi="Arial" w:cs="Arial"/>
          <w:sz w:val="24"/>
          <w:szCs w:val="24"/>
          <w:lang w:eastAsia="ru-RU"/>
        </w:rPr>
        <w:t xml:space="preserve">переселение граждан из аварийного жилищного фонда, признанного в установленном порядке таковым до 1 января 2017 года. </w:t>
      </w:r>
    </w:p>
    <w:p w:rsidR="005D1367" w:rsidRPr="005D1367" w:rsidRDefault="005D1367" w:rsidP="005D1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13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Финансовое обеспечение Подпрограммы осуществляется за счет средств областного бюджета (91%) и местного бюджета МО «Братский район» (9%). </w:t>
      </w:r>
    </w:p>
    <w:p w:rsidR="005D1367" w:rsidRPr="005D1367" w:rsidRDefault="005D1367" w:rsidP="005D1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1367">
        <w:rPr>
          <w:rFonts w:ascii="Arial" w:eastAsia="Times New Roman" w:hAnsi="Arial" w:cs="Arial"/>
          <w:bCs/>
          <w:sz w:val="24"/>
          <w:szCs w:val="24"/>
          <w:lang w:eastAsia="ru-RU"/>
        </w:rPr>
        <w:t>Переселение граждан осуществляется следующими способами:</w:t>
      </w:r>
    </w:p>
    <w:p w:rsidR="005D1367" w:rsidRPr="005D1367" w:rsidRDefault="005D1367" w:rsidP="005D136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1367">
        <w:rPr>
          <w:rFonts w:ascii="Arial" w:eastAsia="Times New Roman" w:hAnsi="Arial" w:cs="Arial"/>
          <w:bCs/>
          <w:sz w:val="24"/>
          <w:szCs w:val="24"/>
          <w:lang w:eastAsia="ru-RU"/>
        </w:rPr>
        <w:t>Денежное возмещение собственникам за изымаемое жилое помещение;</w:t>
      </w:r>
    </w:p>
    <w:p w:rsidR="005D1367" w:rsidRPr="005D1367" w:rsidRDefault="005D1367" w:rsidP="005D136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1367">
        <w:rPr>
          <w:rFonts w:ascii="Arial" w:eastAsia="Times New Roman" w:hAnsi="Arial" w:cs="Arial"/>
          <w:bCs/>
          <w:sz w:val="24"/>
          <w:szCs w:val="24"/>
          <w:lang w:eastAsia="ru-RU"/>
        </w:rPr>
        <w:t>Приобретение жилых помещений у лиц, не являющихся застройщиками (для нанимателей жилых помещений по договорам социального найма и изъявивших желание собственников жилых помещений).</w:t>
      </w:r>
    </w:p>
    <w:p w:rsidR="005D1367" w:rsidRPr="005D1367" w:rsidRDefault="005D1367" w:rsidP="005D1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1367">
        <w:rPr>
          <w:rFonts w:ascii="Arial" w:eastAsia="Times New Roman" w:hAnsi="Arial" w:cs="Arial"/>
          <w:bCs/>
          <w:sz w:val="24"/>
          <w:szCs w:val="24"/>
          <w:lang w:eastAsia="ru-RU"/>
        </w:rPr>
        <w:t>Адресный перечень жилых помещений, расположенных в аварийных многоквартирных домах, расселенных в 2021 г. приведен в табл.3.</w:t>
      </w:r>
    </w:p>
    <w:p w:rsidR="005D1367" w:rsidRPr="005D1367" w:rsidRDefault="005D1367" w:rsidP="005D1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1367">
        <w:rPr>
          <w:rFonts w:ascii="Arial" w:eastAsia="Times New Roman" w:hAnsi="Arial" w:cs="Arial"/>
          <w:bCs/>
          <w:sz w:val="24"/>
          <w:szCs w:val="24"/>
          <w:lang w:eastAsia="ru-RU"/>
        </w:rPr>
        <w:t>Таблица 3 - Адресный перечень жилых помещений в МКД, расселенных в 2021 г.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11"/>
        <w:gridCol w:w="537"/>
        <w:gridCol w:w="927"/>
        <w:gridCol w:w="883"/>
        <w:gridCol w:w="1750"/>
        <w:gridCol w:w="1314"/>
        <w:gridCol w:w="2338"/>
      </w:tblGrid>
      <w:tr w:rsidR="005D1367" w:rsidRPr="005D1367" w:rsidTr="00BC4513">
        <w:trPr>
          <w:cantSplit/>
          <w:trHeight w:val="20"/>
          <w:tblHeader/>
        </w:trPr>
        <w:tc>
          <w:tcPr>
            <w:tcW w:w="279" w:type="pct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</w:rPr>
              <w:t>Адрес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</w:rPr>
              <w:t>№ кв.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BC4513">
              <w:rPr>
                <w:rFonts w:ascii="Arial" w:eastAsia="Calibri" w:hAnsi="Arial" w:cs="Arial"/>
                <w:b/>
                <w:sz w:val="18"/>
                <w:szCs w:val="18"/>
              </w:rPr>
              <w:t>кв.м</w:t>
            </w:r>
            <w:proofErr w:type="spellEnd"/>
            <w:r w:rsidRPr="00BC4513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</w:rPr>
              <w:t xml:space="preserve">Тип </w:t>
            </w:r>
          </w:p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gramStart"/>
            <w:r w:rsidRPr="00BC4513">
              <w:rPr>
                <w:rFonts w:ascii="Arial" w:eastAsia="Calibri" w:hAnsi="Arial" w:cs="Arial"/>
                <w:b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</w:rPr>
              <w:t xml:space="preserve">Способ расселения </w:t>
            </w:r>
          </w:p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proofErr w:type="gramStart"/>
            <w:r w:rsidRPr="00BC4513">
              <w:rPr>
                <w:rFonts w:ascii="Arial" w:eastAsia="Calibri" w:hAnsi="Arial" w:cs="Arial"/>
                <w:b/>
                <w:sz w:val="18"/>
                <w:szCs w:val="18"/>
              </w:rPr>
              <w:t>мероприятие</w:t>
            </w:r>
            <w:proofErr w:type="gramEnd"/>
            <w:r w:rsidRPr="00BC451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Подпрограммы)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</w:rPr>
              <w:t>Стоимость реализации мероприятия, руб.</w:t>
            </w:r>
          </w:p>
        </w:tc>
        <w:tc>
          <w:tcPr>
            <w:tcW w:w="1205" w:type="pct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b/>
                <w:sz w:val="18"/>
                <w:szCs w:val="18"/>
              </w:rPr>
              <w:t>Реквизиты муниципального контракта, договора соц. найма, соглашения с собственниками</w:t>
            </w:r>
          </w:p>
        </w:tc>
      </w:tr>
      <w:tr w:rsidR="005D1367" w:rsidRPr="005D1367" w:rsidTr="00BC4513">
        <w:trPr>
          <w:cantSplit/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п. </w:t>
            </w:r>
            <w:proofErr w:type="spellStart"/>
            <w:r w:rsidRPr="00BC4513">
              <w:rPr>
                <w:rFonts w:ascii="Arial" w:eastAsia="Calibri" w:hAnsi="Arial" w:cs="Arial"/>
                <w:sz w:val="18"/>
                <w:szCs w:val="18"/>
              </w:rPr>
              <w:t>Турма</w:t>
            </w:r>
            <w:proofErr w:type="spellEnd"/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ул. Пушкина, д.16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43,40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BC4513">
              <w:rPr>
                <w:rFonts w:ascii="Arial" w:eastAsia="Calibri" w:hAnsi="Arial" w:cs="Arial"/>
                <w:sz w:val="18"/>
                <w:szCs w:val="18"/>
              </w:rPr>
              <w:t>муниц</w:t>
            </w:r>
            <w:proofErr w:type="spellEnd"/>
            <w:proofErr w:type="gramEnd"/>
            <w:r w:rsidRPr="00BC451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898076.20</w:t>
            </w:r>
          </w:p>
        </w:tc>
        <w:tc>
          <w:tcPr>
            <w:tcW w:w="1205" w:type="pct"/>
            <w:vAlign w:val="center"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Мун</w:t>
            </w:r>
            <w:proofErr w:type="gramStart"/>
            <w:r w:rsidRPr="00BC4513">
              <w:rPr>
                <w:rFonts w:ascii="Arial" w:eastAsia="Calibri" w:hAnsi="Arial" w:cs="Arial"/>
                <w:sz w:val="18"/>
                <w:szCs w:val="18"/>
              </w:rPr>
              <w:t>. контракт</w:t>
            </w:r>
            <w:proofErr w:type="gramEnd"/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 №Ф.2021.0021 от 20.04.2021;</w:t>
            </w:r>
          </w:p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Договор соц. найма №2 от 13.07.2021 (п. </w:t>
            </w:r>
            <w:proofErr w:type="spellStart"/>
            <w:r w:rsidRPr="00BC4513">
              <w:rPr>
                <w:rFonts w:ascii="Arial" w:eastAsia="Calibri" w:hAnsi="Arial" w:cs="Arial"/>
                <w:sz w:val="18"/>
                <w:szCs w:val="18"/>
              </w:rPr>
              <w:t>Турма</w:t>
            </w:r>
            <w:proofErr w:type="spellEnd"/>
            <w:r w:rsidRPr="00BC4513">
              <w:rPr>
                <w:rFonts w:ascii="Arial" w:eastAsia="Calibri" w:hAnsi="Arial" w:cs="Arial"/>
                <w:sz w:val="18"/>
                <w:szCs w:val="18"/>
              </w:rPr>
              <w:t>, ул. Железнодорожная, д.14, кв.9)</w:t>
            </w:r>
          </w:p>
        </w:tc>
      </w:tr>
      <w:tr w:rsidR="005D1367" w:rsidRPr="005D1367" w:rsidTr="00BC4513">
        <w:trPr>
          <w:cantSplit/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п. </w:t>
            </w:r>
            <w:proofErr w:type="spellStart"/>
            <w:r w:rsidRPr="00BC4513">
              <w:rPr>
                <w:rFonts w:ascii="Arial" w:eastAsia="Calibri" w:hAnsi="Arial" w:cs="Arial"/>
                <w:sz w:val="18"/>
                <w:szCs w:val="18"/>
              </w:rPr>
              <w:t>Турма</w:t>
            </w:r>
            <w:proofErr w:type="spellEnd"/>
          </w:p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 ул. Железнодорожная, д.18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51,1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BC4513">
              <w:rPr>
                <w:rFonts w:ascii="Arial" w:eastAsia="Calibri" w:hAnsi="Arial" w:cs="Arial"/>
                <w:sz w:val="18"/>
                <w:szCs w:val="18"/>
              </w:rPr>
              <w:t>муниц</w:t>
            </w:r>
            <w:proofErr w:type="spellEnd"/>
            <w:proofErr w:type="gramEnd"/>
            <w:r w:rsidRPr="00BC451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1057412.30</w:t>
            </w:r>
          </w:p>
        </w:tc>
        <w:tc>
          <w:tcPr>
            <w:tcW w:w="1205" w:type="pct"/>
            <w:vAlign w:val="center"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Мун</w:t>
            </w:r>
            <w:proofErr w:type="gramStart"/>
            <w:r w:rsidRPr="00BC4513">
              <w:rPr>
                <w:rFonts w:ascii="Arial" w:eastAsia="Calibri" w:hAnsi="Arial" w:cs="Arial"/>
                <w:sz w:val="18"/>
                <w:szCs w:val="18"/>
              </w:rPr>
              <w:t>. контракт</w:t>
            </w:r>
            <w:proofErr w:type="gramEnd"/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 №Ф.2021.0020 от 20.04.2021;</w:t>
            </w:r>
          </w:p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Договор соц. найма №3 от 13.07.2021 (п. </w:t>
            </w:r>
            <w:proofErr w:type="spellStart"/>
            <w:r w:rsidRPr="00BC4513">
              <w:rPr>
                <w:rFonts w:ascii="Arial" w:eastAsia="Calibri" w:hAnsi="Arial" w:cs="Arial"/>
                <w:sz w:val="18"/>
                <w:szCs w:val="18"/>
              </w:rPr>
              <w:t>Турма</w:t>
            </w:r>
            <w:proofErr w:type="spellEnd"/>
            <w:r w:rsidRPr="00BC4513">
              <w:rPr>
                <w:rFonts w:ascii="Arial" w:eastAsia="Calibri" w:hAnsi="Arial" w:cs="Arial"/>
                <w:sz w:val="18"/>
                <w:szCs w:val="18"/>
              </w:rPr>
              <w:t>, ул. Советская, д.24а, кв.2)</w:t>
            </w:r>
          </w:p>
        </w:tc>
      </w:tr>
      <w:tr w:rsidR="005D1367" w:rsidRPr="005D1367" w:rsidTr="00BC4513">
        <w:trPr>
          <w:cantSplit/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п. </w:t>
            </w:r>
            <w:proofErr w:type="spellStart"/>
            <w:r w:rsidRPr="00BC4513">
              <w:rPr>
                <w:rFonts w:ascii="Arial" w:eastAsia="Calibri" w:hAnsi="Arial" w:cs="Arial"/>
                <w:sz w:val="18"/>
                <w:szCs w:val="18"/>
              </w:rPr>
              <w:t>Турма</w:t>
            </w:r>
            <w:proofErr w:type="spellEnd"/>
          </w:p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 ул. Комсомольская, д.3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27,5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BC4513">
              <w:rPr>
                <w:rFonts w:ascii="Arial" w:eastAsia="Calibri" w:hAnsi="Arial" w:cs="Arial"/>
                <w:sz w:val="18"/>
                <w:szCs w:val="18"/>
              </w:rPr>
              <w:t>муниц</w:t>
            </w:r>
            <w:proofErr w:type="spellEnd"/>
            <w:proofErr w:type="gramEnd"/>
            <w:r w:rsidRPr="00BC451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585750.0</w:t>
            </w:r>
          </w:p>
        </w:tc>
        <w:tc>
          <w:tcPr>
            <w:tcW w:w="1205" w:type="pct"/>
            <w:vAlign w:val="center"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Мун</w:t>
            </w:r>
            <w:proofErr w:type="gramStart"/>
            <w:r w:rsidRPr="00BC4513">
              <w:rPr>
                <w:rFonts w:ascii="Arial" w:eastAsia="Calibri" w:hAnsi="Arial" w:cs="Arial"/>
                <w:sz w:val="18"/>
                <w:szCs w:val="18"/>
              </w:rPr>
              <w:t>. контракт</w:t>
            </w:r>
            <w:proofErr w:type="gramEnd"/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 №Ф.2021.0060 от 30.07.2021;</w:t>
            </w:r>
          </w:p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Договор соц. найма №4 от 01.10.2021 (п. </w:t>
            </w:r>
            <w:proofErr w:type="spellStart"/>
            <w:r w:rsidRPr="00BC4513">
              <w:rPr>
                <w:rFonts w:ascii="Arial" w:eastAsia="Calibri" w:hAnsi="Arial" w:cs="Arial"/>
                <w:sz w:val="18"/>
                <w:szCs w:val="18"/>
              </w:rPr>
              <w:t>Турма</w:t>
            </w:r>
            <w:proofErr w:type="spellEnd"/>
            <w:r w:rsidRPr="00BC4513">
              <w:rPr>
                <w:rFonts w:ascii="Arial" w:eastAsia="Calibri" w:hAnsi="Arial" w:cs="Arial"/>
                <w:sz w:val="18"/>
                <w:szCs w:val="18"/>
              </w:rPr>
              <w:t>, ул. Железнодорожная, д.11, кв.7)</w:t>
            </w:r>
          </w:p>
        </w:tc>
      </w:tr>
      <w:tr w:rsidR="005D1367" w:rsidRPr="005D1367" w:rsidTr="00BC4513">
        <w:trPr>
          <w:cantSplit/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Таежная, д.1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C4513">
              <w:rPr>
                <w:rFonts w:ascii="Arial" w:eastAsia="Calibri" w:hAnsi="Arial" w:cs="Arial"/>
                <w:sz w:val="18"/>
                <w:szCs w:val="18"/>
              </w:rPr>
              <w:t>муниц</w:t>
            </w:r>
            <w:proofErr w:type="spellEnd"/>
            <w:proofErr w:type="gramEnd"/>
            <w:r w:rsidRPr="00BC451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807027.0</w:t>
            </w:r>
          </w:p>
        </w:tc>
        <w:tc>
          <w:tcPr>
            <w:tcW w:w="1205" w:type="pct"/>
            <w:vAlign w:val="center"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</w:t>
            </w: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контракт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№Ф.2020.0127 от 21.12.2020;</w:t>
            </w:r>
          </w:p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Договор социального найма №1 от 25.02.2021 (п.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Кежемский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ул. Вокзальная, д.7, кв.1)</w:t>
            </w:r>
          </w:p>
        </w:tc>
      </w:tr>
      <w:tr w:rsidR="005D1367" w:rsidRPr="005D1367" w:rsidTr="00BC4513">
        <w:trPr>
          <w:cantSplit/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Покосное,</w:t>
            </w:r>
          </w:p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Гастелло,</w:t>
            </w:r>
          </w:p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BC4513">
              <w:rPr>
                <w:rFonts w:ascii="Arial" w:eastAsia="Calibri" w:hAnsi="Arial" w:cs="Arial"/>
                <w:sz w:val="18"/>
                <w:szCs w:val="18"/>
              </w:rPr>
              <w:t>частн</w:t>
            </w:r>
            <w:proofErr w:type="spellEnd"/>
            <w:proofErr w:type="gramEnd"/>
            <w:r w:rsidRPr="00BC451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Денежное возмещение собственникам за изымаемое жилое помещение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1060000.0</w:t>
            </w:r>
          </w:p>
        </w:tc>
        <w:tc>
          <w:tcPr>
            <w:tcW w:w="1205" w:type="pct"/>
            <w:vAlign w:val="center"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Соглашение с собственниками №172 от 16.12.2020;</w:t>
            </w:r>
          </w:p>
        </w:tc>
      </w:tr>
      <w:tr w:rsidR="005D1367" w:rsidRPr="005D1367" w:rsidTr="00BC4513">
        <w:trPr>
          <w:cantSplit/>
          <w:trHeight w:val="20"/>
        </w:trPr>
        <w:tc>
          <w:tcPr>
            <w:tcW w:w="279" w:type="pct"/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45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п.Турма</w:t>
            </w:r>
            <w:proofErr w:type="spellEnd"/>
            <w:r w:rsidRPr="00BC45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45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BC45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BC4513">
              <w:rPr>
                <w:rFonts w:ascii="Arial" w:eastAsia="Calibri" w:hAnsi="Arial" w:cs="Arial"/>
                <w:sz w:val="18"/>
                <w:szCs w:val="18"/>
              </w:rPr>
              <w:t>муниц</w:t>
            </w:r>
            <w:proofErr w:type="spellEnd"/>
            <w:proofErr w:type="gramEnd"/>
            <w:r w:rsidRPr="00BC451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585750.0</w:t>
            </w:r>
          </w:p>
        </w:tc>
        <w:tc>
          <w:tcPr>
            <w:tcW w:w="1205" w:type="pct"/>
            <w:vAlign w:val="center"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sz w:val="18"/>
                <w:szCs w:val="18"/>
              </w:rPr>
              <w:t>Мун</w:t>
            </w:r>
            <w:proofErr w:type="gramStart"/>
            <w:r w:rsidRPr="00BC4513">
              <w:rPr>
                <w:rFonts w:ascii="Arial" w:eastAsia="Calibri" w:hAnsi="Arial" w:cs="Arial"/>
                <w:sz w:val="18"/>
                <w:szCs w:val="18"/>
              </w:rPr>
              <w:t>. контракт</w:t>
            </w:r>
            <w:proofErr w:type="gramEnd"/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 №Ф.2021.0084 от 06.09.2021;</w:t>
            </w:r>
          </w:p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Calibri" w:hAnsi="Arial" w:cs="Arial"/>
                <w:b/>
                <w:i/>
                <w:sz w:val="18"/>
                <w:szCs w:val="18"/>
              </w:rPr>
              <w:t>Договор соц. найма на оформлении</w:t>
            </w:r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 (п. </w:t>
            </w:r>
            <w:proofErr w:type="spellStart"/>
            <w:r w:rsidRPr="00BC4513">
              <w:rPr>
                <w:rFonts w:ascii="Arial" w:eastAsia="Calibri" w:hAnsi="Arial" w:cs="Arial"/>
                <w:sz w:val="18"/>
                <w:szCs w:val="18"/>
              </w:rPr>
              <w:t>Турма</w:t>
            </w:r>
            <w:proofErr w:type="spellEnd"/>
            <w:r w:rsidRPr="00BC4513">
              <w:rPr>
                <w:rFonts w:ascii="Arial" w:eastAsia="Calibri" w:hAnsi="Arial" w:cs="Arial"/>
                <w:sz w:val="18"/>
                <w:szCs w:val="18"/>
              </w:rPr>
              <w:t>, ул. Железнодорожная, д.13, кв.3)</w:t>
            </w:r>
          </w:p>
        </w:tc>
      </w:tr>
      <w:tr w:rsidR="005D1367" w:rsidRPr="005D1367" w:rsidTr="00BC4513">
        <w:trPr>
          <w:cantSplit/>
          <w:trHeight w:val="20"/>
        </w:trPr>
        <w:tc>
          <w:tcPr>
            <w:tcW w:w="3118" w:type="pct"/>
            <w:gridSpan w:val="6"/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2" w:type="pct"/>
            <w:gridSpan w:val="2"/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– 4994015,5</w:t>
            </w:r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 руб.:</w:t>
            </w:r>
          </w:p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BC4513">
              <w:rPr>
                <w:rFonts w:ascii="Arial" w:eastAsia="Calibri" w:hAnsi="Arial" w:cs="Arial"/>
                <w:sz w:val="18"/>
                <w:szCs w:val="18"/>
              </w:rPr>
              <w:t>из</w:t>
            </w:r>
            <w:proofErr w:type="gramEnd"/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 них средств областного бюджета – 4544554,10 руб.</w:t>
            </w:r>
          </w:p>
          <w:p w:rsidR="005D1367" w:rsidRPr="00BC4513" w:rsidRDefault="005D1367" w:rsidP="005D13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BC4513">
              <w:rPr>
                <w:rFonts w:ascii="Arial" w:eastAsia="Calibri" w:hAnsi="Arial" w:cs="Arial"/>
                <w:sz w:val="18"/>
                <w:szCs w:val="18"/>
              </w:rPr>
              <w:t>средств</w:t>
            </w:r>
            <w:proofErr w:type="gramEnd"/>
            <w:r w:rsidRPr="00BC4513">
              <w:rPr>
                <w:rFonts w:ascii="Arial" w:eastAsia="Calibri" w:hAnsi="Arial" w:cs="Arial"/>
                <w:sz w:val="18"/>
                <w:szCs w:val="18"/>
              </w:rPr>
              <w:t xml:space="preserve"> местного бюджета – 449461,40</w:t>
            </w:r>
          </w:p>
        </w:tc>
      </w:tr>
    </w:tbl>
    <w:p w:rsidR="00BC4513" w:rsidRDefault="00BC4513" w:rsidP="005D1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D1367" w:rsidRPr="00BC4513" w:rsidRDefault="005D1367" w:rsidP="00BC4513">
      <w:pPr>
        <w:tabs>
          <w:tab w:val="left" w:pos="4140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BC4513">
        <w:rPr>
          <w:rFonts w:ascii="Arial" w:eastAsia="Calibri" w:hAnsi="Arial" w:cs="Arial"/>
          <w:b/>
          <w:bCs/>
          <w:sz w:val="24"/>
          <w:szCs w:val="24"/>
          <w:lang w:eastAsia="ru-RU"/>
        </w:rPr>
        <w:t>5. Жилье для молодых семей</w:t>
      </w:r>
    </w:p>
    <w:p w:rsidR="005D1367" w:rsidRPr="00BC4513" w:rsidRDefault="005D1367" w:rsidP="005D1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513">
        <w:rPr>
          <w:rFonts w:ascii="Arial" w:eastAsia="Times New Roman" w:hAnsi="Arial" w:cs="Arial"/>
          <w:bCs/>
          <w:sz w:val="24"/>
          <w:szCs w:val="24"/>
          <w:lang w:eastAsia="ru-RU"/>
        </w:rPr>
        <w:t>Отдел жилищной политики реализует мероприятия подпрограммы «Жилье для молодых семей» с января 2021 г.</w:t>
      </w:r>
    </w:p>
    <w:p w:rsidR="005D1367" w:rsidRPr="008C3BC2" w:rsidRDefault="005D1367" w:rsidP="005D136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513">
        <w:rPr>
          <w:rFonts w:ascii="Arial" w:eastAsia="Times New Roman" w:hAnsi="Arial" w:cs="Arial"/>
          <w:bCs/>
          <w:sz w:val="24"/>
          <w:szCs w:val="24"/>
          <w:lang w:eastAsia="ru-RU"/>
        </w:rPr>
        <w:t>За истекший период 2021 г. социальную</w:t>
      </w:r>
      <w:r w:rsidRPr="008C3B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выплату на приобретение жилого помещения или создание объекта индивидуального жилищного строительства получили: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5D1367" w:rsidRPr="005D1367" w:rsidTr="008C3BC2">
        <w:trPr>
          <w:trHeight w:val="513"/>
        </w:trPr>
        <w:tc>
          <w:tcPr>
            <w:tcW w:w="4785" w:type="dxa"/>
            <w:vAlign w:val="center"/>
          </w:tcPr>
          <w:p w:rsidR="005D1367" w:rsidRPr="00BC4513" w:rsidRDefault="005D1367" w:rsidP="005D1367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Cs/>
                <w:lang w:eastAsia="ru-RU"/>
              </w:rPr>
            </w:pPr>
            <w:r w:rsidRPr="00BC4513">
              <w:rPr>
                <w:rFonts w:ascii="Arial" w:eastAsia="Times New Roman" w:hAnsi="Arial" w:cs="Arial"/>
                <w:bCs/>
                <w:lang w:eastAsia="ru-RU"/>
              </w:rPr>
              <w:t>18 февраля 2021 г. – 10 семей</w:t>
            </w:r>
          </w:p>
        </w:tc>
        <w:tc>
          <w:tcPr>
            <w:tcW w:w="4962" w:type="dxa"/>
            <w:vMerge w:val="restart"/>
            <w:vAlign w:val="center"/>
          </w:tcPr>
          <w:p w:rsidR="005D1367" w:rsidRPr="00BC4513" w:rsidRDefault="005D1367" w:rsidP="005D1367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bCs/>
                <w:lang w:eastAsia="ru-RU"/>
              </w:rPr>
              <w:t>из</w:t>
            </w:r>
            <w:proofErr w:type="gramEnd"/>
            <w:r w:rsidRPr="00BC4513">
              <w:rPr>
                <w:rFonts w:ascii="Arial" w:eastAsia="Times New Roman" w:hAnsi="Arial" w:cs="Arial"/>
                <w:bCs/>
                <w:lang w:eastAsia="ru-RU"/>
              </w:rPr>
              <w:t xml:space="preserve"> них 4 семьи не реализовали социальную выплату в установленный период 7 месяцев</w:t>
            </w:r>
          </w:p>
        </w:tc>
      </w:tr>
      <w:tr w:rsidR="005D1367" w:rsidRPr="005D1367" w:rsidTr="008C3BC2">
        <w:tc>
          <w:tcPr>
            <w:tcW w:w="4785" w:type="dxa"/>
            <w:vAlign w:val="center"/>
          </w:tcPr>
          <w:p w:rsidR="005D1367" w:rsidRPr="00BC4513" w:rsidRDefault="005D1367" w:rsidP="005D1367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Cs/>
                <w:lang w:eastAsia="ru-RU"/>
              </w:rPr>
            </w:pPr>
            <w:r w:rsidRPr="00BC4513">
              <w:rPr>
                <w:rFonts w:ascii="Arial" w:eastAsia="Times New Roman" w:hAnsi="Arial" w:cs="Arial"/>
                <w:bCs/>
                <w:lang w:eastAsia="ru-RU"/>
              </w:rPr>
              <w:t>23 марта 2021 г. – 6 семей</w:t>
            </w:r>
          </w:p>
        </w:tc>
        <w:tc>
          <w:tcPr>
            <w:tcW w:w="4962" w:type="dxa"/>
            <w:vMerge/>
          </w:tcPr>
          <w:p w:rsidR="005D1367" w:rsidRPr="00BC4513" w:rsidRDefault="005D1367" w:rsidP="005D1367">
            <w:pPr>
              <w:tabs>
                <w:tab w:val="center" w:pos="4677"/>
                <w:tab w:val="right" w:pos="9355"/>
              </w:tabs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5D1367" w:rsidRPr="005D1367" w:rsidTr="008C3BC2">
        <w:tc>
          <w:tcPr>
            <w:tcW w:w="4785" w:type="dxa"/>
            <w:vAlign w:val="center"/>
          </w:tcPr>
          <w:p w:rsidR="005D1367" w:rsidRPr="00BC4513" w:rsidRDefault="005D1367" w:rsidP="005D1367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Cs/>
                <w:lang w:eastAsia="ru-RU"/>
              </w:rPr>
            </w:pPr>
            <w:r w:rsidRPr="00BC4513">
              <w:rPr>
                <w:rFonts w:ascii="Arial" w:eastAsia="Times New Roman" w:hAnsi="Arial" w:cs="Arial"/>
                <w:bCs/>
                <w:lang w:eastAsia="ru-RU"/>
              </w:rPr>
              <w:t>27 октября 2021 г. – 4 семьи</w:t>
            </w:r>
          </w:p>
        </w:tc>
        <w:tc>
          <w:tcPr>
            <w:tcW w:w="4962" w:type="dxa"/>
          </w:tcPr>
          <w:p w:rsidR="005D1367" w:rsidRPr="00BC4513" w:rsidRDefault="005D1367" w:rsidP="005D1367">
            <w:pPr>
              <w:tabs>
                <w:tab w:val="center" w:pos="4677"/>
                <w:tab w:val="right" w:pos="9355"/>
              </w:tabs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C4513">
              <w:rPr>
                <w:rFonts w:ascii="Arial" w:eastAsia="Times New Roman" w:hAnsi="Arial" w:cs="Arial"/>
                <w:bCs/>
                <w:lang w:eastAsia="ru-RU"/>
              </w:rPr>
              <w:t>Период реализации социальной выплаты истекает в 27 мая 2022 г.</w:t>
            </w:r>
          </w:p>
        </w:tc>
      </w:tr>
    </w:tbl>
    <w:p w:rsidR="005D1367" w:rsidRPr="008C3BC2" w:rsidRDefault="005D1367" w:rsidP="005D136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3BC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Размер расчетной социальной выплаты в 2021 г. для 16 молодых семей составляет 6 796 800,0 руб., из них средства местного бюджета - 1 950 681,6 руб. (28,7%).</w:t>
      </w:r>
    </w:p>
    <w:p w:rsidR="005D1367" w:rsidRPr="008C3BC2" w:rsidRDefault="005D1367" w:rsidP="005D136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3BC2">
        <w:rPr>
          <w:rFonts w:ascii="Arial" w:eastAsia="Times New Roman" w:hAnsi="Arial" w:cs="Arial"/>
          <w:bCs/>
          <w:sz w:val="24"/>
          <w:szCs w:val="24"/>
          <w:lang w:eastAsia="ru-RU"/>
        </w:rPr>
        <w:t>Размер предоставленной (освоенной) социальной выплаты 12-ти молодым семьям на текущую дату 2021 г. составляет 5 162 400,0 руб., из них средства местного бюджета - 1 586 995,2 руб. (28,7%).</w:t>
      </w:r>
    </w:p>
    <w:p w:rsidR="005D1367" w:rsidRPr="008C3BC2" w:rsidRDefault="005D1367" w:rsidP="005D136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3BC2">
        <w:rPr>
          <w:rFonts w:ascii="Arial" w:eastAsia="Times New Roman" w:hAnsi="Arial" w:cs="Arial"/>
          <w:bCs/>
          <w:sz w:val="24"/>
          <w:szCs w:val="24"/>
          <w:lang w:eastAsia="ru-RU"/>
        </w:rPr>
        <w:t>В очереди на получение социальной выплаты в 2022 г. и последующем за ним годах на текущую дату состоят 32 молодых семей (из них 4 многодетные).</w:t>
      </w:r>
    </w:p>
    <w:p w:rsidR="005D1367" w:rsidRPr="008C3BC2" w:rsidRDefault="005D1367" w:rsidP="005D136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3BC2">
        <w:rPr>
          <w:rFonts w:ascii="Arial" w:eastAsia="Times New Roman" w:hAnsi="Arial" w:cs="Arial"/>
          <w:bCs/>
          <w:sz w:val="24"/>
          <w:szCs w:val="24"/>
          <w:lang w:eastAsia="ru-RU"/>
        </w:rPr>
        <w:t>Из 32 молодых семей, состоящих в очереди на текущую дату, 24 молодые семьи планирует приобрести жилое помещение в г. Вихоревка, 8 молодых семей планируют приобретение или строительство жилья в сельских поселениях Братского района.</w:t>
      </w:r>
    </w:p>
    <w:p w:rsidR="005D1367" w:rsidRPr="008C3BC2" w:rsidRDefault="005D1367" w:rsidP="005D136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8C3BC2" w:rsidRDefault="005D1367" w:rsidP="008C3BC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C3BC2">
        <w:rPr>
          <w:rFonts w:ascii="Arial" w:eastAsia="Calibri" w:hAnsi="Arial" w:cs="Arial"/>
          <w:b/>
          <w:bCs/>
          <w:sz w:val="24"/>
          <w:szCs w:val="24"/>
          <w:lang w:eastAsia="ru-RU"/>
        </w:rPr>
        <w:t>6. Переселение граждан из жилых помещений, расположенных</w:t>
      </w:r>
    </w:p>
    <w:p w:rsidR="008C3BC2" w:rsidRDefault="005D1367" w:rsidP="008C3BC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proofErr w:type="gramStart"/>
      <w:r w:rsidRPr="008C3BC2">
        <w:rPr>
          <w:rFonts w:ascii="Arial" w:eastAsia="Calibri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8C3BC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зоне БАМа на территории сельских поселений Братского района, </w:t>
      </w:r>
    </w:p>
    <w:p w:rsidR="008C3BC2" w:rsidRDefault="005D1367" w:rsidP="008C3BC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proofErr w:type="gramStart"/>
      <w:r w:rsidRPr="008C3BC2">
        <w:rPr>
          <w:rFonts w:ascii="Arial" w:eastAsia="Calibri" w:hAnsi="Arial" w:cs="Arial"/>
          <w:b/>
          <w:bCs/>
          <w:sz w:val="24"/>
          <w:szCs w:val="24"/>
          <w:lang w:eastAsia="ru-RU"/>
        </w:rPr>
        <w:t>признанных</w:t>
      </w:r>
      <w:proofErr w:type="gramEnd"/>
      <w:r w:rsidRPr="008C3BC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непригодными для проживания, и (или) жилых помещений </w:t>
      </w:r>
    </w:p>
    <w:p w:rsidR="005D1367" w:rsidRDefault="005D1367" w:rsidP="008C3BC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proofErr w:type="gramStart"/>
      <w:r w:rsidRPr="008C3BC2">
        <w:rPr>
          <w:rFonts w:ascii="Arial" w:eastAsia="Calibri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8C3BC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высоким уровнем износа (более 70%)</w:t>
      </w:r>
    </w:p>
    <w:p w:rsidR="008C3BC2" w:rsidRPr="008C3BC2" w:rsidRDefault="008C3BC2" w:rsidP="005D1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5D1367" w:rsidRPr="008C3BC2" w:rsidRDefault="005D1367" w:rsidP="005D13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BC2">
        <w:rPr>
          <w:rFonts w:ascii="Arial" w:eastAsia="Times New Roman" w:hAnsi="Arial" w:cs="Arial"/>
          <w:sz w:val="24"/>
          <w:szCs w:val="24"/>
          <w:lang w:eastAsia="ru-RU"/>
        </w:rPr>
        <w:t xml:space="preserve">В 2021 г. отделом жилищной политики проведена работа по формированию и направлению в Министерство строительства Иркутской области адресного перечня многоквартирных жилых домов, введенных в эксплуатацию </w:t>
      </w:r>
      <w:r w:rsidRPr="008C3BC2">
        <w:rPr>
          <w:rFonts w:ascii="Arial" w:eastAsia="Calibri" w:hAnsi="Arial" w:cs="Arial"/>
          <w:sz w:val="24"/>
          <w:szCs w:val="24"/>
        </w:rPr>
        <w:t>в период 1972-1984 гг.</w:t>
      </w:r>
      <w:r w:rsidRPr="008C3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3BC2">
        <w:rPr>
          <w:rFonts w:ascii="Arial" w:eastAsia="Calibri" w:hAnsi="Arial" w:cs="Arial"/>
          <w:sz w:val="24"/>
          <w:szCs w:val="24"/>
        </w:rPr>
        <w:t xml:space="preserve">для строителей БАМа, в целях </w:t>
      </w:r>
      <w:r w:rsidRPr="008C3BC2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включения МО «Братский район» в подпрограмму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Иркутской области» на 2019-2024 годы государственной программы Иркутской области «Доступное жилье» на 2019-2024 годы, утвержденной </w:t>
      </w:r>
      <w:hyperlink r:id="rId11" w:history="1">
        <w:r w:rsidRPr="008C3BC2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 Правительства Иркутской области от 31 октября 2018 года № 780-пп</w:t>
        </w:r>
      </w:hyperlink>
      <w:r w:rsidRPr="008C3BC2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12" w:anchor="7D20K3" w:history="1">
        <w:r w:rsidRPr="008C3BC2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 Правительства Российской Федерации от 30 декабря 2017 года № 1710</w:t>
        </w:r>
      </w:hyperlink>
      <w:r w:rsidRPr="008C3BC2">
        <w:rPr>
          <w:rFonts w:ascii="Arial" w:eastAsia="Times New Roman" w:hAnsi="Arial" w:cs="Arial"/>
          <w:sz w:val="24"/>
          <w:szCs w:val="24"/>
          <w:lang w:eastAsia="ru-RU"/>
        </w:rPr>
        <w:t xml:space="preserve"> (далее – Подпрограмма).</w:t>
      </w:r>
    </w:p>
    <w:p w:rsidR="005D1367" w:rsidRPr="008C3BC2" w:rsidRDefault="005D1367" w:rsidP="005D13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BC2">
        <w:rPr>
          <w:rFonts w:ascii="Arial" w:eastAsia="Times New Roman" w:hAnsi="Arial" w:cs="Arial"/>
          <w:sz w:val="24"/>
          <w:szCs w:val="24"/>
          <w:lang w:eastAsia="ru-RU"/>
        </w:rPr>
        <w:t>На текущую дату 2021 г. разработан проект административного регламента предоставления муниципальной услуги «Предоставление социальных выплат для переселения граждан из жилых помещений, признанных непригодными для проживания, и (или) жилых помещений с высоким уровнем износа, расположенных в зоне Байкало-Амурской магистрали», проходящий согласование в структурных подразделениях АМО «Братский район».</w:t>
      </w:r>
    </w:p>
    <w:p w:rsidR="005D1367" w:rsidRPr="008C3BC2" w:rsidRDefault="005D1367" w:rsidP="005D13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BC2">
        <w:rPr>
          <w:rFonts w:ascii="Arial" w:eastAsia="Times New Roman" w:hAnsi="Arial" w:cs="Arial"/>
          <w:sz w:val="24"/>
          <w:szCs w:val="24"/>
          <w:lang w:eastAsia="ru-RU"/>
        </w:rPr>
        <w:t>В табл. 4 приведен перечень жилых помещений, признанных непригодными для проживания, и жилых домов, признанных аварийными и не подлежащими реконструкции, расположенных в зоне БАМа.</w:t>
      </w:r>
    </w:p>
    <w:p w:rsidR="005D1367" w:rsidRDefault="005D1367" w:rsidP="005D13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BC2">
        <w:rPr>
          <w:rFonts w:ascii="Arial" w:eastAsia="Times New Roman" w:hAnsi="Arial" w:cs="Arial"/>
          <w:sz w:val="24"/>
          <w:szCs w:val="24"/>
          <w:lang w:eastAsia="ru-RU"/>
        </w:rPr>
        <w:t>Таблица 4 - Перечень жилых помещений, расположенных в зоне БАМа, подлежащих переселению и включенных в Подпрограмму</w:t>
      </w:r>
    </w:p>
    <w:p w:rsidR="00BC4513" w:rsidRPr="008C3BC2" w:rsidRDefault="00BC4513" w:rsidP="005D13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8"/>
        <w:gridCol w:w="1134"/>
        <w:gridCol w:w="1277"/>
        <w:gridCol w:w="1549"/>
        <w:gridCol w:w="966"/>
        <w:gridCol w:w="1276"/>
      </w:tblGrid>
      <w:tr w:rsidR="005D1367" w:rsidRPr="005D1367" w:rsidTr="00BC4513">
        <w:trPr>
          <w:trHeight w:val="102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расселяемого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МКД или жил. пом.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Кол. </w:t>
            </w:r>
          </w:p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перес</w:t>
            </w:r>
            <w:proofErr w:type="spellEnd"/>
            <w:proofErr w:type="gramEnd"/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граждан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расселяем. пом., </w:t>
            </w:r>
          </w:p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приобретаемого жилья по нормативу, м</w:t>
            </w:r>
            <w:r w:rsidRPr="00BC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Стоим. </w:t>
            </w:r>
          </w:p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C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BC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5D1367" w:rsidRPr="005D1367" w:rsidTr="00BC4513">
        <w:trPr>
          <w:trHeight w:val="70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D1367" w:rsidRPr="005D1367" w:rsidTr="008C3BC2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Кежемский</w:t>
            </w:r>
            <w:proofErr w:type="spellEnd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 ул. Радищева, д.16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3642375,0</w:t>
            </w:r>
          </w:p>
        </w:tc>
      </w:tr>
      <w:tr w:rsidR="005D1367" w:rsidRPr="005D1367" w:rsidTr="00BC4513">
        <w:trPr>
          <w:trHeight w:val="1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Кежемский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Радищева, д.16, кв.1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2039730,0</w:t>
            </w:r>
          </w:p>
        </w:tc>
      </w:tr>
      <w:tr w:rsidR="005D1367" w:rsidRPr="005D1367" w:rsidTr="008C3BC2">
        <w:trPr>
          <w:trHeight w:val="6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Кежемский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Радищева, д.16, кв.2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1602645,0</w:t>
            </w:r>
          </w:p>
        </w:tc>
      </w:tr>
      <w:tr w:rsidR="005D1367" w:rsidRPr="005D1367" w:rsidTr="008C3BC2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Кежемский</w:t>
            </w:r>
            <w:proofErr w:type="spellEnd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 ул. Таежная, д.4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3496680,0</w:t>
            </w:r>
          </w:p>
        </w:tc>
      </w:tr>
      <w:tr w:rsidR="005D1367" w:rsidRPr="005D1367" w:rsidTr="00BC4513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Кежемский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Таежная, д.4, кв.2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3496680,0</w:t>
            </w:r>
          </w:p>
        </w:tc>
      </w:tr>
      <w:tr w:rsidR="005D1367" w:rsidRPr="005D1367" w:rsidTr="008C3BC2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</w:t>
            </w:r>
          </w:p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Кежемский</w:t>
            </w:r>
            <w:proofErr w:type="spellEnd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 ул. Таежная, д.6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4225155,0</w:t>
            </w:r>
          </w:p>
        </w:tc>
      </w:tr>
      <w:tr w:rsidR="005D1367" w:rsidRPr="005D1367" w:rsidTr="00BC4513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Кежемский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Таежная, д.6, кв.1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1602645,0</w:t>
            </w:r>
          </w:p>
        </w:tc>
      </w:tr>
      <w:tr w:rsidR="005D1367" w:rsidRPr="005D1367" w:rsidTr="00BC4513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Кежемский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Таежная, д.6, кв.2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2622510,0</w:t>
            </w:r>
          </w:p>
        </w:tc>
      </w:tr>
      <w:tr w:rsidR="005D1367" w:rsidRPr="005D1367" w:rsidTr="008C3BC2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Кежемский</w:t>
            </w:r>
            <w:proofErr w:type="spellEnd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 ул. Таежная, д.8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8741700,0</w:t>
            </w:r>
          </w:p>
        </w:tc>
      </w:tr>
      <w:tr w:rsidR="005D1367" w:rsidRPr="005D1367" w:rsidTr="00BC4513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Кежемский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Таежная, д.8, кв.1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6119190,0</w:t>
            </w:r>
          </w:p>
        </w:tc>
      </w:tr>
      <w:tr w:rsidR="005D1367" w:rsidRPr="005D1367" w:rsidTr="00BC4513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Кежемский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Таежная, д.8, кв.2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2622510,0</w:t>
            </w:r>
          </w:p>
        </w:tc>
      </w:tr>
      <w:tr w:rsidR="005D1367" w:rsidRPr="005D1367" w:rsidTr="008C3BC2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 ул. Гаражная, д.7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2039730,0</w:t>
            </w:r>
          </w:p>
        </w:tc>
      </w:tr>
      <w:tr w:rsidR="005D1367" w:rsidRPr="005D1367" w:rsidTr="00BC4513">
        <w:trPr>
          <w:trHeight w:val="1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Гаражная, д.7, кв.1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2039730,0</w:t>
            </w:r>
          </w:p>
        </w:tc>
      </w:tr>
      <w:tr w:rsidR="005D1367" w:rsidRPr="005D1367" w:rsidTr="008C3BC2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 ул. Дорожная, д.7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5245020,0</w:t>
            </w:r>
          </w:p>
        </w:tc>
      </w:tr>
      <w:tr w:rsidR="005D1367" w:rsidRPr="005D1367" w:rsidTr="00BC4513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Дорожная, д.7, кв.1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2622510,0</w:t>
            </w:r>
          </w:p>
        </w:tc>
      </w:tr>
      <w:tr w:rsidR="005D1367" w:rsidRPr="005D1367" w:rsidTr="00BC4513">
        <w:trPr>
          <w:trHeight w:val="1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Дорожная, д.7, кв.2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2622510,0</w:t>
            </w:r>
          </w:p>
        </w:tc>
      </w:tr>
      <w:tr w:rsidR="005D1367" w:rsidRPr="005D1367" w:rsidTr="008C3BC2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 ул. Лесная, д.3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4662240,0</w:t>
            </w:r>
          </w:p>
        </w:tc>
      </w:tr>
      <w:tr w:rsidR="005D1367" w:rsidRPr="005D1367" w:rsidTr="00BC4513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Лесная, д.3, кв.1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2622510,0</w:t>
            </w:r>
          </w:p>
        </w:tc>
      </w:tr>
      <w:tr w:rsidR="005D1367" w:rsidRPr="005D1367" w:rsidTr="00BC4513">
        <w:trPr>
          <w:trHeight w:val="3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Лесная, д.3, кв.2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2039730,0</w:t>
            </w:r>
          </w:p>
        </w:tc>
      </w:tr>
      <w:tr w:rsidR="005D1367" w:rsidRPr="005D1367" w:rsidTr="008C3BC2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 ул. Лесная, д.12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4225155,0</w:t>
            </w:r>
          </w:p>
        </w:tc>
      </w:tr>
      <w:tr w:rsidR="005D1367" w:rsidRPr="005D1367" w:rsidTr="00BC4513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Лесная, д.12, кв.1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1602645,0</w:t>
            </w:r>
          </w:p>
        </w:tc>
      </w:tr>
      <w:tr w:rsidR="005D1367" w:rsidRPr="005D1367" w:rsidTr="00BC4513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Лесная, д.12, кв.2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2622510,0</w:t>
            </w:r>
          </w:p>
        </w:tc>
      </w:tr>
      <w:tr w:rsidR="005D1367" w:rsidRPr="005D1367" w:rsidTr="00BC4513">
        <w:trPr>
          <w:trHeight w:val="16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 ул. Северный переулок, д.3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3642375,0</w:t>
            </w:r>
          </w:p>
        </w:tc>
      </w:tr>
      <w:tr w:rsidR="005D1367" w:rsidRPr="005D1367" w:rsidTr="008C3BC2">
        <w:trPr>
          <w:trHeight w:val="6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Северный переулок, д.3, кв.1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1602645,0</w:t>
            </w:r>
          </w:p>
        </w:tc>
      </w:tr>
      <w:tr w:rsidR="005D1367" w:rsidRPr="005D1367" w:rsidTr="008C3BC2">
        <w:trPr>
          <w:trHeight w:val="6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Северный переулок, д.3, кв.2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2039730,0</w:t>
            </w:r>
          </w:p>
        </w:tc>
      </w:tr>
      <w:tr w:rsidR="005D1367" w:rsidRPr="005D1367" w:rsidTr="008C3BC2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 ул. Строительная, д.10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7867530,0</w:t>
            </w:r>
          </w:p>
        </w:tc>
      </w:tr>
      <w:tr w:rsidR="005D1367" w:rsidRPr="005D1367" w:rsidTr="008C3BC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Строительная, д.10, кв.1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3496680,0</w:t>
            </w:r>
          </w:p>
        </w:tc>
      </w:tr>
      <w:tr w:rsidR="005D1367" w:rsidRPr="005D1367" w:rsidTr="008C3BC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Мамырь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 Строительная, д.10, кв.2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4370850,0</w:t>
            </w:r>
          </w:p>
        </w:tc>
      </w:tr>
      <w:tr w:rsidR="005D1367" w:rsidRPr="005D1367" w:rsidTr="008C3BC2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Турма</w:t>
            </w:r>
            <w:proofErr w:type="spellEnd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12238380,0</w:t>
            </w:r>
          </w:p>
        </w:tc>
      </w:tr>
      <w:tr w:rsidR="005D1367" w:rsidRPr="005D1367" w:rsidTr="008C3BC2">
        <w:trPr>
          <w:trHeight w:val="6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Турма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д.8, кв.1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6993360,0</w:t>
            </w:r>
          </w:p>
        </w:tc>
      </w:tr>
      <w:tr w:rsidR="005D1367" w:rsidRPr="005D1367" w:rsidTr="008C3BC2">
        <w:trPr>
          <w:trHeight w:val="6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Турма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д.8, кв.2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2039730,0</w:t>
            </w:r>
          </w:p>
        </w:tc>
      </w:tr>
      <w:tr w:rsidR="005D1367" w:rsidRPr="005D1367" w:rsidTr="008C3BC2">
        <w:trPr>
          <w:trHeight w:val="6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Турма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д.8, кв.3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1602645,0</w:t>
            </w:r>
          </w:p>
        </w:tc>
      </w:tr>
      <w:tr w:rsidR="005D1367" w:rsidRPr="005D1367" w:rsidTr="008C3BC2">
        <w:trPr>
          <w:trHeight w:val="6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Турма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д.8, кв.4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</w:t>
            </w:r>
            <w:proofErr w:type="gramEnd"/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1602645,0</w:t>
            </w:r>
          </w:p>
        </w:tc>
      </w:tr>
      <w:tr w:rsidR="005D1367" w:rsidRPr="005D1367" w:rsidTr="008C3BC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1048,1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67" w:rsidRPr="00BC4513" w:rsidRDefault="005D1367" w:rsidP="005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60026340,0</w:t>
            </w:r>
          </w:p>
        </w:tc>
      </w:tr>
    </w:tbl>
    <w:p w:rsidR="005D1367" w:rsidRPr="008C3BC2" w:rsidRDefault="005D1367" w:rsidP="005D136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1367" w:rsidRPr="008C3BC2" w:rsidRDefault="005D1367" w:rsidP="005D13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BC2">
        <w:rPr>
          <w:rFonts w:ascii="Arial" w:eastAsia="Times New Roman" w:hAnsi="Arial" w:cs="Arial"/>
          <w:sz w:val="24"/>
          <w:szCs w:val="24"/>
          <w:lang w:eastAsia="ru-RU"/>
        </w:rPr>
        <w:t>Финансирование данной подпрограммы в 2021 году не осуществлялось. Прогнозируемая потребность в финансовых ресурсах на реализацию подпрограммы, приведенная в табл. 4, указана в ценах 2 квартала 2021 г.</w:t>
      </w:r>
    </w:p>
    <w:p w:rsidR="005D1367" w:rsidRPr="008C3BC2" w:rsidRDefault="005D1367" w:rsidP="005D13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BC2">
        <w:rPr>
          <w:rFonts w:ascii="Arial" w:eastAsia="Times New Roman" w:hAnsi="Arial" w:cs="Arial"/>
          <w:sz w:val="24"/>
          <w:szCs w:val="24"/>
          <w:lang w:eastAsia="ru-RU"/>
        </w:rPr>
        <w:t xml:space="preserve">Процент </w:t>
      </w:r>
      <w:proofErr w:type="spellStart"/>
      <w:r w:rsidRPr="008C3BC2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8C3BC2">
        <w:rPr>
          <w:rFonts w:ascii="Arial" w:eastAsia="Times New Roman" w:hAnsi="Arial" w:cs="Arial"/>
          <w:sz w:val="24"/>
          <w:szCs w:val="24"/>
          <w:lang w:eastAsia="ru-RU"/>
        </w:rPr>
        <w:t xml:space="preserve"> пока не определен, как и года реализации подпрограммы на территории Братского района.</w:t>
      </w:r>
    </w:p>
    <w:p w:rsidR="005D1367" w:rsidRPr="008C3BC2" w:rsidRDefault="005D1367" w:rsidP="005D136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1367" w:rsidRPr="008C3BC2" w:rsidRDefault="005D1367" w:rsidP="005D136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1367" w:rsidRPr="005D1367" w:rsidRDefault="005D1367" w:rsidP="005D1367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B4846" w:rsidRPr="005D1367" w:rsidRDefault="00AB4846" w:rsidP="005D1367">
      <w:pPr>
        <w:tabs>
          <w:tab w:val="left" w:pos="2730"/>
        </w:tabs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sectPr w:rsidR="00AB4846" w:rsidRPr="005D1367" w:rsidSect="00817735">
      <w:footerReference w:type="default" r:id="rId13"/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49" w:rsidRDefault="00183349" w:rsidP="005D1367">
      <w:pPr>
        <w:spacing w:after="0" w:line="240" w:lineRule="auto"/>
      </w:pPr>
      <w:r>
        <w:separator/>
      </w:r>
    </w:p>
  </w:endnote>
  <w:endnote w:type="continuationSeparator" w:id="0">
    <w:p w:rsidR="00183349" w:rsidRDefault="00183349" w:rsidP="005D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67" w:rsidRDefault="005D1367" w:rsidP="005D136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49" w:rsidRDefault="00183349" w:rsidP="005D1367">
      <w:pPr>
        <w:spacing w:after="0" w:line="240" w:lineRule="auto"/>
      </w:pPr>
      <w:r>
        <w:separator/>
      </w:r>
    </w:p>
  </w:footnote>
  <w:footnote w:type="continuationSeparator" w:id="0">
    <w:p w:rsidR="00183349" w:rsidRDefault="00183349" w:rsidP="005D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26C95"/>
    <w:multiLevelType w:val="hybridMultilevel"/>
    <w:tmpl w:val="85EC3864"/>
    <w:lvl w:ilvl="0" w:tplc="B72C9FFE">
      <w:start w:val="1"/>
      <w:numFmt w:val="decimal"/>
      <w:lvlText w:val="%1."/>
      <w:lvlJc w:val="left"/>
      <w:pPr>
        <w:ind w:left="159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9C579C0"/>
    <w:multiLevelType w:val="hybridMultilevel"/>
    <w:tmpl w:val="7710FB64"/>
    <w:lvl w:ilvl="0" w:tplc="5DFE45F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F37FE0"/>
    <w:multiLevelType w:val="hybridMultilevel"/>
    <w:tmpl w:val="CFACAADA"/>
    <w:lvl w:ilvl="0" w:tplc="6F744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F87"/>
    <w:rsid w:val="00004212"/>
    <w:rsid w:val="000A34D9"/>
    <w:rsid w:val="000A3B29"/>
    <w:rsid w:val="000B59A0"/>
    <w:rsid w:val="000C5152"/>
    <w:rsid w:val="000E5A0C"/>
    <w:rsid w:val="00183349"/>
    <w:rsid w:val="00185AC5"/>
    <w:rsid w:val="00212BFA"/>
    <w:rsid w:val="00277C25"/>
    <w:rsid w:val="0028475A"/>
    <w:rsid w:val="002C0F87"/>
    <w:rsid w:val="002E64BC"/>
    <w:rsid w:val="003675AE"/>
    <w:rsid w:val="003B387E"/>
    <w:rsid w:val="00411E25"/>
    <w:rsid w:val="00466A7C"/>
    <w:rsid w:val="004B0C9D"/>
    <w:rsid w:val="004D0EA2"/>
    <w:rsid w:val="00541F06"/>
    <w:rsid w:val="005839BF"/>
    <w:rsid w:val="005A4AC9"/>
    <w:rsid w:val="005B42D8"/>
    <w:rsid w:val="005D1367"/>
    <w:rsid w:val="006567A4"/>
    <w:rsid w:val="006908E4"/>
    <w:rsid w:val="006F6DF7"/>
    <w:rsid w:val="0071614D"/>
    <w:rsid w:val="007166A3"/>
    <w:rsid w:val="00735A9E"/>
    <w:rsid w:val="00770FAB"/>
    <w:rsid w:val="00786B3B"/>
    <w:rsid w:val="007E4AD7"/>
    <w:rsid w:val="00817735"/>
    <w:rsid w:val="0088460E"/>
    <w:rsid w:val="008B27BC"/>
    <w:rsid w:val="008C3BC2"/>
    <w:rsid w:val="008F0436"/>
    <w:rsid w:val="008F71BF"/>
    <w:rsid w:val="00910F5D"/>
    <w:rsid w:val="00917E78"/>
    <w:rsid w:val="009201EA"/>
    <w:rsid w:val="0093472E"/>
    <w:rsid w:val="009F78E0"/>
    <w:rsid w:val="00A35ED2"/>
    <w:rsid w:val="00AB4846"/>
    <w:rsid w:val="00AB5F1E"/>
    <w:rsid w:val="00B51D43"/>
    <w:rsid w:val="00B5205F"/>
    <w:rsid w:val="00B6446B"/>
    <w:rsid w:val="00B7675F"/>
    <w:rsid w:val="00BA0F7B"/>
    <w:rsid w:val="00BB53B5"/>
    <w:rsid w:val="00BC4513"/>
    <w:rsid w:val="00BD056E"/>
    <w:rsid w:val="00CD5AC8"/>
    <w:rsid w:val="00D7098D"/>
    <w:rsid w:val="00D8494B"/>
    <w:rsid w:val="00E72D28"/>
    <w:rsid w:val="00E96ED9"/>
    <w:rsid w:val="00EB3C93"/>
    <w:rsid w:val="00EC2950"/>
    <w:rsid w:val="00FA1DCA"/>
    <w:rsid w:val="00F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574B3-2695-47C3-8810-5732A752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C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7C25"/>
    <w:rPr>
      <w:color w:val="800080"/>
      <w:u w:val="single"/>
    </w:rPr>
  </w:style>
  <w:style w:type="paragraph" w:customStyle="1" w:styleId="font5">
    <w:name w:val="font5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77C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77C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77C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77C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7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27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125">
    <w:name w:val="xl125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7C25"/>
  </w:style>
  <w:style w:type="paragraph" w:customStyle="1" w:styleId="font7">
    <w:name w:val="font7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9">
    <w:name w:val="xl12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277C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277C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277C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277C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3">
    <w:name w:val="xl17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6">
    <w:name w:val="xl17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8">
    <w:name w:val="xl17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5">
    <w:name w:val="xl18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77C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206">
    <w:name w:val="xl206"/>
    <w:basedOn w:val="a"/>
    <w:rsid w:val="0027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207">
    <w:name w:val="xl207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1B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71BF"/>
    <w:pPr>
      <w:spacing w:after="0" w:line="240" w:lineRule="auto"/>
    </w:pPr>
  </w:style>
  <w:style w:type="paragraph" w:customStyle="1" w:styleId="xl209">
    <w:name w:val="xl20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3">
    <w:name w:val="xl21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14">
    <w:name w:val="xl21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16">
    <w:name w:val="xl216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ru-RU"/>
    </w:rPr>
  </w:style>
  <w:style w:type="paragraph" w:customStyle="1" w:styleId="xl217">
    <w:name w:val="xl217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8"/>
      <w:szCs w:val="28"/>
      <w:lang w:eastAsia="ru-RU"/>
    </w:rPr>
  </w:style>
  <w:style w:type="paragraph" w:customStyle="1" w:styleId="xl218">
    <w:name w:val="xl218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ru-RU"/>
    </w:rPr>
  </w:style>
  <w:style w:type="paragraph" w:customStyle="1" w:styleId="xl219">
    <w:name w:val="xl21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0">
    <w:name w:val="xl220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22">
    <w:name w:val="xl222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ru-RU"/>
    </w:rPr>
  </w:style>
  <w:style w:type="paragraph" w:customStyle="1" w:styleId="xl223">
    <w:name w:val="xl22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4">
    <w:name w:val="xl22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5">
    <w:name w:val="xl225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6">
    <w:name w:val="xl226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1">
    <w:name w:val="xl231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2">
    <w:name w:val="xl232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3">
    <w:name w:val="xl23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5">
    <w:name w:val="xl23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7">
    <w:name w:val="xl237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38">
    <w:name w:val="xl238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0">
    <w:name w:val="xl240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1">
    <w:name w:val="xl241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2">
    <w:name w:val="xl242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3">
    <w:name w:val="xl243"/>
    <w:basedOn w:val="a"/>
    <w:rsid w:val="006F6D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4">
    <w:name w:val="xl24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5">
    <w:name w:val="xl24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46">
    <w:name w:val="xl246"/>
    <w:basedOn w:val="a"/>
    <w:rsid w:val="006F6D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247">
    <w:name w:val="xl247"/>
    <w:basedOn w:val="a"/>
    <w:rsid w:val="006F6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9">
    <w:name w:val="xl24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0">
    <w:name w:val="xl250"/>
    <w:basedOn w:val="a"/>
    <w:rsid w:val="006F6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6F6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2">
    <w:name w:val="xl252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3">
    <w:name w:val="xl25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4">
    <w:name w:val="xl254"/>
    <w:basedOn w:val="a"/>
    <w:rsid w:val="006F6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5">
    <w:name w:val="xl25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6">
    <w:name w:val="xl256"/>
    <w:basedOn w:val="a"/>
    <w:rsid w:val="006F6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BA0F7B"/>
    <w:pPr>
      <w:ind w:left="720"/>
      <w:contextualSpacing/>
    </w:pPr>
  </w:style>
  <w:style w:type="paragraph" w:customStyle="1" w:styleId="Heading">
    <w:name w:val="Heading"/>
    <w:rsid w:val="00AB484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lang w:eastAsia="ru-RU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AB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0"/>
    <w:uiPriority w:val="99"/>
    <w:rsid w:val="00AB4846"/>
  </w:style>
  <w:style w:type="paragraph" w:customStyle="1" w:styleId="11">
    <w:name w:val="Нижний колонтитул1"/>
    <w:basedOn w:val="a"/>
    <w:next w:val="ac"/>
    <w:link w:val="ad"/>
    <w:uiPriority w:val="99"/>
    <w:unhideWhenUsed/>
    <w:rsid w:val="00AB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11"/>
    <w:uiPriority w:val="99"/>
    <w:rsid w:val="00AB4846"/>
  </w:style>
  <w:style w:type="paragraph" w:styleId="aa">
    <w:name w:val="header"/>
    <w:basedOn w:val="a"/>
    <w:link w:val="12"/>
    <w:uiPriority w:val="99"/>
    <w:unhideWhenUsed/>
    <w:rsid w:val="00AB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a"/>
    <w:uiPriority w:val="99"/>
    <w:semiHidden/>
    <w:rsid w:val="00AB4846"/>
  </w:style>
  <w:style w:type="paragraph" w:styleId="ac">
    <w:name w:val="footer"/>
    <w:basedOn w:val="a"/>
    <w:link w:val="13"/>
    <w:uiPriority w:val="99"/>
    <w:unhideWhenUsed/>
    <w:rsid w:val="00AB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AB4846"/>
  </w:style>
  <w:style w:type="table" w:customStyle="1" w:styleId="14">
    <w:name w:val="Сетка таблицы1"/>
    <w:basedOn w:val="a1"/>
    <w:next w:val="a3"/>
    <w:locked/>
    <w:rsid w:val="005D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6184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02473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0247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tsk.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AC5D7-896C-428E-9E50-5C3AFB04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21</cp:revision>
  <cp:lastPrinted>2020-11-26T01:57:00Z</cp:lastPrinted>
  <dcterms:created xsi:type="dcterms:W3CDTF">2018-07-06T06:13:00Z</dcterms:created>
  <dcterms:modified xsi:type="dcterms:W3CDTF">2021-11-25T02:01:00Z</dcterms:modified>
</cp:coreProperties>
</file>