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3" w:rsidRDefault="00E52A63" w:rsidP="00C74B7A">
      <w:pPr>
        <w:jc w:val="center"/>
        <w:rPr>
          <w:b/>
          <w:spacing w:val="-6"/>
        </w:rPr>
      </w:pPr>
      <w:r>
        <w:rPr>
          <w:b/>
          <w:spacing w:val="-6"/>
        </w:rPr>
        <w:t>ПРОЕКТ ДОГОВОРА</w:t>
      </w:r>
    </w:p>
    <w:p w:rsidR="00E52A63" w:rsidRDefault="00E52A63" w:rsidP="00E52A63">
      <w:pPr>
        <w:pStyle w:val="a4"/>
        <w:ind w:firstLine="284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 xml:space="preserve">АРЕНДЫ ЗЕМЕЛЬНОГО УЧАСТКА </w:t>
      </w:r>
    </w:p>
    <w:p w:rsidR="00750094" w:rsidRDefault="00750094" w:rsidP="00E52A63">
      <w:pPr>
        <w:pStyle w:val="a4"/>
        <w:ind w:firstLine="284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>(в случае более одного участника аукциона)</w:t>
      </w:r>
    </w:p>
    <w:p w:rsidR="00E52A63" w:rsidRDefault="00E52A63" w:rsidP="00E52A63">
      <w:pPr>
        <w:pStyle w:val="a4"/>
        <w:ind w:firstLine="284"/>
        <w:jc w:val="center"/>
        <w:rPr>
          <w:b/>
          <w:spacing w:val="-6"/>
          <w:sz w:val="24"/>
        </w:rPr>
      </w:pPr>
    </w:p>
    <w:p w:rsidR="00E52A63" w:rsidRDefault="00E52A63" w:rsidP="00E52A63">
      <w:pPr>
        <w:pStyle w:val="a4"/>
        <w:tabs>
          <w:tab w:val="right" w:pos="9360"/>
        </w:tabs>
        <w:rPr>
          <w:spacing w:val="-6"/>
          <w:sz w:val="24"/>
        </w:rPr>
      </w:pPr>
      <w:bookmarkStart w:id="0" w:name="OLE_LINK4"/>
      <w:bookmarkStart w:id="1" w:name="OLE_LINK2"/>
    </w:p>
    <w:p w:rsidR="00E52A63" w:rsidRDefault="00E52A63" w:rsidP="00E52A63">
      <w:pPr>
        <w:pStyle w:val="a4"/>
        <w:tabs>
          <w:tab w:val="right" w:pos="9360"/>
        </w:tabs>
        <w:rPr>
          <w:spacing w:val="-6"/>
          <w:sz w:val="24"/>
        </w:rPr>
      </w:pPr>
      <w:r>
        <w:rPr>
          <w:spacing w:val="-6"/>
          <w:sz w:val="24"/>
        </w:rPr>
        <w:t>г.</w:t>
      </w:r>
      <w:r w:rsidR="00A70E47">
        <w:rPr>
          <w:spacing w:val="-6"/>
          <w:sz w:val="24"/>
        </w:rPr>
        <w:t xml:space="preserve"> </w:t>
      </w:r>
      <w:r>
        <w:rPr>
          <w:spacing w:val="-6"/>
          <w:sz w:val="24"/>
        </w:rPr>
        <w:t>Братск Иркутской области</w:t>
      </w:r>
      <w:r>
        <w:rPr>
          <w:spacing w:val="-6"/>
          <w:sz w:val="24"/>
        </w:rPr>
        <w:tab/>
        <w:t>________________ 2021 года</w:t>
      </w:r>
    </w:p>
    <w:p w:rsidR="00E52A63" w:rsidRDefault="00E52A63" w:rsidP="00E52A63">
      <w:pPr>
        <w:pStyle w:val="a4"/>
        <w:ind w:firstLine="284"/>
        <w:rPr>
          <w:spacing w:val="-6"/>
          <w:sz w:val="24"/>
          <w:szCs w:val="24"/>
        </w:rPr>
      </w:pPr>
    </w:p>
    <w:p w:rsidR="00E52A63" w:rsidRDefault="00E52A63" w:rsidP="00E52A63">
      <w:pPr>
        <w:ind w:firstLine="284"/>
        <w:jc w:val="both"/>
        <w:rPr>
          <w:spacing w:val="-6"/>
        </w:rPr>
      </w:pPr>
      <w:r>
        <w:rPr>
          <w:b/>
        </w:rPr>
        <w:t>Муниципальное образование «Братский район»</w:t>
      </w:r>
      <w: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>
        <w:rPr>
          <w:lang w:val="en-US"/>
        </w:rPr>
        <w:t>RU</w:t>
      </w:r>
      <w:r>
        <w:t>385040002005001, свидетельство о регистрации от 17.11.2005г., в лице _____________________________________________________________________________</w:t>
      </w:r>
      <w:r>
        <w:rPr>
          <w:spacing w:val="4"/>
          <w:sz w:val="23"/>
          <w:szCs w:val="23"/>
        </w:rPr>
        <w:t xml:space="preserve">, </w:t>
      </w:r>
      <w:r>
        <w:rPr>
          <w:spacing w:val="-6"/>
        </w:rPr>
        <w:t xml:space="preserve">именуемый в дальнейшем </w:t>
      </w:r>
      <w:r>
        <w:rPr>
          <w:b/>
          <w:spacing w:val="-6"/>
        </w:rPr>
        <w:t>«Арендодатель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B6C17B" id="Прямая соединительная линия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>
        <w:rPr>
          <w:b/>
          <w:spacing w:val="-6"/>
        </w:rPr>
        <w:t>»</w:t>
      </w:r>
      <w:r>
        <w:rPr>
          <w:spacing w:val="-6"/>
        </w:rPr>
        <w:t>, с одной стороны, и</w:t>
      </w:r>
      <w:r>
        <w:rPr>
          <w:b/>
          <w:spacing w:val="-6"/>
        </w:rPr>
        <w:t xml:space="preserve"> </w:t>
      </w:r>
      <w:r>
        <w:rPr>
          <w:spacing w:val="-6"/>
        </w:rPr>
        <w:t>_________________________________________________________________, именуемый в дальнейшем «</w:t>
      </w:r>
      <w:r>
        <w:rPr>
          <w:b/>
          <w:spacing w:val="-6"/>
        </w:rPr>
        <w:t>Арендатор»</w:t>
      </w:r>
      <w:bookmarkEnd w:id="0"/>
      <w:r>
        <w:rPr>
          <w:noProof/>
          <w:spacing w:val="-6"/>
        </w:rPr>
        <w:t xml:space="preserve"> с другой стороны, </w:t>
      </w:r>
      <w:r>
        <w:rPr>
          <w:spacing w:val="-6"/>
        </w:rPr>
        <w:t xml:space="preserve">и именуемые в дальнейшем </w:t>
      </w:r>
      <w:r>
        <w:rPr>
          <w:b/>
          <w:spacing w:val="-6"/>
        </w:rPr>
        <w:t xml:space="preserve">«Сторонами», </w:t>
      </w:r>
      <w:bookmarkEnd w:id="1"/>
      <w:r>
        <w:rPr>
          <w:noProof/>
          <w:spacing w:val="-6"/>
        </w:rPr>
        <w:t>заключили настоящий договор (далее Договор) о нижеследующем:</w:t>
      </w:r>
    </w:p>
    <w:p w:rsidR="00E52A63" w:rsidRDefault="00E52A63" w:rsidP="00E52A63">
      <w:pPr>
        <w:pStyle w:val="a4"/>
        <w:ind w:firstLine="284"/>
        <w:jc w:val="center"/>
        <w:rPr>
          <w:b/>
          <w:noProof/>
          <w:spacing w:val="-6"/>
          <w:sz w:val="24"/>
        </w:rPr>
      </w:pPr>
      <w:r>
        <w:rPr>
          <w:b/>
          <w:noProof/>
          <w:spacing w:val="-6"/>
          <w:sz w:val="24"/>
        </w:rPr>
        <w:t>1. Предмет договора</w:t>
      </w:r>
    </w:p>
    <w:p w:rsidR="00E52A63" w:rsidRDefault="00E52A63" w:rsidP="00E52A63">
      <w:pPr>
        <w:pStyle w:val="a4"/>
        <w:ind w:firstLine="284"/>
        <w:rPr>
          <w:noProof/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w:t xml:space="preserve">1.1. Арендодатель предоставляет, а Арендатор принимает в аренду земельный участок </w:t>
      </w:r>
      <w:r w:rsidR="00BC34F7" w:rsidRPr="00BC34F7">
        <w:rPr>
          <w:color w:val="000000"/>
          <w:spacing w:val="-1"/>
          <w:sz w:val="24"/>
          <w:szCs w:val="24"/>
        </w:rPr>
        <w:t>категории земель населенных пунктов, кадастровый номер 38:02:000000:2997, площадью 51762 (пятьдесят одна тысяча семьсот шестьдесят два) кв.м, находящегося по адресу: Иркутская область, Братский ра</w:t>
      </w:r>
      <w:r w:rsidR="001B0EF6">
        <w:rPr>
          <w:color w:val="000000"/>
          <w:spacing w:val="-1"/>
          <w:sz w:val="24"/>
          <w:szCs w:val="24"/>
        </w:rPr>
        <w:t xml:space="preserve">йон, п. Турма, </w:t>
      </w:r>
      <w:r w:rsidR="00BC34F7" w:rsidRPr="00BC34F7">
        <w:rPr>
          <w:color w:val="000000"/>
          <w:spacing w:val="-1"/>
          <w:sz w:val="24"/>
          <w:szCs w:val="24"/>
        </w:rPr>
        <w:t>ул. Советская, 25А, для строительства центра обработки данных</w:t>
      </w:r>
      <w:r>
        <w:rPr>
          <w:color w:val="000000"/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noProof/>
          <w:spacing w:val="-6"/>
          <w:sz w:val="24"/>
          <w:szCs w:val="24"/>
        </w:rPr>
        <w:t xml:space="preserve">в дальнейшем именуемый «Участок», на основании протокола № _____ открытого аукциона на право заключения договора аренды от _____________202__г. </w:t>
      </w:r>
    </w:p>
    <w:p w:rsidR="00A527FB" w:rsidRPr="00A527FB" w:rsidRDefault="00A527FB" w:rsidP="00A527FB">
      <w:pPr>
        <w:pStyle w:val="a4"/>
        <w:ind w:firstLine="284"/>
        <w:rPr>
          <w:noProof/>
          <w:spacing w:val="-6"/>
          <w:sz w:val="24"/>
          <w:szCs w:val="24"/>
        </w:rPr>
      </w:pPr>
      <w:r w:rsidRPr="00A527FB">
        <w:rPr>
          <w:noProof/>
          <w:spacing w:val="-6"/>
          <w:sz w:val="24"/>
          <w:szCs w:val="24"/>
        </w:rPr>
        <w:t>1.2. Арендатор уведомлен о том, что на земельном участке установлены ограничения прав, в том числе:</w:t>
      </w:r>
    </w:p>
    <w:p w:rsidR="00A527FB" w:rsidRDefault="00A527FB" w:rsidP="00A527FB">
      <w:pPr>
        <w:pStyle w:val="a4"/>
        <w:ind w:firstLine="284"/>
        <w:rPr>
          <w:sz w:val="24"/>
          <w:szCs w:val="24"/>
        </w:rPr>
      </w:pPr>
      <w:r w:rsidRPr="00A527FB">
        <w:rPr>
          <w:noProof/>
          <w:spacing w:val="-6"/>
          <w:sz w:val="24"/>
          <w:szCs w:val="24"/>
        </w:rPr>
        <w:t xml:space="preserve">-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  <w:r w:rsidRPr="00A527FB">
        <w:rPr>
          <w:sz w:val="24"/>
          <w:szCs w:val="24"/>
        </w:rPr>
        <w:t xml:space="preserve">срок действия: c 07.08.2018; реквизиты документа-основания: приказ ОАО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ИЭСК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Об определении границ охранных зон объектов электросетевого хозяйства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 от 15.08.2012 № 249 выдан: ОАО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ИЭСК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07.08.2018; реквизиты документа-основания: приказ ОАО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ИЭСК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Об определении границ охранных зон объектов электросетевого хозяйства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 от 09.09.2013 № 263 выдан: ОАО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ИЭСК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07.08.2018; реквизиты документа-основания: приказ ОАО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ИЭСК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Об определении границ охранных зон объектов электросетевого хозяйства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 xml:space="preserve"> от 27.07.2012 № 235 выдан: ОАО </w:t>
      </w:r>
      <w:r>
        <w:rPr>
          <w:sz w:val="24"/>
          <w:szCs w:val="24"/>
        </w:rPr>
        <w:t>«</w:t>
      </w:r>
      <w:r w:rsidRPr="00A527FB">
        <w:rPr>
          <w:sz w:val="24"/>
          <w:szCs w:val="24"/>
        </w:rPr>
        <w:t>ИЭСК</w:t>
      </w:r>
      <w:r>
        <w:rPr>
          <w:sz w:val="24"/>
          <w:szCs w:val="24"/>
        </w:rPr>
        <w:t>»</w:t>
      </w:r>
      <w:r w:rsidRPr="00A527FB">
        <w:rPr>
          <w:sz w:val="24"/>
          <w:szCs w:val="24"/>
        </w:rPr>
        <w:t>.</w:t>
      </w:r>
    </w:p>
    <w:p w:rsidR="006928A0" w:rsidRDefault="006928A0" w:rsidP="006928A0">
      <w:pPr>
        <w:pStyle w:val="a4"/>
        <w:ind w:firstLine="284"/>
        <w:jc w:val="center"/>
        <w:rPr>
          <w:b/>
          <w:noProof/>
          <w:spacing w:val="-6"/>
          <w:sz w:val="24"/>
        </w:rPr>
      </w:pPr>
      <w:r>
        <w:rPr>
          <w:b/>
          <w:noProof/>
          <w:spacing w:val="-6"/>
          <w:sz w:val="24"/>
        </w:rPr>
        <w:t>2. Срок договора</w:t>
      </w:r>
    </w:p>
    <w:p w:rsidR="006928A0" w:rsidRDefault="006928A0" w:rsidP="006928A0">
      <w:pPr>
        <w:pStyle w:val="a4"/>
        <w:ind w:firstLine="284"/>
        <w:rPr>
          <w:noProof/>
          <w:spacing w:val="-6"/>
          <w:sz w:val="24"/>
        </w:rPr>
      </w:pPr>
      <w:r>
        <w:rPr>
          <w:noProof/>
          <w:spacing w:val="-6"/>
          <w:sz w:val="24"/>
        </w:rPr>
        <w:t>2.1. Срок аренды Участка устанавливается с:</w:t>
      </w:r>
      <w:r>
        <w:rPr>
          <w:b/>
          <w:noProof/>
          <w:spacing w:val="-6"/>
          <w:sz w:val="24"/>
          <w:u w:val="single"/>
        </w:rPr>
        <w:t xml:space="preserve"> </w:t>
      </w:r>
      <w:r>
        <w:rPr>
          <w:b/>
          <w:noProof/>
          <w:spacing w:val="-6"/>
          <w:sz w:val="24"/>
          <w:szCs w:val="24"/>
          <w:u w:val="single"/>
        </w:rPr>
        <w:t xml:space="preserve">                              20__ г. по                      20__ г.</w:t>
      </w:r>
    </w:p>
    <w:p w:rsidR="006928A0" w:rsidRDefault="006928A0" w:rsidP="006928A0">
      <w:pPr>
        <w:pStyle w:val="a4"/>
        <w:ind w:firstLine="284"/>
        <w:rPr>
          <w:spacing w:val="-6"/>
          <w:sz w:val="24"/>
        </w:rPr>
      </w:pPr>
      <w:r>
        <w:rPr>
          <w:noProof/>
          <w:spacing w:val="-6"/>
          <w:sz w:val="24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>
        <w:rPr>
          <w:spacing w:val="-6"/>
          <w:sz w:val="24"/>
        </w:rPr>
        <w:t>органах, осуществляющих государственную регистрацию прав на недвижимое имущество и сделок с ним.</w:t>
      </w:r>
    </w:p>
    <w:p w:rsidR="006928A0" w:rsidRDefault="006928A0" w:rsidP="006928A0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 xml:space="preserve">2.3. Настоящий договор вступает в силу с момента его государственной регистрации, </w:t>
      </w:r>
      <w:r>
        <w:rPr>
          <w:spacing w:val="-6"/>
          <w:sz w:val="24"/>
          <w:szCs w:val="24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2" w:name="OLE_LINK1"/>
      <w:r>
        <w:rPr>
          <w:spacing w:val="-6"/>
          <w:sz w:val="24"/>
          <w:szCs w:val="24"/>
        </w:rPr>
        <w:t xml:space="preserve">с </w:t>
      </w:r>
      <w:bookmarkEnd w:id="2"/>
      <w:r>
        <w:rPr>
          <w:spacing w:val="-6"/>
          <w:sz w:val="24"/>
          <w:szCs w:val="24"/>
        </w:rPr>
        <w:t>____________ 20_______ г.</w:t>
      </w:r>
    </w:p>
    <w:p w:rsidR="006928A0" w:rsidRDefault="006928A0" w:rsidP="006928A0">
      <w:pPr>
        <w:pStyle w:val="a4"/>
        <w:ind w:firstLine="284"/>
        <w:jc w:val="center"/>
        <w:rPr>
          <w:b/>
          <w:noProof/>
          <w:spacing w:val="-6"/>
          <w:sz w:val="24"/>
        </w:rPr>
      </w:pPr>
      <w:r>
        <w:rPr>
          <w:b/>
          <w:noProof/>
          <w:spacing w:val="-6"/>
          <w:sz w:val="24"/>
        </w:rPr>
        <w:t>3. Размер и условия внесения арендной платы</w:t>
      </w:r>
    </w:p>
    <w:p w:rsidR="006928A0" w:rsidRDefault="006928A0" w:rsidP="006928A0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 xml:space="preserve">3.1. Арендная плата начисляется с </w:t>
      </w:r>
      <w:r>
        <w:rPr>
          <w:spacing w:val="-6"/>
          <w:sz w:val="24"/>
          <w:szCs w:val="24"/>
        </w:rPr>
        <w:t>____________20___</w:t>
      </w:r>
      <w:r w:rsidRPr="00EB6236">
        <w:rPr>
          <w:spacing w:val="-6"/>
          <w:sz w:val="24"/>
          <w:szCs w:val="24"/>
        </w:rPr>
        <w:t xml:space="preserve"> г.</w:t>
      </w:r>
    </w:p>
    <w:p w:rsidR="006928A0" w:rsidRPr="00EB0C1E" w:rsidRDefault="006928A0" w:rsidP="006928A0">
      <w:pPr>
        <w:pStyle w:val="a4"/>
        <w:ind w:firstLine="284"/>
        <w:rPr>
          <w:noProof/>
          <w:spacing w:val="-6"/>
          <w:sz w:val="24"/>
        </w:rPr>
      </w:pPr>
      <w:r>
        <w:rPr>
          <w:spacing w:val="-6"/>
          <w:sz w:val="24"/>
        </w:rPr>
        <w:t xml:space="preserve">3.2. </w:t>
      </w:r>
      <w:r w:rsidR="00750094" w:rsidRPr="00750094">
        <w:rPr>
          <w:spacing w:val="-6"/>
          <w:sz w:val="24"/>
        </w:rPr>
        <w:t>Годовой размер арендной платы установлен по результатам аукциона на право заключения договора аренды земельного участка и составляет</w:t>
      </w:r>
      <w:r>
        <w:rPr>
          <w:b/>
          <w:noProof/>
          <w:spacing w:val="-6"/>
          <w:sz w:val="24"/>
        </w:rPr>
        <w:t>____________________________.</w:t>
      </w:r>
      <w:r>
        <w:rPr>
          <w:noProof/>
          <w:spacing w:val="-6"/>
          <w:sz w:val="24"/>
        </w:rPr>
        <w:t xml:space="preserve"> Задаток в сумме </w:t>
      </w:r>
      <w:r>
        <w:rPr>
          <w:b/>
          <w:noProof/>
          <w:spacing w:val="-6"/>
          <w:sz w:val="24"/>
        </w:rPr>
        <w:t>_________________________</w:t>
      </w:r>
      <w:r>
        <w:rPr>
          <w:noProof/>
          <w:spacing w:val="-6"/>
          <w:sz w:val="24"/>
        </w:rPr>
        <w:t xml:space="preserve">, внесенный </w:t>
      </w:r>
      <w:r w:rsidRPr="00A70E47">
        <w:rPr>
          <w:b/>
          <w:noProof/>
          <w:spacing w:val="-6"/>
          <w:sz w:val="24"/>
        </w:rPr>
        <w:t>Арендатором</w:t>
      </w:r>
      <w:r>
        <w:rPr>
          <w:noProof/>
          <w:spacing w:val="-6"/>
          <w:sz w:val="24"/>
        </w:rPr>
        <w:t>, засчитывается в счет арендной платы</w:t>
      </w:r>
      <w:r>
        <w:rPr>
          <w:b/>
          <w:noProof/>
          <w:spacing w:val="-6"/>
          <w:sz w:val="24"/>
        </w:rPr>
        <w:t>.</w:t>
      </w:r>
    </w:p>
    <w:p w:rsidR="006928A0" w:rsidRDefault="006928A0" w:rsidP="006928A0">
      <w:pPr>
        <w:pStyle w:val="a4"/>
        <w:ind w:firstLine="284"/>
        <w:rPr>
          <w:b/>
          <w:spacing w:val="-6"/>
          <w:sz w:val="24"/>
          <w:szCs w:val="24"/>
        </w:rPr>
      </w:pPr>
      <w:r>
        <w:rPr>
          <w:spacing w:val="-6"/>
          <w:sz w:val="24"/>
        </w:rPr>
        <w:lastRenderedPageBreak/>
        <w:t xml:space="preserve">3.3. Арендная плата вносится </w:t>
      </w:r>
      <w:r>
        <w:rPr>
          <w:b/>
          <w:spacing w:val="-6"/>
          <w:sz w:val="24"/>
        </w:rPr>
        <w:t xml:space="preserve">Арендатором </w:t>
      </w:r>
      <w:r>
        <w:rPr>
          <w:spacing w:val="-6"/>
          <w:sz w:val="24"/>
        </w:rPr>
        <w:t xml:space="preserve">ежеквартально в сумме </w:t>
      </w:r>
      <w:r>
        <w:rPr>
          <w:b/>
          <w:spacing w:val="-6"/>
          <w:sz w:val="24"/>
        </w:rPr>
        <w:t>___________________</w:t>
      </w:r>
      <w:r>
        <w:rPr>
          <w:b/>
          <w:spacing w:val="-6"/>
          <w:sz w:val="24"/>
          <w:szCs w:val="24"/>
        </w:rPr>
        <w:t>.</w:t>
      </w:r>
    </w:p>
    <w:p w:rsidR="006928A0" w:rsidRPr="00880CD0" w:rsidRDefault="006928A0" w:rsidP="006928A0">
      <w:pPr>
        <w:pStyle w:val="a4"/>
        <w:ind w:firstLine="284"/>
        <w:rPr>
          <w:b/>
          <w:spacing w:val="-6"/>
          <w:sz w:val="24"/>
          <w:szCs w:val="24"/>
        </w:rPr>
      </w:pPr>
      <w:r>
        <w:rPr>
          <w:spacing w:val="-6"/>
          <w:sz w:val="24"/>
        </w:rPr>
        <w:t>3.4. Арендная плата вносится в рублях путем перечисления в</w:t>
      </w:r>
      <w:r>
        <w:rPr>
          <w:b/>
          <w:spacing w:val="-6"/>
          <w:sz w:val="24"/>
        </w:rPr>
        <w:t xml:space="preserve"> </w:t>
      </w:r>
      <w:r w:rsidRPr="00880CD0">
        <w:rPr>
          <w:b/>
          <w:spacing w:val="-6"/>
          <w:sz w:val="24"/>
          <w:szCs w:val="24"/>
        </w:rPr>
        <w:t xml:space="preserve">УФК по Иркутской области (КУМИ МО </w:t>
      </w:r>
      <w:r w:rsidR="00A70E47">
        <w:rPr>
          <w:b/>
          <w:spacing w:val="-6"/>
          <w:sz w:val="24"/>
          <w:szCs w:val="24"/>
        </w:rPr>
        <w:t>«</w:t>
      </w:r>
      <w:r w:rsidRPr="00880CD0">
        <w:rPr>
          <w:b/>
          <w:spacing w:val="-6"/>
          <w:sz w:val="24"/>
          <w:szCs w:val="24"/>
        </w:rPr>
        <w:t>Братский район</w:t>
      </w:r>
      <w:r w:rsidR="00A70E47">
        <w:rPr>
          <w:b/>
          <w:spacing w:val="-6"/>
          <w:sz w:val="24"/>
          <w:szCs w:val="24"/>
        </w:rPr>
        <w:t>»</w:t>
      </w:r>
      <w:r w:rsidRPr="00880CD0">
        <w:rPr>
          <w:b/>
          <w:spacing w:val="-6"/>
          <w:sz w:val="24"/>
          <w:szCs w:val="24"/>
        </w:rPr>
        <w:t>), ИНН 3823028818 КПП 382301001, Счет получателя: 03100643000000013400, Банк получателя: ОТДЕЛЕНИЕ ИРКУТСК БАНКА РОССИИ//УФК по Иркутской области г. Иркутск, БИК 012520101, (ЕКС №</w:t>
      </w:r>
      <w:r w:rsidR="00A70E47">
        <w:rPr>
          <w:b/>
          <w:spacing w:val="-6"/>
          <w:sz w:val="24"/>
          <w:szCs w:val="24"/>
        </w:rPr>
        <w:t> </w:t>
      </w:r>
      <w:r w:rsidRPr="00880CD0">
        <w:rPr>
          <w:b/>
          <w:spacing w:val="-6"/>
          <w:sz w:val="24"/>
          <w:szCs w:val="24"/>
        </w:rPr>
        <w:t>40102810145370000026), ОКТМО 256044</w:t>
      </w:r>
      <w:r w:rsidR="00BC34F7">
        <w:rPr>
          <w:b/>
          <w:spacing w:val="-6"/>
          <w:sz w:val="24"/>
          <w:szCs w:val="24"/>
        </w:rPr>
        <w:t>47</w:t>
      </w:r>
      <w:r w:rsidRPr="00880CD0">
        <w:rPr>
          <w:b/>
          <w:spacing w:val="-6"/>
          <w:sz w:val="24"/>
          <w:szCs w:val="24"/>
        </w:rPr>
        <w:t>, КБК 966 111 050 13 05 0000 120.</w:t>
      </w:r>
    </w:p>
    <w:p w:rsidR="00A527FB" w:rsidRDefault="00A527FB" w:rsidP="0084133F">
      <w:pPr>
        <w:pStyle w:val="a4"/>
        <w:ind w:firstLine="284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>4. Права и обязанности Сторон</w:t>
      </w:r>
    </w:p>
    <w:p w:rsidR="00A527FB" w:rsidRDefault="00A527FB" w:rsidP="0084133F">
      <w:pPr>
        <w:pStyle w:val="a4"/>
        <w:ind w:firstLine="284"/>
        <w:rPr>
          <w:b/>
          <w:spacing w:val="-6"/>
          <w:sz w:val="24"/>
        </w:rPr>
      </w:pPr>
      <w:r>
        <w:rPr>
          <w:b/>
          <w:spacing w:val="-6"/>
          <w:sz w:val="24"/>
        </w:rPr>
        <w:t>4.1. Арендодатель имеет право:</w:t>
      </w:r>
    </w:p>
    <w:p w:rsidR="00A527FB" w:rsidRDefault="00A527FB" w:rsidP="0084133F">
      <w:pPr>
        <w:pStyle w:val="a4"/>
        <w:spacing w:line="240" w:lineRule="atLeast"/>
        <w:ind w:firstLine="284"/>
        <w:rPr>
          <w:sz w:val="24"/>
        </w:rPr>
      </w:pPr>
      <w:r>
        <w:rPr>
          <w:spacing w:val="-6"/>
          <w:sz w:val="24"/>
        </w:rPr>
        <w:t>4.1.1. </w:t>
      </w:r>
      <w:r w:rsidR="006943BC">
        <w:rPr>
          <w:spacing w:val="-6"/>
          <w:sz w:val="24"/>
        </w:rPr>
        <w:t>Требовать д</w:t>
      </w:r>
      <w:r>
        <w:rPr>
          <w:sz w:val="24"/>
        </w:rPr>
        <w:t>осрочно</w:t>
      </w:r>
      <w:r w:rsidR="006943BC">
        <w:rPr>
          <w:sz w:val="24"/>
        </w:rPr>
        <w:t>го</w:t>
      </w:r>
      <w:r>
        <w:rPr>
          <w:sz w:val="24"/>
        </w:rPr>
        <w:t xml:space="preserve"> растор</w:t>
      </w:r>
      <w:r w:rsidR="006943BC">
        <w:rPr>
          <w:sz w:val="24"/>
        </w:rPr>
        <w:t>жения</w:t>
      </w:r>
      <w:r>
        <w:rPr>
          <w:sz w:val="24"/>
        </w:rPr>
        <w:t xml:space="preserve"> Договор</w:t>
      </w:r>
      <w:r w:rsidR="006943BC">
        <w:rPr>
          <w:sz w:val="24"/>
        </w:rPr>
        <w:t>а</w:t>
      </w:r>
      <w:r>
        <w:rPr>
          <w:sz w:val="24"/>
        </w:rPr>
        <w:t xml:space="preserve"> при использовании </w:t>
      </w:r>
      <w:r w:rsidR="006943BC" w:rsidRPr="00A70E47">
        <w:rPr>
          <w:b/>
          <w:sz w:val="24"/>
        </w:rPr>
        <w:t>Арендатором</w:t>
      </w:r>
      <w:r w:rsidR="006943BC">
        <w:rPr>
          <w:sz w:val="24"/>
        </w:rPr>
        <w:t xml:space="preserve"> </w:t>
      </w:r>
      <w:r>
        <w:rPr>
          <w:sz w:val="24"/>
        </w:rPr>
        <w:t xml:space="preserve">земельного участка не по целевому назначению, а также при использовании </w:t>
      </w:r>
      <w:proofErr w:type="gramStart"/>
      <w:r>
        <w:rPr>
          <w:sz w:val="24"/>
        </w:rPr>
        <w:t>способами,  приводящими</w:t>
      </w:r>
      <w:proofErr w:type="gramEnd"/>
      <w:r>
        <w:rPr>
          <w:sz w:val="24"/>
        </w:rPr>
        <w:t xml:space="preserve"> к его порче, при невнесении арендной платы более чем за 6 месяцев, в случае </w:t>
      </w:r>
      <w:proofErr w:type="spellStart"/>
      <w:r>
        <w:rPr>
          <w:sz w:val="24"/>
        </w:rPr>
        <w:t>неподписания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Арендатором</w:t>
      </w:r>
      <w:r>
        <w:rPr>
          <w:sz w:val="24"/>
        </w:rPr>
        <w:t xml:space="preserve"> дополнительных соглашений к Договору и нарушения других условий договора.</w:t>
      </w:r>
    </w:p>
    <w:p w:rsidR="00A527FB" w:rsidRDefault="00A527FB" w:rsidP="0084133F">
      <w:pPr>
        <w:pStyle w:val="a4"/>
        <w:ind w:firstLine="312"/>
        <w:rPr>
          <w:spacing w:val="-6"/>
          <w:sz w:val="24"/>
        </w:rPr>
      </w:pPr>
      <w:r>
        <w:rPr>
          <w:spacing w:val="-6"/>
          <w:sz w:val="24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A527FB" w:rsidRDefault="00A527FB" w:rsidP="0084133F">
      <w:pPr>
        <w:pStyle w:val="a4"/>
        <w:ind w:firstLine="284"/>
        <w:rPr>
          <w:b/>
          <w:spacing w:val="-6"/>
          <w:sz w:val="24"/>
        </w:rPr>
      </w:pPr>
      <w:r>
        <w:rPr>
          <w:b/>
          <w:spacing w:val="-6"/>
          <w:sz w:val="24"/>
        </w:rPr>
        <w:t>4.2. Арендодатель обязан: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4.2.1. Выполнять в полном объеме все условия Договора.</w:t>
      </w:r>
    </w:p>
    <w:p w:rsidR="00A527FB" w:rsidRDefault="00A527FB" w:rsidP="0084133F">
      <w:pPr>
        <w:pStyle w:val="a4"/>
        <w:ind w:firstLine="284"/>
        <w:rPr>
          <w:b/>
          <w:spacing w:val="-6"/>
          <w:sz w:val="24"/>
        </w:rPr>
      </w:pPr>
      <w:r>
        <w:rPr>
          <w:spacing w:val="-6"/>
          <w:sz w:val="24"/>
        </w:rPr>
        <w:t xml:space="preserve">4.2.2. Письменно уведомить </w:t>
      </w:r>
      <w:r>
        <w:rPr>
          <w:b/>
          <w:spacing w:val="-6"/>
          <w:sz w:val="24"/>
        </w:rPr>
        <w:t xml:space="preserve">Арендатора </w:t>
      </w:r>
      <w:r>
        <w:rPr>
          <w:spacing w:val="-6"/>
          <w:sz w:val="24"/>
        </w:rPr>
        <w:t>об изменении номеров счетов для перечисления арендной платы, указанный в п. 3.4.</w:t>
      </w:r>
    </w:p>
    <w:p w:rsidR="00A527FB" w:rsidRDefault="00A527FB" w:rsidP="0084133F">
      <w:pPr>
        <w:pStyle w:val="a4"/>
        <w:ind w:firstLine="284"/>
        <w:rPr>
          <w:b/>
          <w:spacing w:val="-6"/>
          <w:sz w:val="24"/>
        </w:rPr>
      </w:pPr>
      <w:r>
        <w:rPr>
          <w:b/>
          <w:spacing w:val="-6"/>
          <w:sz w:val="24"/>
        </w:rPr>
        <w:t>4.3. Арендатор имеет право: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4.3.1. Использовать Участок на условиях, установленных Договором.</w:t>
      </w:r>
    </w:p>
    <w:p w:rsidR="006943BC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4.3.2. </w:t>
      </w:r>
      <w:r w:rsidR="006943BC">
        <w:rPr>
          <w:spacing w:val="-6"/>
          <w:sz w:val="24"/>
        </w:rPr>
        <w:t>В пределах срока Д</w:t>
      </w:r>
      <w:r w:rsidR="006943BC" w:rsidRPr="006943BC">
        <w:rPr>
          <w:spacing w:val="-6"/>
          <w:sz w:val="24"/>
        </w:rPr>
        <w:t xml:space="preserve">оговора </w:t>
      </w:r>
      <w:r w:rsidR="006943BC">
        <w:rPr>
          <w:spacing w:val="-6"/>
          <w:sz w:val="24"/>
        </w:rPr>
        <w:t>сдавать Участок в субаренду, а также передавать свои права и обязанности по Договору третьим лицам</w:t>
      </w:r>
      <w:r w:rsidR="006943BC" w:rsidRPr="006943BC">
        <w:rPr>
          <w:spacing w:val="-6"/>
          <w:sz w:val="24"/>
        </w:rPr>
        <w:t xml:space="preserve">, без согласия </w:t>
      </w:r>
      <w:r w:rsidR="006943BC" w:rsidRPr="006943BC">
        <w:rPr>
          <w:b/>
          <w:spacing w:val="-6"/>
          <w:sz w:val="24"/>
        </w:rPr>
        <w:t>Арендодателя</w:t>
      </w:r>
      <w:r w:rsidR="006943BC" w:rsidRPr="006943BC">
        <w:rPr>
          <w:spacing w:val="-6"/>
          <w:sz w:val="24"/>
        </w:rPr>
        <w:t xml:space="preserve"> при условии его </w:t>
      </w:r>
      <w:r w:rsidR="006943BC">
        <w:rPr>
          <w:spacing w:val="-6"/>
          <w:sz w:val="24"/>
        </w:rPr>
        <w:t xml:space="preserve">письменного </w:t>
      </w:r>
      <w:r w:rsidR="006943BC" w:rsidRPr="006943BC">
        <w:rPr>
          <w:spacing w:val="-6"/>
          <w:sz w:val="24"/>
        </w:rPr>
        <w:t>уведомления.</w:t>
      </w:r>
    </w:p>
    <w:p w:rsidR="00A527FB" w:rsidRDefault="00A527FB" w:rsidP="0084133F">
      <w:pPr>
        <w:pStyle w:val="a4"/>
        <w:ind w:firstLine="28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4.3.3. </w:t>
      </w:r>
      <w:r>
        <w:rPr>
          <w:spacing w:val="-6"/>
          <w:sz w:val="24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b/>
          <w:spacing w:val="-6"/>
          <w:sz w:val="24"/>
        </w:rPr>
        <w:t>4.4. Арендатор обязан: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4.4.1. Выполнять в полном объеме все условия Договора.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</w:t>
      </w:r>
      <w:r w:rsidRPr="00913231">
        <w:rPr>
          <w:spacing w:val="-6"/>
          <w:sz w:val="24"/>
        </w:rPr>
        <w:t xml:space="preserve"> </w:t>
      </w:r>
      <w:r>
        <w:rPr>
          <w:spacing w:val="-6"/>
          <w:sz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 xml:space="preserve">4.4.5. </w:t>
      </w:r>
      <w:proofErr w:type="gramStart"/>
      <w:r>
        <w:rPr>
          <w:spacing w:val="-6"/>
          <w:sz w:val="24"/>
        </w:rPr>
        <w:t>При расторжения</w:t>
      </w:r>
      <w:proofErr w:type="gramEnd"/>
      <w:r>
        <w:rPr>
          <w:spacing w:val="-6"/>
          <w:sz w:val="24"/>
        </w:rPr>
        <w:t xml:space="preserve">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4.4.6. Уплачивать в размере и на условиях, установленных Договором, арендную плату.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 xml:space="preserve">4.4.7. Обеспечить </w:t>
      </w:r>
      <w:r>
        <w:rPr>
          <w:b/>
          <w:spacing w:val="-6"/>
          <w:sz w:val="24"/>
        </w:rPr>
        <w:t xml:space="preserve">Арендодателю </w:t>
      </w:r>
      <w:r>
        <w:rPr>
          <w:spacing w:val="-6"/>
          <w:sz w:val="24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lastRenderedPageBreak/>
        <w:t>4.4.8. Письменно сообщать</w:t>
      </w:r>
      <w:r>
        <w:rPr>
          <w:b/>
          <w:spacing w:val="-6"/>
          <w:sz w:val="24"/>
        </w:rPr>
        <w:t xml:space="preserve"> Арендодателю </w:t>
      </w:r>
      <w:r>
        <w:rPr>
          <w:spacing w:val="-6"/>
          <w:sz w:val="24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4.4.9.</w:t>
      </w:r>
      <w:r>
        <w:rPr>
          <w:b/>
          <w:spacing w:val="-6"/>
          <w:sz w:val="24"/>
        </w:rPr>
        <w:t> </w:t>
      </w:r>
      <w:r>
        <w:rPr>
          <w:spacing w:val="-6"/>
          <w:sz w:val="24"/>
        </w:rPr>
        <w:t xml:space="preserve">Письменно в десятидневный срок уведомить </w:t>
      </w:r>
      <w:r>
        <w:rPr>
          <w:b/>
          <w:spacing w:val="-6"/>
          <w:sz w:val="24"/>
        </w:rPr>
        <w:t xml:space="preserve">Арендодателя </w:t>
      </w:r>
      <w:r>
        <w:rPr>
          <w:spacing w:val="-6"/>
          <w:sz w:val="24"/>
        </w:rPr>
        <w:t>об изменении своих реквизитов, паспортных данных, адреса проживания.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 w:rsidRPr="00C12214">
        <w:rPr>
          <w:spacing w:val="-6"/>
          <w:sz w:val="24"/>
        </w:rPr>
        <w:t>4.5.</w:t>
      </w:r>
      <w:r>
        <w:rPr>
          <w:b/>
          <w:spacing w:val="-6"/>
          <w:sz w:val="24"/>
        </w:rPr>
        <w:t xml:space="preserve"> Арендодатель </w:t>
      </w:r>
      <w:r>
        <w:rPr>
          <w:spacing w:val="-6"/>
          <w:sz w:val="24"/>
        </w:rPr>
        <w:t>и</w:t>
      </w:r>
      <w:r>
        <w:rPr>
          <w:b/>
          <w:spacing w:val="-6"/>
          <w:sz w:val="24"/>
        </w:rPr>
        <w:t xml:space="preserve"> Арендатор</w:t>
      </w:r>
      <w:r>
        <w:rPr>
          <w:spacing w:val="-6"/>
          <w:sz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A527FB" w:rsidRDefault="00A527FB" w:rsidP="0084133F">
      <w:pPr>
        <w:pStyle w:val="a4"/>
        <w:ind w:firstLine="284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>5. Ответственность сторон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 xml:space="preserve">5.2. За нарушение срока внесения арендной платы по Договору </w:t>
      </w:r>
      <w:r>
        <w:rPr>
          <w:b/>
          <w:spacing w:val="-6"/>
          <w:sz w:val="24"/>
        </w:rPr>
        <w:t>Арендатор</w:t>
      </w:r>
      <w:r>
        <w:rPr>
          <w:spacing w:val="-6"/>
          <w:sz w:val="24"/>
        </w:rPr>
        <w:t xml:space="preserve"> выплачивает </w:t>
      </w:r>
      <w:r>
        <w:rPr>
          <w:b/>
          <w:spacing w:val="-6"/>
          <w:sz w:val="24"/>
        </w:rPr>
        <w:t>Арендодателю</w:t>
      </w:r>
      <w:r>
        <w:rPr>
          <w:spacing w:val="-6"/>
          <w:sz w:val="24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27FB" w:rsidRDefault="00A527FB" w:rsidP="0084133F">
      <w:pPr>
        <w:ind w:firstLine="284"/>
        <w:jc w:val="center"/>
        <w:rPr>
          <w:b/>
          <w:spacing w:val="-6"/>
        </w:rPr>
      </w:pPr>
      <w:r>
        <w:rPr>
          <w:b/>
          <w:spacing w:val="-6"/>
        </w:rPr>
        <w:t>6. Изменение, расторжение и прекращение Договора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>6.1. Все изменения и (или) дополнения к Договору оформляются Сторонами в письменной форме.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 xml:space="preserve">6.2. Договор может быть расторгнут по требованию </w:t>
      </w:r>
      <w:r>
        <w:rPr>
          <w:b/>
          <w:spacing w:val="-6"/>
        </w:rPr>
        <w:t xml:space="preserve">Арендодателя, </w:t>
      </w:r>
      <w:r>
        <w:rPr>
          <w:spacing w:val="-6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A527FB" w:rsidRPr="00913231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 xml:space="preserve">6.3. При </w:t>
      </w:r>
      <w:r w:rsidRPr="00913231">
        <w:rPr>
          <w:spacing w:val="-6"/>
        </w:rPr>
        <w:t>расторжении</w:t>
      </w:r>
      <w:r>
        <w:rPr>
          <w:spacing w:val="-6"/>
        </w:rPr>
        <w:t xml:space="preserve"> Договора </w:t>
      </w:r>
      <w:r>
        <w:rPr>
          <w:b/>
          <w:spacing w:val="-6"/>
        </w:rPr>
        <w:t>Арендатор</w:t>
      </w:r>
      <w:r>
        <w:rPr>
          <w:spacing w:val="-6"/>
        </w:rPr>
        <w:t xml:space="preserve"> обязан вернуть </w:t>
      </w:r>
      <w:r>
        <w:rPr>
          <w:b/>
          <w:spacing w:val="-6"/>
        </w:rPr>
        <w:t>Арендодателю</w:t>
      </w:r>
      <w:r>
        <w:rPr>
          <w:spacing w:val="-6"/>
        </w:rPr>
        <w:t xml:space="preserve"> Участок в надлежащем состоянии</w:t>
      </w:r>
      <w:r w:rsidRPr="00913231">
        <w:rPr>
          <w:spacing w:val="-6"/>
        </w:rPr>
        <w:t xml:space="preserve"> по акту приема-передачи </w:t>
      </w:r>
      <w:proofErr w:type="spellStart"/>
      <w:r>
        <w:rPr>
          <w:spacing w:val="-6"/>
        </w:rPr>
        <w:t>рекультивированных</w:t>
      </w:r>
      <w:proofErr w:type="spellEnd"/>
      <w:r>
        <w:rPr>
          <w:spacing w:val="-6"/>
        </w:rPr>
        <w:t xml:space="preserve"> и (или) ненарушенных земель</w:t>
      </w:r>
      <w:r w:rsidRPr="00913231">
        <w:rPr>
          <w:spacing w:val="-6"/>
        </w:rPr>
        <w:t>.</w:t>
      </w:r>
    </w:p>
    <w:p w:rsidR="00A527FB" w:rsidRDefault="00A527FB" w:rsidP="0084133F">
      <w:pPr>
        <w:ind w:firstLine="284"/>
        <w:jc w:val="center"/>
        <w:rPr>
          <w:b/>
          <w:spacing w:val="-6"/>
        </w:rPr>
      </w:pPr>
      <w:r>
        <w:rPr>
          <w:b/>
          <w:spacing w:val="-6"/>
        </w:rPr>
        <w:t>7. Рассмотрение и урегулирование споров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A527FB" w:rsidRDefault="00A527FB" w:rsidP="0084133F">
      <w:pPr>
        <w:ind w:firstLine="284"/>
        <w:jc w:val="center"/>
        <w:rPr>
          <w:b/>
          <w:spacing w:val="-6"/>
        </w:rPr>
      </w:pPr>
      <w:r>
        <w:rPr>
          <w:b/>
          <w:spacing w:val="-6"/>
        </w:rPr>
        <w:t>8. Особые условия договора</w:t>
      </w:r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 xml:space="preserve">8.1. Договор субаренды земельного участка, а также договор передачи </w:t>
      </w:r>
      <w:r>
        <w:rPr>
          <w:b/>
          <w:spacing w:val="-6"/>
          <w:sz w:val="24"/>
        </w:rPr>
        <w:t xml:space="preserve">Арендатором </w:t>
      </w:r>
      <w:r>
        <w:rPr>
          <w:spacing w:val="-6"/>
          <w:sz w:val="24"/>
        </w:rPr>
        <w:t xml:space="preserve">своих прав и обязанностей по Договору направляется </w:t>
      </w:r>
      <w:r>
        <w:rPr>
          <w:b/>
          <w:spacing w:val="-6"/>
          <w:sz w:val="24"/>
        </w:rPr>
        <w:t>Арендодателю</w:t>
      </w:r>
      <w:r>
        <w:rPr>
          <w:spacing w:val="-6"/>
          <w:sz w:val="24"/>
        </w:rPr>
        <w:t>.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>8.2. Срок действия договора субаренды не может превышать срок действия Договора;</w:t>
      </w:r>
    </w:p>
    <w:p w:rsidR="00A527FB" w:rsidRDefault="00A527FB" w:rsidP="0084133F">
      <w:pPr>
        <w:ind w:firstLine="284"/>
        <w:jc w:val="both"/>
        <w:rPr>
          <w:spacing w:val="-6"/>
        </w:rPr>
      </w:pPr>
      <w:r>
        <w:rPr>
          <w:spacing w:val="-6"/>
        </w:rPr>
        <w:t>8.3. При досрочном расторжении Договора договор субаренды земельного участка прекращает своё действие</w:t>
      </w:r>
      <w:r w:rsidR="00104203">
        <w:rPr>
          <w:spacing w:val="-6"/>
        </w:rPr>
        <w:t>.</w:t>
      </w:r>
      <w:bookmarkStart w:id="3" w:name="_GoBack"/>
      <w:bookmarkEnd w:id="3"/>
    </w:p>
    <w:p w:rsidR="00A527FB" w:rsidRDefault="00A527FB" w:rsidP="0084133F">
      <w:pPr>
        <w:pStyle w:val="a4"/>
        <w:ind w:firstLine="284"/>
        <w:rPr>
          <w:spacing w:val="-6"/>
          <w:sz w:val="24"/>
        </w:rPr>
      </w:pPr>
      <w:r>
        <w:rPr>
          <w:spacing w:val="-6"/>
          <w:sz w:val="24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A527FB" w:rsidRDefault="00A527FB" w:rsidP="0084133F">
      <w:pPr>
        <w:pStyle w:val="a4"/>
        <w:ind w:firstLine="284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>9. К договору в качестве его неотъемлемой части приложено:</w:t>
      </w:r>
    </w:p>
    <w:p w:rsidR="00A527FB" w:rsidRDefault="00A527FB" w:rsidP="0084133F">
      <w:pPr>
        <w:tabs>
          <w:tab w:val="left" w:pos="9354"/>
        </w:tabs>
        <w:ind w:firstLine="284"/>
        <w:jc w:val="both"/>
        <w:rPr>
          <w:spacing w:val="-6"/>
        </w:rPr>
      </w:pPr>
      <w:r>
        <w:rPr>
          <w:spacing w:val="-6"/>
        </w:rPr>
        <w:t>9.1. Акт приема-передачи.</w:t>
      </w:r>
    </w:p>
    <w:p w:rsidR="00A527FB" w:rsidRDefault="00A527FB" w:rsidP="00A527FB">
      <w:pPr>
        <w:pStyle w:val="a4"/>
        <w:ind w:firstLine="284"/>
        <w:jc w:val="center"/>
        <w:rPr>
          <w:b/>
          <w:spacing w:val="-6"/>
          <w:sz w:val="24"/>
        </w:rPr>
      </w:pPr>
      <w:r>
        <w:rPr>
          <w:b/>
          <w:spacing w:val="-6"/>
          <w:sz w:val="24"/>
        </w:rPr>
        <w:t>10. Юридические адреса сторон: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6928A0" w:rsidTr="00B73911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6928A0" w:rsidRDefault="006928A0" w:rsidP="00B73911">
            <w:pPr>
              <w:pStyle w:val="a4"/>
              <w:ind w:firstLine="284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6928A0" w:rsidRDefault="006928A0" w:rsidP="00B73911">
            <w:pPr>
              <w:pStyle w:val="a4"/>
              <w:ind w:firstLine="284"/>
              <w:jc w:val="center"/>
              <w:rPr>
                <w:b/>
                <w:spacing w:val="-6"/>
              </w:rPr>
            </w:pPr>
          </w:p>
        </w:tc>
        <w:tc>
          <w:tcPr>
            <w:tcW w:w="4538" w:type="dxa"/>
            <w:vAlign w:val="center"/>
          </w:tcPr>
          <w:p w:rsidR="006928A0" w:rsidRDefault="006928A0" w:rsidP="00B73911">
            <w:pPr>
              <w:pStyle w:val="a4"/>
              <w:ind w:firstLine="284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АРЕНДАТОРА:</w:t>
            </w:r>
          </w:p>
        </w:tc>
      </w:tr>
      <w:tr w:rsidR="006928A0" w:rsidTr="00B73911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8A0" w:rsidRDefault="006928A0" w:rsidP="00B73911">
            <w:pPr>
              <w:pStyle w:val="a4"/>
              <w:ind w:firstLine="284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6928A0" w:rsidRDefault="006928A0" w:rsidP="00B73911">
            <w:pPr>
              <w:pStyle w:val="a4"/>
              <w:ind w:firstLine="284"/>
              <w:jc w:val="center"/>
              <w:rPr>
                <w:spacing w:val="-6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A0" w:rsidRPr="00A97492" w:rsidRDefault="006928A0" w:rsidP="00B73911"/>
        </w:tc>
      </w:tr>
      <w:tr w:rsidR="006928A0" w:rsidTr="00B73911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28A0" w:rsidRDefault="006928A0" w:rsidP="00B73911">
            <w:pPr>
              <w:pStyle w:val="a4"/>
              <w:ind w:firstLine="284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Иркутская область</w:t>
            </w:r>
            <w:r>
              <w:rPr>
                <w:noProof/>
                <w:spacing w:val="-6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6928A0" w:rsidRDefault="006928A0" w:rsidP="00B73911">
            <w:pPr>
              <w:pStyle w:val="a4"/>
              <w:ind w:firstLine="284"/>
              <w:jc w:val="center"/>
              <w:rPr>
                <w:spacing w:val="-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8A0" w:rsidRPr="00A97492" w:rsidRDefault="006928A0" w:rsidP="00B73911"/>
        </w:tc>
      </w:tr>
      <w:tr w:rsidR="006928A0" w:rsidTr="00B73911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28A0" w:rsidRDefault="006928A0" w:rsidP="00B73911">
            <w:pPr>
              <w:pStyle w:val="a4"/>
              <w:ind w:firstLine="284"/>
              <w:jc w:val="left"/>
              <w:rPr>
                <w:noProof/>
                <w:spacing w:val="-6"/>
                <w:sz w:val="22"/>
                <w:szCs w:val="22"/>
              </w:rPr>
            </w:pPr>
            <w:r w:rsidRPr="003D2FAA">
              <w:rPr>
                <w:color w:val="000000"/>
                <w:sz w:val="22"/>
                <w:szCs w:val="22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6928A0" w:rsidRDefault="006928A0" w:rsidP="00B73911">
            <w:pPr>
              <w:pStyle w:val="a4"/>
              <w:ind w:firstLine="284"/>
              <w:jc w:val="center"/>
              <w:rPr>
                <w:spacing w:val="-6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8A0" w:rsidRDefault="006928A0" w:rsidP="00B73911"/>
        </w:tc>
      </w:tr>
    </w:tbl>
    <w:p w:rsidR="006928A0" w:rsidRDefault="006928A0" w:rsidP="006928A0">
      <w:pPr>
        <w:pStyle w:val="a4"/>
        <w:ind w:firstLine="284"/>
        <w:jc w:val="center"/>
        <w:rPr>
          <w:noProof/>
          <w:spacing w:val="-6"/>
          <w:sz w:val="24"/>
        </w:rPr>
      </w:pPr>
      <w:r>
        <w:rPr>
          <w:noProof/>
          <w:spacing w:val="-6"/>
          <w:sz w:val="24"/>
        </w:rPr>
        <w:t>ПОДПИСИ СТОРОН:</w:t>
      </w:r>
    </w:p>
    <w:p w:rsidR="006928A0" w:rsidRDefault="006928A0" w:rsidP="006928A0">
      <w:pPr>
        <w:pStyle w:val="a4"/>
        <w:spacing w:line="320" w:lineRule="exact"/>
        <w:ind w:firstLine="31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Арендодатель__________________________________</w:t>
      </w:r>
      <w:r w:rsidRPr="003D2FAA">
        <w:t xml:space="preserve"> </w:t>
      </w:r>
    </w:p>
    <w:p w:rsidR="006928A0" w:rsidRDefault="006928A0" w:rsidP="006928A0">
      <w:pPr>
        <w:pStyle w:val="a4"/>
        <w:ind w:firstLine="284"/>
        <w:jc w:val="left"/>
        <w:rPr>
          <w:b/>
          <w:noProof/>
          <w:spacing w:val="-6"/>
          <w:sz w:val="24"/>
        </w:rPr>
      </w:pPr>
    </w:p>
    <w:p w:rsidR="006928A0" w:rsidRDefault="006928A0" w:rsidP="00E676D2">
      <w:pPr>
        <w:pStyle w:val="a4"/>
        <w:ind w:firstLine="284"/>
        <w:jc w:val="left"/>
        <w:rPr>
          <w:b/>
          <w:noProof/>
          <w:spacing w:val="-6"/>
        </w:rPr>
      </w:pPr>
      <w:r>
        <w:rPr>
          <w:b/>
          <w:noProof/>
          <w:spacing w:val="-6"/>
          <w:sz w:val="24"/>
        </w:rPr>
        <w:t>Арендатор___________________________________________</w:t>
      </w:r>
      <w:r w:rsidRPr="001B3823">
        <w:t xml:space="preserve"> </w:t>
      </w:r>
    </w:p>
    <w:p w:rsidR="00E676D2" w:rsidRDefault="00E676D2" w:rsidP="006928A0">
      <w:pPr>
        <w:rPr>
          <w:b/>
          <w:noProof/>
          <w:spacing w:val="-6"/>
          <w:szCs w:val="20"/>
        </w:rPr>
        <w:sectPr w:rsidR="00E676D2" w:rsidSect="00C74B7A">
          <w:pgSz w:w="11906" w:h="16838"/>
          <w:pgMar w:top="1134" w:right="1701" w:bottom="1134" w:left="567" w:header="567" w:footer="567" w:gutter="0"/>
          <w:pgNumType w:start="2"/>
          <w:cols w:space="720"/>
        </w:sectPr>
      </w:pPr>
    </w:p>
    <w:p w:rsidR="006928A0" w:rsidRDefault="006928A0" w:rsidP="006928A0">
      <w:pPr>
        <w:pStyle w:val="a4"/>
        <w:ind w:firstLine="284"/>
        <w:jc w:val="center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jc w:val="center"/>
        <w:rPr>
          <w:b/>
          <w:noProof/>
          <w:spacing w:val="-6"/>
          <w:sz w:val="24"/>
        </w:rPr>
      </w:pPr>
      <w:r>
        <w:rPr>
          <w:b/>
          <w:noProof/>
          <w:spacing w:val="-6"/>
          <w:sz w:val="24"/>
        </w:rPr>
        <w:t>А К Т</w:t>
      </w:r>
    </w:p>
    <w:p w:rsidR="006928A0" w:rsidRDefault="006928A0" w:rsidP="006928A0">
      <w:pPr>
        <w:pStyle w:val="a4"/>
        <w:ind w:firstLine="284"/>
        <w:jc w:val="center"/>
        <w:rPr>
          <w:b/>
          <w:noProof/>
          <w:spacing w:val="-6"/>
          <w:sz w:val="24"/>
        </w:rPr>
      </w:pPr>
      <w:r>
        <w:rPr>
          <w:b/>
          <w:noProof/>
          <w:spacing w:val="-6"/>
          <w:sz w:val="24"/>
        </w:rPr>
        <w:t>П Р И Е М А – П Е Р Е Д А Ч И   ЗЕМЕЛЬНОГО УЧАСТКА</w:t>
      </w:r>
    </w:p>
    <w:p w:rsidR="006928A0" w:rsidRDefault="006928A0" w:rsidP="006928A0">
      <w:pPr>
        <w:pStyle w:val="a4"/>
        <w:ind w:firstLine="284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tabs>
          <w:tab w:val="right" w:pos="9360"/>
        </w:tabs>
        <w:rPr>
          <w:spacing w:val="-6"/>
          <w:sz w:val="24"/>
        </w:rPr>
      </w:pPr>
      <w:r>
        <w:rPr>
          <w:spacing w:val="-6"/>
          <w:sz w:val="24"/>
        </w:rPr>
        <w:t>г. Братск Иркутской области</w:t>
      </w:r>
      <w:r>
        <w:rPr>
          <w:spacing w:val="-6"/>
          <w:sz w:val="24"/>
        </w:rPr>
        <w:tab/>
        <w:t>__________________ года</w:t>
      </w:r>
    </w:p>
    <w:p w:rsidR="006928A0" w:rsidRPr="00433E01" w:rsidRDefault="006928A0" w:rsidP="006928A0">
      <w:pPr>
        <w:pStyle w:val="a4"/>
        <w:ind w:firstLine="284"/>
        <w:rPr>
          <w:spacing w:val="-6"/>
          <w:sz w:val="24"/>
          <w:szCs w:val="24"/>
        </w:rPr>
      </w:pPr>
    </w:p>
    <w:p w:rsidR="006928A0" w:rsidRPr="001B3823" w:rsidRDefault="006928A0" w:rsidP="006928A0">
      <w:pPr>
        <w:pStyle w:val="a4"/>
        <w:tabs>
          <w:tab w:val="left" w:pos="2700"/>
        </w:tabs>
        <w:ind w:firstLine="284"/>
        <w:rPr>
          <w:noProof/>
          <w:spacing w:val="-6"/>
          <w:sz w:val="24"/>
          <w:szCs w:val="24"/>
        </w:rPr>
      </w:pPr>
      <w:r w:rsidRPr="0023520C">
        <w:rPr>
          <w:b/>
          <w:sz w:val="24"/>
          <w:szCs w:val="24"/>
        </w:rPr>
        <w:t>Муниципальное образование «Братский район»</w:t>
      </w:r>
      <w:r w:rsidRPr="0023520C">
        <w:rPr>
          <w:sz w:val="24"/>
          <w:szCs w:val="24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 № </w:t>
      </w:r>
      <w:r w:rsidRPr="0023520C">
        <w:rPr>
          <w:sz w:val="24"/>
          <w:szCs w:val="24"/>
          <w:lang w:val="en-US"/>
        </w:rPr>
        <w:t>RU</w:t>
      </w:r>
      <w:r w:rsidRPr="0023520C">
        <w:rPr>
          <w:sz w:val="24"/>
          <w:szCs w:val="24"/>
        </w:rPr>
        <w:t xml:space="preserve">385040002005001, свидетельство о регистрации от 17.11.2005г., </w:t>
      </w:r>
      <w:r w:rsidRPr="003D2FAA">
        <w:rPr>
          <w:b/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________________________________________________________________</w:t>
      </w:r>
      <w:r w:rsidRPr="001B3823">
        <w:rPr>
          <w:sz w:val="24"/>
          <w:szCs w:val="24"/>
        </w:rPr>
        <w:t xml:space="preserve"> и Положения о Комитете по управлению муниципальным имуществом муниципального образования «Братский район», утвержденного решением Думы Братского района от 30.08.2017г. № 252, именуемое в дальнейшем «</w:t>
      </w:r>
      <w:r w:rsidRPr="001B3823">
        <w:rPr>
          <w:b/>
          <w:sz w:val="24"/>
          <w:szCs w:val="24"/>
        </w:rPr>
        <w:t>Арендодатель</w:t>
      </w:r>
      <w:r w:rsidRPr="001B3823">
        <w:rPr>
          <w:sz w:val="24"/>
          <w:szCs w:val="24"/>
        </w:rPr>
        <w:t xml:space="preserve">», с одной стороны, и </w:t>
      </w:r>
      <w:r>
        <w:rPr>
          <w:b/>
          <w:sz w:val="24"/>
          <w:szCs w:val="24"/>
        </w:rPr>
        <w:t>_____________________________________________________________________________</w:t>
      </w:r>
      <w:r w:rsidRPr="001B3823">
        <w:rPr>
          <w:spacing w:val="-4"/>
          <w:sz w:val="24"/>
          <w:szCs w:val="24"/>
        </w:rPr>
        <w:t xml:space="preserve"> </w:t>
      </w:r>
      <w:r w:rsidRPr="001B3823">
        <w:rPr>
          <w:sz w:val="24"/>
          <w:szCs w:val="24"/>
        </w:rPr>
        <w:t xml:space="preserve"> именуемое </w:t>
      </w:r>
      <w:r w:rsidRPr="001B3823">
        <w:rPr>
          <w:spacing w:val="-6"/>
          <w:sz w:val="24"/>
          <w:szCs w:val="24"/>
        </w:rPr>
        <w:t>в дальнейшем «</w:t>
      </w:r>
      <w:r w:rsidRPr="001B3823">
        <w:rPr>
          <w:b/>
          <w:spacing w:val="-6"/>
          <w:sz w:val="24"/>
          <w:szCs w:val="24"/>
        </w:rPr>
        <w:t>Арендатор»</w:t>
      </w:r>
      <w:r w:rsidRPr="001B3823">
        <w:rPr>
          <w:noProof/>
          <w:spacing w:val="-6"/>
          <w:sz w:val="24"/>
          <w:szCs w:val="24"/>
        </w:rPr>
        <w:t xml:space="preserve"> с другой стороны, </w:t>
      </w:r>
      <w:r w:rsidRPr="001B3823">
        <w:rPr>
          <w:spacing w:val="-6"/>
          <w:sz w:val="24"/>
          <w:szCs w:val="24"/>
        </w:rPr>
        <w:t xml:space="preserve">и именуемые в дальнейшем </w:t>
      </w:r>
      <w:r w:rsidRPr="001B3823">
        <w:rPr>
          <w:b/>
          <w:spacing w:val="-6"/>
          <w:sz w:val="24"/>
          <w:szCs w:val="24"/>
        </w:rPr>
        <w:t xml:space="preserve">«Сторонами», </w:t>
      </w:r>
      <w:r w:rsidRPr="001B3823">
        <w:rPr>
          <w:noProof/>
          <w:spacing w:val="-6"/>
          <w:sz w:val="24"/>
          <w:szCs w:val="24"/>
        </w:rPr>
        <w:t>заключили настоящий акт о нижеследующем:</w:t>
      </w:r>
    </w:p>
    <w:p w:rsidR="006928A0" w:rsidRPr="001B3823" w:rsidRDefault="006928A0" w:rsidP="006928A0">
      <w:pPr>
        <w:pStyle w:val="a4"/>
        <w:ind w:firstLine="284"/>
        <w:rPr>
          <w:noProof/>
          <w:spacing w:val="-6"/>
          <w:sz w:val="24"/>
          <w:szCs w:val="24"/>
        </w:rPr>
      </w:pPr>
    </w:p>
    <w:p w:rsidR="006928A0" w:rsidRDefault="006928A0" w:rsidP="006928A0">
      <w:pPr>
        <w:pStyle w:val="a4"/>
        <w:ind w:firstLine="284"/>
        <w:rPr>
          <w:sz w:val="24"/>
          <w:szCs w:val="24"/>
        </w:rPr>
      </w:pPr>
      <w:r w:rsidRPr="001B3823">
        <w:rPr>
          <w:noProof/>
          <w:spacing w:val="-6"/>
          <w:sz w:val="24"/>
          <w:szCs w:val="24"/>
        </w:rPr>
        <w:t xml:space="preserve">1. </w:t>
      </w:r>
      <w:r w:rsidRPr="001B3823">
        <w:rPr>
          <w:b/>
          <w:noProof/>
          <w:spacing w:val="-6"/>
          <w:sz w:val="24"/>
          <w:szCs w:val="24"/>
        </w:rPr>
        <w:t>Арендодатель</w:t>
      </w:r>
      <w:r w:rsidRPr="001B3823">
        <w:rPr>
          <w:noProof/>
          <w:spacing w:val="-6"/>
          <w:sz w:val="24"/>
          <w:szCs w:val="24"/>
        </w:rPr>
        <w:t xml:space="preserve"> передал, а </w:t>
      </w:r>
      <w:r w:rsidRPr="001B3823">
        <w:rPr>
          <w:b/>
          <w:noProof/>
          <w:spacing w:val="-6"/>
          <w:sz w:val="24"/>
          <w:szCs w:val="24"/>
        </w:rPr>
        <w:t>Арендатор</w:t>
      </w:r>
      <w:r w:rsidRPr="001B3823">
        <w:rPr>
          <w:noProof/>
          <w:spacing w:val="-6"/>
          <w:sz w:val="24"/>
          <w:szCs w:val="24"/>
        </w:rPr>
        <w:t xml:space="preserve"> принял земельный участок</w:t>
      </w:r>
      <w:r>
        <w:rPr>
          <w:noProof/>
          <w:spacing w:val="-6"/>
          <w:sz w:val="24"/>
          <w:szCs w:val="24"/>
        </w:rPr>
        <w:t xml:space="preserve"> </w:t>
      </w:r>
      <w:r w:rsidR="00BC34F7" w:rsidRPr="00BC34F7">
        <w:rPr>
          <w:noProof/>
          <w:spacing w:val="-6"/>
          <w:sz w:val="24"/>
          <w:szCs w:val="24"/>
        </w:rPr>
        <w:t>категории земель населенных пунктов, кадастровый номер 38:02:000000:2997, площадью 51762 (пятьдесят одна тысяча семьсот шестьдесят два) кв.м, находящегося по адресу: Иркутская область, Братский район, п. Турма, ул. Советская, 25А, для строительства центра обработки данных</w:t>
      </w:r>
      <w:r w:rsidRPr="006928A0">
        <w:rPr>
          <w:noProof/>
          <w:spacing w:val="-6"/>
          <w:sz w:val="24"/>
          <w:szCs w:val="24"/>
        </w:rPr>
        <w:t>.</w:t>
      </w:r>
    </w:p>
    <w:p w:rsidR="006928A0" w:rsidRDefault="006928A0" w:rsidP="006928A0">
      <w:pPr>
        <w:pStyle w:val="a4"/>
        <w:ind w:firstLine="284"/>
        <w:rPr>
          <w:noProof/>
          <w:spacing w:val="-6"/>
          <w:sz w:val="24"/>
        </w:rPr>
      </w:pPr>
      <w:r>
        <w:rPr>
          <w:noProof/>
          <w:spacing w:val="-6"/>
          <w:sz w:val="24"/>
        </w:rPr>
        <w:t>2. Состояние указанного участка соответствует условиям договора.</w:t>
      </w:r>
    </w:p>
    <w:p w:rsidR="006928A0" w:rsidRDefault="006928A0" w:rsidP="006928A0">
      <w:pPr>
        <w:pStyle w:val="a4"/>
        <w:ind w:firstLine="284"/>
        <w:rPr>
          <w:noProof/>
          <w:spacing w:val="-6"/>
          <w:sz w:val="24"/>
        </w:rPr>
      </w:pPr>
      <w:r>
        <w:rPr>
          <w:noProof/>
          <w:spacing w:val="-6"/>
          <w:sz w:val="24"/>
        </w:rPr>
        <w:t>3. Подписи Сторон:</w:t>
      </w:r>
    </w:p>
    <w:p w:rsidR="006928A0" w:rsidRDefault="006928A0" w:rsidP="006928A0">
      <w:pPr>
        <w:pStyle w:val="a4"/>
        <w:ind w:firstLine="284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spacing w:line="320" w:lineRule="exact"/>
        <w:ind w:firstLine="31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Арендодатель_________________________________</w:t>
      </w:r>
      <w:r w:rsidRPr="003D2FAA">
        <w:t xml:space="preserve"> </w:t>
      </w:r>
    </w:p>
    <w:p w:rsidR="006928A0" w:rsidRDefault="006928A0" w:rsidP="006928A0">
      <w:pPr>
        <w:pStyle w:val="a4"/>
        <w:ind w:firstLine="284"/>
        <w:jc w:val="left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jc w:val="left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jc w:val="left"/>
        <w:rPr>
          <w:b/>
          <w:noProof/>
          <w:spacing w:val="-6"/>
          <w:sz w:val="24"/>
        </w:rPr>
      </w:pPr>
    </w:p>
    <w:p w:rsidR="006928A0" w:rsidRDefault="006928A0" w:rsidP="006928A0">
      <w:pPr>
        <w:pStyle w:val="a4"/>
        <w:ind w:firstLine="284"/>
        <w:jc w:val="left"/>
        <w:rPr>
          <w:b/>
          <w:noProof/>
          <w:spacing w:val="-6"/>
          <w:sz w:val="24"/>
        </w:rPr>
      </w:pPr>
    </w:p>
    <w:p w:rsidR="006928A0" w:rsidRPr="001B3823" w:rsidRDefault="006928A0" w:rsidP="006928A0">
      <w:pPr>
        <w:pStyle w:val="a4"/>
        <w:ind w:firstLine="284"/>
        <w:jc w:val="left"/>
        <w:rPr>
          <w:b/>
          <w:noProof/>
          <w:spacing w:val="-6"/>
          <w:sz w:val="24"/>
        </w:rPr>
      </w:pPr>
      <w:r>
        <w:rPr>
          <w:b/>
          <w:noProof/>
          <w:spacing w:val="-6"/>
          <w:sz w:val="24"/>
        </w:rPr>
        <w:t>Арендатор_______________________________________</w:t>
      </w:r>
    </w:p>
    <w:sectPr w:rsidR="006928A0" w:rsidRPr="001B3823" w:rsidSect="006928A0">
      <w:pgSz w:w="11906" w:h="16838"/>
      <w:pgMar w:top="539" w:right="567" w:bottom="567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23"/>
    <w:rsid w:val="00104203"/>
    <w:rsid w:val="00194342"/>
    <w:rsid w:val="001B0EF6"/>
    <w:rsid w:val="001D01A0"/>
    <w:rsid w:val="0027706E"/>
    <w:rsid w:val="004D6D73"/>
    <w:rsid w:val="005C104B"/>
    <w:rsid w:val="005F235B"/>
    <w:rsid w:val="00636FD8"/>
    <w:rsid w:val="006928A0"/>
    <w:rsid w:val="006943BC"/>
    <w:rsid w:val="00750094"/>
    <w:rsid w:val="00960A16"/>
    <w:rsid w:val="009A3C33"/>
    <w:rsid w:val="00A527FB"/>
    <w:rsid w:val="00A70E47"/>
    <w:rsid w:val="00BB5F91"/>
    <w:rsid w:val="00BC34F7"/>
    <w:rsid w:val="00C74B7A"/>
    <w:rsid w:val="00D04CF7"/>
    <w:rsid w:val="00E31A23"/>
    <w:rsid w:val="00E52A63"/>
    <w:rsid w:val="00E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8E3D-31FA-4B15-ABA9-10127EA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52A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E52A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2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E52A6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E52A6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E52A63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5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2A63"/>
    <w:pPr>
      <w:suppressAutoHyphens/>
      <w:jc w:val="center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E52A6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52A63"/>
  </w:style>
  <w:style w:type="paragraph" w:styleId="a6">
    <w:name w:val="Balloon Text"/>
    <w:basedOn w:val="a"/>
    <w:link w:val="a7"/>
    <w:uiPriority w:val="99"/>
    <w:semiHidden/>
    <w:unhideWhenUsed/>
    <w:rsid w:val="00E52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A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KumiNew</cp:lastModifiedBy>
  <cp:revision>7</cp:revision>
  <cp:lastPrinted>2021-07-26T02:49:00Z</cp:lastPrinted>
  <dcterms:created xsi:type="dcterms:W3CDTF">2021-08-18T04:23:00Z</dcterms:created>
  <dcterms:modified xsi:type="dcterms:W3CDTF">2021-08-18T08:15:00Z</dcterms:modified>
</cp:coreProperties>
</file>