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8D" w:rsidRPr="007D378D" w:rsidRDefault="007D378D" w:rsidP="007D378D">
      <w:pPr>
        <w:spacing w:after="0" w:line="240" w:lineRule="auto"/>
        <w:jc w:val="center"/>
        <w:rPr>
          <w:rFonts w:ascii="Arial" w:eastAsia="Times New Roman" w:hAnsi="Arial" w:cs="Arial"/>
          <w:b/>
          <w:sz w:val="28"/>
          <w:szCs w:val="28"/>
          <w:lang w:eastAsia="ru-RU"/>
        </w:rPr>
      </w:pPr>
      <w:r w:rsidRPr="007D378D">
        <w:rPr>
          <w:rFonts w:ascii="Arial" w:eastAsia="Times New Roman" w:hAnsi="Arial" w:cs="Arial"/>
          <w:b/>
          <w:noProof/>
          <w:color w:val="000000"/>
          <w:sz w:val="24"/>
          <w:szCs w:val="24"/>
          <w:lang w:eastAsia="ru-RU"/>
        </w:rPr>
        <w:drawing>
          <wp:inline distT="0" distB="0" distL="0" distR="0" wp14:anchorId="2FDB0E6C" wp14:editId="01C52153">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7D378D" w:rsidRPr="007D378D" w:rsidRDefault="005826B7" w:rsidP="007D378D">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31.03.</w:t>
      </w:r>
      <w:r w:rsidR="007D378D">
        <w:rPr>
          <w:rFonts w:ascii="Arial" w:eastAsia="Times New Roman" w:hAnsi="Arial" w:cs="Arial"/>
          <w:b/>
          <w:sz w:val="28"/>
          <w:szCs w:val="28"/>
          <w:lang w:eastAsia="ru-RU"/>
        </w:rPr>
        <w:t xml:space="preserve">2021 </w:t>
      </w:r>
      <w:r w:rsidR="007D378D" w:rsidRPr="007D378D">
        <w:rPr>
          <w:rFonts w:ascii="Arial" w:eastAsia="Times New Roman" w:hAnsi="Arial" w:cs="Arial"/>
          <w:b/>
          <w:sz w:val="28"/>
          <w:szCs w:val="28"/>
          <w:lang w:eastAsia="ru-RU"/>
        </w:rPr>
        <w:t>года №</w:t>
      </w:r>
      <w:r w:rsidR="007D378D">
        <w:rPr>
          <w:rFonts w:ascii="Arial" w:eastAsia="Times New Roman" w:hAnsi="Arial" w:cs="Arial"/>
          <w:b/>
          <w:sz w:val="28"/>
          <w:szCs w:val="28"/>
          <w:lang w:eastAsia="ru-RU"/>
        </w:rPr>
        <w:t xml:space="preserve"> </w:t>
      </w:r>
      <w:r>
        <w:rPr>
          <w:rFonts w:ascii="Arial" w:eastAsia="Times New Roman" w:hAnsi="Arial" w:cs="Arial"/>
          <w:b/>
          <w:sz w:val="28"/>
          <w:szCs w:val="28"/>
          <w:lang w:eastAsia="ru-RU"/>
        </w:rPr>
        <w:t>161</w:t>
      </w:r>
    </w:p>
    <w:p w:rsidR="007D378D" w:rsidRPr="007D378D" w:rsidRDefault="007D378D" w:rsidP="007D378D">
      <w:pPr>
        <w:spacing w:after="0" w:line="240" w:lineRule="auto"/>
        <w:jc w:val="center"/>
        <w:rPr>
          <w:rFonts w:ascii="Arial" w:eastAsia="Times New Roman" w:hAnsi="Arial" w:cs="Arial"/>
          <w:b/>
          <w:sz w:val="28"/>
          <w:szCs w:val="28"/>
          <w:lang w:eastAsia="ru-RU"/>
        </w:rPr>
      </w:pPr>
      <w:r w:rsidRPr="007D378D">
        <w:rPr>
          <w:rFonts w:ascii="Arial" w:eastAsia="Times New Roman" w:hAnsi="Arial" w:cs="Arial"/>
          <w:b/>
          <w:sz w:val="28"/>
          <w:szCs w:val="28"/>
          <w:lang w:eastAsia="ru-RU"/>
        </w:rPr>
        <w:t>РОССИЙСКАЯ  ФЕДЕРАЦИЯ</w:t>
      </w:r>
    </w:p>
    <w:p w:rsidR="007D378D" w:rsidRPr="007D378D" w:rsidRDefault="007D378D" w:rsidP="007D378D">
      <w:pPr>
        <w:spacing w:after="0" w:line="240" w:lineRule="auto"/>
        <w:jc w:val="center"/>
        <w:rPr>
          <w:rFonts w:ascii="Arial" w:eastAsia="Times New Roman" w:hAnsi="Arial" w:cs="Arial"/>
          <w:b/>
          <w:sz w:val="28"/>
          <w:szCs w:val="28"/>
          <w:lang w:eastAsia="ru-RU"/>
        </w:rPr>
      </w:pPr>
      <w:r w:rsidRPr="007D378D">
        <w:rPr>
          <w:rFonts w:ascii="Arial" w:eastAsia="Times New Roman" w:hAnsi="Arial" w:cs="Arial"/>
          <w:b/>
          <w:sz w:val="28"/>
          <w:szCs w:val="28"/>
          <w:lang w:eastAsia="ru-RU"/>
        </w:rPr>
        <w:t>ИРКУТСКАЯ ОБЛАСТЬ</w:t>
      </w:r>
    </w:p>
    <w:p w:rsidR="007D378D" w:rsidRPr="007D378D" w:rsidRDefault="007D378D" w:rsidP="007D378D">
      <w:pPr>
        <w:spacing w:after="0" w:line="240" w:lineRule="auto"/>
        <w:jc w:val="center"/>
        <w:rPr>
          <w:rFonts w:ascii="Arial" w:eastAsia="Times New Roman" w:hAnsi="Arial" w:cs="Arial"/>
          <w:b/>
          <w:sz w:val="28"/>
          <w:szCs w:val="28"/>
          <w:lang w:eastAsia="ru-RU"/>
        </w:rPr>
      </w:pPr>
      <w:r w:rsidRPr="007D378D">
        <w:rPr>
          <w:rFonts w:ascii="Arial" w:eastAsia="Times New Roman" w:hAnsi="Arial" w:cs="Arial"/>
          <w:b/>
          <w:sz w:val="28"/>
          <w:szCs w:val="28"/>
          <w:lang w:eastAsia="ru-RU"/>
        </w:rPr>
        <w:t>ДУМА БРАТСКОГО РАЙОНА</w:t>
      </w:r>
    </w:p>
    <w:p w:rsidR="007D378D" w:rsidRPr="007D378D" w:rsidRDefault="007D378D" w:rsidP="007D378D">
      <w:pPr>
        <w:spacing w:after="0" w:line="240" w:lineRule="auto"/>
        <w:jc w:val="center"/>
        <w:rPr>
          <w:rFonts w:ascii="Arial" w:eastAsia="Times New Roman" w:hAnsi="Arial" w:cs="Arial"/>
          <w:b/>
          <w:sz w:val="28"/>
          <w:szCs w:val="28"/>
          <w:lang w:eastAsia="ru-RU"/>
        </w:rPr>
      </w:pPr>
      <w:r w:rsidRPr="007D378D">
        <w:rPr>
          <w:rFonts w:ascii="Arial" w:eastAsia="Times New Roman" w:hAnsi="Arial" w:cs="Arial"/>
          <w:b/>
          <w:sz w:val="28"/>
          <w:szCs w:val="28"/>
          <w:lang w:eastAsia="ru-RU"/>
        </w:rPr>
        <w:t>РЕШЕНИЕ</w:t>
      </w:r>
    </w:p>
    <w:p w:rsidR="007D378D" w:rsidRPr="00E903C3" w:rsidRDefault="007D378D" w:rsidP="007D378D">
      <w:pPr>
        <w:spacing w:after="0" w:line="240" w:lineRule="auto"/>
        <w:jc w:val="center"/>
        <w:rPr>
          <w:rFonts w:ascii="Arial" w:eastAsia="Times New Roman" w:hAnsi="Arial" w:cs="Arial"/>
          <w:b/>
          <w:color w:val="000000"/>
          <w:sz w:val="24"/>
          <w:szCs w:val="24"/>
          <w:lang w:eastAsia="ru-RU"/>
        </w:rPr>
      </w:pPr>
    </w:p>
    <w:p w:rsidR="007D378D" w:rsidRPr="00E903C3" w:rsidRDefault="007D378D" w:rsidP="007D378D">
      <w:pPr>
        <w:widowControl w:val="0"/>
        <w:autoSpaceDE w:val="0"/>
        <w:autoSpaceDN w:val="0"/>
        <w:adjustRightInd w:val="0"/>
        <w:spacing w:after="0" w:line="240" w:lineRule="auto"/>
        <w:ind w:right="-1"/>
        <w:jc w:val="center"/>
        <w:rPr>
          <w:rFonts w:ascii="Arial" w:eastAsia="Times New Roman" w:hAnsi="Arial" w:cs="Arial"/>
          <w:b/>
          <w:sz w:val="24"/>
          <w:szCs w:val="24"/>
          <w:lang w:eastAsia="ru-RU"/>
        </w:rPr>
      </w:pPr>
      <w:r w:rsidRPr="00E903C3">
        <w:rPr>
          <w:rFonts w:ascii="Arial" w:eastAsia="Times New Roman" w:hAnsi="Arial" w:cs="Arial"/>
          <w:b/>
          <w:color w:val="000000"/>
          <w:sz w:val="24"/>
          <w:szCs w:val="24"/>
          <w:lang w:eastAsia="ru-RU"/>
        </w:rPr>
        <w:t>Об о</w:t>
      </w:r>
      <w:r w:rsidRPr="00E903C3">
        <w:rPr>
          <w:rFonts w:ascii="Arial" w:eastAsia="Times New Roman" w:hAnsi="Arial" w:cs="Arial"/>
          <w:b/>
          <w:sz w:val="24"/>
          <w:szCs w:val="24"/>
          <w:lang w:eastAsia="ru-RU"/>
        </w:rPr>
        <w:t xml:space="preserve">тчете мэра муниципального образования «Братский район» </w:t>
      </w:r>
    </w:p>
    <w:p w:rsidR="007D378D" w:rsidRPr="00E903C3" w:rsidRDefault="007D378D" w:rsidP="007D378D">
      <w:pPr>
        <w:widowControl w:val="0"/>
        <w:autoSpaceDE w:val="0"/>
        <w:autoSpaceDN w:val="0"/>
        <w:adjustRightInd w:val="0"/>
        <w:spacing w:after="0" w:line="240" w:lineRule="auto"/>
        <w:ind w:right="-1"/>
        <w:jc w:val="center"/>
        <w:rPr>
          <w:rFonts w:ascii="Arial" w:eastAsia="Times New Roman" w:hAnsi="Arial" w:cs="Arial"/>
          <w:b/>
          <w:sz w:val="24"/>
          <w:szCs w:val="24"/>
          <w:lang w:eastAsia="ru-RU"/>
        </w:rPr>
      </w:pPr>
      <w:r w:rsidRPr="00E903C3">
        <w:rPr>
          <w:rFonts w:ascii="Arial" w:eastAsia="Times New Roman" w:hAnsi="Arial" w:cs="Arial"/>
          <w:b/>
          <w:sz w:val="24"/>
          <w:szCs w:val="24"/>
          <w:lang w:eastAsia="ru-RU"/>
        </w:rPr>
        <w:t>о социально-экономической деятельности, о результатах своей деятельности и о деятельности администрации Братского района за 2020 год, в том числе о решении вопросов, поставленных Думой Братского района в 2020 году</w:t>
      </w:r>
    </w:p>
    <w:p w:rsidR="007D378D" w:rsidRPr="00E903C3" w:rsidRDefault="007D378D" w:rsidP="007D378D">
      <w:pPr>
        <w:spacing w:after="0" w:line="240" w:lineRule="auto"/>
        <w:rPr>
          <w:rFonts w:ascii="Arial" w:eastAsia="Times New Roman" w:hAnsi="Arial" w:cs="Arial"/>
          <w:b/>
          <w:sz w:val="24"/>
          <w:szCs w:val="24"/>
          <w:lang w:eastAsia="ru-RU"/>
        </w:rPr>
      </w:pPr>
    </w:p>
    <w:p w:rsidR="007D378D" w:rsidRPr="00E903C3" w:rsidRDefault="007D378D" w:rsidP="007D378D">
      <w:pPr>
        <w:spacing w:after="0"/>
        <w:ind w:firstLine="709"/>
        <w:jc w:val="both"/>
        <w:rPr>
          <w:rFonts w:ascii="Arial" w:eastAsia="Times New Roman" w:hAnsi="Arial" w:cs="Arial"/>
          <w:b/>
          <w:spacing w:val="4"/>
          <w:sz w:val="24"/>
          <w:szCs w:val="24"/>
          <w:lang w:eastAsia="ru-RU"/>
        </w:rPr>
      </w:pPr>
      <w:proofErr w:type="gramStart"/>
      <w:r w:rsidRPr="00E903C3">
        <w:rPr>
          <w:rFonts w:ascii="Arial" w:eastAsia="Times New Roman" w:hAnsi="Arial" w:cs="Arial"/>
          <w:spacing w:val="4"/>
          <w:sz w:val="24"/>
          <w:szCs w:val="24"/>
          <w:lang w:eastAsia="ru-RU"/>
        </w:rPr>
        <w:t>Рассмотрев и обсудив отчет</w:t>
      </w:r>
      <w:r w:rsidRPr="00E903C3">
        <w:rPr>
          <w:rFonts w:ascii="Arial" w:eastAsia="Times New Roman" w:hAnsi="Arial" w:cs="Arial"/>
          <w:sz w:val="24"/>
          <w:szCs w:val="24"/>
          <w:lang w:eastAsia="ru-RU"/>
        </w:rPr>
        <w:t xml:space="preserve"> мэра муниципального образования «Братский район» о социально-экономической деятельности, о результатах своей деятельности и о деятельности администрации Братского района за 2020 год, в том числе о решении вопросов, поставленных Думой Братского района в 2020 году</w:t>
      </w:r>
      <w:r w:rsidRPr="00E903C3">
        <w:rPr>
          <w:rFonts w:ascii="Arial" w:eastAsia="Times New Roman" w:hAnsi="Arial" w:cs="Arial"/>
          <w:b/>
          <w:spacing w:val="4"/>
          <w:sz w:val="24"/>
          <w:szCs w:val="24"/>
          <w:lang w:eastAsia="ru-RU"/>
        </w:rPr>
        <w:t xml:space="preserve">, </w:t>
      </w:r>
      <w:r w:rsidRPr="00E903C3">
        <w:rPr>
          <w:rFonts w:ascii="Arial" w:eastAsia="Times New Roman" w:hAnsi="Arial" w:cs="Arial"/>
          <w:spacing w:val="4"/>
          <w:sz w:val="24"/>
          <w:szCs w:val="24"/>
          <w:lang w:eastAsia="ru-RU"/>
        </w:rPr>
        <w:t>р</w:t>
      </w:r>
      <w:r w:rsidRPr="00E903C3">
        <w:rPr>
          <w:rFonts w:ascii="Arial" w:eastAsia="Calibri" w:hAnsi="Arial" w:cs="Arial"/>
          <w:sz w:val="24"/>
          <w:szCs w:val="24"/>
          <w:lang w:eastAsia="ru-RU"/>
        </w:rPr>
        <w:t>уководствуясь пунктом 11.1 статьи 35, пунктом 5.1 статьи 36 Федерального закона от 06.10.2003 года № 131-ФЗ «Об общих принципах организации местного самоуправления в</w:t>
      </w:r>
      <w:proofErr w:type="gramEnd"/>
      <w:r w:rsidRPr="00E903C3">
        <w:rPr>
          <w:rFonts w:ascii="Arial" w:eastAsia="Calibri" w:hAnsi="Arial" w:cs="Arial"/>
          <w:sz w:val="24"/>
          <w:szCs w:val="24"/>
          <w:lang w:eastAsia="ru-RU"/>
        </w:rPr>
        <w:t xml:space="preserve"> Российской Федерации», статьями 30, 33, 46 Устава муниципального образования «Братский район», Дума Братского района</w:t>
      </w:r>
    </w:p>
    <w:p w:rsidR="007D378D" w:rsidRPr="00E903C3" w:rsidRDefault="007D378D" w:rsidP="007D378D">
      <w:pPr>
        <w:spacing w:after="0"/>
        <w:jc w:val="both"/>
        <w:rPr>
          <w:rFonts w:ascii="Arial" w:eastAsia="Calibri" w:hAnsi="Arial" w:cs="Arial"/>
          <w:b/>
          <w:sz w:val="24"/>
          <w:szCs w:val="24"/>
        </w:rPr>
      </w:pPr>
    </w:p>
    <w:p w:rsidR="007D378D" w:rsidRPr="00E903C3" w:rsidRDefault="007D378D" w:rsidP="007D378D">
      <w:pPr>
        <w:spacing w:after="0"/>
        <w:jc w:val="center"/>
        <w:rPr>
          <w:rFonts w:ascii="Arial" w:eastAsia="Calibri" w:hAnsi="Arial" w:cs="Arial"/>
          <w:b/>
          <w:sz w:val="24"/>
          <w:szCs w:val="24"/>
        </w:rPr>
      </w:pPr>
      <w:r w:rsidRPr="00E903C3">
        <w:rPr>
          <w:rFonts w:ascii="Arial" w:eastAsia="Calibri" w:hAnsi="Arial" w:cs="Arial"/>
          <w:b/>
          <w:sz w:val="24"/>
          <w:szCs w:val="24"/>
        </w:rPr>
        <w:t>РЕШИЛА:</w:t>
      </w:r>
    </w:p>
    <w:p w:rsidR="007D378D" w:rsidRPr="00E903C3" w:rsidRDefault="007D378D" w:rsidP="007D378D">
      <w:pPr>
        <w:spacing w:after="0"/>
        <w:rPr>
          <w:rFonts w:ascii="Arial" w:eastAsia="Calibri" w:hAnsi="Arial" w:cs="Arial"/>
          <w:b/>
          <w:sz w:val="24"/>
          <w:szCs w:val="24"/>
        </w:rPr>
      </w:pPr>
    </w:p>
    <w:p w:rsidR="007D378D" w:rsidRPr="00E903C3" w:rsidRDefault="007D378D" w:rsidP="007D378D">
      <w:pPr>
        <w:spacing w:after="0"/>
        <w:ind w:firstLine="709"/>
        <w:jc w:val="both"/>
        <w:rPr>
          <w:rFonts w:ascii="Arial" w:eastAsia="Times New Roman" w:hAnsi="Arial" w:cs="Arial"/>
          <w:sz w:val="24"/>
          <w:szCs w:val="24"/>
          <w:lang w:eastAsia="ru-RU"/>
        </w:rPr>
      </w:pPr>
      <w:r w:rsidRPr="00E903C3">
        <w:rPr>
          <w:rFonts w:ascii="Arial" w:eastAsia="Times New Roman" w:hAnsi="Arial" w:cs="Arial"/>
          <w:sz w:val="24"/>
          <w:szCs w:val="24"/>
          <w:lang w:eastAsia="ru-RU"/>
        </w:rPr>
        <w:t xml:space="preserve">1. </w:t>
      </w:r>
      <w:hyperlink w:anchor="P30" w:history="1">
        <w:r w:rsidRPr="00E903C3">
          <w:rPr>
            <w:rFonts w:ascii="Arial" w:eastAsia="Times New Roman" w:hAnsi="Arial" w:cs="Arial"/>
            <w:sz w:val="24"/>
            <w:szCs w:val="24"/>
            <w:lang w:eastAsia="ru-RU"/>
          </w:rPr>
          <w:t>Отчет</w:t>
        </w:r>
      </w:hyperlink>
      <w:r w:rsidRPr="00E903C3">
        <w:rPr>
          <w:rFonts w:ascii="Arial" w:eastAsia="Times New Roman" w:hAnsi="Arial" w:cs="Arial"/>
          <w:sz w:val="24"/>
          <w:szCs w:val="24"/>
          <w:lang w:eastAsia="ru-RU"/>
        </w:rPr>
        <w:t xml:space="preserve"> мэра муниципального образования «Братский район» о социально-экономической деятельности, о результатах своей деятельности и о деятельности  администрации Братского района за 2020 год, в том числе о решении вопросов, поставленных Думой Братского района в 2020 году, принять к сведению (прилагается).</w:t>
      </w:r>
    </w:p>
    <w:p w:rsidR="007D378D" w:rsidRPr="00E903C3" w:rsidRDefault="007D378D" w:rsidP="007D378D">
      <w:pPr>
        <w:spacing w:after="0"/>
        <w:ind w:firstLine="709"/>
        <w:jc w:val="both"/>
        <w:rPr>
          <w:rFonts w:ascii="Arial" w:eastAsia="Calibri" w:hAnsi="Arial" w:cs="Arial"/>
          <w:color w:val="FF0000"/>
          <w:sz w:val="24"/>
          <w:szCs w:val="24"/>
        </w:rPr>
      </w:pPr>
      <w:r w:rsidRPr="00E903C3">
        <w:rPr>
          <w:rFonts w:ascii="Arial" w:eastAsia="Calibri" w:hAnsi="Arial" w:cs="Arial"/>
          <w:sz w:val="24"/>
          <w:szCs w:val="24"/>
        </w:rPr>
        <w:t>2. Деятельность мэра муниципального образования «Братский район»   Дубровина Александра Сергеевича за 2020 год по результатам представленного отчета  признать удовлетворительной.</w:t>
      </w:r>
    </w:p>
    <w:p w:rsidR="00E903C3" w:rsidRPr="00E903C3" w:rsidRDefault="00E903C3" w:rsidP="00E903C3">
      <w:pPr>
        <w:spacing w:after="0"/>
        <w:ind w:firstLine="709"/>
        <w:jc w:val="both"/>
        <w:rPr>
          <w:rFonts w:ascii="Arial" w:eastAsia="Calibri" w:hAnsi="Arial" w:cs="Arial"/>
          <w:sz w:val="24"/>
          <w:szCs w:val="24"/>
        </w:rPr>
      </w:pPr>
      <w:r w:rsidRPr="00E903C3">
        <w:rPr>
          <w:rFonts w:ascii="Arial" w:eastAsia="Calibri" w:hAnsi="Arial" w:cs="Arial"/>
          <w:sz w:val="24"/>
          <w:szCs w:val="24"/>
        </w:rPr>
        <w:t>3. Поставить в 2021 году перед мэром муниципального образования «Братский район» Дубровиным Александром Сергеевичем задачи:</w:t>
      </w:r>
    </w:p>
    <w:p w:rsidR="00E903C3" w:rsidRPr="00E903C3" w:rsidRDefault="00E903C3" w:rsidP="00E903C3">
      <w:pPr>
        <w:tabs>
          <w:tab w:val="left" w:pos="993"/>
        </w:tabs>
        <w:spacing w:after="0" w:line="240" w:lineRule="auto"/>
        <w:ind w:firstLine="709"/>
        <w:jc w:val="both"/>
        <w:rPr>
          <w:rFonts w:ascii="Arial" w:eastAsia="Times New Roman" w:hAnsi="Arial" w:cs="Arial"/>
          <w:sz w:val="24"/>
          <w:szCs w:val="24"/>
          <w:lang w:eastAsia="ru-RU"/>
        </w:rPr>
      </w:pPr>
      <w:r w:rsidRPr="00E903C3">
        <w:rPr>
          <w:rFonts w:ascii="Arial" w:eastAsia="Times New Roman" w:hAnsi="Arial" w:cs="Arial"/>
          <w:sz w:val="24"/>
          <w:szCs w:val="24"/>
          <w:lang w:eastAsia="ru-RU"/>
        </w:rPr>
        <w:t>- повышение уровня бюджетной обеспеченности;</w:t>
      </w:r>
    </w:p>
    <w:p w:rsidR="00E903C3" w:rsidRPr="00E903C3" w:rsidRDefault="00E903C3" w:rsidP="00E903C3">
      <w:pPr>
        <w:tabs>
          <w:tab w:val="left" w:pos="993"/>
        </w:tabs>
        <w:spacing w:after="0" w:line="240" w:lineRule="auto"/>
        <w:ind w:firstLine="709"/>
        <w:jc w:val="both"/>
        <w:rPr>
          <w:rFonts w:ascii="Arial" w:eastAsia="Times New Roman" w:hAnsi="Arial" w:cs="Arial"/>
          <w:sz w:val="24"/>
          <w:szCs w:val="24"/>
          <w:lang w:eastAsia="ru-RU"/>
        </w:rPr>
      </w:pPr>
      <w:r w:rsidRPr="00E903C3">
        <w:rPr>
          <w:rFonts w:ascii="Arial" w:eastAsia="Times New Roman" w:hAnsi="Arial" w:cs="Arial"/>
          <w:sz w:val="24"/>
          <w:szCs w:val="24"/>
          <w:lang w:eastAsia="ru-RU"/>
        </w:rPr>
        <w:t>- решение проблем в жилищно-коммунальной сфере;</w:t>
      </w:r>
    </w:p>
    <w:p w:rsidR="00E903C3" w:rsidRPr="00E903C3" w:rsidRDefault="00E903C3" w:rsidP="00E903C3">
      <w:pPr>
        <w:tabs>
          <w:tab w:val="left" w:pos="993"/>
        </w:tabs>
        <w:spacing w:after="0" w:line="240" w:lineRule="auto"/>
        <w:ind w:firstLine="709"/>
        <w:jc w:val="both"/>
        <w:rPr>
          <w:rFonts w:ascii="Arial" w:eastAsia="Times New Roman" w:hAnsi="Arial" w:cs="Arial"/>
          <w:sz w:val="24"/>
          <w:szCs w:val="24"/>
          <w:lang w:eastAsia="ru-RU"/>
        </w:rPr>
      </w:pPr>
      <w:r w:rsidRPr="00E903C3">
        <w:rPr>
          <w:rFonts w:ascii="Arial" w:eastAsia="Times New Roman" w:hAnsi="Arial" w:cs="Arial"/>
          <w:sz w:val="24"/>
          <w:szCs w:val="24"/>
          <w:lang w:eastAsia="ru-RU"/>
        </w:rPr>
        <w:t>- налаживание взаимодействия между муниципальным образованием «Братский район» и поселениями Братского района;</w:t>
      </w:r>
    </w:p>
    <w:p w:rsidR="00E903C3" w:rsidRPr="00E903C3" w:rsidRDefault="00E903C3" w:rsidP="00E903C3">
      <w:pPr>
        <w:tabs>
          <w:tab w:val="left" w:pos="993"/>
        </w:tabs>
        <w:spacing w:after="0" w:line="240" w:lineRule="auto"/>
        <w:ind w:firstLine="709"/>
        <w:jc w:val="both"/>
        <w:rPr>
          <w:rFonts w:ascii="Arial" w:eastAsia="Times New Roman" w:hAnsi="Arial" w:cs="Arial"/>
          <w:sz w:val="24"/>
          <w:szCs w:val="24"/>
          <w:lang w:eastAsia="ru-RU"/>
        </w:rPr>
      </w:pPr>
      <w:r w:rsidRPr="00E903C3">
        <w:rPr>
          <w:rFonts w:ascii="Arial" w:eastAsia="Times New Roman" w:hAnsi="Arial" w:cs="Arial"/>
          <w:sz w:val="24"/>
          <w:szCs w:val="24"/>
          <w:lang w:eastAsia="ru-RU"/>
        </w:rPr>
        <w:t>- уделить внимание качеству работы должностных лиц, структурных подразделений администрации муниципального образования «Братский район».</w:t>
      </w:r>
    </w:p>
    <w:p w:rsidR="007D378D" w:rsidRPr="00E903C3" w:rsidRDefault="00E903C3" w:rsidP="007D378D">
      <w:pPr>
        <w:spacing w:after="0"/>
        <w:ind w:firstLine="709"/>
        <w:jc w:val="both"/>
        <w:rPr>
          <w:rFonts w:ascii="Arial" w:eastAsia="Calibri" w:hAnsi="Arial" w:cs="Arial"/>
          <w:sz w:val="24"/>
          <w:szCs w:val="24"/>
        </w:rPr>
      </w:pPr>
      <w:r w:rsidRPr="00E903C3">
        <w:rPr>
          <w:rFonts w:ascii="Arial" w:eastAsia="Calibri" w:hAnsi="Arial" w:cs="Arial"/>
          <w:sz w:val="24"/>
          <w:szCs w:val="24"/>
        </w:rPr>
        <w:t>4</w:t>
      </w:r>
      <w:r w:rsidR="007D378D" w:rsidRPr="00E903C3">
        <w:rPr>
          <w:rFonts w:ascii="Arial" w:eastAsia="Calibri" w:hAnsi="Arial" w:cs="Arial"/>
          <w:sz w:val="24"/>
          <w:szCs w:val="24"/>
        </w:rPr>
        <w:t xml:space="preserve">. </w:t>
      </w:r>
      <w:proofErr w:type="gramStart"/>
      <w:r w:rsidR="007D378D" w:rsidRPr="00E903C3">
        <w:rPr>
          <w:rFonts w:ascii="Arial" w:eastAsia="Calibri" w:hAnsi="Arial" w:cs="Arial"/>
          <w:sz w:val="24"/>
          <w:szCs w:val="24"/>
        </w:rPr>
        <w:t>Разместить</w:t>
      </w:r>
      <w:proofErr w:type="gramEnd"/>
      <w:r w:rsidR="007D378D" w:rsidRPr="00E903C3">
        <w:rPr>
          <w:rFonts w:ascii="Arial" w:eastAsia="Calibri" w:hAnsi="Arial" w:cs="Arial"/>
          <w:sz w:val="24"/>
          <w:szCs w:val="24"/>
        </w:rPr>
        <w:t xml:space="preserve"> настоящее решение на официальном сайте администрации муниципального образования «Братский район» - </w:t>
      </w:r>
      <w:hyperlink r:id="rId9" w:history="1">
        <w:r w:rsidR="007D378D" w:rsidRPr="00E903C3">
          <w:rPr>
            <w:rFonts w:ascii="Arial" w:eastAsia="Calibri" w:hAnsi="Arial" w:cs="Arial"/>
            <w:sz w:val="24"/>
            <w:szCs w:val="24"/>
            <w:lang w:val="en-US"/>
          </w:rPr>
          <w:t>www</w:t>
        </w:r>
        <w:r w:rsidR="007D378D" w:rsidRPr="00E903C3">
          <w:rPr>
            <w:rFonts w:ascii="Arial" w:eastAsia="Calibri" w:hAnsi="Arial" w:cs="Arial"/>
            <w:sz w:val="24"/>
            <w:szCs w:val="24"/>
          </w:rPr>
          <w:t>.</w:t>
        </w:r>
        <w:proofErr w:type="spellStart"/>
        <w:r w:rsidR="007D378D" w:rsidRPr="00E903C3">
          <w:rPr>
            <w:rFonts w:ascii="Arial" w:eastAsia="Calibri" w:hAnsi="Arial" w:cs="Arial"/>
            <w:sz w:val="24"/>
            <w:szCs w:val="24"/>
            <w:lang w:val="en-US"/>
          </w:rPr>
          <w:t>bratsk</w:t>
        </w:r>
        <w:proofErr w:type="spellEnd"/>
        <w:r w:rsidR="007D378D" w:rsidRPr="00E903C3">
          <w:rPr>
            <w:rFonts w:ascii="Arial" w:eastAsia="Calibri" w:hAnsi="Arial" w:cs="Arial"/>
            <w:sz w:val="24"/>
            <w:szCs w:val="24"/>
          </w:rPr>
          <w:t>.</w:t>
        </w:r>
        <w:proofErr w:type="spellStart"/>
        <w:r w:rsidR="007D378D" w:rsidRPr="00E903C3">
          <w:rPr>
            <w:rFonts w:ascii="Arial" w:eastAsia="Calibri" w:hAnsi="Arial" w:cs="Arial"/>
            <w:sz w:val="24"/>
            <w:szCs w:val="24"/>
            <w:lang w:val="en-US"/>
          </w:rPr>
          <w:t>raion</w:t>
        </w:r>
        <w:proofErr w:type="spellEnd"/>
        <w:r w:rsidR="007D378D" w:rsidRPr="00E903C3">
          <w:rPr>
            <w:rFonts w:ascii="Arial" w:eastAsia="Calibri" w:hAnsi="Arial" w:cs="Arial"/>
            <w:sz w:val="24"/>
            <w:szCs w:val="24"/>
          </w:rPr>
          <w:t>.</w:t>
        </w:r>
        <w:proofErr w:type="spellStart"/>
        <w:r w:rsidR="007D378D" w:rsidRPr="00E903C3">
          <w:rPr>
            <w:rFonts w:ascii="Arial" w:eastAsia="Calibri" w:hAnsi="Arial" w:cs="Arial"/>
            <w:sz w:val="24"/>
            <w:szCs w:val="24"/>
            <w:lang w:val="en-US"/>
          </w:rPr>
          <w:t>ru</w:t>
        </w:r>
        <w:proofErr w:type="spellEnd"/>
      </w:hyperlink>
      <w:r w:rsidR="007D378D" w:rsidRPr="00E903C3">
        <w:rPr>
          <w:rFonts w:ascii="Arial" w:eastAsia="Calibri" w:hAnsi="Arial" w:cs="Arial"/>
          <w:sz w:val="24"/>
          <w:szCs w:val="24"/>
        </w:rPr>
        <w:t>.</w:t>
      </w:r>
    </w:p>
    <w:p w:rsidR="007D378D" w:rsidRPr="00E903C3" w:rsidRDefault="007D378D" w:rsidP="007D378D">
      <w:pPr>
        <w:spacing w:after="0"/>
        <w:ind w:firstLine="426"/>
        <w:jc w:val="both"/>
        <w:rPr>
          <w:rFonts w:ascii="Arial" w:eastAsia="Calibri" w:hAnsi="Arial" w:cs="Arial"/>
          <w:b/>
          <w:sz w:val="24"/>
          <w:szCs w:val="24"/>
        </w:rPr>
      </w:pPr>
    </w:p>
    <w:p w:rsidR="007D378D" w:rsidRPr="007D378D" w:rsidRDefault="007D378D" w:rsidP="007D378D">
      <w:pPr>
        <w:spacing w:after="0"/>
        <w:ind w:firstLine="426"/>
        <w:jc w:val="both"/>
        <w:rPr>
          <w:rFonts w:ascii="Arial" w:eastAsia="Calibri" w:hAnsi="Arial" w:cs="Arial"/>
          <w:b/>
          <w:sz w:val="24"/>
          <w:szCs w:val="24"/>
        </w:rPr>
      </w:pPr>
    </w:p>
    <w:p w:rsidR="007D378D" w:rsidRPr="007D378D" w:rsidRDefault="007D378D" w:rsidP="007D378D">
      <w:pPr>
        <w:spacing w:after="0"/>
        <w:jc w:val="both"/>
        <w:rPr>
          <w:rFonts w:ascii="Arial" w:eastAsia="Calibri" w:hAnsi="Arial" w:cs="Arial"/>
          <w:b/>
          <w:sz w:val="24"/>
          <w:szCs w:val="24"/>
        </w:rPr>
      </w:pPr>
      <w:r w:rsidRPr="007D378D">
        <w:rPr>
          <w:rFonts w:ascii="Arial" w:eastAsia="Calibri" w:hAnsi="Arial" w:cs="Arial"/>
          <w:b/>
          <w:sz w:val="24"/>
          <w:szCs w:val="24"/>
        </w:rPr>
        <w:t>Председатель Думы</w:t>
      </w:r>
    </w:p>
    <w:p w:rsidR="007D378D" w:rsidRPr="007D378D" w:rsidRDefault="007D378D" w:rsidP="007D378D">
      <w:pPr>
        <w:spacing w:after="0"/>
        <w:jc w:val="both"/>
        <w:rPr>
          <w:rFonts w:ascii="Arial" w:eastAsia="Calibri" w:hAnsi="Arial" w:cs="Arial"/>
          <w:b/>
          <w:sz w:val="24"/>
          <w:szCs w:val="24"/>
        </w:rPr>
      </w:pPr>
      <w:r w:rsidRPr="007D378D">
        <w:rPr>
          <w:rFonts w:ascii="Arial" w:eastAsia="Calibri" w:hAnsi="Arial" w:cs="Arial"/>
          <w:b/>
          <w:sz w:val="24"/>
          <w:szCs w:val="24"/>
        </w:rPr>
        <w:t>Братского района                                                                                 С. В. Коротченко</w:t>
      </w:r>
    </w:p>
    <w:p w:rsidR="007D378D" w:rsidRPr="007D378D" w:rsidRDefault="007D378D" w:rsidP="007D378D">
      <w:pPr>
        <w:widowControl w:val="0"/>
        <w:autoSpaceDE w:val="0"/>
        <w:autoSpaceDN w:val="0"/>
        <w:adjustRightInd w:val="0"/>
        <w:spacing w:after="0" w:line="240" w:lineRule="auto"/>
        <w:jc w:val="right"/>
        <w:rPr>
          <w:rFonts w:ascii="Arial" w:eastAsia="Times New Roman" w:hAnsi="Arial" w:cs="Arial"/>
          <w:sz w:val="24"/>
          <w:szCs w:val="24"/>
          <w:lang w:eastAsia="ru-RU"/>
        </w:rPr>
      </w:pPr>
      <w:bookmarkStart w:id="0" w:name="_GoBack"/>
      <w:bookmarkEnd w:id="0"/>
      <w:r w:rsidRPr="007D378D">
        <w:rPr>
          <w:rFonts w:ascii="Arial" w:eastAsia="Times New Roman" w:hAnsi="Arial" w:cs="Arial"/>
          <w:sz w:val="24"/>
          <w:szCs w:val="24"/>
          <w:lang w:eastAsia="ru-RU"/>
        </w:rPr>
        <w:lastRenderedPageBreak/>
        <w:t xml:space="preserve">Приложение </w:t>
      </w:r>
    </w:p>
    <w:p w:rsidR="007D378D" w:rsidRPr="007D378D" w:rsidRDefault="007D378D" w:rsidP="007D378D">
      <w:pPr>
        <w:widowControl w:val="0"/>
        <w:autoSpaceDE w:val="0"/>
        <w:autoSpaceDN w:val="0"/>
        <w:adjustRightInd w:val="0"/>
        <w:spacing w:after="0" w:line="240" w:lineRule="auto"/>
        <w:jc w:val="right"/>
        <w:rPr>
          <w:rFonts w:ascii="Arial" w:eastAsia="Times New Roman" w:hAnsi="Arial" w:cs="Arial"/>
          <w:sz w:val="24"/>
          <w:szCs w:val="24"/>
          <w:lang w:eastAsia="ru-RU"/>
        </w:rPr>
      </w:pPr>
      <w:r w:rsidRPr="007D378D">
        <w:rPr>
          <w:rFonts w:ascii="Arial" w:eastAsia="Times New Roman" w:hAnsi="Arial" w:cs="Arial"/>
          <w:sz w:val="24"/>
          <w:szCs w:val="24"/>
          <w:lang w:eastAsia="ru-RU"/>
        </w:rPr>
        <w:t>к решению Думы Братского района</w:t>
      </w:r>
    </w:p>
    <w:p w:rsidR="007D378D" w:rsidRPr="007D378D" w:rsidRDefault="007D378D" w:rsidP="007D378D">
      <w:pPr>
        <w:widowControl w:val="0"/>
        <w:autoSpaceDE w:val="0"/>
        <w:autoSpaceDN w:val="0"/>
        <w:adjustRightInd w:val="0"/>
        <w:spacing w:after="0" w:line="240" w:lineRule="auto"/>
        <w:jc w:val="right"/>
        <w:rPr>
          <w:rFonts w:ascii="Arial" w:eastAsia="Times New Roman" w:hAnsi="Arial" w:cs="Arial"/>
          <w:sz w:val="24"/>
          <w:szCs w:val="24"/>
          <w:lang w:eastAsia="ru-RU"/>
        </w:rPr>
      </w:pPr>
      <w:r w:rsidRPr="007D378D">
        <w:rPr>
          <w:rFonts w:ascii="Arial" w:eastAsia="Times New Roman" w:hAnsi="Arial" w:cs="Arial"/>
          <w:sz w:val="24"/>
          <w:szCs w:val="24"/>
          <w:lang w:eastAsia="ru-RU"/>
        </w:rPr>
        <w:t xml:space="preserve">от </w:t>
      </w:r>
      <w:r>
        <w:rPr>
          <w:rFonts w:ascii="Arial" w:eastAsia="Times New Roman" w:hAnsi="Arial" w:cs="Arial"/>
          <w:sz w:val="24"/>
          <w:szCs w:val="24"/>
          <w:lang w:eastAsia="ru-RU"/>
        </w:rPr>
        <w:t xml:space="preserve"> </w:t>
      </w:r>
      <w:r w:rsidR="005826B7">
        <w:rPr>
          <w:rFonts w:ascii="Arial" w:eastAsia="Times New Roman" w:hAnsi="Arial" w:cs="Arial"/>
          <w:sz w:val="24"/>
          <w:szCs w:val="24"/>
          <w:lang w:eastAsia="ru-RU"/>
        </w:rPr>
        <w:t>31.03.</w:t>
      </w:r>
      <w:r>
        <w:rPr>
          <w:rFonts w:ascii="Arial" w:eastAsia="Times New Roman" w:hAnsi="Arial" w:cs="Arial"/>
          <w:sz w:val="24"/>
          <w:szCs w:val="24"/>
          <w:lang w:eastAsia="ru-RU"/>
        </w:rPr>
        <w:t>2021</w:t>
      </w:r>
      <w:r w:rsidRPr="007D378D">
        <w:rPr>
          <w:rFonts w:ascii="Arial" w:eastAsia="Times New Roman" w:hAnsi="Arial" w:cs="Arial"/>
          <w:sz w:val="24"/>
          <w:szCs w:val="24"/>
          <w:lang w:eastAsia="ru-RU"/>
        </w:rPr>
        <w:t xml:space="preserve"> года № </w:t>
      </w:r>
      <w:r w:rsidR="005826B7">
        <w:rPr>
          <w:rFonts w:ascii="Arial" w:eastAsia="Times New Roman" w:hAnsi="Arial" w:cs="Arial"/>
          <w:sz w:val="24"/>
          <w:szCs w:val="24"/>
          <w:lang w:eastAsia="ru-RU"/>
        </w:rPr>
        <w:t>161</w:t>
      </w:r>
    </w:p>
    <w:p w:rsidR="007D378D" w:rsidRPr="007D378D" w:rsidRDefault="007D378D" w:rsidP="007D378D">
      <w:pPr>
        <w:widowControl w:val="0"/>
        <w:autoSpaceDE w:val="0"/>
        <w:autoSpaceDN w:val="0"/>
        <w:adjustRightInd w:val="0"/>
        <w:spacing w:after="0" w:line="240" w:lineRule="auto"/>
        <w:rPr>
          <w:rFonts w:ascii="Arial" w:eastAsia="Times New Roman" w:hAnsi="Arial" w:cs="Arial"/>
          <w:sz w:val="24"/>
          <w:szCs w:val="24"/>
          <w:lang w:eastAsia="ru-RU"/>
        </w:rPr>
      </w:pPr>
    </w:p>
    <w:p w:rsidR="007D378D" w:rsidRPr="007D378D" w:rsidRDefault="007D378D" w:rsidP="007D378D">
      <w:pPr>
        <w:spacing w:after="0" w:line="240" w:lineRule="auto"/>
        <w:jc w:val="center"/>
        <w:rPr>
          <w:rFonts w:ascii="Arial" w:eastAsia="Calibri" w:hAnsi="Arial" w:cs="Arial"/>
          <w:b/>
          <w:sz w:val="24"/>
          <w:szCs w:val="24"/>
          <w:lang w:eastAsia="ru-RU"/>
        </w:rPr>
      </w:pPr>
    </w:p>
    <w:p w:rsidR="007D378D" w:rsidRPr="007D378D" w:rsidRDefault="00574068" w:rsidP="007D378D">
      <w:pPr>
        <w:spacing w:after="0" w:line="240" w:lineRule="auto"/>
        <w:jc w:val="center"/>
        <w:rPr>
          <w:rFonts w:ascii="Times New Roman" w:eastAsia="Times New Roman" w:hAnsi="Times New Roman" w:cs="Times New Roman"/>
          <w:b/>
          <w:sz w:val="28"/>
          <w:szCs w:val="28"/>
          <w:lang w:eastAsia="ru-RU"/>
        </w:rPr>
      </w:pPr>
      <w:hyperlink w:anchor="P30" w:history="1">
        <w:r w:rsidR="007D378D" w:rsidRPr="007D378D">
          <w:rPr>
            <w:rFonts w:ascii="Times New Roman" w:eastAsia="Times New Roman" w:hAnsi="Times New Roman" w:cs="Times New Roman"/>
            <w:b/>
            <w:sz w:val="28"/>
            <w:szCs w:val="28"/>
            <w:lang w:eastAsia="ru-RU"/>
          </w:rPr>
          <w:t>Отчет</w:t>
        </w:r>
      </w:hyperlink>
      <w:r w:rsidR="007D378D" w:rsidRPr="007D378D">
        <w:rPr>
          <w:rFonts w:ascii="Times New Roman" w:eastAsia="Times New Roman" w:hAnsi="Times New Roman" w:cs="Times New Roman"/>
          <w:b/>
          <w:sz w:val="28"/>
          <w:szCs w:val="28"/>
          <w:lang w:eastAsia="ru-RU"/>
        </w:rPr>
        <w:t xml:space="preserve"> мэра муниципального образования «Братский район» </w:t>
      </w:r>
    </w:p>
    <w:p w:rsidR="007D378D" w:rsidRPr="007D378D" w:rsidRDefault="007D378D" w:rsidP="007D378D">
      <w:pPr>
        <w:spacing w:after="0" w:line="240" w:lineRule="auto"/>
        <w:jc w:val="center"/>
        <w:rPr>
          <w:rFonts w:ascii="Times New Roman" w:eastAsia="Times New Roman" w:hAnsi="Times New Roman" w:cs="Times New Roman"/>
          <w:b/>
          <w:sz w:val="28"/>
          <w:szCs w:val="28"/>
          <w:lang w:eastAsia="ru-RU"/>
        </w:rPr>
      </w:pPr>
      <w:r w:rsidRPr="007D378D">
        <w:rPr>
          <w:rFonts w:ascii="Times New Roman" w:eastAsia="Times New Roman" w:hAnsi="Times New Roman" w:cs="Times New Roman"/>
          <w:b/>
          <w:sz w:val="28"/>
          <w:szCs w:val="28"/>
          <w:lang w:eastAsia="ru-RU"/>
        </w:rPr>
        <w:t xml:space="preserve">о социально-экономической деятельности, о результатах своей </w:t>
      </w:r>
      <w:r>
        <w:rPr>
          <w:rFonts w:ascii="Times New Roman" w:eastAsia="Times New Roman" w:hAnsi="Times New Roman" w:cs="Times New Roman"/>
          <w:b/>
          <w:sz w:val="28"/>
          <w:szCs w:val="28"/>
          <w:lang w:eastAsia="ru-RU"/>
        </w:rPr>
        <w:t>д</w:t>
      </w:r>
      <w:r w:rsidRPr="007D378D">
        <w:rPr>
          <w:rFonts w:ascii="Times New Roman" w:eastAsia="Times New Roman" w:hAnsi="Times New Roman" w:cs="Times New Roman"/>
          <w:b/>
          <w:sz w:val="28"/>
          <w:szCs w:val="28"/>
          <w:lang w:eastAsia="ru-RU"/>
        </w:rPr>
        <w:t xml:space="preserve">еятельности и о деятельности  администрации Братского района </w:t>
      </w:r>
    </w:p>
    <w:p w:rsidR="007D378D" w:rsidRDefault="007D378D" w:rsidP="007D378D">
      <w:pPr>
        <w:spacing w:after="0" w:line="240" w:lineRule="auto"/>
        <w:jc w:val="center"/>
        <w:rPr>
          <w:rFonts w:ascii="Times New Roman" w:eastAsia="Times New Roman" w:hAnsi="Times New Roman" w:cs="Times New Roman"/>
          <w:b/>
          <w:sz w:val="28"/>
          <w:szCs w:val="28"/>
          <w:lang w:eastAsia="ru-RU"/>
        </w:rPr>
      </w:pPr>
      <w:r w:rsidRPr="007D378D">
        <w:rPr>
          <w:rFonts w:ascii="Times New Roman" w:eastAsia="Times New Roman" w:hAnsi="Times New Roman" w:cs="Times New Roman"/>
          <w:b/>
          <w:sz w:val="28"/>
          <w:szCs w:val="28"/>
          <w:lang w:eastAsia="ru-RU"/>
        </w:rPr>
        <w:t xml:space="preserve">за 2019 год, в том числе о решении вопросов, поставленных </w:t>
      </w:r>
    </w:p>
    <w:p w:rsidR="007D378D" w:rsidRPr="007D378D" w:rsidRDefault="007D378D" w:rsidP="007D378D">
      <w:pPr>
        <w:spacing w:after="0" w:line="240" w:lineRule="auto"/>
        <w:jc w:val="center"/>
        <w:rPr>
          <w:rFonts w:ascii="Times New Roman" w:eastAsia="Calibri" w:hAnsi="Times New Roman" w:cs="Times New Roman"/>
          <w:b/>
          <w:sz w:val="28"/>
          <w:szCs w:val="28"/>
          <w:lang w:eastAsia="ru-RU"/>
        </w:rPr>
      </w:pPr>
      <w:r w:rsidRPr="007D378D">
        <w:rPr>
          <w:rFonts w:ascii="Times New Roman" w:eastAsia="Times New Roman" w:hAnsi="Times New Roman" w:cs="Times New Roman"/>
          <w:b/>
          <w:sz w:val="28"/>
          <w:szCs w:val="28"/>
          <w:lang w:eastAsia="ru-RU"/>
        </w:rPr>
        <w:t>Думой Братского района в 2020 году</w:t>
      </w:r>
    </w:p>
    <w:p w:rsidR="007D378D" w:rsidRPr="007D378D" w:rsidRDefault="007D378D" w:rsidP="007D378D">
      <w:pPr>
        <w:spacing w:after="0" w:line="240" w:lineRule="auto"/>
        <w:jc w:val="center"/>
        <w:rPr>
          <w:rFonts w:ascii="Times New Roman" w:eastAsia="Calibri" w:hAnsi="Times New Roman" w:cs="Times New Roman"/>
          <w:b/>
          <w:bCs/>
          <w:color w:val="333333"/>
          <w:sz w:val="28"/>
          <w:szCs w:val="28"/>
          <w:shd w:val="clear" w:color="auto" w:fill="FFFFFF"/>
        </w:rPr>
      </w:pPr>
    </w:p>
    <w:p w:rsidR="007D378D" w:rsidRPr="007D378D" w:rsidRDefault="007D378D" w:rsidP="007D378D">
      <w:pPr>
        <w:spacing w:after="0" w:line="240" w:lineRule="auto"/>
        <w:ind w:firstLine="709"/>
        <w:rPr>
          <w:rFonts w:ascii="Times New Roman" w:eastAsia="Calibri" w:hAnsi="Times New Roman" w:cs="Times New Roman"/>
          <w:b/>
          <w:sz w:val="28"/>
          <w:szCs w:val="28"/>
        </w:rPr>
      </w:pPr>
      <w:r w:rsidRPr="007D378D">
        <w:rPr>
          <w:rFonts w:ascii="Times New Roman" w:eastAsia="Calibri" w:hAnsi="Times New Roman" w:cs="Times New Roman"/>
          <w:b/>
          <w:sz w:val="28"/>
          <w:szCs w:val="28"/>
        </w:rPr>
        <w:t>Консолидированный бюджет Братского района</w:t>
      </w:r>
    </w:p>
    <w:p w:rsidR="007D378D" w:rsidRPr="007D378D" w:rsidRDefault="007D378D" w:rsidP="007D378D">
      <w:pPr>
        <w:spacing w:after="0" w:line="240" w:lineRule="auto"/>
        <w:ind w:firstLine="709"/>
        <w:rPr>
          <w:rFonts w:ascii="Times New Roman" w:eastAsia="Calibri" w:hAnsi="Times New Roman" w:cs="Times New Roman"/>
          <w:b/>
          <w:sz w:val="28"/>
          <w:szCs w:val="28"/>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Консолидированный бюджет за 2020 год исполнен по доходам в размере 2 634,3 млн. руб., что больше поступления 2019 года на 5,1%, по расходам – 2 661,5 млн. руб., ро</w:t>
      </w:r>
      <w:proofErr w:type="gramStart"/>
      <w:r w:rsidRPr="007D378D">
        <w:rPr>
          <w:rFonts w:ascii="Times New Roman" w:eastAsia="Calibri" w:hAnsi="Times New Roman" w:cs="Times New Roman"/>
          <w:sz w:val="28"/>
          <w:szCs w:val="28"/>
        </w:rPr>
        <w:t>ст к пр</w:t>
      </w:r>
      <w:proofErr w:type="gramEnd"/>
      <w:r w:rsidRPr="007D378D">
        <w:rPr>
          <w:rFonts w:ascii="Times New Roman" w:eastAsia="Calibri" w:hAnsi="Times New Roman" w:cs="Times New Roman"/>
          <w:sz w:val="28"/>
          <w:szCs w:val="28"/>
        </w:rPr>
        <w:t>ошедшему году составляет 6,9%.</w:t>
      </w:r>
    </w:p>
    <w:p w:rsidR="007D378D" w:rsidRPr="007D378D" w:rsidRDefault="007D378D" w:rsidP="007D378D">
      <w:pPr>
        <w:tabs>
          <w:tab w:val="left" w:pos="4678"/>
        </w:tabs>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Дефицит консолидированного бюджета сложился в размере 27,2 млн. руб.</w:t>
      </w:r>
    </w:p>
    <w:p w:rsidR="007D378D" w:rsidRPr="007D378D" w:rsidRDefault="007D378D" w:rsidP="007D378D">
      <w:pPr>
        <w:spacing w:after="0" w:line="240" w:lineRule="auto"/>
        <w:jc w:val="center"/>
        <w:rPr>
          <w:rFonts w:ascii="Times New Roman" w:eastAsia="Calibri" w:hAnsi="Times New Roman" w:cs="Times New Roman"/>
          <w:sz w:val="28"/>
          <w:szCs w:val="28"/>
        </w:rPr>
      </w:pPr>
      <w:r w:rsidRPr="007D378D">
        <w:rPr>
          <w:rFonts w:ascii="Times New Roman" w:eastAsia="Calibri" w:hAnsi="Times New Roman" w:cs="Times New Roman"/>
          <w:noProof/>
          <w:sz w:val="28"/>
          <w:szCs w:val="28"/>
          <w:lang w:eastAsia="ru-RU"/>
        </w:rPr>
        <w:drawing>
          <wp:inline distT="0" distB="0" distL="0" distR="0" wp14:anchorId="2EE3F889" wp14:editId="7AC25E2E">
            <wp:extent cx="4038600" cy="1695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Удельный вес безвозмездных поступлений в общей сумме доходов за 2020 год составил – 77,3%, налоговых и неналоговых доходов – 22,7%.</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bCs/>
          <w:sz w:val="28"/>
          <w:szCs w:val="28"/>
          <w:shd w:val="clear" w:color="auto" w:fill="FFFFFF"/>
        </w:rPr>
        <w:t>Налоговые и неналоговые доходы уменьшились на 3,3</w:t>
      </w:r>
      <w:r w:rsidRPr="007D378D">
        <w:rPr>
          <w:rFonts w:ascii="Times New Roman" w:eastAsia="Calibri" w:hAnsi="Times New Roman" w:cs="Times New Roman"/>
          <w:sz w:val="28"/>
          <w:szCs w:val="28"/>
        </w:rPr>
        <w:t>%, бе</w:t>
      </w:r>
      <w:r w:rsidRPr="007D378D">
        <w:rPr>
          <w:rFonts w:ascii="Times New Roman" w:eastAsia="Calibri" w:hAnsi="Times New Roman" w:cs="Times New Roman"/>
          <w:bCs/>
          <w:sz w:val="28"/>
          <w:szCs w:val="28"/>
          <w:shd w:val="clear" w:color="auto" w:fill="FFFFFF"/>
        </w:rPr>
        <w:t xml:space="preserve">звозмездные поступления увеличились на </w:t>
      </w:r>
      <w:r w:rsidRPr="007D378D">
        <w:rPr>
          <w:rFonts w:ascii="Times New Roman" w:eastAsia="Calibri" w:hAnsi="Times New Roman" w:cs="Times New Roman"/>
          <w:sz w:val="28"/>
          <w:szCs w:val="28"/>
        </w:rPr>
        <w:t xml:space="preserve">1,5%. </w:t>
      </w:r>
    </w:p>
    <w:p w:rsidR="007D378D" w:rsidRPr="007D378D" w:rsidRDefault="007D378D" w:rsidP="007D378D">
      <w:pPr>
        <w:spacing w:after="0" w:line="240" w:lineRule="auto"/>
        <w:jc w:val="center"/>
        <w:rPr>
          <w:rFonts w:ascii="Times New Roman" w:eastAsia="Calibri" w:hAnsi="Times New Roman" w:cs="Times New Roman"/>
          <w:sz w:val="28"/>
          <w:szCs w:val="28"/>
        </w:rPr>
      </w:pPr>
      <w:r w:rsidRPr="007D378D">
        <w:rPr>
          <w:rFonts w:ascii="Times New Roman" w:eastAsia="Calibri" w:hAnsi="Times New Roman" w:cs="Times New Roman"/>
          <w:noProof/>
          <w:sz w:val="28"/>
          <w:szCs w:val="28"/>
          <w:lang w:eastAsia="ru-RU"/>
        </w:rPr>
        <w:drawing>
          <wp:inline distT="0" distB="0" distL="0" distR="0" wp14:anchorId="0DA416AE" wp14:editId="6B06D060">
            <wp:extent cx="4657061" cy="1818168"/>
            <wp:effectExtent l="19050" t="0" r="1018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На реализацию мероприятий перечня проектов народных инициатив в 2020 году направлено 41,3 млн. руб., что больше исполнения 2019 года на 11,2 млн. руб. </w:t>
      </w:r>
    </w:p>
    <w:p w:rsidR="007D378D" w:rsidRPr="007D378D" w:rsidRDefault="007D378D" w:rsidP="007D378D">
      <w:pPr>
        <w:spacing w:after="0" w:line="240" w:lineRule="auto"/>
        <w:ind w:firstLine="720"/>
        <w:jc w:val="both"/>
        <w:rPr>
          <w:rFonts w:ascii="Times New Roman" w:eastAsia="Times New Roman" w:hAnsi="Times New Roman" w:cs="Times New Roman"/>
          <w:color w:val="FF0000"/>
          <w:sz w:val="28"/>
          <w:szCs w:val="28"/>
          <w:lang w:eastAsia="ru-RU"/>
        </w:rPr>
      </w:pPr>
      <w:r w:rsidRPr="007D378D">
        <w:rPr>
          <w:rFonts w:ascii="Times New Roman" w:eastAsia="Times New Roman" w:hAnsi="Times New Roman" w:cs="Times New Roman"/>
          <w:sz w:val="28"/>
          <w:szCs w:val="28"/>
          <w:lang w:eastAsia="ru-RU"/>
        </w:rPr>
        <w:t>Объем муниципального долга на 01.01.2021 года составил 73,2 млн. руб. что ниже уровня 2019 года на 9,0%.</w:t>
      </w:r>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В 2020 году кредитные средства в консолидированный бюджет муниципального образования «Братский район» не привлекались. Просроченной задолженности по долговым обязательствам нет.</w:t>
      </w:r>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lastRenderedPageBreak/>
        <w:t xml:space="preserve">Просроченная кредиторская задолженность по состоянию на 01.01.2021 года сложилась в размере 47,7 млн. руб., в том числе задолженность по коммунальным услугам </w:t>
      </w:r>
      <w:r w:rsidRPr="007D378D">
        <w:rPr>
          <w:rFonts w:ascii="Times New Roman" w:eastAsia="Times New Roman" w:hAnsi="Times New Roman" w:cs="Times New Roman"/>
          <w:b/>
          <w:sz w:val="28"/>
          <w:szCs w:val="28"/>
          <w:lang w:eastAsia="ru-RU"/>
        </w:rPr>
        <w:t>–</w:t>
      </w:r>
      <w:r w:rsidRPr="007D378D">
        <w:rPr>
          <w:rFonts w:ascii="Times New Roman" w:eastAsia="Times New Roman" w:hAnsi="Times New Roman" w:cs="Times New Roman"/>
          <w:sz w:val="28"/>
          <w:szCs w:val="28"/>
          <w:lang w:eastAsia="ru-RU"/>
        </w:rPr>
        <w:t xml:space="preserve"> 14,0 млн. руб. (по сельским поселениям).</w:t>
      </w:r>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Хочется отметить, что значительное снижение просроченной кредиторской задолженности наблюдается с сентября отчетного года. Так, за 4 месяца 2020 года уменьшение объема просроченной кредиторской задолженности сложилось в размере 17,1 млн. руб., в том числе по коммунальным услугам </w:t>
      </w:r>
      <w:r w:rsidRPr="007D378D">
        <w:rPr>
          <w:rFonts w:ascii="Times New Roman" w:eastAsia="Times New Roman" w:hAnsi="Times New Roman" w:cs="Times New Roman"/>
          <w:b/>
          <w:sz w:val="28"/>
          <w:szCs w:val="28"/>
          <w:lang w:eastAsia="ru-RU"/>
        </w:rPr>
        <w:t>–</w:t>
      </w:r>
      <w:r w:rsidRPr="007D378D">
        <w:rPr>
          <w:rFonts w:ascii="Times New Roman" w:eastAsia="Times New Roman" w:hAnsi="Times New Roman" w:cs="Times New Roman"/>
          <w:sz w:val="28"/>
          <w:szCs w:val="28"/>
          <w:lang w:eastAsia="ru-RU"/>
        </w:rPr>
        <w:t xml:space="preserve"> 20,0 млн. руб.</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p>
    <w:p w:rsidR="007D378D" w:rsidRPr="007D378D" w:rsidRDefault="007D378D" w:rsidP="007D378D">
      <w:pPr>
        <w:spacing w:after="0" w:line="240" w:lineRule="auto"/>
        <w:ind w:firstLine="709"/>
        <w:rPr>
          <w:rFonts w:ascii="Times New Roman" w:eastAsia="Calibri" w:hAnsi="Times New Roman" w:cs="Times New Roman"/>
          <w:b/>
          <w:sz w:val="28"/>
          <w:szCs w:val="28"/>
        </w:rPr>
      </w:pPr>
      <w:r w:rsidRPr="007D378D">
        <w:rPr>
          <w:rFonts w:ascii="Times New Roman" w:eastAsia="Calibri" w:hAnsi="Times New Roman" w:cs="Times New Roman"/>
          <w:b/>
          <w:sz w:val="28"/>
          <w:szCs w:val="28"/>
        </w:rPr>
        <w:t>Управление муниципальным имуществом</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p>
    <w:p w:rsidR="007D378D" w:rsidRPr="007D378D" w:rsidRDefault="007D378D" w:rsidP="007D378D">
      <w:pPr>
        <w:spacing w:after="0" w:line="240" w:lineRule="auto"/>
        <w:ind w:firstLine="709"/>
        <w:jc w:val="both"/>
        <w:rPr>
          <w:rFonts w:ascii="Times New Roman" w:eastAsia="Calibri" w:hAnsi="Times New Roman" w:cs="Times New Roman"/>
          <w:color w:val="000000"/>
          <w:sz w:val="28"/>
          <w:szCs w:val="28"/>
        </w:rPr>
      </w:pPr>
      <w:r w:rsidRPr="007D378D">
        <w:rPr>
          <w:rFonts w:ascii="Times New Roman" w:eastAsia="Calibri" w:hAnsi="Times New Roman" w:cs="Times New Roman"/>
          <w:sz w:val="28"/>
          <w:szCs w:val="28"/>
        </w:rPr>
        <w:t>По состоянию на 01.01.2021 г. в консолидированный бюджет муниципального образования «Братский район» поступило</w:t>
      </w:r>
      <w:r w:rsidRPr="007D378D">
        <w:rPr>
          <w:rFonts w:ascii="Times New Roman" w:eastAsia="Calibri" w:hAnsi="Times New Roman" w:cs="Times New Roman"/>
          <w:color w:val="000000"/>
          <w:sz w:val="28"/>
          <w:szCs w:val="28"/>
        </w:rPr>
        <w:t xml:space="preserve"> 26,3 млн. руб. </w:t>
      </w:r>
    </w:p>
    <w:p w:rsidR="007D378D" w:rsidRPr="007D378D" w:rsidRDefault="007D378D" w:rsidP="007D378D">
      <w:pPr>
        <w:spacing w:after="0" w:line="240" w:lineRule="auto"/>
        <w:jc w:val="center"/>
        <w:rPr>
          <w:rFonts w:ascii="Times New Roman" w:eastAsia="Times New Roman" w:hAnsi="Times New Roman" w:cs="Times New Roman"/>
          <w:color w:val="000000"/>
          <w:sz w:val="28"/>
          <w:szCs w:val="28"/>
          <w:lang w:eastAsia="ru-RU"/>
        </w:rPr>
      </w:pPr>
      <w:r w:rsidRPr="007D378D">
        <w:rPr>
          <w:rFonts w:ascii="Times New Roman" w:eastAsia="Calibri" w:hAnsi="Times New Roman" w:cs="Times New Roman"/>
          <w:noProof/>
          <w:color w:val="000000"/>
          <w:sz w:val="28"/>
          <w:szCs w:val="28"/>
          <w:lang w:eastAsia="ru-RU"/>
        </w:rPr>
        <w:drawing>
          <wp:inline distT="0" distB="0" distL="0" distR="0" wp14:anchorId="7F74D16E" wp14:editId="3F937201">
            <wp:extent cx="6124575" cy="28289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378D" w:rsidRPr="007D378D" w:rsidRDefault="007D378D" w:rsidP="007D378D">
      <w:pPr>
        <w:spacing w:after="0" w:line="240" w:lineRule="auto"/>
        <w:ind w:firstLine="709"/>
        <w:jc w:val="both"/>
        <w:rPr>
          <w:rFonts w:ascii="Times New Roman" w:eastAsia="Times New Roman" w:hAnsi="Times New Roman" w:cs="Times New Roman"/>
          <w:color w:val="000000"/>
          <w:sz w:val="28"/>
          <w:szCs w:val="28"/>
          <w:lang w:eastAsia="ru-RU"/>
        </w:rPr>
      </w:pPr>
      <w:r w:rsidRPr="007D378D">
        <w:rPr>
          <w:rFonts w:ascii="Times New Roman" w:eastAsia="Times New Roman" w:hAnsi="Times New Roman" w:cs="Times New Roman"/>
          <w:color w:val="000000"/>
          <w:sz w:val="28"/>
          <w:szCs w:val="28"/>
          <w:lang w:eastAsia="ru-RU"/>
        </w:rPr>
        <w:t>Проведена инвентаризация объектов недвижимого имущества, переданного по договорам аренды муниципального имущества, и объектов электро-сетевого хозяйства. Поставлено на государственный кадастровый учёт и зарегистрировано право муниципальной собственности муниципального образования «Братский район» на 56 объектов энергоснабжения и на 64 объекта коммунального назначения.</w:t>
      </w:r>
    </w:p>
    <w:p w:rsidR="007D378D" w:rsidRPr="007D378D" w:rsidRDefault="007D378D" w:rsidP="007D378D">
      <w:pPr>
        <w:spacing w:after="0" w:line="240" w:lineRule="auto"/>
        <w:ind w:firstLine="708"/>
        <w:jc w:val="both"/>
        <w:rPr>
          <w:rFonts w:ascii="Times New Roman" w:eastAsia="Times New Roman" w:hAnsi="Times New Roman" w:cs="Times New Roman"/>
          <w:color w:val="000000"/>
          <w:sz w:val="28"/>
          <w:szCs w:val="28"/>
          <w:lang w:eastAsia="ru-RU"/>
        </w:rPr>
      </w:pPr>
      <w:r w:rsidRPr="007D378D">
        <w:rPr>
          <w:rFonts w:ascii="Times New Roman" w:eastAsia="Times New Roman" w:hAnsi="Times New Roman" w:cs="Times New Roman"/>
          <w:color w:val="000000"/>
          <w:sz w:val="28"/>
          <w:szCs w:val="28"/>
          <w:lang w:eastAsia="ru-RU"/>
        </w:rPr>
        <w:t xml:space="preserve">В 2020 году продолжена работа по подготовке к заключению концессионных соглашений на объекты жилищно-коммунального хозяйства. </w:t>
      </w:r>
    </w:p>
    <w:p w:rsidR="007D378D" w:rsidRPr="007D378D" w:rsidRDefault="007D378D" w:rsidP="007D378D">
      <w:pPr>
        <w:spacing w:after="0" w:line="240" w:lineRule="auto"/>
        <w:ind w:firstLine="708"/>
        <w:jc w:val="both"/>
        <w:rPr>
          <w:rFonts w:ascii="Times New Roman" w:eastAsia="Times New Roman" w:hAnsi="Times New Roman" w:cs="Times New Roman"/>
          <w:color w:val="000000"/>
          <w:sz w:val="28"/>
          <w:szCs w:val="28"/>
          <w:lang w:eastAsia="ru-RU"/>
        </w:rPr>
      </w:pPr>
      <w:r w:rsidRPr="007D378D">
        <w:rPr>
          <w:rFonts w:ascii="Times New Roman" w:eastAsia="Times New Roman" w:hAnsi="Times New Roman" w:cs="Times New Roman"/>
          <w:color w:val="000000"/>
          <w:sz w:val="28"/>
          <w:szCs w:val="28"/>
          <w:lang w:eastAsia="ru-RU"/>
        </w:rPr>
        <w:t>На согласование в Министерство жилищной политики, энергетики и транспорта Иркутской области направлены для рассмотрения и согласованы проекты концессионных соглашений в отношении объектов теплоснабжения и водоснабжения, расположенных на территории 2 муниципальных образований Братского района.</w:t>
      </w:r>
    </w:p>
    <w:p w:rsidR="007D378D" w:rsidRPr="007D378D" w:rsidRDefault="007D378D" w:rsidP="007D378D">
      <w:pPr>
        <w:spacing w:after="0" w:line="240" w:lineRule="auto"/>
        <w:ind w:firstLine="708"/>
        <w:jc w:val="both"/>
        <w:rPr>
          <w:rFonts w:ascii="Times New Roman" w:eastAsia="Times New Roman" w:hAnsi="Times New Roman" w:cs="Times New Roman"/>
          <w:color w:val="000000"/>
          <w:sz w:val="28"/>
          <w:szCs w:val="28"/>
          <w:lang w:eastAsia="ru-RU"/>
        </w:rPr>
      </w:pPr>
      <w:r w:rsidRPr="007D378D">
        <w:rPr>
          <w:rFonts w:ascii="Times New Roman" w:eastAsia="Times New Roman" w:hAnsi="Times New Roman" w:cs="Times New Roman"/>
          <w:color w:val="000000"/>
          <w:sz w:val="28"/>
          <w:szCs w:val="28"/>
          <w:lang w:eastAsia="ru-RU"/>
        </w:rPr>
        <w:t>По состоянию на 01.01.2021 года приватизирована большая часть жилищного фонда в районе – 227 единиц, в 2020 году – 38 единиц. Оставшийся жилищный фонд находится в неудовлетворительном техническом состоянии, требует проведения капитального ремонта или сноса.</w:t>
      </w:r>
    </w:p>
    <w:p w:rsidR="007D378D" w:rsidRPr="007D378D" w:rsidRDefault="007D378D" w:rsidP="007D378D">
      <w:pPr>
        <w:spacing w:after="0" w:line="240" w:lineRule="auto"/>
        <w:ind w:firstLine="708"/>
        <w:jc w:val="both"/>
        <w:rPr>
          <w:rFonts w:ascii="Times New Roman" w:eastAsia="Calibri" w:hAnsi="Times New Roman" w:cs="Times New Roman"/>
          <w:color w:val="000000"/>
          <w:sz w:val="28"/>
          <w:szCs w:val="28"/>
        </w:rPr>
      </w:pPr>
      <w:r w:rsidRPr="007D378D">
        <w:rPr>
          <w:rFonts w:ascii="Times New Roman" w:eastAsia="Calibri" w:hAnsi="Times New Roman" w:cs="Times New Roman"/>
          <w:color w:val="000000"/>
          <w:sz w:val="28"/>
          <w:szCs w:val="28"/>
        </w:rPr>
        <w:t xml:space="preserve">В казне муниципального имущества муниципального образования «Братский район» по состоянию на 01.01.2021 г. числится 6051 единиц (по </w:t>
      </w:r>
      <w:r w:rsidRPr="007D378D">
        <w:rPr>
          <w:rFonts w:ascii="Times New Roman" w:eastAsia="Calibri" w:hAnsi="Times New Roman" w:cs="Times New Roman"/>
          <w:color w:val="000000"/>
          <w:sz w:val="28"/>
          <w:szCs w:val="28"/>
        </w:rPr>
        <w:lastRenderedPageBreak/>
        <w:t xml:space="preserve">состоянию на 01.01.2020 г. – 6148 объектов). Снижение количества объектов связано с выбытием из казны по причине физического износа имущества, приватизации жилого фонда, передачи имущества на праве оперативного управления. </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Times New Roman" w:hAnsi="Times New Roman" w:cs="Times New Roman"/>
          <w:color w:val="000000"/>
          <w:sz w:val="28"/>
          <w:szCs w:val="28"/>
          <w:lang w:eastAsia="ru-RU"/>
        </w:rPr>
        <w:t xml:space="preserve">В целях </w:t>
      </w:r>
      <w:r w:rsidRPr="007D378D">
        <w:rPr>
          <w:rFonts w:ascii="Times New Roman" w:eastAsia="Calibri" w:hAnsi="Times New Roman" w:cs="Times New Roman"/>
          <w:sz w:val="28"/>
          <w:szCs w:val="28"/>
        </w:rPr>
        <w:t>сокращения затрат на содержание, эксплуатацию, ремонт и обеспечение функционирования</w:t>
      </w:r>
      <w:r w:rsidRPr="007D378D">
        <w:rPr>
          <w:rFonts w:ascii="Times New Roman" w:eastAsia="Times New Roman" w:hAnsi="Times New Roman" w:cs="Times New Roman"/>
          <w:color w:val="000000"/>
          <w:sz w:val="28"/>
          <w:szCs w:val="28"/>
          <w:lang w:eastAsia="ru-RU"/>
        </w:rPr>
        <w:t xml:space="preserve"> движимого имущества, принадлежащего муниципальному образованию «Братский район», </w:t>
      </w:r>
      <w:r w:rsidRPr="007D378D">
        <w:rPr>
          <w:rFonts w:ascii="Times New Roman" w:eastAsia="Calibri" w:hAnsi="Times New Roman" w:cs="Times New Roman"/>
          <w:sz w:val="28"/>
          <w:szCs w:val="28"/>
        </w:rPr>
        <w:t>выполнена передача автотранспорта по договорам безвозмездного пользования, на праве хозяйственного ведения и на праве оперативного управления.</w:t>
      </w:r>
    </w:p>
    <w:p w:rsidR="007D378D" w:rsidRPr="007D378D" w:rsidRDefault="007D378D" w:rsidP="007D378D">
      <w:pPr>
        <w:spacing w:after="0" w:line="240" w:lineRule="auto"/>
        <w:ind w:firstLine="709"/>
        <w:jc w:val="both"/>
        <w:rPr>
          <w:rFonts w:ascii="Times New Roman" w:eastAsia="Calibri" w:hAnsi="Times New Roman" w:cs="Times New Roman"/>
          <w:color w:val="000000"/>
          <w:sz w:val="28"/>
          <w:szCs w:val="28"/>
        </w:rPr>
      </w:pPr>
      <w:r w:rsidRPr="007D378D">
        <w:rPr>
          <w:rFonts w:ascii="Times New Roman" w:eastAsia="Calibri" w:hAnsi="Times New Roman" w:cs="Times New Roman"/>
          <w:color w:val="000000"/>
          <w:sz w:val="28"/>
          <w:szCs w:val="28"/>
        </w:rPr>
        <w:t>В 2020 году муниципальными предприятиями перечислена прибыль в бюджет района в размере 0,83 млн. руб., что превышает показатель 2019 года в 1,8 раза (0,46 млн. руб.).</w:t>
      </w:r>
    </w:p>
    <w:p w:rsidR="007D378D" w:rsidRPr="007D378D" w:rsidRDefault="007D378D" w:rsidP="007D378D">
      <w:pPr>
        <w:spacing w:after="0" w:line="240" w:lineRule="auto"/>
        <w:ind w:firstLine="709"/>
        <w:jc w:val="both"/>
        <w:rPr>
          <w:rFonts w:ascii="Times New Roman" w:eastAsia="Calibri" w:hAnsi="Times New Roman" w:cs="Times New Roman"/>
          <w:color w:val="000000"/>
          <w:sz w:val="28"/>
          <w:szCs w:val="28"/>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Лесозаготовительная отрасль</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bCs/>
          <w:iCs/>
          <w:sz w:val="28"/>
          <w:szCs w:val="28"/>
          <w:lang w:eastAsia="ru-RU"/>
        </w:rPr>
        <w:t xml:space="preserve">На территории Братского района объем заготовки древесины </w:t>
      </w:r>
      <w:r w:rsidRPr="007D378D">
        <w:rPr>
          <w:rFonts w:ascii="Times New Roman" w:eastAsia="Times New Roman" w:hAnsi="Times New Roman" w:cs="Times New Roman"/>
          <w:sz w:val="28"/>
          <w:szCs w:val="28"/>
          <w:lang w:eastAsia="ru-RU"/>
        </w:rPr>
        <w:t xml:space="preserve">увеличился на 1,5% в сравнении с предыдущим годом, объем </w:t>
      </w:r>
      <w:r w:rsidRPr="007D378D">
        <w:rPr>
          <w:rFonts w:ascii="Times New Roman" w:eastAsia="Calibri" w:hAnsi="Times New Roman" w:cs="Times New Roman"/>
          <w:bCs/>
          <w:iCs/>
          <w:sz w:val="28"/>
          <w:szCs w:val="28"/>
          <w:lang w:eastAsia="ru-RU"/>
        </w:rPr>
        <w:t xml:space="preserve">вывозки древесины </w:t>
      </w:r>
      <w:r w:rsidRPr="007D378D">
        <w:rPr>
          <w:rFonts w:ascii="Times New Roman" w:eastAsia="Calibri" w:hAnsi="Times New Roman" w:cs="Times New Roman"/>
          <w:sz w:val="28"/>
          <w:szCs w:val="28"/>
        </w:rPr>
        <w:t>соответствуют уровню 2019 года</w:t>
      </w:r>
      <w:r w:rsidRPr="007D378D">
        <w:rPr>
          <w:rFonts w:ascii="Times New Roman" w:eastAsia="Calibri" w:hAnsi="Times New Roman" w:cs="Times New Roman"/>
          <w:bCs/>
          <w:iCs/>
          <w:sz w:val="28"/>
          <w:szCs w:val="28"/>
          <w:lang w:eastAsia="ru-RU"/>
        </w:rPr>
        <w:t xml:space="preserve">. </w:t>
      </w:r>
      <w:r w:rsidRPr="007D378D">
        <w:rPr>
          <w:rFonts w:ascii="Times New Roman" w:eastAsia="Calibri" w:hAnsi="Times New Roman" w:cs="Times New Roman"/>
          <w:sz w:val="28"/>
          <w:szCs w:val="28"/>
        </w:rPr>
        <w:t xml:space="preserve">Производство пиломатериалов и щепы ниже уровня предыдущего года по причине спада цен на рынках сбыта продукции. </w:t>
      </w:r>
    </w:p>
    <w:p w:rsidR="007D378D" w:rsidRPr="007D378D" w:rsidRDefault="007D378D" w:rsidP="007D378D">
      <w:pPr>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На территории района успешно реализуются как действующие, так и новые инвестиционные проекты в области деревообработки.</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У предприятия «Охотничье и рыболовное хозяйство» наблюдается положительная динамика по заготовке </w:t>
      </w:r>
      <w:proofErr w:type="spellStart"/>
      <w:r w:rsidRPr="007D378D">
        <w:rPr>
          <w:rFonts w:ascii="Times New Roman" w:eastAsia="Calibri" w:hAnsi="Times New Roman" w:cs="Times New Roman"/>
          <w:sz w:val="28"/>
          <w:szCs w:val="28"/>
        </w:rPr>
        <w:t>лесопродукции</w:t>
      </w:r>
      <w:proofErr w:type="spellEnd"/>
      <w:r w:rsidRPr="007D378D">
        <w:rPr>
          <w:rFonts w:ascii="Times New Roman" w:eastAsia="Calibri" w:hAnsi="Times New Roman" w:cs="Times New Roman"/>
          <w:sz w:val="28"/>
          <w:szCs w:val="28"/>
        </w:rPr>
        <w:t xml:space="preserve">, производству лесопиления, щепы.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Предприятие ООО «</w:t>
      </w:r>
      <w:proofErr w:type="spellStart"/>
      <w:r w:rsidRPr="007D378D">
        <w:rPr>
          <w:rFonts w:ascii="Times New Roman" w:eastAsia="Calibri" w:hAnsi="Times New Roman" w:cs="Times New Roman"/>
          <w:sz w:val="28"/>
          <w:szCs w:val="28"/>
        </w:rPr>
        <w:t>Леспром</w:t>
      </w:r>
      <w:proofErr w:type="spellEnd"/>
      <w:r w:rsidRPr="007D378D">
        <w:rPr>
          <w:rFonts w:ascii="Times New Roman" w:eastAsia="Calibri" w:hAnsi="Times New Roman" w:cs="Times New Roman"/>
          <w:sz w:val="28"/>
          <w:szCs w:val="28"/>
        </w:rPr>
        <w:t>» производит 4 тыс. т брикетов в год, что увеличило общий показатель по производству топливных брикетов в районе вдвое по сравнению с 2019 годом.</w:t>
      </w:r>
    </w:p>
    <w:p w:rsidR="007D378D" w:rsidRPr="007D378D" w:rsidRDefault="007D378D" w:rsidP="007D378D">
      <w:pPr>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 xml:space="preserve">ООО «Орион» успешно реализуется производство топливных </w:t>
      </w:r>
      <w:proofErr w:type="spellStart"/>
      <w:r w:rsidRPr="007D378D">
        <w:rPr>
          <w:rFonts w:ascii="Times New Roman" w:eastAsia="Calibri" w:hAnsi="Times New Roman" w:cs="Times New Roman"/>
          <w:bCs/>
          <w:iCs/>
          <w:sz w:val="28"/>
          <w:szCs w:val="28"/>
          <w:lang w:eastAsia="ru-RU"/>
        </w:rPr>
        <w:t>пеллетов</w:t>
      </w:r>
      <w:proofErr w:type="spellEnd"/>
      <w:r w:rsidRPr="007D378D">
        <w:rPr>
          <w:rFonts w:ascii="Times New Roman" w:eastAsia="Calibri" w:hAnsi="Times New Roman" w:cs="Times New Roman"/>
          <w:bCs/>
          <w:iCs/>
          <w:sz w:val="28"/>
          <w:szCs w:val="28"/>
          <w:lang w:eastAsia="ru-RU"/>
        </w:rPr>
        <w:t>, в 2020 году изготовлено 4 тыс. т.</w:t>
      </w: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В настоящее время ООО «Охотничье и рыболовное хозяйство» начинает реализацию инвестиционного проекта – строительство завода по глубокой переработке древесины проектной мощностью до 120 тыс. куб. в год. Планируемый объем инвестиций – 300 млн. руб., дополнительно будет создано 30 рабочих мест. </w:t>
      </w:r>
    </w:p>
    <w:p w:rsidR="007D378D" w:rsidRPr="007D378D" w:rsidRDefault="007D378D" w:rsidP="007D378D">
      <w:pPr>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 xml:space="preserve">По-прежнему основными проблемами в лесной отрасли остаются незаконные рубки лесных насаждений и лесные пожары. Количество </w:t>
      </w:r>
      <w:proofErr w:type="spellStart"/>
      <w:r w:rsidRPr="007D378D">
        <w:rPr>
          <w:rFonts w:ascii="Times New Roman" w:eastAsia="Calibri" w:hAnsi="Times New Roman" w:cs="Times New Roman"/>
          <w:bCs/>
          <w:iCs/>
          <w:sz w:val="28"/>
          <w:szCs w:val="28"/>
          <w:lang w:eastAsia="ru-RU"/>
        </w:rPr>
        <w:t>лесонарушений</w:t>
      </w:r>
      <w:proofErr w:type="spellEnd"/>
      <w:r w:rsidRPr="007D378D">
        <w:rPr>
          <w:rFonts w:ascii="Times New Roman" w:eastAsia="Calibri" w:hAnsi="Times New Roman" w:cs="Times New Roman"/>
          <w:bCs/>
          <w:iCs/>
          <w:sz w:val="28"/>
          <w:szCs w:val="28"/>
          <w:lang w:eastAsia="ru-RU"/>
        </w:rPr>
        <w:t xml:space="preserve"> в 2020 г. увеличилось на 12 случаев по сравнению с 2019 годом, однако объем вырубленной древесины снизился более чем в 2 раза.</w:t>
      </w:r>
      <w:r w:rsidRPr="007D378D">
        <w:rPr>
          <w:rFonts w:ascii="Times New Roman" w:eastAsia="Calibri" w:hAnsi="Times New Roman" w:cs="Times New Roman"/>
          <w:bCs/>
          <w:iCs/>
          <w:sz w:val="28"/>
          <w:szCs w:val="28"/>
          <w:vertAlign w:val="superscript"/>
          <w:lang w:eastAsia="ru-RU"/>
        </w:rPr>
        <w:t xml:space="preserve"> </w:t>
      </w:r>
      <w:r w:rsidRPr="007D378D">
        <w:rPr>
          <w:rFonts w:ascii="Times New Roman" w:eastAsia="Calibri" w:hAnsi="Times New Roman" w:cs="Times New Roman"/>
          <w:bCs/>
          <w:iCs/>
          <w:sz w:val="28"/>
          <w:szCs w:val="28"/>
        </w:rPr>
        <w:t xml:space="preserve">На территории района ликвидировано 42 </w:t>
      </w:r>
      <w:proofErr w:type="gramStart"/>
      <w:r w:rsidRPr="007D378D">
        <w:rPr>
          <w:rFonts w:ascii="Times New Roman" w:eastAsia="Calibri" w:hAnsi="Times New Roman" w:cs="Times New Roman"/>
          <w:bCs/>
          <w:iCs/>
          <w:sz w:val="28"/>
          <w:szCs w:val="28"/>
        </w:rPr>
        <w:t>лесных</w:t>
      </w:r>
      <w:proofErr w:type="gramEnd"/>
      <w:r w:rsidRPr="007D378D">
        <w:rPr>
          <w:rFonts w:ascii="Times New Roman" w:eastAsia="Calibri" w:hAnsi="Times New Roman" w:cs="Times New Roman"/>
          <w:bCs/>
          <w:iCs/>
          <w:sz w:val="28"/>
          <w:szCs w:val="28"/>
        </w:rPr>
        <w:t xml:space="preserve"> пожара, режим функционирования «Повышенная готовность» в связи с лесными пожарами на территории района </w:t>
      </w:r>
      <w:r w:rsidRPr="007D378D">
        <w:rPr>
          <w:rFonts w:ascii="Times New Roman" w:eastAsia="Calibri" w:hAnsi="Times New Roman" w:cs="Times New Roman"/>
          <w:bCs/>
          <w:sz w:val="28"/>
          <w:szCs w:val="28"/>
        </w:rPr>
        <w:t>не вводился</w:t>
      </w:r>
      <w:r w:rsidRPr="007D378D">
        <w:rPr>
          <w:rFonts w:ascii="Times New Roman" w:eastAsia="Calibri" w:hAnsi="Times New Roman" w:cs="Times New Roman"/>
          <w:bCs/>
          <w:iCs/>
          <w:sz w:val="28"/>
          <w:szCs w:val="28"/>
          <w:lang w:eastAsia="ru-RU"/>
        </w:rPr>
        <w:t>.</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roofErr w:type="gramStart"/>
      <w:r w:rsidRPr="007D378D">
        <w:rPr>
          <w:rFonts w:ascii="Times New Roman" w:eastAsia="Calibri" w:hAnsi="Times New Roman" w:cs="Times New Roman"/>
          <w:bCs/>
          <w:iCs/>
          <w:sz w:val="28"/>
          <w:szCs w:val="28"/>
          <w:lang w:eastAsia="ru-RU"/>
        </w:rPr>
        <w:t xml:space="preserve">Увеличены объемы по искусственному </w:t>
      </w:r>
      <w:proofErr w:type="spellStart"/>
      <w:r w:rsidRPr="007D378D">
        <w:rPr>
          <w:rFonts w:ascii="Times New Roman" w:eastAsia="Calibri" w:hAnsi="Times New Roman" w:cs="Times New Roman"/>
          <w:bCs/>
          <w:iCs/>
          <w:sz w:val="28"/>
          <w:szCs w:val="28"/>
          <w:lang w:eastAsia="ru-RU"/>
        </w:rPr>
        <w:t>лесовосстановлению</w:t>
      </w:r>
      <w:proofErr w:type="spellEnd"/>
      <w:r w:rsidRPr="007D378D">
        <w:rPr>
          <w:rFonts w:ascii="Times New Roman" w:eastAsia="Calibri" w:hAnsi="Times New Roman" w:cs="Times New Roman"/>
          <w:bCs/>
          <w:iCs/>
          <w:sz w:val="28"/>
          <w:szCs w:val="28"/>
          <w:lang w:eastAsia="ru-RU"/>
        </w:rPr>
        <w:t xml:space="preserve"> к уровню прошлого года: посев выполнен на 81,6 %, посадка – на 103,8%.</w:t>
      </w:r>
      <w:r w:rsidRPr="007D378D">
        <w:rPr>
          <w:rFonts w:ascii="Times New Roman" w:eastAsia="Calibri" w:hAnsi="Times New Roman" w:cs="Times New Roman"/>
          <w:b/>
          <w:bCs/>
          <w:iCs/>
          <w:sz w:val="28"/>
          <w:szCs w:val="28"/>
          <w:lang w:eastAsia="ru-RU"/>
        </w:rPr>
        <w:t xml:space="preserve"> </w:t>
      </w:r>
      <w:proofErr w:type="gramEnd"/>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Ежегодно в бюджет администрации муниципального образования «Братский район» поступают доходы по искам о возмещении вреда, причиненного окружающей среде.</w:t>
      </w:r>
    </w:p>
    <w:p w:rsidR="007D378D" w:rsidRPr="007D378D" w:rsidRDefault="007D378D" w:rsidP="007D378D">
      <w:pPr>
        <w:spacing w:after="0" w:line="240" w:lineRule="auto"/>
        <w:jc w:val="center"/>
        <w:rPr>
          <w:rFonts w:ascii="Times New Roman" w:eastAsia="Calibri" w:hAnsi="Times New Roman" w:cs="Times New Roman"/>
          <w:color w:val="000000"/>
          <w:sz w:val="28"/>
          <w:szCs w:val="28"/>
        </w:rPr>
      </w:pPr>
      <w:r w:rsidRPr="007D378D">
        <w:rPr>
          <w:rFonts w:ascii="Times New Roman" w:eastAsia="Calibri" w:hAnsi="Times New Roman" w:cs="Times New Roman"/>
          <w:noProof/>
          <w:sz w:val="28"/>
          <w:szCs w:val="28"/>
          <w:lang w:eastAsia="ru-RU"/>
        </w:rPr>
        <w:lastRenderedPageBreak/>
        <w:drawing>
          <wp:inline distT="0" distB="0" distL="0" distR="0" wp14:anchorId="168972BF" wp14:editId="3203CFD2">
            <wp:extent cx="4171950" cy="18002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78D" w:rsidRPr="007D378D" w:rsidRDefault="007D378D" w:rsidP="007D378D">
      <w:pPr>
        <w:spacing w:after="0" w:line="240" w:lineRule="auto"/>
        <w:ind w:firstLine="709"/>
        <w:jc w:val="both"/>
        <w:rPr>
          <w:rFonts w:ascii="Times New Roman" w:eastAsia="Times New Roman" w:hAnsi="Times New Roman" w:cs="Times New Roman"/>
          <w:bCs/>
          <w:iCs/>
          <w:sz w:val="28"/>
          <w:szCs w:val="28"/>
          <w:lang w:eastAsia="ru-RU"/>
        </w:rPr>
      </w:pPr>
      <w:r w:rsidRPr="007D378D">
        <w:rPr>
          <w:rFonts w:ascii="Times New Roman" w:eastAsia="Times New Roman" w:hAnsi="Times New Roman" w:cs="Times New Roman"/>
          <w:bCs/>
          <w:iCs/>
          <w:sz w:val="28"/>
          <w:szCs w:val="28"/>
          <w:lang w:eastAsia="ru-RU"/>
        </w:rPr>
        <w:t>Данные платежи носят единовременный характер и не являются постоянными.  От Филиала АО «Группа Илим» в бюджет района в отчетном году поступило более 9,8 млн. руб.</w:t>
      </w:r>
    </w:p>
    <w:p w:rsidR="007D378D" w:rsidRPr="007D378D" w:rsidRDefault="007D378D" w:rsidP="007D378D">
      <w:pPr>
        <w:spacing w:after="0" w:line="240" w:lineRule="auto"/>
        <w:ind w:firstLine="709"/>
        <w:jc w:val="both"/>
        <w:rPr>
          <w:rFonts w:ascii="Times New Roman" w:eastAsia="Calibri" w:hAnsi="Times New Roman" w:cs="Times New Roman"/>
          <w:color w:val="000000"/>
          <w:sz w:val="28"/>
          <w:szCs w:val="28"/>
        </w:rPr>
      </w:pPr>
      <w:r w:rsidRPr="007D378D">
        <w:rPr>
          <w:rFonts w:ascii="Times New Roman" w:eastAsia="Calibri" w:hAnsi="Times New Roman" w:cs="Times New Roman"/>
          <w:color w:val="000000"/>
          <w:sz w:val="28"/>
          <w:szCs w:val="28"/>
        </w:rPr>
        <w:t>Администрацией района совместно с администрацией муниципального образования города Братска определены и согласованы схемы границ расположения лесопаркового зеленого пояса – зоны с ограниченным режимом природопользования и иной хозяйственной деятельности.</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Правоохранительная деятельность</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Cs/>
          <w:sz w:val="28"/>
          <w:szCs w:val="28"/>
        </w:rPr>
      </w:pPr>
      <w:r w:rsidRPr="007D378D">
        <w:rPr>
          <w:rFonts w:ascii="Times New Roman" w:eastAsia="Calibri" w:hAnsi="Times New Roman" w:cs="Times New Roman"/>
          <w:sz w:val="28"/>
          <w:szCs w:val="28"/>
        </w:rPr>
        <w:t xml:space="preserve">В целях </w:t>
      </w:r>
      <w:r w:rsidRPr="007D378D">
        <w:rPr>
          <w:rFonts w:ascii="Times New Roman" w:eastAsia="Calibri" w:hAnsi="Times New Roman" w:cs="Times New Roman"/>
          <w:bCs/>
          <w:sz w:val="28"/>
          <w:szCs w:val="28"/>
        </w:rPr>
        <w:t>предупреждения и ликвидации чрезвычайных ситуаций на территории Братского района:</w:t>
      </w:r>
    </w:p>
    <w:p w:rsidR="007D378D" w:rsidRPr="007D378D" w:rsidRDefault="007D378D" w:rsidP="007D378D">
      <w:pPr>
        <w:spacing w:after="0" w:line="240" w:lineRule="auto"/>
        <w:ind w:firstLine="709"/>
        <w:jc w:val="both"/>
        <w:rPr>
          <w:rFonts w:ascii="Times New Roman" w:eastAsia="Calibri" w:hAnsi="Times New Roman" w:cs="Times New Roman"/>
          <w:bCs/>
          <w:sz w:val="28"/>
          <w:szCs w:val="28"/>
        </w:rPr>
      </w:pPr>
      <w:r w:rsidRPr="007D378D">
        <w:rPr>
          <w:rFonts w:ascii="Times New Roman" w:eastAsia="Calibri" w:hAnsi="Times New Roman" w:cs="Times New Roman"/>
          <w:bCs/>
          <w:sz w:val="28"/>
          <w:szCs w:val="28"/>
        </w:rPr>
        <w:t xml:space="preserve">- заключен договор с ОГАУ «Лесхоз Иркутской области» для предотвращения чрезвычайных ситуаций либо обстоятельств непреодолимой силы в связи с лесными пожарами, угрожающих населённым пунктам </w:t>
      </w:r>
      <w:proofErr w:type="spellStart"/>
      <w:r w:rsidRPr="007D378D">
        <w:rPr>
          <w:rFonts w:ascii="Times New Roman" w:eastAsia="Calibri" w:hAnsi="Times New Roman" w:cs="Times New Roman"/>
          <w:bCs/>
          <w:sz w:val="28"/>
          <w:szCs w:val="28"/>
        </w:rPr>
        <w:t>Стениха</w:t>
      </w:r>
      <w:proofErr w:type="spellEnd"/>
      <w:r w:rsidRPr="007D378D">
        <w:rPr>
          <w:rFonts w:ascii="Times New Roman" w:eastAsia="Calibri" w:hAnsi="Times New Roman" w:cs="Times New Roman"/>
          <w:bCs/>
          <w:sz w:val="28"/>
          <w:szCs w:val="28"/>
        </w:rPr>
        <w:t xml:space="preserve">, </w:t>
      </w:r>
      <w:proofErr w:type="spellStart"/>
      <w:r w:rsidRPr="007D378D">
        <w:rPr>
          <w:rFonts w:ascii="Times New Roman" w:eastAsia="Calibri" w:hAnsi="Times New Roman" w:cs="Times New Roman"/>
          <w:bCs/>
          <w:sz w:val="28"/>
          <w:szCs w:val="28"/>
        </w:rPr>
        <w:t>Бикей</w:t>
      </w:r>
      <w:proofErr w:type="spellEnd"/>
      <w:r w:rsidRPr="007D378D">
        <w:rPr>
          <w:rFonts w:ascii="Times New Roman" w:eastAsia="Calibri" w:hAnsi="Times New Roman" w:cs="Times New Roman"/>
          <w:bCs/>
          <w:sz w:val="28"/>
          <w:szCs w:val="28"/>
        </w:rPr>
        <w:t xml:space="preserve"> и садово-огородническим товариществам, расположенным в границах муниципального образования «Братский район»; </w:t>
      </w:r>
    </w:p>
    <w:p w:rsidR="007D378D" w:rsidRPr="007D378D" w:rsidRDefault="007D378D" w:rsidP="007D378D">
      <w:pPr>
        <w:spacing w:after="0" w:line="240" w:lineRule="auto"/>
        <w:ind w:firstLine="709"/>
        <w:jc w:val="both"/>
        <w:rPr>
          <w:rFonts w:ascii="Times New Roman" w:eastAsia="Calibri" w:hAnsi="Times New Roman" w:cs="Times New Roman"/>
          <w:bCs/>
          <w:sz w:val="28"/>
          <w:szCs w:val="28"/>
        </w:rPr>
      </w:pPr>
      <w:r w:rsidRPr="007D378D">
        <w:rPr>
          <w:rFonts w:ascii="Times New Roman" w:eastAsia="Calibri" w:hAnsi="Times New Roman" w:cs="Times New Roman"/>
          <w:bCs/>
          <w:sz w:val="28"/>
          <w:szCs w:val="28"/>
        </w:rPr>
        <w:t>- на базе МКУ «ЕДДС» Братского района введены в действие «Система обеспечения вызова экстренных оперативных служб по принципу единого окна» (Система-112) и аппаратно-программный комплекс «Безопасный город»;</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sz w:val="28"/>
          <w:szCs w:val="28"/>
        </w:rPr>
        <w:t xml:space="preserve">- </w:t>
      </w:r>
      <w:r w:rsidRPr="007D378D">
        <w:rPr>
          <w:rFonts w:ascii="Times New Roman" w:eastAsia="Calibri" w:hAnsi="Times New Roman" w:cs="Times New Roman"/>
          <w:bCs/>
          <w:iCs/>
          <w:sz w:val="28"/>
          <w:szCs w:val="28"/>
          <w:lang w:eastAsia="ru-RU"/>
        </w:rPr>
        <w:t>для защиты населения в случае чрезвычайной ситуации пополнен резерв материальных средств (</w:t>
      </w:r>
      <w:r w:rsidRPr="007D378D">
        <w:rPr>
          <w:rFonts w:ascii="Times New Roman" w:eastAsia="Calibri" w:hAnsi="Times New Roman" w:cs="Times New Roman"/>
          <w:iCs/>
          <w:sz w:val="28"/>
          <w:szCs w:val="28"/>
          <w:lang w:eastAsia="ru-RU"/>
        </w:rPr>
        <w:t>бензиновый генератор</w:t>
      </w:r>
      <w:r w:rsidRPr="007D378D">
        <w:rPr>
          <w:rFonts w:ascii="Times New Roman" w:eastAsia="Calibri" w:hAnsi="Times New Roman" w:cs="Times New Roman"/>
          <w:bCs/>
          <w:iCs/>
          <w:sz w:val="28"/>
          <w:szCs w:val="28"/>
          <w:lang w:eastAsia="ru-RU"/>
        </w:rPr>
        <w:t xml:space="preserve">). </w:t>
      </w:r>
    </w:p>
    <w:p w:rsidR="007D378D" w:rsidRPr="007D378D" w:rsidRDefault="007D378D" w:rsidP="007D378D">
      <w:pPr>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 xml:space="preserve">- приобретены средства индивидуальной защиты для населения, работников общеобразовательных и социальных учреждений и организаций для предотвращения завоза и распространения </w:t>
      </w:r>
      <w:proofErr w:type="spellStart"/>
      <w:r w:rsidRPr="007D378D">
        <w:rPr>
          <w:rFonts w:ascii="Times New Roman" w:eastAsia="Calibri" w:hAnsi="Times New Roman" w:cs="Times New Roman"/>
          <w:bCs/>
          <w:iCs/>
          <w:sz w:val="28"/>
          <w:szCs w:val="28"/>
          <w:lang w:eastAsia="ru-RU"/>
        </w:rPr>
        <w:t>коронавирусной</w:t>
      </w:r>
      <w:proofErr w:type="spellEnd"/>
      <w:r w:rsidRPr="007D378D">
        <w:rPr>
          <w:rFonts w:ascii="Times New Roman" w:eastAsia="Calibri" w:hAnsi="Times New Roman" w:cs="Times New Roman"/>
          <w:bCs/>
          <w:iCs/>
          <w:sz w:val="28"/>
          <w:szCs w:val="28"/>
          <w:lang w:eastAsia="ru-RU"/>
        </w:rPr>
        <w:t xml:space="preserve"> инфекции Covid-19 на территории Братского района. </w:t>
      </w:r>
    </w:p>
    <w:p w:rsidR="007D378D" w:rsidRPr="007D378D" w:rsidRDefault="007D378D" w:rsidP="007D378D">
      <w:pPr>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В течение 2020 года на территории Братского района режим функционирования «Повышенная готовность» вводился 2 раза в связи с неблагоприятной эпидемиологической обстановкой.</w:t>
      </w:r>
    </w:p>
    <w:p w:rsidR="007D378D" w:rsidRPr="007D378D" w:rsidRDefault="007D378D" w:rsidP="007D378D">
      <w:pPr>
        <w:spacing w:after="0" w:line="240" w:lineRule="auto"/>
        <w:ind w:firstLine="709"/>
        <w:jc w:val="both"/>
        <w:rPr>
          <w:rFonts w:ascii="Times New Roman" w:eastAsia="Calibri" w:hAnsi="Times New Roman" w:cs="Times New Roman"/>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sz w:val="28"/>
          <w:szCs w:val="28"/>
          <w:lang w:eastAsia="ru-RU"/>
        </w:rPr>
      </w:pPr>
      <w:r w:rsidRPr="007D378D">
        <w:rPr>
          <w:rFonts w:ascii="Times New Roman" w:eastAsia="Calibri" w:hAnsi="Times New Roman" w:cs="Times New Roman"/>
          <w:b/>
          <w:sz w:val="28"/>
          <w:szCs w:val="28"/>
          <w:lang w:eastAsia="ru-RU"/>
        </w:rPr>
        <w:t xml:space="preserve">Охрана окружающей среды </w:t>
      </w:r>
    </w:p>
    <w:p w:rsidR="007D378D" w:rsidRPr="007D378D" w:rsidRDefault="007D378D" w:rsidP="007D378D">
      <w:pPr>
        <w:spacing w:after="0" w:line="240" w:lineRule="auto"/>
        <w:ind w:firstLine="709"/>
        <w:jc w:val="both"/>
        <w:rPr>
          <w:rFonts w:ascii="Times New Roman" w:eastAsia="Calibri" w:hAnsi="Times New Roman" w:cs="Times New Roman"/>
          <w:b/>
          <w:sz w:val="28"/>
          <w:szCs w:val="28"/>
          <w:lang w:eastAsia="ru-RU"/>
        </w:rPr>
      </w:pPr>
    </w:p>
    <w:p w:rsidR="007D378D" w:rsidRPr="007D378D" w:rsidRDefault="007D378D" w:rsidP="007D378D">
      <w:pPr>
        <w:spacing w:after="0" w:line="240" w:lineRule="auto"/>
        <w:ind w:firstLine="709"/>
        <w:contextualSpacing/>
        <w:jc w:val="both"/>
        <w:rPr>
          <w:rFonts w:ascii="Times New Roman" w:eastAsia="Calibri" w:hAnsi="Times New Roman" w:cs="Times New Roman"/>
          <w:spacing w:val="2"/>
          <w:sz w:val="28"/>
          <w:szCs w:val="28"/>
          <w:shd w:val="clear" w:color="auto" w:fill="FFFFFF"/>
        </w:rPr>
      </w:pPr>
      <w:proofErr w:type="gramStart"/>
      <w:r w:rsidRPr="007D378D">
        <w:rPr>
          <w:rFonts w:ascii="Times New Roman" w:eastAsia="Calibri" w:hAnsi="Times New Roman" w:cs="Times New Roman"/>
          <w:sz w:val="28"/>
          <w:szCs w:val="28"/>
        </w:rPr>
        <w:t xml:space="preserve">На территории района в соответствии с возложенными полномочиями на органы местного самоуправления организованы </w:t>
      </w:r>
      <w:r w:rsidRPr="007D378D">
        <w:rPr>
          <w:rFonts w:ascii="Times New Roman" w:eastAsia="Calibri" w:hAnsi="Times New Roman" w:cs="Times New Roman"/>
          <w:spacing w:val="2"/>
          <w:sz w:val="28"/>
          <w:szCs w:val="28"/>
          <w:shd w:val="clear" w:color="auto" w:fill="FFFFFF"/>
        </w:rPr>
        <w:t>мероприятия по отлову</w:t>
      </w:r>
      <w:proofErr w:type="gramEnd"/>
      <w:r w:rsidRPr="007D378D">
        <w:rPr>
          <w:rFonts w:ascii="Times New Roman" w:eastAsia="Calibri" w:hAnsi="Times New Roman" w:cs="Times New Roman"/>
          <w:spacing w:val="2"/>
          <w:sz w:val="28"/>
          <w:szCs w:val="28"/>
          <w:shd w:val="clear" w:color="auto" w:fill="FFFFFF"/>
        </w:rPr>
        <w:t xml:space="preserve"> и содержанию безнадзорных животных в границах населенных пунктов муниципальных образований. Областные субвенции освоены в полном объеме.</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proofErr w:type="gramStart"/>
      <w:r w:rsidRPr="007D378D">
        <w:rPr>
          <w:rFonts w:ascii="Times New Roman" w:eastAsia="Calibri" w:hAnsi="Times New Roman" w:cs="Times New Roman"/>
          <w:sz w:val="28"/>
          <w:szCs w:val="28"/>
          <w:lang w:eastAsia="ru-RU"/>
        </w:rPr>
        <w:lastRenderedPageBreak/>
        <w:t xml:space="preserve">В рамках подготовки к переходу на новую систему обращения с твердыми коммунальными отходами </w:t>
      </w:r>
      <w:r w:rsidRPr="007D378D">
        <w:rPr>
          <w:rFonts w:ascii="Times New Roman" w:eastAsia="Calibri" w:hAnsi="Times New Roman" w:cs="Times New Roman"/>
          <w:sz w:val="28"/>
          <w:szCs w:val="28"/>
        </w:rPr>
        <w:t>в поселениях</w:t>
      </w:r>
      <w:proofErr w:type="gramEnd"/>
      <w:r w:rsidRPr="007D378D">
        <w:rPr>
          <w:rFonts w:ascii="Times New Roman" w:eastAsia="Calibri" w:hAnsi="Times New Roman" w:cs="Times New Roman"/>
          <w:sz w:val="28"/>
          <w:szCs w:val="28"/>
        </w:rPr>
        <w:t xml:space="preserve"> района обустроена 21 площадка накопления твердых коммунальных отходов, функционируют 2 полигона ТКО (</w:t>
      </w:r>
      <w:proofErr w:type="spellStart"/>
      <w:r w:rsidRPr="007D378D">
        <w:rPr>
          <w:rFonts w:ascii="Times New Roman" w:eastAsia="Calibri" w:hAnsi="Times New Roman" w:cs="Times New Roman"/>
          <w:sz w:val="28"/>
          <w:szCs w:val="28"/>
        </w:rPr>
        <w:t>Вихоревское</w:t>
      </w:r>
      <w:proofErr w:type="spellEnd"/>
      <w:r w:rsidRPr="007D378D">
        <w:rPr>
          <w:rFonts w:ascii="Times New Roman" w:eastAsia="Calibri" w:hAnsi="Times New Roman" w:cs="Times New Roman"/>
          <w:sz w:val="28"/>
          <w:szCs w:val="28"/>
        </w:rPr>
        <w:t xml:space="preserve"> и </w:t>
      </w:r>
      <w:proofErr w:type="spellStart"/>
      <w:r w:rsidRPr="007D378D">
        <w:rPr>
          <w:rFonts w:ascii="Times New Roman" w:eastAsia="Calibri" w:hAnsi="Times New Roman" w:cs="Times New Roman"/>
          <w:sz w:val="28"/>
          <w:szCs w:val="28"/>
        </w:rPr>
        <w:t>Зябинское</w:t>
      </w:r>
      <w:proofErr w:type="spellEnd"/>
      <w:r w:rsidRPr="007D378D">
        <w:rPr>
          <w:rFonts w:ascii="Times New Roman" w:eastAsia="Calibri" w:hAnsi="Times New Roman" w:cs="Times New Roman"/>
          <w:sz w:val="28"/>
          <w:szCs w:val="28"/>
        </w:rPr>
        <w:t xml:space="preserve"> муниципальные образования). В </w:t>
      </w:r>
      <w:proofErr w:type="spellStart"/>
      <w:r w:rsidRPr="007D378D">
        <w:rPr>
          <w:rFonts w:ascii="Times New Roman" w:eastAsia="Calibri" w:hAnsi="Times New Roman" w:cs="Times New Roman"/>
          <w:sz w:val="28"/>
          <w:szCs w:val="28"/>
        </w:rPr>
        <w:t>Зябинском</w:t>
      </w:r>
      <w:proofErr w:type="spellEnd"/>
      <w:r w:rsidRPr="007D378D">
        <w:rPr>
          <w:rFonts w:ascii="Times New Roman" w:eastAsia="Calibri" w:hAnsi="Times New Roman" w:cs="Times New Roman"/>
          <w:sz w:val="28"/>
          <w:szCs w:val="28"/>
        </w:rPr>
        <w:t xml:space="preserve"> и </w:t>
      </w:r>
      <w:proofErr w:type="spellStart"/>
      <w:proofErr w:type="gramStart"/>
      <w:r w:rsidRPr="007D378D">
        <w:rPr>
          <w:rFonts w:ascii="Times New Roman" w:eastAsia="Calibri" w:hAnsi="Times New Roman" w:cs="Times New Roman"/>
          <w:sz w:val="28"/>
          <w:szCs w:val="28"/>
        </w:rPr>
        <w:t>Кузнецовском</w:t>
      </w:r>
      <w:proofErr w:type="spellEnd"/>
      <w:proofErr w:type="gramEnd"/>
      <w:r w:rsidRPr="007D378D">
        <w:rPr>
          <w:rFonts w:ascii="Times New Roman" w:eastAsia="Calibri" w:hAnsi="Times New Roman" w:cs="Times New Roman"/>
          <w:sz w:val="28"/>
          <w:szCs w:val="28"/>
        </w:rPr>
        <w:t xml:space="preserve"> сельских поселений установлено 16 контейнерных площадок, с 01.01.2020 года «Региональный Северный оператор» начал оказывать услуги по сбору и вывозу отходов. </w:t>
      </w:r>
    </w:p>
    <w:p w:rsidR="007D378D" w:rsidRPr="007D378D" w:rsidRDefault="007D378D" w:rsidP="007D378D">
      <w:pPr>
        <w:spacing w:after="0" w:line="240" w:lineRule="auto"/>
        <w:ind w:firstLine="709"/>
        <w:contextualSpacing/>
        <w:jc w:val="both"/>
        <w:rPr>
          <w:rFonts w:ascii="Times New Roman" w:eastAsia="Calibri" w:hAnsi="Times New Roman" w:cs="Times New Roman"/>
          <w:spacing w:val="2"/>
          <w:sz w:val="28"/>
          <w:szCs w:val="28"/>
          <w:shd w:val="clear" w:color="auto" w:fill="FFFFFF"/>
        </w:rPr>
      </w:pPr>
      <w:r w:rsidRPr="007D378D">
        <w:rPr>
          <w:rFonts w:ascii="Times New Roman" w:eastAsia="Calibri" w:hAnsi="Times New Roman" w:cs="Times New Roman"/>
          <w:sz w:val="28"/>
          <w:szCs w:val="28"/>
          <w:lang w:eastAsia="ru-RU"/>
        </w:rPr>
        <w:t xml:space="preserve">Для </w:t>
      </w:r>
      <w:r w:rsidRPr="007D378D">
        <w:rPr>
          <w:rFonts w:ascii="Times New Roman" w:eastAsia="Calibri" w:hAnsi="Times New Roman" w:cs="Times New Roman"/>
          <w:spacing w:val="2"/>
          <w:sz w:val="28"/>
          <w:szCs w:val="28"/>
          <w:shd w:val="clear" w:color="auto" w:fill="FFFFFF"/>
        </w:rPr>
        <w:t xml:space="preserve">реализации мероприятий по сбору, транспортированию и утилизации (захоронению) твердых коммунальных отходов с несанкционированных мест размещения отходов на территории </w:t>
      </w:r>
      <w:proofErr w:type="spellStart"/>
      <w:r w:rsidRPr="007D378D">
        <w:rPr>
          <w:rFonts w:ascii="Times New Roman" w:eastAsia="Calibri" w:hAnsi="Times New Roman" w:cs="Times New Roman"/>
          <w:spacing w:val="2"/>
          <w:sz w:val="28"/>
          <w:szCs w:val="28"/>
          <w:shd w:val="clear" w:color="auto" w:fill="FFFFFF"/>
        </w:rPr>
        <w:t>Кузнецовского</w:t>
      </w:r>
      <w:proofErr w:type="spellEnd"/>
      <w:r w:rsidRPr="007D378D">
        <w:rPr>
          <w:rFonts w:ascii="Times New Roman" w:eastAsia="Calibri" w:hAnsi="Times New Roman" w:cs="Times New Roman"/>
          <w:spacing w:val="2"/>
          <w:sz w:val="28"/>
          <w:szCs w:val="28"/>
          <w:shd w:val="clear" w:color="auto" w:fill="FFFFFF"/>
        </w:rPr>
        <w:t xml:space="preserve"> МО, по созданию мест (площадок) накопления твердых коммунальных отходов на территории </w:t>
      </w:r>
      <w:proofErr w:type="spellStart"/>
      <w:r w:rsidRPr="007D378D">
        <w:rPr>
          <w:rFonts w:ascii="Times New Roman" w:eastAsia="Calibri" w:hAnsi="Times New Roman" w:cs="Times New Roman"/>
          <w:spacing w:val="2"/>
          <w:sz w:val="28"/>
          <w:szCs w:val="28"/>
          <w:shd w:val="clear" w:color="auto" w:fill="FFFFFF"/>
        </w:rPr>
        <w:t>Кобляковского</w:t>
      </w:r>
      <w:proofErr w:type="spellEnd"/>
      <w:r w:rsidRPr="007D378D">
        <w:rPr>
          <w:rFonts w:ascii="Times New Roman" w:eastAsia="Calibri" w:hAnsi="Times New Roman" w:cs="Times New Roman"/>
          <w:spacing w:val="2"/>
          <w:sz w:val="28"/>
          <w:szCs w:val="28"/>
          <w:shd w:val="clear" w:color="auto" w:fill="FFFFFF"/>
        </w:rPr>
        <w:t xml:space="preserve"> МО </w:t>
      </w:r>
      <w:r w:rsidRPr="007D378D">
        <w:rPr>
          <w:rFonts w:ascii="Times New Roman" w:eastAsia="Calibri" w:hAnsi="Times New Roman" w:cs="Times New Roman"/>
          <w:sz w:val="28"/>
          <w:szCs w:val="28"/>
          <w:lang w:eastAsia="ru-RU"/>
        </w:rPr>
        <w:t xml:space="preserve">направлены заявки </w:t>
      </w:r>
      <w:r w:rsidRPr="007D378D">
        <w:rPr>
          <w:rFonts w:ascii="Times New Roman" w:eastAsia="Calibri" w:hAnsi="Times New Roman" w:cs="Times New Roman"/>
          <w:spacing w:val="2"/>
          <w:sz w:val="28"/>
          <w:szCs w:val="28"/>
          <w:shd w:val="clear" w:color="auto" w:fill="FFFFFF"/>
        </w:rPr>
        <w:t>в Министерство природных ресурсов и экологии Иркутской области в целях предоставления субсидий из областного бюджета.  Осуществлена подготовка к выполнению проектных и изыскательских работ в целях строительства объекта «Мусоросортировочный комплекс Братского района».</w:t>
      </w:r>
    </w:p>
    <w:p w:rsidR="007D378D" w:rsidRPr="007D378D" w:rsidRDefault="007D378D" w:rsidP="007D378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Ведется активная работа в сфере экологического воспитания и образования населения, а также благоустройства территорий. В 2020 году в поселениях района организован и проведен районный экологический марафон «Байкальская Ель», в котором приняло участие более 10 муниципальных образований Братского района. Общими усилиями собрано более 8 тонн макулатуры и более 30 кг батареек, в местах массового отдыха и скопления граждан высажено около 2000 саженцев деревьев.</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Сельское хозяйство</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bCs/>
          <w:iCs/>
          <w:sz w:val="28"/>
          <w:szCs w:val="28"/>
          <w:lang w:eastAsia="ru-RU"/>
        </w:rPr>
        <w:t xml:space="preserve">В реестре </w:t>
      </w:r>
      <w:r w:rsidRPr="007D378D">
        <w:rPr>
          <w:rFonts w:ascii="Times New Roman" w:eastAsia="Calibri" w:hAnsi="Times New Roman" w:cs="Times New Roman"/>
          <w:sz w:val="28"/>
          <w:szCs w:val="28"/>
        </w:rPr>
        <w:t>сельхозпроизводителей Братского района по состоянию на 01.01.2021 года состоит на учете 43 хозяйства.</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 xml:space="preserve">С 2017 года на территории района проводятся работы по инвентаризации земель сельскохозяйственного назначения. По состоянию на 01.01.2021 года выявлено 16,3 тыс. га земель сельскохозяйственного назначения. За этот период площадь используемых сельскохозяйственных угодий выросла на 33,9%. </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Увеличение </w:t>
      </w:r>
      <w:r w:rsidRPr="007D378D">
        <w:rPr>
          <w:rFonts w:ascii="Times New Roman" w:eastAsia="Calibri" w:hAnsi="Times New Roman" w:cs="Times New Roman"/>
          <w:bCs/>
          <w:iCs/>
          <w:sz w:val="28"/>
          <w:szCs w:val="28"/>
          <w:lang w:eastAsia="ru-RU"/>
        </w:rPr>
        <w:t xml:space="preserve">используемых сельскохозяйственных земель происходит, в том числе, благодаря </w:t>
      </w:r>
      <w:r w:rsidRPr="007D378D">
        <w:rPr>
          <w:rFonts w:ascii="Times New Roman" w:eastAsia="Calibri" w:hAnsi="Times New Roman" w:cs="Times New Roman"/>
          <w:sz w:val="28"/>
          <w:szCs w:val="28"/>
        </w:rPr>
        <w:t xml:space="preserve">введению заброшенной пашни в оборот – в 2020 году введено 1,8 тыс. га. </w:t>
      </w:r>
    </w:p>
    <w:p w:rsidR="007D378D" w:rsidRPr="007D378D" w:rsidRDefault="007D378D" w:rsidP="007D378D">
      <w:pPr>
        <w:spacing w:after="0" w:line="240" w:lineRule="auto"/>
        <w:ind w:firstLine="708"/>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sz w:val="28"/>
          <w:szCs w:val="28"/>
        </w:rPr>
        <w:t>Увеличиваются и земли под посев зерновых культур. Так, в 2020 году под з</w:t>
      </w:r>
      <w:r w:rsidRPr="007D378D">
        <w:rPr>
          <w:rFonts w:ascii="Times New Roman" w:eastAsia="Calibri" w:hAnsi="Times New Roman" w:cs="Times New Roman"/>
          <w:bCs/>
          <w:iCs/>
          <w:sz w:val="28"/>
          <w:szCs w:val="28"/>
          <w:lang w:eastAsia="ru-RU"/>
        </w:rPr>
        <w:t>ерновые культуры использовалась площадь 18,1 тыс. га, также впервые в районе почти 2 тыс. га засеяно рапсом. Средняя урожайность по зерновым культурам составляет 20,9 ц/га, что выше уровня прошлого года на 17,4%. Валовый сбор зерна – 37,6 тыс. т (36,1 тыс. т в 2019 году). Урожайность рапса – 24,6 ц\га (для сравнения – в Тульской области урожайность рапса составила 23,4 ц\га).</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 xml:space="preserve">Ежегодно повышаются объемы посева элитных семян хозяйствами. В 2020 году объем посева составил 1250,6 т, что превышает установленную норму на 59,4%. </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lastRenderedPageBreak/>
        <w:t xml:space="preserve">Картофель и овощи посажены в объемах, соответствующих плановым показателям, это 132 га картофеля и 109 га овощей. </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 xml:space="preserve">Хозяйствами, входящими в реестр </w:t>
      </w:r>
      <w:proofErr w:type="spellStart"/>
      <w:r w:rsidRPr="007D378D">
        <w:rPr>
          <w:rFonts w:ascii="Times New Roman" w:eastAsia="Calibri" w:hAnsi="Times New Roman" w:cs="Times New Roman"/>
          <w:bCs/>
          <w:iCs/>
          <w:sz w:val="28"/>
          <w:szCs w:val="28"/>
          <w:lang w:eastAsia="ru-RU"/>
        </w:rPr>
        <w:t>сельхозтоваропроизводителей</w:t>
      </w:r>
      <w:proofErr w:type="spellEnd"/>
      <w:r w:rsidRPr="007D378D">
        <w:rPr>
          <w:rFonts w:ascii="Times New Roman" w:eastAsia="Calibri" w:hAnsi="Times New Roman" w:cs="Times New Roman"/>
          <w:bCs/>
          <w:iCs/>
          <w:sz w:val="28"/>
          <w:szCs w:val="28"/>
          <w:lang w:eastAsia="ru-RU"/>
        </w:rPr>
        <w:t xml:space="preserve"> района и министерства сельского хозяйства Иркутской области, в 2020 году получены результаты, в целом превышающие уровень прошлого года:</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1) подготовлено 11,3 тыс. га паров;</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2) поголовье крупного рогатого скота составляет 3175 голов, поголовье коров – 1260 голов, что выше уровня 2019 года на 6,7% и 9,8% соответственно;</w:t>
      </w:r>
    </w:p>
    <w:p w:rsidR="007D378D" w:rsidRPr="007D378D" w:rsidRDefault="007D378D" w:rsidP="007D378D">
      <w:pPr>
        <w:tabs>
          <w:tab w:val="left" w:pos="142"/>
          <w:tab w:val="left" w:pos="42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3) произведено по 3,9 тыс. т молока и мяса скота и птицы;</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Требования к получению субсидий ежегодно ужесточаются, и некоторые хозяйства могут выйти из реестра получателей субсидий. Так, в 2020 году из 24 видов государственной поддержки сельскохозяйственного производства хозяйства Братского района смогли принять участие только в 18. За отчетный год сельхозпроизводители района получили государственную поддержку на сумму 91,7 млн. руб., что значительно ниже уровня предыдущих лет.</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В 2020 году 3 хозяйства – ООО «Хозяйство Гелиос», ООО «Рассвет» и ИП ГКФХ Комаров А.Т. завершили работу в рамках освоения инвестиционных проектов. </w:t>
      </w:r>
      <w:proofErr w:type="gramStart"/>
      <w:r w:rsidRPr="007D378D">
        <w:rPr>
          <w:rFonts w:ascii="Times New Roman" w:eastAsia="Calibri" w:hAnsi="Times New Roman" w:cs="Times New Roman"/>
          <w:sz w:val="28"/>
          <w:szCs w:val="28"/>
        </w:rPr>
        <w:t xml:space="preserve">За весь период реализации проектов вложено около 140 млн. руб., посевная площадь в хозяйствах увеличена почти на 4 тыс. га, построена животноводческая ферма на 200 голов, создано дополнительно 11 рабочих мест, приобретена почвообрабатывающая техника, в </w:t>
      </w:r>
      <w:proofErr w:type="spellStart"/>
      <w:r w:rsidRPr="007D378D">
        <w:rPr>
          <w:rFonts w:ascii="Times New Roman" w:eastAsia="Calibri" w:hAnsi="Times New Roman" w:cs="Times New Roman"/>
          <w:sz w:val="28"/>
          <w:szCs w:val="28"/>
        </w:rPr>
        <w:t>т.ч</w:t>
      </w:r>
      <w:proofErr w:type="spellEnd"/>
      <w:r w:rsidRPr="007D378D">
        <w:rPr>
          <w:rFonts w:ascii="Times New Roman" w:eastAsia="Calibri" w:hAnsi="Times New Roman" w:cs="Times New Roman"/>
          <w:sz w:val="28"/>
          <w:szCs w:val="28"/>
        </w:rPr>
        <w:t>. посевной комплекс, зерноуборочная техника, зерносушильное оборудование, автомобили, оборудование для молочной фермы и перерабатывающее оборудование.</w:t>
      </w:r>
      <w:proofErr w:type="gramEnd"/>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В 2020 году в рамках гранта «Начинающий фермер» продолжили работать 6 хозяйств – в проект инвестировано 11,6 млн. руб., в </w:t>
      </w:r>
      <w:proofErr w:type="spellStart"/>
      <w:r w:rsidRPr="007D378D">
        <w:rPr>
          <w:rFonts w:ascii="Times New Roman" w:eastAsia="Calibri" w:hAnsi="Times New Roman" w:cs="Times New Roman"/>
          <w:sz w:val="28"/>
          <w:szCs w:val="28"/>
        </w:rPr>
        <w:t>т.ч</w:t>
      </w:r>
      <w:proofErr w:type="spellEnd"/>
      <w:r w:rsidRPr="007D378D">
        <w:rPr>
          <w:rFonts w:ascii="Times New Roman" w:eastAsia="Calibri" w:hAnsi="Times New Roman" w:cs="Times New Roman"/>
          <w:sz w:val="28"/>
          <w:szCs w:val="28"/>
        </w:rPr>
        <w:t xml:space="preserve">. 1,3 млн. руб. </w:t>
      </w:r>
      <w:proofErr w:type="gramStart"/>
      <w:r w:rsidRPr="007D378D">
        <w:rPr>
          <w:rFonts w:ascii="Times New Roman" w:eastAsia="Calibri" w:hAnsi="Times New Roman" w:cs="Times New Roman"/>
          <w:sz w:val="28"/>
          <w:szCs w:val="28"/>
        </w:rPr>
        <w:t>из</w:t>
      </w:r>
      <w:proofErr w:type="gramEnd"/>
      <w:r w:rsidRPr="007D378D">
        <w:rPr>
          <w:rFonts w:ascii="Times New Roman" w:eastAsia="Calibri" w:hAnsi="Times New Roman" w:cs="Times New Roman"/>
          <w:sz w:val="28"/>
          <w:szCs w:val="28"/>
        </w:rPr>
        <w:t xml:space="preserve"> собственных. По гранту «Семейная ферма» осуществляло деятельность 1 хозяйство. В проект вложено 17 млн. руб., в </w:t>
      </w:r>
      <w:proofErr w:type="spellStart"/>
      <w:r w:rsidRPr="007D378D">
        <w:rPr>
          <w:rFonts w:ascii="Times New Roman" w:eastAsia="Calibri" w:hAnsi="Times New Roman" w:cs="Times New Roman"/>
          <w:sz w:val="28"/>
          <w:szCs w:val="28"/>
        </w:rPr>
        <w:t>т.ч</w:t>
      </w:r>
      <w:proofErr w:type="spellEnd"/>
      <w:r w:rsidRPr="007D378D">
        <w:rPr>
          <w:rFonts w:ascii="Times New Roman" w:eastAsia="Calibri" w:hAnsi="Times New Roman" w:cs="Times New Roman"/>
          <w:sz w:val="28"/>
          <w:szCs w:val="28"/>
        </w:rPr>
        <w:t>. собственных средств – 7 млн. руб. На эти средства приобретена сельскохозяйственная техника и оборудование. Всего создано 12 рабочих мест.</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 xml:space="preserve">Транспорт и связь </w:t>
      </w:r>
    </w:p>
    <w:p w:rsidR="007D378D" w:rsidRPr="007D378D" w:rsidRDefault="007D378D" w:rsidP="007D378D">
      <w:pPr>
        <w:spacing w:after="0" w:line="240" w:lineRule="auto"/>
        <w:jc w:val="both"/>
        <w:rPr>
          <w:rFonts w:ascii="Times New Roman" w:eastAsia="Calibri" w:hAnsi="Times New Roman" w:cs="Times New Roman"/>
          <w:sz w:val="28"/>
          <w:szCs w:val="28"/>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Общая протяженность автомобильных дорог в Братском районе на 01.01.2021 года составляет 1711,2 км.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bookmarkStart w:id="1" w:name="_Hlk35270481"/>
      <w:r w:rsidRPr="007D378D">
        <w:rPr>
          <w:rFonts w:ascii="Times New Roman" w:eastAsia="Calibri" w:hAnsi="Times New Roman" w:cs="Times New Roman"/>
          <w:sz w:val="28"/>
          <w:szCs w:val="28"/>
        </w:rPr>
        <w:t xml:space="preserve">Всего в реестре муниципальной собственности МО «Братский район» числится 10 автомобильных дорог </w:t>
      </w:r>
      <w:bookmarkEnd w:id="1"/>
      <w:r w:rsidRPr="007D378D">
        <w:rPr>
          <w:rFonts w:ascii="Times New Roman" w:eastAsia="Calibri" w:hAnsi="Times New Roman" w:cs="Times New Roman"/>
          <w:sz w:val="28"/>
          <w:szCs w:val="28"/>
        </w:rPr>
        <w:t xml:space="preserve">протяженностью 130,82 км, на которые разработаны проекты организации дорожного движения и выполнены работы по паспортизации автомобильных дорог. </w:t>
      </w:r>
    </w:p>
    <w:tbl>
      <w:tblPr>
        <w:tblStyle w:val="ab"/>
        <w:tblW w:w="0" w:type="auto"/>
        <w:jc w:val="center"/>
        <w:tblLayout w:type="fixed"/>
        <w:tblLook w:val="04A0" w:firstRow="1" w:lastRow="0" w:firstColumn="1" w:lastColumn="0" w:noHBand="0" w:noVBand="1"/>
      </w:tblPr>
      <w:tblGrid>
        <w:gridCol w:w="6150"/>
        <w:gridCol w:w="2180"/>
      </w:tblGrid>
      <w:tr w:rsidR="007D378D" w:rsidRPr="007D378D" w:rsidTr="007D378D">
        <w:trPr>
          <w:jc w:val="center"/>
        </w:trPr>
        <w:tc>
          <w:tcPr>
            <w:tcW w:w="6150" w:type="dxa"/>
          </w:tcPr>
          <w:p w:rsidR="007D378D" w:rsidRPr="007D378D" w:rsidRDefault="007D378D" w:rsidP="007D378D">
            <w:pPr>
              <w:jc w:val="center"/>
              <w:rPr>
                <w:b/>
                <w:sz w:val="24"/>
                <w:szCs w:val="24"/>
              </w:rPr>
            </w:pPr>
            <w:r w:rsidRPr="007D378D">
              <w:rPr>
                <w:b/>
                <w:sz w:val="24"/>
                <w:szCs w:val="24"/>
              </w:rPr>
              <w:t>Наименование автомобильных дорог, находящихся в муниципальной собственности</w:t>
            </w:r>
          </w:p>
        </w:tc>
        <w:tc>
          <w:tcPr>
            <w:tcW w:w="2180" w:type="dxa"/>
          </w:tcPr>
          <w:p w:rsidR="007D378D" w:rsidRPr="007D378D" w:rsidRDefault="007D378D" w:rsidP="007D378D">
            <w:pPr>
              <w:jc w:val="center"/>
              <w:rPr>
                <w:b/>
                <w:sz w:val="24"/>
                <w:szCs w:val="24"/>
              </w:rPr>
            </w:pPr>
            <w:r w:rsidRPr="007D378D">
              <w:rPr>
                <w:b/>
                <w:sz w:val="24"/>
                <w:szCs w:val="24"/>
              </w:rPr>
              <w:t xml:space="preserve">Протяженность, </w:t>
            </w:r>
            <w:proofErr w:type="gramStart"/>
            <w:r w:rsidRPr="007D378D">
              <w:rPr>
                <w:b/>
                <w:sz w:val="24"/>
                <w:szCs w:val="24"/>
              </w:rPr>
              <w:t>км</w:t>
            </w:r>
            <w:proofErr w:type="gramEnd"/>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t>Переправа «</w:t>
            </w:r>
            <w:proofErr w:type="spellStart"/>
            <w:r w:rsidRPr="007D378D">
              <w:rPr>
                <w:sz w:val="24"/>
                <w:szCs w:val="24"/>
              </w:rPr>
              <w:t>Кантинская</w:t>
            </w:r>
            <w:proofErr w:type="spellEnd"/>
            <w:r w:rsidRPr="007D378D">
              <w:rPr>
                <w:sz w:val="24"/>
                <w:szCs w:val="24"/>
              </w:rPr>
              <w:t xml:space="preserve">» - п. </w:t>
            </w:r>
            <w:proofErr w:type="spellStart"/>
            <w:r w:rsidRPr="007D378D">
              <w:rPr>
                <w:sz w:val="24"/>
                <w:szCs w:val="24"/>
              </w:rPr>
              <w:t>Харанжино</w:t>
            </w:r>
            <w:proofErr w:type="spellEnd"/>
          </w:p>
        </w:tc>
        <w:tc>
          <w:tcPr>
            <w:tcW w:w="2180" w:type="dxa"/>
          </w:tcPr>
          <w:p w:rsidR="007D378D" w:rsidRPr="007D378D" w:rsidRDefault="007D378D" w:rsidP="007D378D">
            <w:pPr>
              <w:jc w:val="center"/>
              <w:rPr>
                <w:bCs/>
                <w:sz w:val="24"/>
                <w:szCs w:val="24"/>
              </w:rPr>
            </w:pPr>
            <w:r w:rsidRPr="007D378D">
              <w:rPr>
                <w:bCs/>
                <w:sz w:val="24"/>
                <w:szCs w:val="24"/>
              </w:rPr>
              <w:t>36,2</w:t>
            </w:r>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t>Переправа «</w:t>
            </w:r>
            <w:proofErr w:type="spellStart"/>
            <w:r w:rsidRPr="007D378D">
              <w:rPr>
                <w:sz w:val="24"/>
                <w:szCs w:val="24"/>
              </w:rPr>
              <w:t>Добчур</w:t>
            </w:r>
            <w:proofErr w:type="spellEnd"/>
            <w:r w:rsidRPr="007D378D">
              <w:rPr>
                <w:sz w:val="24"/>
                <w:szCs w:val="24"/>
              </w:rPr>
              <w:t xml:space="preserve">» - п. </w:t>
            </w:r>
            <w:proofErr w:type="spellStart"/>
            <w:r w:rsidRPr="007D378D">
              <w:rPr>
                <w:sz w:val="24"/>
                <w:szCs w:val="24"/>
              </w:rPr>
              <w:t>Добчур</w:t>
            </w:r>
            <w:proofErr w:type="spellEnd"/>
          </w:p>
        </w:tc>
        <w:tc>
          <w:tcPr>
            <w:tcW w:w="2180" w:type="dxa"/>
          </w:tcPr>
          <w:p w:rsidR="007D378D" w:rsidRPr="007D378D" w:rsidRDefault="007D378D" w:rsidP="007D378D">
            <w:pPr>
              <w:jc w:val="center"/>
              <w:rPr>
                <w:bCs/>
                <w:sz w:val="24"/>
                <w:szCs w:val="24"/>
              </w:rPr>
            </w:pPr>
            <w:r w:rsidRPr="007D378D">
              <w:rPr>
                <w:bCs/>
                <w:sz w:val="24"/>
                <w:szCs w:val="24"/>
              </w:rPr>
              <w:t>0,4</w:t>
            </w:r>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t xml:space="preserve">Подъезд к д. </w:t>
            </w:r>
            <w:proofErr w:type="spellStart"/>
            <w:r w:rsidRPr="007D378D">
              <w:rPr>
                <w:sz w:val="24"/>
                <w:szCs w:val="24"/>
              </w:rPr>
              <w:t>Чистяково</w:t>
            </w:r>
            <w:proofErr w:type="spellEnd"/>
          </w:p>
        </w:tc>
        <w:tc>
          <w:tcPr>
            <w:tcW w:w="2180" w:type="dxa"/>
          </w:tcPr>
          <w:p w:rsidR="007D378D" w:rsidRPr="007D378D" w:rsidRDefault="007D378D" w:rsidP="007D378D">
            <w:pPr>
              <w:jc w:val="center"/>
              <w:rPr>
                <w:bCs/>
                <w:sz w:val="24"/>
                <w:szCs w:val="24"/>
              </w:rPr>
            </w:pPr>
            <w:r w:rsidRPr="007D378D">
              <w:rPr>
                <w:bCs/>
                <w:sz w:val="24"/>
                <w:szCs w:val="24"/>
              </w:rPr>
              <w:t>11,6</w:t>
            </w:r>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t>Подъезд к п. Ново-</w:t>
            </w:r>
            <w:proofErr w:type="spellStart"/>
            <w:r w:rsidRPr="007D378D">
              <w:rPr>
                <w:sz w:val="24"/>
                <w:szCs w:val="24"/>
              </w:rPr>
              <w:t>Долоново</w:t>
            </w:r>
            <w:proofErr w:type="spellEnd"/>
          </w:p>
        </w:tc>
        <w:tc>
          <w:tcPr>
            <w:tcW w:w="2180" w:type="dxa"/>
          </w:tcPr>
          <w:p w:rsidR="007D378D" w:rsidRPr="007D378D" w:rsidRDefault="007D378D" w:rsidP="007D378D">
            <w:pPr>
              <w:jc w:val="center"/>
              <w:rPr>
                <w:bCs/>
                <w:sz w:val="24"/>
                <w:szCs w:val="24"/>
              </w:rPr>
            </w:pPr>
            <w:r w:rsidRPr="007D378D">
              <w:rPr>
                <w:bCs/>
                <w:sz w:val="24"/>
                <w:szCs w:val="24"/>
              </w:rPr>
              <w:t>5,5</w:t>
            </w:r>
          </w:p>
        </w:tc>
      </w:tr>
      <w:tr w:rsidR="007D378D" w:rsidRPr="007D378D" w:rsidTr="007D378D">
        <w:trPr>
          <w:jc w:val="center"/>
        </w:trPr>
        <w:tc>
          <w:tcPr>
            <w:tcW w:w="6150" w:type="dxa"/>
          </w:tcPr>
          <w:p w:rsidR="007D378D" w:rsidRPr="007D378D" w:rsidRDefault="007D378D" w:rsidP="007D378D">
            <w:pPr>
              <w:jc w:val="both"/>
              <w:rPr>
                <w:sz w:val="24"/>
                <w:szCs w:val="24"/>
              </w:rPr>
            </w:pPr>
            <w:proofErr w:type="spellStart"/>
            <w:r w:rsidRPr="007D378D">
              <w:rPr>
                <w:sz w:val="24"/>
                <w:szCs w:val="24"/>
              </w:rPr>
              <w:t>Кежемский</w:t>
            </w:r>
            <w:proofErr w:type="spellEnd"/>
            <w:r w:rsidRPr="007D378D">
              <w:rPr>
                <w:sz w:val="24"/>
                <w:szCs w:val="24"/>
              </w:rPr>
              <w:t xml:space="preserve"> – </w:t>
            </w:r>
            <w:proofErr w:type="spellStart"/>
            <w:r w:rsidRPr="007D378D">
              <w:rPr>
                <w:sz w:val="24"/>
                <w:szCs w:val="24"/>
              </w:rPr>
              <w:t>Мамырь</w:t>
            </w:r>
            <w:proofErr w:type="spellEnd"/>
          </w:p>
        </w:tc>
        <w:tc>
          <w:tcPr>
            <w:tcW w:w="2180" w:type="dxa"/>
          </w:tcPr>
          <w:p w:rsidR="007D378D" w:rsidRPr="007D378D" w:rsidRDefault="007D378D" w:rsidP="007D378D">
            <w:pPr>
              <w:jc w:val="center"/>
              <w:rPr>
                <w:bCs/>
                <w:sz w:val="24"/>
                <w:szCs w:val="24"/>
              </w:rPr>
            </w:pPr>
            <w:r w:rsidRPr="007D378D">
              <w:rPr>
                <w:bCs/>
                <w:sz w:val="24"/>
                <w:szCs w:val="24"/>
              </w:rPr>
              <w:t>14</w:t>
            </w:r>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t xml:space="preserve">Подъезд к п. </w:t>
            </w:r>
            <w:proofErr w:type="spellStart"/>
            <w:r w:rsidRPr="007D378D">
              <w:rPr>
                <w:sz w:val="24"/>
                <w:szCs w:val="24"/>
              </w:rPr>
              <w:t>Сахарово</w:t>
            </w:r>
            <w:proofErr w:type="spellEnd"/>
          </w:p>
        </w:tc>
        <w:tc>
          <w:tcPr>
            <w:tcW w:w="2180" w:type="dxa"/>
          </w:tcPr>
          <w:p w:rsidR="007D378D" w:rsidRPr="007D378D" w:rsidRDefault="007D378D" w:rsidP="007D378D">
            <w:pPr>
              <w:jc w:val="center"/>
              <w:rPr>
                <w:bCs/>
                <w:sz w:val="24"/>
                <w:szCs w:val="24"/>
              </w:rPr>
            </w:pPr>
            <w:r w:rsidRPr="007D378D">
              <w:rPr>
                <w:bCs/>
                <w:sz w:val="24"/>
                <w:szCs w:val="24"/>
              </w:rPr>
              <w:t>3</w:t>
            </w:r>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t xml:space="preserve">Кардой – </w:t>
            </w:r>
            <w:proofErr w:type="gramStart"/>
            <w:r w:rsidRPr="007D378D">
              <w:rPr>
                <w:sz w:val="24"/>
                <w:szCs w:val="24"/>
              </w:rPr>
              <w:t>Луговое</w:t>
            </w:r>
            <w:proofErr w:type="gramEnd"/>
          </w:p>
        </w:tc>
        <w:tc>
          <w:tcPr>
            <w:tcW w:w="2180" w:type="dxa"/>
          </w:tcPr>
          <w:p w:rsidR="007D378D" w:rsidRPr="007D378D" w:rsidRDefault="007D378D" w:rsidP="007D378D">
            <w:pPr>
              <w:jc w:val="center"/>
              <w:rPr>
                <w:bCs/>
                <w:sz w:val="24"/>
                <w:szCs w:val="24"/>
              </w:rPr>
            </w:pPr>
            <w:r w:rsidRPr="007D378D">
              <w:rPr>
                <w:bCs/>
                <w:sz w:val="24"/>
                <w:szCs w:val="24"/>
              </w:rPr>
              <w:t>7,1</w:t>
            </w:r>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lastRenderedPageBreak/>
              <w:t xml:space="preserve">Подъезд к </w:t>
            </w:r>
            <w:proofErr w:type="spellStart"/>
            <w:r w:rsidRPr="007D378D">
              <w:rPr>
                <w:sz w:val="24"/>
                <w:szCs w:val="24"/>
              </w:rPr>
              <w:t>Большеокинской</w:t>
            </w:r>
            <w:proofErr w:type="spellEnd"/>
            <w:r w:rsidRPr="007D378D">
              <w:rPr>
                <w:sz w:val="24"/>
                <w:szCs w:val="24"/>
              </w:rPr>
              <w:t xml:space="preserve"> переправе</w:t>
            </w:r>
          </w:p>
        </w:tc>
        <w:tc>
          <w:tcPr>
            <w:tcW w:w="2180" w:type="dxa"/>
          </w:tcPr>
          <w:p w:rsidR="007D378D" w:rsidRPr="007D378D" w:rsidRDefault="007D378D" w:rsidP="007D378D">
            <w:pPr>
              <w:jc w:val="center"/>
              <w:rPr>
                <w:bCs/>
                <w:sz w:val="24"/>
                <w:szCs w:val="24"/>
              </w:rPr>
            </w:pPr>
            <w:r w:rsidRPr="007D378D">
              <w:rPr>
                <w:bCs/>
                <w:sz w:val="24"/>
                <w:szCs w:val="24"/>
              </w:rPr>
              <w:t>7</w:t>
            </w:r>
          </w:p>
        </w:tc>
      </w:tr>
      <w:tr w:rsidR="007D378D" w:rsidRPr="007D378D" w:rsidTr="007D378D">
        <w:trPr>
          <w:jc w:val="center"/>
        </w:trPr>
        <w:tc>
          <w:tcPr>
            <w:tcW w:w="6150" w:type="dxa"/>
          </w:tcPr>
          <w:p w:rsidR="007D378D" w:rsidRPr="007D378D" w:rsidRDefault="007D378D" w:rsidP="007D378D">
            <w:pPr>
              <w:jc w:val="both"/>
              <w:rPr>
                <w:sz w:val="24"/>
                <w:szCs w:val="24"/>
              </w:rPr>
            </w:pPr>
            <w:r w:rsidRPr="007D378D">
              <w:rPr>
                <w:sz w:val="24"/>
                <w:szCs w:val="24"/>
              </w:rPr>
              <w:t xml:space="preserve">Подъезд к п. </w:t>
            </w:r>
            <w:proofErr w:type="spellStart"/>
            <w:r w:rsidRPr="007D378D">
              <w:rPr>
                <w:sz w:val="24"/>
                <w:szCs w:val="24"/>
              </w:rPr>
              <w:t>Бурнинская</w:t>
            </w:r>
            <w:proofErr w:type="spellEnd"/>
            <w:r w:rsidRPr="007D378D">
              <w:rPr>
                <w:sz w:val="24"/>
                <w:szCs w:val="24"/>
              </w:rPr>
              <w:t xml:space="preserve"> </w:t>
            </w:r>
            <w:proofErr w:type="spellStart"/>
            <w:r w:rsidRPr="007D378D">
              <w:rPr>
                <w:sz w:val="24"/>
                <w:szCs w:val="24"/>
              </w:rPr>
              <w:t>Вихоря</w:t>
            </w:r>
            <w:proofErr w:type="spellEnd"/>
          </w:p>
        </w:tc>
        <w:tc>
          <w:tcPr>
            <w:tcW w:w="2180" w:type="dxa"/>
          </w:tcPr>
          <w:p w:rsidR="007D378D" w:rsidRPr="007D378D" w:rsidRDefault="007D378D" w:rsidP="007D378D">
            <w:pPr>
              <w:jc w:val="center"/>
              <w:rPr>
                <w:bCs/>
                <w:sz w:val="24"/>
                <w:szCs w:val="24"/>
              </w:rPr>
            </w:pPr>
            <w:r w:rsidRPr="007D378D">
              <w:rPr>
                <w:bCs/>
                <w:sz w:val="24"/>
                <w:szCs w:val="24"/>
              </w:rPr>
              <w:t>1</w:t>
            </w:r>
          </w:p>
        </w:tc>
      </w:tr>
      <w:tr w:rsidR="007D378D" w:rsidRPr="007D378D" w:rsidTr="007D378D">
        <w:trPr>
          <w:jc w:val="center"/>
        </w:trPr>
        <w:tc>
          <w:tcPr>
            <w:tcW w:w="6150" w:type="dxa"/>
          </w:tcPr>
          <w:p w:rsidR="007D378D" w:rsidRPr="007D378D" w:rsidRDefault="007D378D" w:rsidP="007D378D">
            <w:pPr>
              <w:jc w:val="both"/>
              <w:rPr>
                <w:sz w:val="24"/>
                <w:szCs w:val="24"/>
              </w:rPr>
            </w:pPr>
            <w:proofErr w:type="spellStart"/>
            <w:r w:rsidRPr="007D378D">
              <w:rPr>
                <w:sz w:val="24"/>
                <w:szCs w:val="24"/>
              </w:rPr>
              <w:t>Тынкобь</w:t>
            </w:r>
            <w:proofErr w:type="spellEnd"/>
            <w:r w:rsidRPr="007D378D">
              <w:rPr>
                <w:sz w:val="24"/>
                <w:szCs w:val="24"/>
              </w:rPr>
              <w:t xml:space="preserve"> – Хвойный </w:t>
            </w:r>
          </w:p>
        </w:tc>
        <w:tc>
          <w:tcPr>
            <w:tcW w:w="2180" w:type="dxa"/>
          </w:tcPr>
          <w:p w:rsidR="007D378D" w:rsidRPr="007D378D" w:rsidRDefault="007D378D" w:rsidP="007D378D">
            <w:pPr>
              <w:jc w:val="center"/>
              <w:rPr>
                <w:bCs/>
                <w:sz w:val="24"/>
                <w:szCs w:val="24"/>
              </w:rPr>
            </w:pPr>
            <w:r w:rsidRPr="007D378D">
              <w:rPr>
                <w:bCs/>
                <w:sz w:val="24"/>
                <w:szCs w:val="24"/>
              </w:rPr>
              <w:t>45</w:t>
            </w:r>
          </w:p>
        </w:tc>
      </w:tr>
    </w:tbl>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 Братском районе на 01.01.2021 года остается 1 бесхозная дорога протяженностью 1,4 км (обход г. Братска от кольца аэропорта в сторону п. Энергетик). По остальным четырем дорогам протяженностью 171 км в 2019 году проведены кадастровые работы, и они включены в реестр как бесхозяйные для дальнейшего включения в реестр муниципальной собственности по решению суда.</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 рамках национального проекта «Безопасные и качественные автомобильные дороги» выполнен ремонт дорог областного значения:</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текущий ремонт автодороги «Братск-Усть-Илимск» – 8 км;</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восстановление изношенного асфальтобетонного покрытия автодороги «Полукольцо» – «Тулун-Братск» – 10 км;</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ремонт щебеночного покрытия автодорог «Подъезд к п. </w:t>
      </w:r>
      <w:proofErr w:type="spellStart"/>
      <w:r w:rsidRPr="007D378D">
        <w:rPr>
          <w:rFonts w:ascii="Times New Roman" w:eastAsia="Calibri" w:hAnsi="Times New Roman" w:cs="Times New Roman"/>
          <w:sz w:val="28"/>
          <w:szCs w:val="28"/>
        </w:rPr>
        <w:t>Боровской</w:t>
      </w:r>
      <w:proofErr w:type="spellEnd"/>
      <w:r w:rsidRPr="007D378D">
        <w:rPr>
          <w:rFonts w:ascii="Times New Roman" w:eastAsia="Calibri" w:hAnsi="Times New Roman" w:cs="Times New Roman"/>
          <w:sz w:val="28"/>
          <w:szCs w:val="28"/>
        </w:rPr>
        <w:t xml:space="preserve">» – 13,2 км, «Подъезд к переправе </w:t>
      </w:r>
      <w:proofErr w:type="spellStart"/>
      <w:r w:rsidRPr="007D378D">
        <w:rPr>
          <w:rFonts w:ascii="Times New Roman" w:eastAsia="Calibri" w:hAnsi="Times New Roman" w:cs="Times New Roman"/>
          <w:sz w:val="28"/>
          <w:szCs w:val="28"/>
        </w:rPr>
        <w:t>Добчур</w:t>
      </w:r>
      <w:proofErr w:type="spellEnd"/>
      <w:r w:rsidRPr="007D378D">
        <w:rPr>
          <w:rFonts w:ascii="Times New Roman" w:eastAsia="Calibri" w:hAnsi="Times New Roman" w:cs="Times New Roman"/>
          <w:sz w:val="28"/>
          <w:szCs w:val="28"/>
        </w:rPr>
        <w:t xml:space="preserve">» – 4 км, «Подъезд к с. </w:t>
      </w:r>
      <w:proofErr w:type="spellStart"/>
      <w:r w:rsidRPr="007D378D">
        <w:rPr>
          <w:rFonts w:ascii="Times New Roman" w:eastAsia="Calibri" w:hAnsi="Times New Roman" w:cs="Times New Roman"/>
          <w:sz w:val="28"/>
          <w:szCs w:val="28"/>
        </w:rPr>
        <w:t>Кобляково</w:t>
      </w:r>
      <w:proofErr w:type="spellEnd"/>
      <w:r w:rsidRPr="007D378D">
        <w:rPr>
          <w:rFonts w:ascii="Times New Roman" w:eastAsia="Calibri" w:hAnsi="Times New Roman" w:cs="Times New Roman"/>
          <w:sz w:val="28"/>
          <w:szCs w:val="28"/>
        </w:rPr>
        <w:t>» – 3,7 км.</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Ежегодно МУП «Земельная палата» осуществляет содержание муниципальных и </w:t>
      </w:r>
      <w:proofErr w:type="spellStart"/>
      <w:r w:rsidRPr="007D378D">
        <w:rPr>
          <w:rFonts w:ascii="Times New Roman" w:eastAsia="Calibri" w:hAnsi="Times New Roman" w:cs="Times New Roman"/>
          <w:sz w:val="28"/>
          <w:szCs w:val="28"/>
        </w:rPr>
        <w:t>внутрипоселенческих</w:t>
      </w:r>
      <w:proofErr w:type="spellEnd"/>
      <w:r w:rsidRPr="007D378D">
        <w:rPr>
          <w:rFonts w:ascii="Times New Roman" w:eastAsia="Calibri" w:hAnsi="Times New Roman" w:cs="Times New Roman"/>
          <w:sz w:val="28"/>
          <w:szCs w:val="28"/>
        </w:rPr>
        <w:t xml:space="preserve"> автомобильных дорог в 15 населенных пунктах района – работы по очистке полигонов ТКО, созданию противопожарных минерализованных полос, ремонту земляного полотна автомобильных дорог с использованием специализированной техники. В 2020 году дополнительно приобретен самосвал КАМАЗ. </w:t>
      </w:r>
    </w:p>
    <w:p w:rsidR="007D378D" w:rsidRPr="007D378D" w:rsidRDefault="007D378D" w:rsidP="007D378D">
      <w:pPr>
        <w:spacing w:after="0" w:line="240" w:lineRule="auto"/>
        <w:jc w:val="both"/>
        <w:rPr>
          <w:rFonts w:ascii="Times New Roman" w:eastAsia="Times New Roman" w:hAnsi="Times New Roman" w:cs="Times New Roman"/>
          <w:sz w:val="28"/>
          <w:szCs w:val="28"/>
        </w:rPr>
      </w:pPr>
      <w:bookmarkStart w:id="2" w:name="_Hlk35270362"/>
      <w:r w:rsidRPr="007D378D">
        <w:rPr>
          <w:rFonts w:ascii="Times New Roman" w:eastAsia="Times New Roman" w:hAnsi="Times New Roman" w:cs="Times New Roman"/>
          <w:sz w:val="28"/>
          <w:szCs w:val="28"/>
        </w:rPr>
        <w:t xml:space="preserve">        В 2020 году зимнее и летнее содержание автомобильных дорог, находящихся в муниципальной собственности, осуществляли Братский филиал АО «ДСИО», ИП </w:t>
      </w:r>
      <w:proofErr w:type="spellStart"/>
      <w:r w:rsidRPr="007D378D">
        <w:rPr>
          <w:rFonts w:ascii="Times New Roman" w:eastAsia="Times New Roman" w:hAnsi="Times New Roman" w:cs="Times New Roman"/>
          <w:sz w:val="28"/>
          <w:szCs w:val="28"/>
        </w:rPr>
        <w:t>Кытин</w:t>
      </w:r>
      <w:proofErr w:type="spellEnd"/>
      <w:r w:rsidRPr="007D378D">
        <w:rPr>
          <w:rFonts w:ascii="Times New Roman" w:eastAsia="Times New Roman" w:hAnsi="Times New Roman" w:cs="Times New Roman"/>
          <w:sz w:val="28"/>
          <w:szCs w:val="28"/>
        </w:rPr>
        <w:t xml:space="preserve"> В.И. и ИП </w:t>
      </w:r>
      <w:proofErr w:type="spellStart"/>
      <w:r w:rsidRPr="007D378D">
        <w:rPr>
          <w:rFonts w:ascii="Times New Roman" w:eastAsia="Times New Roman" w:hAnsi="Times New Roman" w:cs="Times New Roman"/>
          <w:sz w:val="28"/>
          <w:szCs w:val="28"/>
        </w:rPr>
        <w:t>Светлаков</w:t>
      </w:r>
      <w:proofErr w:type="spellEnd"/>
      <w:r w:rsidRPr="007D378D">
        <w:rPr>
          <w:rFonts w:ascii="Times New Roman" w:eastAsia="Times New Roman" w:hAnsi="Times New Roman" w:cs="Times New Roman"/>
          <w:sz w:val="28"/>
          <w:szCs w:val="28"/>
        </w:rPr>
        <w:t xml:space="preserve"> В.Н.</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Устройство и обслуживание ледовых переправ «</w:t>
      </w:r>
      <w:proofErr w:type="spellStart"/>
      <w:r w:rsidRPr="007D378D">
        <w:rPr>
          <w:rFonts w:ascii="Times New Roman" w:eastAsia="Calibri" w:hAnsi="Times New Roman" w:cs="Times New Roman"/>
          <w:sz w:val="28"/>
          <w:szCs w:val="28"/>
        </w:rPr>
        <w:t>Добчур</w:t>
      </w:r>
      <w:proofErr w:type="spellEnd"/>
      <w:r w:rsidRPr="007D378D">
        <w:rPr>
          <w:rFonts w:ascii="Times New Roman" w:eastAsia="Calibri" w:hAnsi="Times New Roman" w:cs="Times New Roman"/>
          <w:sz w:val="28"/>
          <w:szCs w:val="28"/>
        </w:rPr>
        <w:t>» и «</w:t>
      </w:r>
      <w:proofErr w:type="spellStart"/>
      <w:r w:rsidRPr="007D378D">
        <w:rPr>
          <w:rFonts w:ascii="Times New Roman" w:eastAsia="Calibri" w:hAnsi="Times New Roman" w:cs="Times New Roman"/>
          <w:sz w:val="28"/>
          <w:szCs w:val="28"/>
        </w:rPr>
        <w:t>Кантинская</w:t>
      </w:r>
      <w:proofErr w:type="spellEnd"/>
      <w:r w:rsidRPr="007D378D">
        <w:rPr>
          <w:rFonts w:ascii="Times New Roman" w:eastAsia="Calibri" w:hAnsi="Times New Roman" w:cs="Times New Roman"/>
          <w:sz w:val="28"/>
          <w:szCs w:val="28"/>
        </w:rPr>
        <w:t>» осуществлены МУП «Вектор». Перебоев и претензий по работе переправ в отчетном году не возникало.</w:t>
      </w:r>
    </w:p>
    <w:bookmarkEnd w:id="2"/>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color w:val="000000"/>
          <w:sz w:val="28"/>
          <w:szCs w:val="28"/>
          <w:lang w:eastAsia="ru-RU"/>
        </w:rPr>
        <w:t>Кроме того, на содержание дорог (</w:t>
      </w:r>
      <w:r w:rsidRPr="007D378D">
        <w:rPr>
          <w:rFonts w:ascii="Times New Roman" w:eastAsia="Times New Roman" w:hAnsi="Times New Roman" w:cs="Times New Roman"/>
          <w:sz w:val="28"/>
          <w:szCs w:val="28"/>
        </w:rPr>
        <w:t xml:space="preserve">переправа </w:t>
      </w:r>
      <w:proofErr w:type="spellStart"/>
      <w:r w:rsidRPr="007D378D">
        <w:rPr>
          <w:rFonts w:ascii="Times New Roman" w:eastAsia="Times New Roman" w:hAnsi="Times New Roman" w:cs="Times New Roman"/>
          <w:sz w:val="28"/>
          <w:szCs w:val="28"/>
        </w:rPr>
        <w:t>Большеокинская</w:t>
      </w:r>
      <w:proofErr w:type="spellEnd"/>
      <w:r w:rsidRPr="007D378D">
        <w:rPr>
          <w:rFonts w:ascii="Times New Roman" w:eastAsia="Times New Roman" w:hAnsi="Times New Roman" w:cs="Times New Roman"/>
          <w:sz w:val="28"/>
          <w:szCs w:val="28"/>
        </w:rPr>
        <w:t xml:space="preserve"> – Озерный – </w:t>
      </w:r>
      <w:proofErr w:type="spellStart"/>
      <w:r w:rsidRPr="007D378D">
        <w:rPr>
          <w:rFonts w:ascii="Times New Roman" w:eastAsia="Times New Roman" w:hAnsi="Times New Roman" w:cs="Times New Roman"/>
          <w:sz w:val="28"/>
          <w:szCs w:val="28"/>
        </w:rPr>
        <w:t>Карахун</w:t>
      </w:r>
      <w:proofErr w:type="spellEnd"/>
      <w:r w:rsidRPr="007D378D">
        <w:rPr>
          <w:rFonts w:ascii="Times New Roman" w:eastAsia="Times New Roman" w:hAnsi="Times New Roman" w:cs="Times New Roman"/>
          <w:sz w:val="28"/>
          <w:szCs w:val="28"/>
        </w:rPr>
        <w:t>)</w:t>
      </w:r>
      <w:r w:rsidRPr="007D378D">
        <w:rPr>
          <w:rFonts w:ascii="Times New Roman" w:eastAsia="Calibri" w:hAnsi="Times New Roman" w:cs="Times New Roman"/>
          <w:color w:val="000000"/>
          <w:sz w:val="28"/>
          <w:szCs w:val="28"/>
          <w:lang w:eastAsia="ru-RU"/>
        </w:rPr>
        <w:t xml:space="preserve"> привлекались и спонсорские средства АО «Группа «Илим» в Братском районе.</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 течение 2020 года телефонная связь в Братском районе находилась на обслуживании ПАО «Ростелеком», в отдаленных поселениях располагаются спутниковые таксофоны. Сотовая связь предоставлена операторами «Т</w:t>
      </w:r>
      <w:proofErr w:type="gramStart"/>
      <w:r w:rsidRPr="007D378D">
        <w:rPr>
          <w:rFonts w:ascii="Times New Roman" w:eastAsia="Calibri" w:hAnsi="Times New Roman" w:cs="Times New Roman"/>
          <w:sz w:val="28"/>
          <w:szCs w:val="28"/>
        </w:rPr>
        <w:t>2</w:t>
      </w:r>
      <w:proofErr w:type="gramEnd"/>
      <w:r w:rsidRPr="007D378D">
        <w:rPr>
          <w:rFonts w:ascii="Times New Roman" w:eastAsia="Calibri" w:hAnsi="Times New Roman" w:cs="Times New Roman"/>
          <w:sz w:val="28"/>
          <w:szCs w:val="28"/>
        </w:rPr>
        <w:t xml:space="preserve"> </w:t>
      </w:r>
      <w:proofErr w:type="spellStart"/>
      <w:r w:rsidRPr="007D378D">
        <w:rPr>
          <w:rFonts w:ascii="Times New Roman" w:eastAsia="Calibri" w:hAnsi="Times New Roman" w:cs="Times New Roman"/>
          <w:sz w:val="28"/>
          <w:szCs w:val="28"/>
        </w:rPr>
        <w:t>Мобайл</w:t>
      </w:r>
      <w:proofErr w:type="spellEnd"/>
      <w:r w:rsidRPr="007D378D">
        <w:rPr>
          <w:rFonts w:ascii="Times New Roman" w:eastAsia="Calibri" w:hAnsi="Times New Roman" w:cs="Times New Roman"/>
          <w:sz w:val="28"/>
          <w:szCs w:val="28"/>
        </w:rPr>
        <w:t xml:space="preserve">», «МТС» и «Мегафон», охват населения устойчивой сотовой связью </w:t>
      </w:r>
      <w:r w:rsidRPr="007D378D">
        <w:rPr>
          <w:rFonts w:ascii="Times New Roman" w:eastAsia="Times New Roman" w:hAnsi="Times New Roman" w:cs="Times New Roman"/>
          <w:sz w:val="28"/>
          <w:szCs w:val="28"/>
        </w:rPr>
        <w:t>–</w:t>
      </w:r>
      <w:r w:rsidRPr="007D378D">
        <w:rPr>
          <w:rFonts w:ascii="Times New Roman" w:eastAsia="Calibri" w:hAnsi="Times New Roman" w:cs="Times New Roman"/>
          <w:sz w:val="28"/>
          <w:szCs w:val="28"/>
        </w:rPr>
        <w:t xml:space="preserve"> 95%. В отчетном году установлена базовая станция со скоростным интернетом в п. </w:t>
      </w:r>
      <w:proofErr w:type="spellStart"/>
      <w:r w:rsidRPr="007D378D">
        <w:rPr>
          <w:rFonts w:ascii="Times New Roman" w:eastAsia="Calibri" w:hAnsi="Times New Roman" w:cs="Times New Roman"/>
          <w:sz w:val="28"/>
          <w:szCs w:val="28"/>
        </w:rPr>
        <w:t>Шумилово</w:t>
      </w:r>
      <w:proofErr w:type="spellEnd"/>
      <w:r w:rsidRPr="007D378D">
        <w:rPr>
          <w:rFonts w:ascii="Times New Roman" w:eastAsia="Calibri" w:hAnsi="Times New Roman" w:cs="Times New Roman"/>
          <w:sz w:val="28"/>
          <w:szCs w:val="28"/>
        </w:rPr>
        <w:t>. Также в 2020 году запустили новую технологию в стандарте со скоростным интернетом 4G в 11 населенных пунктах. Также все поселения Братского района перешли на цифровое телевидение.</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Образование</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highlight w:val="yellow"/>
          <w:lang w:eastAsia="ru-RU"/>
        </w:rPr>
      </w:pPr>
    </w:p>
    <w:p w:rsidR="007D378D" w:rsidRPr="007D378D" w:rsidRDefault="007D378D" w:rsidP="007D378D">
      <w:pPr>
        <w:spacing w:after="0" w:line="240" w:lineRule="auto"/>
        <w:ind w:firstLine="708"/>
        <w:jc w:val="both"/>
        <w:rPr>
          <w:rFonts w:ascii="Times New Roman" w:eastAsia="Calibri" w:hAnsi="Times New Roman" w:cs="Times New Roman"/>
          <w:bCs/>
          <w:iCs/>
          <w:sz w:val="28"/>
          <w:szCs w:val="28"/>
        </w:rPr>
      </w:pPr>
      <w:r w:rsidRPr="007D378D">
        <w:rPr>
          <w:rFonts w:ascii="Times New Roman" w:eastAsia="Calibri" w:hAnsi="Times New Roman" w:cs="Times New Roman"/>
          <w:bCs/>
          <w:iCs/>
          <w:sz w:val="28"/>
          <w:szCs w:val="28"/>
        </w:rPr>
        <w:t xml:space="preserve">Систему образования Братского района представляют 69 образовательных организаций, из которых 52 организации являются </w:t>
      </w:r>
      <w:r w:rsidRPr="007D378D">
        <w:rPr>
          <w:rFonts w:ascii="Times New Roman" w:eastAsia="Calibri" w:hAnsi="Times New Roman" w:cs="Times New Roman"/>
          <w:bCs/>
          <w:iCs/>
          <w:sz w:val="28"/>
          <w:szCs w:val="28"/>
        </w:rPr>
        <w:lastRenderedPageBreak/>
        <w:t>малокомплектными. Число обучающихся в общеобразовательных учреждениях района в 2020 году – 5,6 тыс. чел., что ниже уровня 2019 года на 1,8%.</w:t>
      </w:r>
    </w:p>
    <w:p w:rsidR="007D378D" w:rsidRPr="007D378D" w:rsidRDefault="007D378D" w:rsidP="007D378D">
      <w:pPr>
        <w:spacing w:after="0" w:line="240" w:lineRule="auto"/>
        <w:jc w:val="both"/>
        <w:rPr>
          <w:rFonts w:ascii="Times New Roman" w:eastAsia="Calibri" w:hAnsi="Times New Roman" w:cs="Times New Roman"/>
          <w:b/>
          <w:bCs/>
          <w:iCs/>
          <w:sz w:val="28"/>
          <w:szCs w:val="28"/>
          <w:highlight w:val="yellow"/>
          <w:lang w:eastAsia="ru-RU"/>
        </w:rPr>
      </w:pPr>
      <w:r w:rsidRPr="007D378D">
        <w:rPr>
          <w:rFonts w:ascii="Times New Roman" w:eastAsia="Calibri" w:hAnsi="Times New Roman" w:cs="Times New Roman"/>
          <w:b/>
          <w:bCs/>
          <w:iCs/>
          <w:noProof/>
          <w:sz w:val="28"/>
          <w:szCs w:val="28"/>
          <w:lang w:eastAsia="ru-RU"/>
        </w:rPr>
        <w:drawing>
          <wp:inline distT="0" distB="0" distL="0" distR="0" wp14:anchorId="57487B3D" wp14:editId="12ACA5BC">
            <wp:extent cx="6267450" cy="24479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78D" w:rsidRPr="007D378D" w:rsidRDefault="007D378D" w:rsidP="007D378D">
      <w:pPr>
        <w:spacing w:after="0" w:line="240" w:lineRule="auto"/>
        <w:ind w:firstLine="709"/>
        <w:jc w:val="both"/>
        <w:rPr>
          <w:rFonts w:ascii="Times New Roman" w:eastAsia="Times New Roman" w:hAnsi="Times New Roman" w:cs="Times New Roman"/>
          <w:bCs/>
          <w:iCs/>
          <w:sz w:val="28"/>
          <w:szCs w:val="28"/>
          <w:lang w:eastAsia="ru-RU"/>
        </w:rPr>
      </w:pPr>
      <w:r w:rsidRPr="007D378D">
        <w:rPr>
          <w:rFonts w:ascii="Times New Roman" w:eastAsia="Times New Roman" w:hAnsi="Times New Roman" w:cs="Times New Roman"/>
          <w:bCs/>
          <w:iCs/>
          <w:sz w:val="28"/>
          <w:szCs w:val="28"/>
          <w:lang w:eastAsia="ru-RU"/>
        </w:rPr>
        <w:t xml:space="preserve">Укомплектованность образовательных учреждений педагогическими кадрами выше уровня 2019 года и составляет 92,3%. </w:t>
      </w:r>
    </w:p>
    <w:p w:rsidR="007D378D" w:rsidRPr="007D378D" w:rsidRDefault="007D378D" w:rsidP="007D378D">
      <w:pPr>
        <w:spacing w:after="0" w:line="240" w:lineRule="auto"/>
        <w:ind w:firstLine="709"/>
        <w:jc w:val="both"/>
        <w:rPr>
          <w:rFonts w:ascii="Times New Roman" w:eastAsia="Times New Roman" w:hAnsi="Times New Roman" w:cs="Times New Roman"/>
          <w:bCs/>
          <w:iCs/>
          <w:sz w:val="28"/>
          <w:szCs w:val="28"/>
          <w:lang w:eastAsia="ru-RU"/>
        </w:rPr>
      </w:pPr>
      <w:r w:rsidRPr="007D378D">
        <w:rPr>
          <w:rFonts w:ascii="Times New Roman" w:eastAsia="Times New Roman" w:hAnsi="Times New Roman" w:cs="Times New Roman"/>
          <w:color w:val="000000"/>
          <w:sz w:val="28"/>
          <w:szCs w:val="28"/>
          <w:lang w:eastAsia="ru-RU"/>
        </w:rPr>
        <w:t xml:space="preserve">В целях </w:t>
      </w:r>
      <w:r w:rsidRPr="007D378D">
        <w:rPr>
          <w:rFonts w:ascii="Times New Roman" w:eastAsia="Times New Roman" w:hAnsi="Times New Roman" w:cs="Times New Roman"/>
          <w:bCs/>
          <w:iCs/>
          <w:color w:val="000000"/>
          <w:sz w:val="28"/>
          <w:szCs w:val="28"/>
          <w:lang w:eastAsia="ru-RU"/>
        </w:rPr>
        <w:t xml:space="preserve">обеспечения отрасли профессиональными и высококвалифицированными специалистами на территории района </w:t>
      </w:r>
      <w:r w:rsidRPr="007D378D">
        <w:rPr>
          <w:rFonts w:ascii="Times New Roman" w:eastAsia="Times New Roman" w:hAnsi="Times New Roman" w:cs="Times New Roman"/>
          <w:color w:val="000000"/>
          <w:sz w:val="28"/>
          <w:szCs w:val="28"/>
          <w:lang w:eastAsia="ru-RU"/>
        </w:rPr>
        <w:t xml:space="preserve">реализуется муниципальная подпрограмма «Кадровая политика образования», в рамках которой осуществляется компенсация стоимости аренды и покупки жилья, единовременная выплата педагогам, </w:t>
      </w:r>
      <w:proofErr w:type="gramStart"/>
      <w:r w:rsidRPr="007D378D">
        <w:rPr>
          <w:rFonts w:ascii="Times New Roman" w:eastAsia="Times New Roman" w:hAnsi="Times New Roman" w:cs="Times New Roman"/>
          <w:color w:val="000000"/>
          <w:sz w:val="28"/>
          <w:szCs w:val="28"/>
          <w:lang w:eastAsia="ru-RU"/>
        </w:rPr>
        <w:t>обучение по</w:t>
      </w:r>
      <w:proofErr w:type="gramEnd"/>
      <w:r w:rsidRPr="007D378D">
        <w:rPr>
          <w:rFonts w:ascii="Times New Roman" w:eastAsia="Times New Roman" w:hAnsi="Times New Roman" w:cs="Times New Roman"/>
          <w:color w:val="000000"/>
          <w:sz w:val="28"/>
          <w:szCs w:val="28"/>
          <w:lang w:eastAsia="ru-RU"/>
        </w:rPr>
        <w:t xml:space="preserve"> целевому направлению. </w:t>
      </w:r>
      <w:r w:rsidRPr="007D378D">
        <w:rPr>
          <w:rFonts w:ascii="Times New Roman" w:eastAsia="Times New Roman" w:hAnsi="Times New Roman" w:cs="Times New Roman"/>
          <w:sz w:val="28"/>
          <w:szCs w:val="28"/>
          <w:lang w:eastAsia="ru-RU"/>
        </w:rPr>
        <w:t>Так же в отчетном году 3 общеобразовательные школы Братского района вошли в федеральную программу «Земский учитель».</w:t>
      </w:r>
    </w:p>
    <w:p w:rsidR="007D378D" w:rsidRPr="007D378D" w:rsidRDefault="007D378D" w:rsidP="007D378D">
      <w:pPr>
        <w:suppressAutoHyphens/>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Для обеспечения профессионального роста педагогов организованы различные программы по повышению квалификации. Также педагоги образовательных учреждений района приняли участие в следующих мероприятиях:</w:t>
      </w:r>
    </w:p>
    <w:p w:rsidR="007D378D" w:rsidRPr="007D378D" w:rsidRDefault="007D378D" w:rsidP="007D378D">
      <w:pPr>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 </w:t>
      </w:r>
      <w:r w:rsidRPr="007D378D">
        <w:rPr>
          <w:rFonts w:ascii="Times New Roman" w:eastAsia="Times New Roman" w:hAnsi="Times New Roman" w:cs="Times New Roman"/>
          <w:sz w:val="28"/>
          <w:szCs w:val="28"/>
          <w:lang w:eastAsia="ru-RU"/>
        </w:rPr>
        <w:t>МКДОУ «Елочка» с. Покосное и МКДОУ «Сказка» г. Вихоревка стали лауреатами-победителями Всероссийского открытого смотра-конкурса «Образцовый детский сад»;</w:t>
      </w:r>
    </w:p>
    <w:p w:rsidR="007D378D" w:rsidRPr="007D378D" w:rsidRDefault="007D378D" w:rsidP="007D378D">
      <w:pPr>
        <w:spacing w:after="0" w:line="240" w:lineRule="auto"/>
        <w:ind w:firstLine="709"/>
        <w:jc w:val="both"/>
        <w:rPr>
          <w:rFonts w:ascii="Times New Roman" w:eastAsia="Times New Roman" w:hAnsi="Times New Roman" w:cs="Times New Roman"/>
          <w:bCs/>
          <w:color w:val="000000"/>
          <w:sz w:val="28"/>
          <w:szCs w:val="28"/>
          <w:lang w:eastAsia="ru-RU"/>
        </w:rPr>
      </w:pPr>
      <w:r w:rsidRPr="007D378D">
        <w:rPr>
          <w:rFonts w:ascii="Times New Roman" w:eastAsia="Times New Roman" w:hAnsi="Times New Roman" w:cs="Times New Roman"/>
          <w:color w:val="000000"/>
          <w:sz w:val="28"/>
          <w:szCs w:val="28"/>
          <w:lang w:eastAsia="ru-RU"/>
        </w:rPr>
        <w:t xml:space="preserve">- МКУ </w:t>
      </w:r>
      <w:proofErr w:type="gramStart"/>
      <w:r w:rsidRPr="007D378D">
        <w:rPr>
          <w:rFonts w:ascii="Times New Roman" w:eastAsia="Times New Roman" w:hAnsi="Times New Roman" w:cs="Times New Roman"/>
          <w:color w:val="000000"/>
          <w:sz w:val="28"/>
          <w:szCs w:val="28"/>
          <w:lang w:eastAsia="ru-RU"/>
        </w:rPr>
        <w:t>ДО</w:t>
      </w:r>
      <w:proofErr w:type="gramEnd"/>
      <w:r w:rsidRPr="007D378D">
        <w:rPr>
          <w:rFonts w:ascii="Times New Roman" w:eastAsia="Times New Roman" w:hAnsi="Times New Roman" w:cs="Times New Roman"/>
          <w:color w:val="000000"/>
          <w:sz w:val="28"/>
          <w:szCs w:val="28"/>
          <w:lang w:eastAsia="ru-RU"/>
        </w:rPr>
        <w:t xml:space="preserve"> </w:t>
      </w:r>
      <w:r w:rsidRPr="007D378D">
        <w:rPr>
          <w:rFonts w:ascii="Times New Roman" w:eastAsia="Times New Roman" w:hAnsi="Times New Roman" w:cs="Times New Roman"/>
          <w:bCs/>
          <w:color w:val="000000"/>
          <w:sz w:val="28"/>
          <w:szCs w:val="28"/>
          <w:lang w:eastAsia="ru-RU"/>
        </w:rPr>
        <w:t>«</w:t>
      </w:r>
      <w:proofErr w:type="gramStart"/>
      <w:r w:rsidRPr="007D378D">
        <w:rPr>
          <w:rFonts w:ascii="Times New Roman" w:eastAsia="Times New Roman" w:hAnsi="Times New Roman" w:cs="Times New Roman"/>
          <w:bCs/>
          <w:color w:val="000000"/>
          <w:sz w:val="28"/>
          <w:szCs w:val="28"/>
          <w:lang w:eastAsia="ru-RU"/>
        </w:rPr>
        <w:t>Дом</w:t>
      </w:r>
      <w:proofErr w:type="gramEnd"/>
      <w:r w:rsidRPr="007D378D">
        <w:rPr>
          <w:rFonts w:ascii="Times New Roman" w:eastAsia="Times New Roman" w:hAnsi="Times New Roman" w:cs="Times New Roman"/>
          <w:bCs/>
          <w:color w:val="000000"/>
          <w:sz w:val="28"/>
          <w:szCs w:val="28"/>
          <w:lang w:eastAsia="ru-RU"/>
        </w:rPr>
        <w:t xml:space="preserve"> Детского Творчества» г. Вихоревка получил диплом лауреата во Всероссийском конкурсе «100 лучших организаций дополнительного образования детей России»;</w:t>
      </w:r>
    </w:p>
    <w:p w:rsidR="007D378D" w:rsidRPr="007D378D" w:rsidRDefault="007D378D" w:rsidP="007D378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D378D">
        <w:rPr>
          <w:rFonts w:ascii="Times New Roman" w:eastAsia="Times New Roman" w:hAnsi="Times New Roman" w:cs="Times New Roman"/>
          <w:bCs/>
          <w:color w:val="000000"/>
          <w:sz w:val="28"/>
          <w:szCs w:val="28"/>
          <w:lang w:eastAsia="ru-RU"/>
        </w:rPr>
        <w:t xml:space="preserve">- педагог </w:t>
      </w:r>
      <w:r w:rsidRPr="007D378D">
        <w:rPr>
          <w:rFonts w:ascii="Times New Roman" w:eastAsia="Times New Roman" w:hAnsi="Times New Roman" w:cs="Times New Roman"/>
          <w:color w:val="000000"/>
          <w:sz w:val="28"/>
          <w:szCs w:val="28"/>
          <w:shd w:val="clear" w:color="auto" w:fill="FFFFFF"/>
          <w:lang w:eastAsia="ru-RU"/>
        </w:rPr>
        <w:t>МКОУ «</w:t>
      </w:r>
      <w:proofErr w:type="spellStart"/>
      <w:r w:rsidRPr="007D378D">
        <w:rPr>
          <w:rFonts w:ascii="Times New Roman" w:eastAsia="Times New Roman" w:hAnsi="Times New Roman" w:cs="Times New Roman"/>
          <w:color w:val="000000"/>
          <w:sz w:val="28"/>
          <w:szCs w:val="28"/>
          <w:shd w:val="clear" w:color="auto" w:fill="FFFFFF"/>
          <w:lang w:eastAsia="ru-RU"/>
        </w:rPr>
        <w:t>Вихоревская</w:t>
      </w:r>
      <w:proofErr w:type="spellEnd"/>
      <w:r w:rsidRPr="007D378D">
        <w:rPr>
          <w:rFonts w:ascii="Times New Roman" w:eastAsia="Times New Roman" w:hAnsi="Times New Roman" w:cs="Times New Roman"/>
          <w:color w:val="000000"/>
          <w:sz w:val="28"/>
          <w:szCs w:val="28"/>
          <w:shd w:val="clear" w:color="auto" w:fill="FFFFFF"/>
          <w:lang w:eastAsia="ru-RU"/>
        </w:rPr>
        <w:t xml:space="preserve"> СОШ №10» – победитель муниципального этапа конкурса профессионального мастерства «Учитель года» представила район на региональном профессиональном конкурсе «Учитель года – 2020»;</w:t>
      </w:r>
    </w:p>
    <w:p w:rsidR="007D378D" w:rsidRPr="007D378D" w:rsidRDefault="007D378D" w:rsidP="007D378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D378D">
        <w:rPr>
          <w:rFonts w:ascii="Times New Roman" w:eastAsia="Times New Roman" w:hAnsi="Times New Roman" w:cs="Times New Roman"/>
          <w:color w:val="000000"/>
          <w:sz w:val="28"/>
          <w:szCs w:val="28"/>
          <w:shd w:val="clear" w:color="auto" w:fill="FFFFFF"/>
          <w:lang w:eastAsia="ru-RU"/>
        </w:rPr>
        <w:t xml:space="preserve">- воспитатель МКДОУ «Березка» </w:t>
      </w:r>
      <w:proofErr w:type="spellStart"/>
      <w:r w:rsidRPr="007D378D">
        <w:rPr>
          <w:rFonts w:ascii="Times New Roman" w:eastAsia="Times New Roman" w:hAnsi="Times New Roman" w:cs="Times New Roman"/>
          <w:color w:val="000000"/>
          <w:sz w:val="28"/>
          <w:szCs w:val="28"/>
          <w:shd w:val="clear" w:color="auto" w:fill="FFFFFF"/>
          <w:lang w:eastAsia="ru-RU"/>
        </w:rPr>
        <w:t>п</w:t>
      </w:r>
      <w:proofErr w:type="gramStart"/>
      <w:r w:rsidRPr="007D378D">
        <w:rPr>
          <w:rFonts w:ascii="Times New Roman" w:eastAsia="Times New Roman" w:hAnsi="Times New Roman" w:cs="Times New Roman"/>
          <w:color w:val="000000"/>
          <w:sz w:val="28"/>
          <w:szCs w:val="28"/>
          <w:shd w:val="clear" w:color="auto" w:fill="FFFFFF"/>
          <w:lang w:eastAsia="ru-RU"/>
        </w:rPr>
        <w:t>.Х</w:t>
      </w:r>
      <w:proofErr w:type="gramEnd"/>
      <w:r w:rsidRPr="007D378D">
        <w:rPr>
          <w:rFonts w:ascii="Times New Roman" w:eastAsia="Times New Roman" w:hAnsi="Times New Roman" w:cs="Times New Roman"/>
          <w:color w:val="000000"/>
          <w:sz w:val="28"/>
          <w:szCs w:val="28"/>
          <w:shd w:val="clear" w:color="auto" w:fill="FFFFFF"/>
          <w:lang w:eastAsia="ru-RU"/>
        </w:rPr>
        <w:t>аранжино</w:t>
      </w:r>
      <w:proofErr w:type="spellEnd"/>
      <w:r w:rsidRPr="007D378D">
        <w:rPr>
          <w:rFonts w:ascii="Times New Roman" w:eastAsia="Times New Roman" w:hAnsi="Times New Roman" w:cs="Times New Roman"/>
          <w:color w:val="000000"/>
          <w:sz w:val="28"/>
          <w:szCs w:val="28"/>
          <w:shd w:val="clear" w:color="auto" w:fill="FFFFFF"/>
          <w:lang w:eastAsia="ru-RU"/>
        </w:rPr>
        <w:t xml:space="preserve"> одержала победу в муниципальном конкурсе профессионального мастерства «Воспитатель года.</w:t>
      </w:r>
    </w:p>
    <w:p w:rsidR="007D378D" w:rsidRPr="007D378D" w:rsidRDefault="007D378D" w:rsidP="007D378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D378D">
        <w:rPr>
          <w:rFonts w:ascii="Times New Roman" w:eastAsia="Times New Roman" w:hAnsi="Times New Roman" w:cs="Times New Roman"/>
          <w:color w:val="000000"/>
          <w:sz w:val="28"/>
          <w:szCs w:val="28"/>
          <w:shd w:val="clear" w:color="auto" w:fill="FFFFFF"/>
          <w:lang w:eastAsia="ru-RU"/>
        </w:rPr>
        <w:t>82 педагога по итогам года получили отраслевые награды.</w:t>
      </w:r>
    </w:p>
    <w:p w:rsidR="007D378D" w:rsidRPr="007D378D" w:rsidRDefault="007D378D" w:rsidP="007D378D">
      <w:pPr>
        <w:spacing w:after="0" w:line="240" w:lineRule="auto"/>
        <w:ind w:firstLine="709"/>
        <w:jc w:val="both"/>
        <w:rPr>
          <w:rFonts w:ascii="Times New Roman" w:eastAsia="Times New Roman" w:hAnsi="Times New Roman" w:cs="Times New Roman"/>
          <w:color w:val="000000"/>
          <w:sz w:val="28"/>
          <w:szCs w:val="28"/>
          <w:lang w:eastAsia="ru-RU"/>
        </w:rPr>
      </w:pPr>
      <w:r w:rsidRPr="007D378D">
        <w:rPr>
          <w:rFonts w:ascii="Times New Roman" w:eastAsia="Times New Roman" w:hAnsi="Times New Roman" w:cs="Times New Roman"/>
          <w:color w:val="000000"/>
          <w:sz w:val="28"/>
          <w:szCs w:val="28"/>
          <w:lang w:eastAsia="ru-RU"/>
        </w:rPr>
        <w:t>В 2020 году наши выпускники показали хорошие результаты по всем предметам единого государственного экзамена. Аттестат с отличием получили 11 выпускников.</w:t>
      </w: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Учащиеся школ района активно принимали участие в Открытом региональном чемпионате «Молодые профессионалы», </w:t>
      </w:r>
      <w:r w:rsidRPr="007D378D">
        <w:rPr>
          <w:rFonts w:ascii="Times New Roman" w:eastAsia="Times New Roman" w:hAnsi="Times New Roman" w:cs="Times New Roman"/>
          <w:bCs/>
          <w:sz w:val="28"/>
          <w:szCs w:val="28"/>
          <w:lang w:eastAsia="ru-RU"/>
        </w:rPr>
        <w:t>конкурсе проектов «</w:t>
      </w:r>
      <w:proofErr w:type="spellStart"/>
      <w:r w:rsidRPr="007D378D">
        <w:rPr>
          <w:rFonts w:ascii="Times New Roman" w:eastAsia="Times New Roman" w:hAnsi="Times New Roman" w:cs="Times New Roman"/>
          <w:bCs/>
          <w:sz w:val="28"/>
          <w:szCs w:val="28"/>
          <w:lang w:eastAsia="ru-RU"/>
        </w:rPr>
        <w:t>ПрофСтарт</w:t>
      </w:r>
      <w:proofErr w:type="spellEnd"/>
      <w:r w:rsidRPr="007D378D">
        <w:rPr>
          <w:rFonts w:ascii="Times New Roman" w:eastAsia="Times New Roman" w:hAnsi="Times New Roman" w:cs="Times New Roman"/>
          <w:bCs/>
          <w:sz w:val="28"/>
          <w:szCs w:val="28"/>
          <w:lang w:eastAsia="ru-RU"/>
        </w:rPr>
        <w:t xml:space="preserve">», </w:t>
      </w:r>
      <w:r w:rsidRPr="007D378D">
        <w:rPr>
          <w:rFonts w:ascii="Times New Roman" w:eastAsia="Times New Roman" w:hAnsi="Times New Roman" w:cs="Times New Roman"/>
          <w:sz w:val="28"/>
          <w:szCs w:val="28"/>
          <w:lang w:eastAsia="ru-RU"/>
        </w:rPr>
        <w:t xml:space="preserve">региональной экологической творческой олимпиаде «Фабрика </w:t>
      </w:r>
      <w:r w:rsidRPr="007D378D">
        <w:rPr>
          <w:rFonts w:ascii="Times New Roman" w:eastAsia="Times New Roman" w:hAnsi="Times New Roman" w:cs="Times New Roman"/>
          <w:sz w:val="28"/>
          <w:szCs w:val="28"/>
          <w:lang w:eastAsia="ru-RU"/>
        </w:rPr>
        <w:lastRenderedPageBreak/>
        <w:t>проектов», Всероссийской научно-практической конференции школьников «Давайте, люди, никогда об этом не забудем!», межмуниципальном Фестивале науки и робототехники  и прочих. Также образовательные организации района присоединились к Российскому движению школьников.</w:t>
      </w:r>
    </w:p>
    <w:p w:rsidR="007D378D" w:rsidRPr="007D378D" w:rsidRDefault="007D378D" w:rsidP="007D378D">
      <w:pPr>
        <w:suppressAutoHyphens/>
        <w:spacing w:after="0" w:line="240" w:lineRule="auto"/>
        <w:ind w:firstLine="709"/>
        <w:jc w:val="both"/>
        <w:rPr>
          <w:rFonts w:ascii="Times New Roman" w:eastAsia="Calibri" w:hAnsi="Times New Roman" w:cs="Times New Roman"/>
          <w:sz w:val="28"/>
          <w:szCs w:val="28"/>
        </w:rPr>
      </w:pPr>
      <w:r w:rsidRPr="007D378D">
        <w:rPr>
          <w:rFonts w:ascii="Times New Roman" w:eastAsia="Times New Roman" w:hAnsi="Times New Roman" w:cs="Times New Roman"/>
          <w:sz w:val="28"/>
          <w:szCs w:val="28"/>
          <w:lang w:eastAsia="ru-RU"/>
        </w:rPr>
        <w:t xml:space="preserve">Детские сады посещают более 2 тыс. воспитанников. </w:t>
      </w:r>
      <w:r w:rsidRPr="007D378D">
        <w:rPr>
          <w:rFonts w:ascii="Times New Roman" w:eastAsia="Calibri" w:hAnsi="Times New Roman" w:cs="Times New Roman"/>
          <w:sz w:val="28"/>
          <w:szCs w:val="28"/>
        </w:rPr>
        <w:t>По состоянию на 01.01.2021 года на региональном учете для устройства в организации дошкольного образования состоит 180 детей в возрасте до трех лет, очередность детей с 3 до 7 лет отсутствует.</w:t>
      </w:r>
    </w:p>
    <w:p w:rsidR="007D378D" w:rsidRPr="007D378D" w:rsidRDefault="007D378D" w:rsidP="007D378D">
      <w:pPr>
        <w:suppressAutoHyphens/>
        <w:spacing w:after="0" w:line="240" w:lineRule="auto"/>
        <w:jc w:val="center"/>
        <w:rPr>
          <w:rFonts w:ascii="Times New Roman" w:eastAsia="Calibri" w:hAnsi="Times New Roman" w:cs="Times New Roman"/>
          <w:sz w:val="28"/>
          <w:szCs w:val="28"/>
        </w:rPr>
      </w:pPr>
      <w:r w:rsidRPr="007D378D">
        <w:rPr>
          <w:rFonts w:ascii="Times New Roman" w:eastAsia="Calibri" w:hAnsi="Times New Roman" w:cs="Times New Roman"/>
          <w:noProof/>
          <w:sz w:val="28"/>
          <w:szCs w:val="28"/>
          <w:lang w:eastAsia="ru-RU"/>
        </w:rPr>
        <w:drawing>
          <wp:inline distT="0" distB="0" distL="0" distR="0" wp14:anchorId="045ED738" wp14:editId="4573427B">
            <wp:extent cx="3722178" cy="1743739"/>
            <wp:effectExtent l="19050" t="0" r="11622" b="8861"/>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78D" w:rsidRPr="007D378D" w:rsidRDefault="007D378D" w:rsidP="007D378D">
      <w:pPr>
        <w:spacing w:after="0" w:line="240" w:lineRule="auto"/>
        <w:ind w:firstLine="709"/>
        <w:jc w:val="both"/>
        <w:rPr>
          <w:rFonts w:ascii="Times New Roman" w:eastAsia="Times New Roman" w:hAnsi="Times New Roman" w:cs="Times New Roman"/>
          <w:bCs/>
          <w:iCs/>
          <w:sz w:val="28"/>
          <w:szCs w:val="28"/>
          <w:lang w:eastAsia="ru-RU"/>
        </w:rPr>
      </w:pPr>
      <w:r w:rsidRPr="007D378D">
        <w:rPr>
          <w:rFonts w:ascii="Times New Roman" w:eastAsia="Times New Roman" w:hAnsi="Times New Roman" w:cs="Times New Roman"/>
          <w:bCs/>
          <w:iCs/>
          <w:sz w:val="28"/>
          <w:szCs w:val="28"/>
          <w:lang w:eastAsia="ru-RU"/>
        </w:rPr>
        <w:t>19 дошкольных образовательных организаций и 11 средних общеобразовательных организаций получили лицензию на право реализации дополнительного образования.</w:t>
      </w:r>
    </w:p>
    <w:p w:rsidR="007D378D" w:rsidRPr="007D378D" w:rsidRDefault="007D378D" w:rsidP="007D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iCs/>
          <w:sz w:val="28"/>
          <w:szCs w:val="28"/>
          <w:lang w:eastAsia="ru-RU"/>
        </w:rPr>
      </w:pPr>
      <w:r w:rsidRPr="007D378D">
        <w:rPr>
          <w:rFonts w:ascii="Times New Roman" w:eastAsia="Calibri" w:hAnsi="Times New Roman" w:cs="Times New Roman"/>
          <w:bCs/>
          <w:iCs/>
          <w:sz w:val="28"/>
          <w:szCs w:val="28"/>
          <w:lang w:eastAsia="ru-RU"/>
        </w:rPr>
        <w:t xml:space="preserve">В рамках регионального проекта «Содействие занятости женщин – создание условий дошкольного образования для детей в возрасте до трех лет» ОАО «Российские железные дроги» передали в муниципальную собственность два детских сада: «Детский сад № 210» и «Детский сад № 209». </w:t>
      </w:r>
    </w:p>
    <w:p w:rsidR="007D378D" w:rsidRPr="007D378D" w:rsidRDefault="007D378D" w:rsidP="007D37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В МКДОУ «Умка» г. Вихоревка открыта группа компенсирующей направленности для детей с задержкой психического развития.</w:t>
      </w:r>
    </w:p>
    <w:p w:rsidR="007D378D" w:rsidRPr="007D378D" w:rsidRDefault="007D378D" w:rsidP="007D378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D378D">
        <w:rPr>
          <w:rFonts w:ascii="Times New Roman" w:eastAsia="Times New Roman" w:hAnsi="Times New Roman" w:cs="Times New Roman"/>
          <w:color w:val="000000"/>
          <w:sz w:val="28"/>
          <w:szCs w:val="28"/>
          <w:lang w:eastAsia="ru-RU"/>
        </w:rPr>
        <w:t>За счет средств ООО «</w:t>
      </w:r>
      <w:proofErr w:type="spellStart"/>
      <w:r w:rsidRPr="007D378D">
        <w:rPr>
          <w:rFonts w:ascii="Times New Roman" w:eastAsia="Times New Roman" w:hAnsi="Times New Roman" w:cs="Times New Roman"/>
          <w:color w:val="000000"/>
          <w:sz w:val="28"/>
          <w:szCs w:val="28"/>
          <w:lang w:eastAsia="ru-RU"/>
        </w:rPr>
        <w:t>Транснефть</w:t>
      </w:r>
      <w:proofErr w:type="spellEnd"/>
      <w:r w:rsidRPr="007D378D">
        <w:rPr>
          <w:rFonts w:ascii="Times New Roman" w:eastAsia="Times New Roman" w:hAnsi="Times New Roman" w:cs="Times New Roman"/>
          <w:color w:val="000000"/>
          <w:sz w:val="28"/>
          <w:szCs w:val="28"/>
          <w:lang w:eastAsia="ru-RU"/>
        </w:rPr>
        <w:t xml:space="preserve"> - Восток» приобретены методические материалы и специальные дидактические средства обучения. На эти цели было направлено около 0,3 млн. руб.</w:t>
      </w:r>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На базе 27 детских садов продолжена работа консультационных центров по оказанию комплексной психолого-педагогической и информационно-просветительской поддержки родителям по вопросам воспитания детей, не посещающих дошкольное учреждение. </w:t>
      </w:r>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В целях оказания психолого-педагогической поддержки семьям, имеющим детей с особыми образовательными потребностями, в дошкольных образовательных учреждениях начали функционировать Службы ранней помощи.</w:t>
      </w:r>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Особое внимание в 2020 году уделено эпидемиологической безопасности детей, посещающих образовательные организации. Приобретены дезинфицирующие средства, бесконтактные термометры, </w:t>
      </w:r>
      <w:proofErr w:type="spellStart"/>
      <w:r w:rsidRPr="007D378D">
        <w:rPr>
          <w:rFonts w:ascii="Times New Roman" w:eastAsia="Times New Roman" w:hAnsi="Times New Roman" w:cs="Times New Roman"/>
          <w:sz w:val="28"/>
          <w:szCs w:val="28"/>
          <w:lang w:eastAsia="ru-RU"/>
        </w:rPr>
        <w:t>рециркуляторы</w:t>
      </w:r>
      <w:proofErr w:type="spellEnd"/>
      <w:r w:rsidRPr="007D378D">
        <w:rPr>
          <w:rFonts w:ascii="Times New Roman" w:eastAsia="Times New Roman" w:hAnsi="Times New Roman" w:cs="Times New Roman"/>
          <w:sz w:val="28"/>
          <w:szCs w:val="28"/>
          <w:lang w:eastAsia="ru-RU"/>
        </w:rPr>
        <w:t>. Проведены работы по оценке эффективности работы вентиляционных систем, осуществляются генеральные и ежедневные влажные уборки с применением дезинфицирующих средств.</w:t>
      </w:r>
    </w:p>
    <w:p w:rsidR="007D378D" w:rsidRPr="007D378D" w:rsidRDefault="007D378D" w:rsidP="007D378D">
      <w:pPr>
        <w:spacing w:after="0" w:line="240" w:lineRule="auto"/>
        <w:ind w:firstLine="709"/>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Из-за неблагоприятной санитарно-эпидемиологической обстановки организация и проведение смен в лагерях дневного пребывания и профильных смен на базе образовательных организаций отменена.</w:t>
      </w:r>
    </w:p>
    <w:p w:rsidR="007D378D" w:rsidRPr="007D378D" w:rsidRDefault="007D378D" w:rsidP="007D378D">
      <w:pPr>
        <w:tabs>
          <w:tab w:val="left" w:pos="284"/>
        </w:tabs>
        <w:spacing w:after="0" w:line="240" w:lineRule="auto"/>
        <w:ind w:firstLine="709"/>
        <w:contextualSpacing/>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lastRenderedPageBreak/>
        <w:t>Для создания современных, безопасных и комфортных условий для   качественного образования реализуется ряд проектов.</w:t>
      </w:r>
    </w:p>
    <w:p w:rsidR="007D378D" w:rsidRPr="007D378D" w:rsidRDefault="007D378D" w:rsidP="007D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Times New Roman" w:hAnsi="Times New Roman" w:cs="Times New Roman"/>
          <w:color w:val="000000"/>
          <w:sz w:val="28"/>
          <w:szCs w:val="28"/>
          <w:lang w:eastAsia="ru-RU"/>
        </w:rPr>
        <w:t xml:space="preserve">В рамках регионального проекта «Современная школа» </w:t>
      </w:r>
      <w:r w:rsidRPr="007D378D">
        <w:rPr>
          <w:rFonts w:ascii="Times New Roman" w:eastAsia="Times New Roman" w:hAnsi="Times New Roman" w:cs="Times New Roman"/>
          <w:color w:val="000000"/>
          <w:sz w:val="28"/>
          <w:szCs w:val="28"/>
          <w:shd w:val="clear" w:color="auto" w:fill="FFFFFF"/>
          <w:lang w:eastAsia="ru-RU"/>
        </w:rPr>
        <w:t>на базе МКОУ «</w:t>
      </w:r>
      <w:proofErr w:type="spellStart"/>
      <w:r w:rsidRPr="007D378D">
        <w:rPr>
          <w:rFonts w:ascii="Times New Roman" w:eastAsia="Times New Roman" w:hAnsi="Times New Roman" w:cs="Times New Roman"/>
          <w:color w:val="000000"/>
          <w:sz w:val="28"/>
          <w:szCs w:val="28"/>
          <w:shd w:val="clear" w:color="auto" w:fill="FFFFFF"/>
          <w:lang w:eastAsia="ru-RU"/>
        </w:rPr>
        <w:t>Покоснинская</w:t>
      </w:r>
      <w:proofErr w:type="spellEnd"/>
      <w:r w:rsidRPr="007D378D">
        <w:rPr>
          <w:rFonts w:ascii="Times New Roman" w:eastAsia="Times New Roman" w:hAnsi="Times New Roman" w:cs="Times New Roman"/>
          <w:color w:val="000000"/>
          <w:sz w:val="28"/>
          <w:szCs w:val="28"/>
          <w:shd w:val="clear" w:color="auto" w:fill="FFFFFF"/>
          <w:lang w:eastAsia="ru-RU"/>
        </w:rPr>
        <w:t xml:space="preserve"> СОШ», МКОУ «</w:t>
      </w:r>
      <w:proofErr w:type="spellStart"/>
      <w:r w:rsidRPr="007D378D">
        <w:rPr>
          <w:rFonts w:ascii="Times New Roman" w:eastAsia="Times New Roman" w:hAnsi="Times New Roman" w:cs="Times New Roman"/>
          <w:color w:val="000000"/>
          <w:sz w:val="28"/>
          <w:szCs w:val="28"/>
          <w:shd w:val="clear" w:color="auto" w:fill="FFFFFF"/>
          <w:lang w:eastAsia="ru-RU"/>
        </w:rPr>
        <w:t>Вихоревская</w:t>
      </w:r>
      <w:proofErr w:type="spellEnd"/>
      <w:r w:rsidRPr="007D378D">
        <w:rPr>
          <w:rFonts w:ascii="Times New Roman" w:eastAsia="Times New Roman" w:hAnsi="Times New Roman" w:cs="Times New Roman"/>
          <w:color w:val="000000"/>
          <w:sz w:val="28"/>
          <w:szCs w:val="28"/>
          <w:shd w:val="clear" w:color="auto" w:fill="FFFFFF"/>
          <w:lang w:eastAsia="ru-RU"/>
        </w:rPr>
        <w:t xml:space="preserve"> СОШ №10» и  МКОУ «</w:t>
      </w:r>
      <w:proofErr w:type="spellStart"/>
      <w:r w:rsidRPr="007D378D">
        <w:rPr>
          <w:rFonts w:ascii="Times New Roman" w:eastAsia="Times New Roman" w:hAnsi="Times New Roman" w:cs="Times New Roman"/>
          <w:color w:val="000000"/>
          <w:sz w:val="28"/>
          <w:szCs w:val="28"/>
          <w:shd w:val="clear" w:color="auto" w:fill="FFFFFF"/>
          <w:lang w:eastAsia="ru-RU"/>
        </w:rPr>
        <w:t>Зябинская</w:t>
      </w:r>
      <w:proofErr w:type="spellEnd"/>
      <w:r w:rsidRPr="007D378D">
        <w:rPr>
          <w:rFonts w:ascii="Times New Roman" w:eastAsia="Times New Roman" w:hAnsi="Times New Roman" w:cs="Times New Roman"/>
          <w:color w:val="000000"/>
          <w:sz w:val="28"/>
          <w:szCs w:val="28"/>
          <w:shd w:val="clear" w:color="auto" w:fill="FFFFFF"/>
          <w:lang w:eastAsia="ru-RU"/>
        </w:rPr>
        <w:t xml:space="preserve"> СОШ» состоялось торжественное открытие центров образования цифрового и гуманитарного профилей «Точка роста».</w:t>
      </w:r>
      <w:r w:rsidRPr="007D378D">
        <w:rPr>
          <w:rFonts w:ascii="Times New Roman" w:eastAsia="Times New Roman" w:hAnsi="Times New Roman" w:cs="Times New Roman"/>
          <w:color w:val="000000"/>
          <w:sz w:val="28"/>
          <w:szCs w:val="28"/>
          <w:lang w:eastAsia="ru-RU"/>
        </w:rPr>
        <w:t xml:space="preserve"> За счет средств областного бюджета данные центры укомплектованы новым оборудованием на сумму 2,9 млн. руб. </w:t>
      </w:r>
    </w:p>
    <w:p w:rsidR="007D378D" w:rsidRPr="007D378D" w:rsidRDefault="007D378D" w:rsidP="007D378D">
      <w:pPr>
        <w:spacing w:after="0" w:line="240" w:lineRule="auto"/>
        <w:ind w:firstLine="709"/>
        <w:jc w:val="both"/>
        <w:rPr>
          <w:rFonts w:ascii="Times New Roman" w:eastAsia="Times New Roman" w:hAnsi="Times New Roman" w:cs="Times New Roman"/>
          <w:color w:val="222222"/>
          <w:sz w:val="28"/>
          <w:szCs w:val="28"/>
          <w:lang w:eastAsia="ru-RU"/>
        </w:rPr>
      </w:pPr>
      <w:r w:rsidRPr="007D378D">
        <w:rPr>
          <w:rFonts w:ascii="Times New Roman" w:eastAsia="Times New Roman" w:hAnsi="Times New Roman" w:cs="Times New Roman"/>
          <w:sz w:val="28"/>
          <w:szCs w:val="28"/>
          <w:lang w:eastAsia="ru-RU"/>
        </w:rPr>
        <w:t xml:space="preserve">В рамках регионального проекта «Цифровая образовательная среда» за счет средств областного бюджета в 6 малокомплектных школах района, расположенных в сельской местности, приобретена вычислительная техника на общую сумму 2,7 млн. руб. К </w:t>
      </w:r>
      <w:r w:rsidRPr="007D378D">
        <w:rPr>
          <w:rFonts w:ascii="Times New Roman" w:eastAsia="Times New Roman" w:hAnsi="Times New Roman" w:cs="Times New Roman"/>
          <w:color w:val="222222"/>
          <w:sz w:val="28"/>
          <w:szCs w:val="28"/>
          <w:lang w:eastAsia="ru-RU"/>
        </w:rPr>
        <w:t xml:space="preserve">высокоскоростному </w:t>
      </w:r>
      <w:r w:rsidRPr="007D378D">
        <w:rPr>
          <w:rFonts w:ascii="Times New Roman" w:eastAsia="Times New Roman" w:hAnsi="Times New Roman" w:cs="Times New Roman"/>
          <w:color w:val="000000"/>
          <w:sz w:val="28"/>
          <w:szCs w:val="28"/>
          <w:shd w:val="clear" w:color="auto" w:fill="FFFFFF"/>
          <w:lang w:eastAsia="ru-RU"/>
        </w:rPr>
        <w:t xml:space="preserve">интернету подключены </w:t>
      </w:r>
      <w:r w:rsidRPr="007D378D">
        <w:rPr>
          <w:rFonts w:ascii="Times New Roman" w:eastAsia="Times New Roman" w:hAnsi="Times New Roman" w:cs="Times New Roman"/>
          <w:color w:val="222222"/>
          <w:sz w:val="28"/>
          <w:szCs w:val="28"/>
          <w:lang w:eastAsia="ru-RU"/>
        </w:rPr>
        <w:t xml:space="preserve">5 городских и 10 сельских общеобразовательных организаций.  </w:t>
      </w:r>
    </w:p>
    <w:p w:rsidR="007D378D" w:rsidRPr="007D378D" w:rsidRDefault="007D378D" w:rsidP="007D378D">
      <w:pPr>
        <w:spacing w:after="0" w:line="240" w:lineRule="auto"/>
        <w:ind w:firstLine="709"/>
        <w:jc w:val="both"/>
        <w:rPr>
          <w:rFonts w:ascii="Times New Roman" w:eastAsia="Times New Roman" w:hAnsi="Times New Roman" w:cs="Times New Roman"/>
          <w:color w:val="000000"/>
          <w:sz w:val="28"/>
          <w:szCs w:val="28"/>
          <w:lang w:eastAsia="ru-RU"/>
        </w:rPr>
      </w:pPr>
      <w:r w:rsidRPr="007D378D">
        <w:rPr>
          <w:rFonts w:ascii="Times New Roman" w:eastAsia="Times New Roman" w:hAnsi="Times New Roman" w:cs="Times New Roman"/>
          <w:color w:val="000000"/>
          <w:sz w:val="28"/>
          <w:szCs w:val="28"/>
          <w:lang w:eastAsia="ru-RU"/>
        </w:rPr>
        <w:t>За счет средств «Народные инициативы» приобретена мебель и технологическое оборудование для школ района на сумму 8,2 млн. руб.</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Культура</w:t>
      </w:r>
    </w:p>
    <w:p w:rsidR="007D378D" w:rsidRPr="007D378D" w:rsidRDefault="007D378D" w:rsidP="007D378D">
      <w:pPr>
        <w:tabs>
          <w:tab w:val="left" w:pos="0"/>
          <w:tab w:val="left" w:pos="567"/>
        </w:tabs>
        <w:spacing w:after="0" w:line="240" w:lineRule="auto"/>
        <w:contextualSpacing/>
        <w:jc w:val="both"/>
        <w:rPr>
          <w:rFonts w:ascii="Times New Roman" w:eastAsia="Calibri" w:hAnsi="Times New Roman" w:cs="Times New Roman"/>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Сферу культуры Братского района представляют 32 учреждения.</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 течение 2020 года на территории Братского района проведено 6356 культурно-массовых мероприятий.</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Жители Братского района смогли принять участие в новых мероприятиях, а также в уже полюбившихся праздниках: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отборочный тур фестиваля «Фронтовая концертная бригада» «Во славу победы!» посвященный 75-летию Победы в ВОВ;</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отборочный тур областного конкурса чтецов «Сибирская лира» имени Валентина Распутина по произведениям региональных авторов;</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районный конкурс инструментального исполнительства учащихся детских школ иску</w:t>
      </w:r>
      <w:proofErr w:type="gramStart"/>
      <w:r w:rsidRPr="007D378D">
        <w:rPr>
          <w:rFonts w:ascii="Times New Roman" w:eastAsia="Calibri" w:hAnsi="Times New Roman" w:cs="Times New Roman"/>
          <w:sz w:val="28"/>
          <w:szCs w:val="28"/>
        </w:rPr>
        <w:t>сств Бр</w:t>
      </w:r>
      <w:proofErr w:type="gramEnd"/>
      <w:r w:rsidRPr="007D378D">
        <w:rPr>
          <w:rFonts w:ascii="Times New Roman" w:eastAsia="Calibri" w:hAnsi="Times New Roman" w:cs="Times New Roman"/>
          <w:sz w:val="28"/>
          <w:szCs w:val="28"/>
        </w:rPr>
        <w:t>атского района «Творчество юных»;</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открытое командное первенство Братского района по спортивной рыбалке;</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районная акция «Новогодняя феерия» по направлениям: «Снеговик - 2020», «Ледовый городок – 2020» и «Вязанка -2020»;</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праздничные онлайн-мероприятия, посвящённые 75-летию Победы в Великой Отечественной войне;</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онлайн-акции, </w:t>
      </w:r>
      <w:proofErr w:type="gramStart"/>
      <w:r w:rsidRPr="007D378D">
        <w:rPr>
          <w:rFonts w:ascii="Times New Roman" w:eastAsia="Calibri" w:hAnsi="Times New Roman" w:cs="Times New Roman"/>
          <w:sz w:val="28"/>
          <w:szCs w:val="28"/>
        </w:rPr>
        <w:t>посвященные</w:t>
      </w:r>
      <w:proofErr w:type="gramEnd"/>
      <w:r w:rsidRPr="007D378D">
        <w:rPr>
          <w:rFonts w:ascii="Times New Roman" w:eastAsia="Calibri" w:hAnsi="Times New Roman" w:cs="Times New Roman"/>
          <w:sz w:val="28"/>
          <w:szCs w:val="28"/>
        </w:rPr>
        <w:t xml:space="preserve"> празднованию Дня России;</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онлайн-марафон, </w:t>
      </w:r>
      <w:proofErr w:type="gramStart"/>
      <w:r w:rsidRPr="007D378D">
        <w:rPr>
          <w:rFonts w:ascii="Times New Roman" w:eastAsia="Calibri" w:hAnsi="Times New Roman" w:cs="Times New Roman"/>
          <w:sz w:val="28"/>
          <w:szCs w:val="28"/>
        </w:rPr>
        <w:t>посвященный</w:t>
      </w:r>
      <w:proofErr w:type="gramEnd"/>
      <w:r w:rsidRPr="007D378D">
        <w:rPr>
          <w:rFonts w:ascii="Times New Roman" w:eastAsia="Calibri" w:hAnsi="Times New Roman" w:cs="Times New Roman"/>
          <w:sz w:val="28"/>
          <w:szCs w:val="28"/>
        </w:rPr>
        <w:t xml:space="preserve"> празднованию Дня семьи, любви и верности;</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экологический марафон «Байкальская ель».</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В прошедшем году Братский район стал победителем в трех проектах: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открытие гончарных мастерских на базе социально-игровых комнат для детей в сельских поселениях Братского района;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Президентский </w:t>
      </w:r>
      <w:proofErr w:type="spellStart"/>
      <w:r w:rsidRPr="007D378D">
        <w:rPr>
          <w:rFonts w:ascii="Times New Roman" w:eastAsia="Calibri" w:hAnsi="Times New Roman" w:cs="Times New Roman"/>
          <w:sz w:val="28"/>
          <w:szCs w:val="28"/>
        </w:rPr>
        <w:t>грантовый</w:t>
      </w:r>
      <w:proofErr w:type="spellEnd"/>
      <w:r w:rsidRPr="007D378D">
        <w:rPr>
          <w:rFonts w:ascii="Times New Roman" w:eastAsia="Calibri" w:hAnsi="Times New Roman" w:cs="Times New Roman"/>
          <w:sz w:val="28"/>
          <w:szCs w:val="28"/>
        </w:rPr>
        <w:t xml:space="preserve"> проект «Театр дарит доброту» для сельских территорий МО «Братский район»;</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проект Благотворительного фонда Илим-Гарант «Обеспечение социально-игровых комнат спортивным инвентарем для привлечения подростков, находящихся в трудной жизненной ситуации».</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lastRenderedPageBreak/>
        <w:t xml:space="preserve">Учреждения культуры достойно представляли Братский район </w:t>
      </w:r>
      <w:proofErr w:type="gramStart"/>
      <w:r w:rsidRPr="007D378D">
        <w:rPr>
          <w:rFonts w:ascii="Times New Roman" w:eastAsia="Calibri" w:hAnsi="Times New Roman" w:cs="Times New Roman"/>
          <w:sz w:val="28"/>
          <w:szCs w:val="28"/>
        </w:rPr>
        <w:t>на</w:t>
      </w:r>
      <w:proofErr w:type="gramEnd"/>
      <w:r w:rsidRPr="007D378D">
        <w:rPr>
          <w:rFonts w:ascii="Times New Roman" w:eastAsia="Calibri" w:hAnsi="Times New Roman" w:cs="Times New Roman"/>
          <w:sz w:val="28"/>
          <w:szCs w:val="28"/>
        </w:rPr>
        <w:t xml:space="preserve"> </w:t>
      </w:r>
      <w:proofErr w:type="gramStart"/>
      <w:r w:rsidRPr="007D378D">
        <w:rPr>
          <w:rFonts w:ascii="Times New Roman" w:eastAsia="Calibri" w:hAnsi="Times New Roman" w:cs="Times New Roman"/>
          <w:sz w:val="28"/>
          <w:szCs w:val="28"/>
        </w:rPr>
        <w:t>различного</w:t>
      </w:r>
      <w:proofErr w:type="gramEnd"/>
      <w:r w:rsidRPr="007D378D">
        <w:rPr>
          <w:rFonts w:ascii="Times New Roman" w:eastAsia="Calibri" w:hAnsi="Times New Roman" w:cs="Times New Roman"/>
          <w:sz w:val="28"/>
          <w:szCs w:val="28"/>
        </w:rPr>
        <w:t xml:space="preserve"> уровня конкурсах и фестивалях.</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МКУК МСКО «Акцент» Братского района» получил диплом лауреата 1 и 2 степени на Всероссийском фестивале – конкурсе «Ступеньки к успеху».</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Народный женский хор русской песни «</w:t>
      </w:r>
      <w:proofErr w:type="spellStart"/>
      <w:r w:rsidRPr="007D378D">
        <w:rPr>
          <w:rFonts w:ascii="Times New Roman" w:eastAsia="Calibri" w:hAnsi="Times New Roman" w:cs="Times New Roman"/>
          <w:sz w:val="28"/>
          <w:szCs w:val="28"/>
        </w:rPr>
        <w:t>Россияночка</w:t>
      </w:r>
      <w:proofErr w:type="spellEnd"/>
      <w:r w:rsidRPr="007D378D">
        <w:rPr>
          <w:rFonts w:ascii="Times New Roman" w:eastAsia="Calibri" w:hAnsi="Times New Roman" w:cs="Times New Roman"/>
          <w:sz w:val="28"/>
          <w:szCs w:val="28"/>
        </w:rPr>
        <w:t xml:space="preserve">» с. </w:t>
      </w:r>
      <w:proofErr w:type="gramStart"/>
      <w:r w:rsidRPr="007D378D">
        <w:rPr>
          <w:rFonts w:ascii="Times New Roman" w:eastAsia="Calibri" w:hAnsi="Times New Roman" w:cs="Times New Roman"/>
          <w:sz w:val="28"/>
          <w:szCs w:val="28"/>
        </w:rPr>
        <w:t>Покосное</w:t>
      </w:r>
      <w:proofErr w:type="gramEnd"/>
      <w:r w:rsidRPr="007D378D">
        <w:rPr>
          <w:rFonts w:ascii="Times New Roman" w:eastAsia="Calibri" w:hAnsi="Times New Roman" w:cs="Times New Roman"/>
          <w:sz w:val="28"/>
          <w:szCs w:val="28"/>
        </w:rPr>
        <w:t xml:space="preserve"> стал дипломантом 2 степени на Всероссийском конкурсе народного творчества. На международной ассамблее искусств детского и молодежного творчества «Байкальская сюита 2020» </w:t>
      </w:r>
      <w:proofErr w:type="spellStart"/>
      <w:r w:rsidRPr="007D378D">
        <w:rPr>
          <w:rFonts w:ascii="Times New Roman" w:eastAsia="Calibri" w:hAnsi="Times New Roman" w:cs="Times New Roman"/>
          <w:sz w:val="28"/>
          <w:szCs w:val="28"/>
        </w:rPr>
        <w:t>Покоснинский</w:t>
      </w:r>
      <w:proofErr w:type="spellEnd"/>
      <w:r w:rsidRPr="007D378D">
        <w:rPr>
          <w:rFonts w:ascii="Times New Roman" w:eastAsia="Calibri" w:hAnsi="Times New Roman" w:cs="Times New Roman"/>
          <w:sz w:val="28"/>
          <w:szCs w:val="28"/>
        </w:rPr>
        <w:t xml:space="preserve"> КДЦ стал обладателем дипломов </w:t>
      </w:r>
      <w:proofErr w:type="spellStart"/>
      <w:r w:rsidRPr="007D378D">
        <w:rPr>
          <w:rFonts w:ascii="Times New Roman" w:eastAsia="Calibri" w:hAnsi="Times New Roman" w:cs="Times New Roman"/>
          <w:sz w:val="28"/>
          <w:szCs w:val="28"/>
        </w:rPr>
        <w:t>лаурета</w:t>
      </w:r>
      <w:proofErr w:type="spellEnd"/>
      <w:r w:rsidRPr="007D378D">
        <w:rPr>
          <w:rFonts w:ascii="Times New Roman" w:eastAsia="Calibri" w:hAnsi="Times New Roman" w:cs="Times New Roman"/>
          <w:sz w:val="28"/>
          <w:szCs w:val="28"/>
        </w:rPr>
        <w:t xml:space="preserve"> 1 и 3 степени.</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Учреждения культуры с. Тангуй и п. </w:t>
      </w:r>
      <w:proofErr w:type="spellStart"/>
      <w:r w:rsidRPr="007D378D">
        <w:rPr>
          <w:rFonts w:ascii="Times New Roman" w:eastAsia="Calibri" w:hAnsi="Times New Roman" w:cs="Times New Roman"/>
          <w:sz w:val="28"/>
          <w:szCs w:val="28"/>
        </w:rPr>
        <w:t>Кежемский</w:t>
      </w:r>
      <w:proofErr w:type="spellEnd"/>
      <w:r w:rsidRPr="007D378D">
        <w:rPr>
          <w:rFonts w:ascii="Times New Roman" w:eastAsia="Calibri" w:hAnsi="Times New Roman" w:cs="Times New Roman"/>
          <w:sz w:val="28"/>
          <w:szCs w:val="28"/>
        </w:rPr>
        <w:t xml:space="preserve"> стали обладателями дипломов лауреата 1, 2 и 3 степени Областного конкурса чтецов «Сибирская лира» имени Валентина Распутина (г. Иркутск).</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Образцовый детский ансамбль скрипачей «Каприс» г. Вихоревка стал обладателем Диплома лауреата 1 степени на VIII Многожанровый конкурс «Мой дом – моя сцена»  в рамках  международного проекта  «Салют Талантов», диплом лауреата 2 степени на Международном конкурсе «Поклонимся великим тем годам», диплом лауреата 3 степени на Патриотическом конкурсе-фестивале «Живая память».</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Администрация района заняла 1 место на III Межрегиональном фестивале зимних волшебников «Ледяная сказка Байкала», проводимом в рамках фестиваля зимних игр на Байкале «ЗИМНИАДА-2020» в п. </w:t>
      </w:r>
      <w:proofErr w:type="spellStart"/>
      <w:r w:rsidRPr="007D378D">
        <w:rPr>
          <w:rFonts w:ascii="Times New Roman" w:eastAsia="Calibri" w:hAnsi="Times New Roman" w:cs="Times New Roman"/>
          <w:sz w:val="28"/>
          <w:szCs w:val="28"/>
        </w:rPr>
        <w:t>Слюдянка</w:t>
      </w:r>
      <w:proofErr w:type="spellEnd"/>
      <w:r w:rsidRPr="007D378D">
        <w:rPr>
          <w:rFonts w:ascii="Times New Roman" w:eastAsia="Calibri" w:hAnsi="Times New Roman" w:cs="Times New Roman"/>
          <w:sz w:val="28"/>
          <w:szCs w:val="28"/>
        </w:rPr>
        <w:t>.</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На укрепление материально-технической базы учреждений культуры всего было направлено 3,5 млн. руб.</w:t>
      </w:r>
    </w:p>
    <w:p w:rsidR="007D378D" w:rsidRPr="007D378D" w:rsidRDefault="007D378D" w:rsidP="007D378D">
      <w:pPr>
        <w:tabs>
          <w:tab w:val="left" w:pos="0"/>
          <w:tab w:val="left" w:pos="567"/>
        </w:tabs>
        <w:spacing w:after="0" w:line="240" w:lineRule="auto"/>
        <w:contextualSpacing/>
        <w:jc w:val="both"/>
        <w:rPr>
          <w:rFonts w:ascii="Times New Roman" w:eastAsia="Calibri" w:hAnsi="Times New Roman" w:cs="Times New Roman"/>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Молодежная политика</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8"/>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В 2020 году в рамках муниципальной программы «Молодежь Братского района» проведено 244 мероприятия, в том числе: день молодого избирателя </w:t>
      </w:r>
      <w:r w:rsidRPr="007D378D">
        <w:rPr>
          <w:rFonts w:ascii="Times New Roman" w:eastAsia="Calibri" w:hAnsi="Times New Roman" w:cs="Times New Roman"/>
          <w:color w:val="000000"/>
          <w:sz w:val="28"/>
          <w:szCs w:val="28"/>
          <w:lang w:eastAsia="ru-RU"/>
        </w:rPr>
        <w:t xml:space="preserve">«Учусь быть гражданином!», </w:t>
      </w:r>
      <w:r w:rsidRPr="007D378D">
        <w:rPr>
          <w:rFonts w:ascii="Times New Roman" w:eastAsia="Calibri" w:hAnsi="Times New Roman" w:cs="Times New Roman"/>
          <w:sz w:val="28"/>
          <w:szCs w:val="28"/>
          <w:lang w:eastAsia="ru-RU"/>
        </w:rPr>
        <w:t>фестиваль молодёжного творчества «Набат памяти», районный конкурс патриотической песни «Песня тоже воевала», слёт общественных объединений, организаций «Точка сбора».</w:t>
      </w:r>
    </w:p>
    <w:p w:rsidR="007D378D" w:rsidRPr="007D378D" w:rsidRDefault="007D378D" w:rsidP="007D378D">
      <w:pPr>
        <w:spacing w:after="0" w:line="240" w:lineRule="auto"/>
        <w:ind w:firstLine="708"/>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Региональным специалистом по патриотическому воспитанию совместно с представителями ЮНАРМИИ проведено 120 мероприятий, посвященных 75-летию со Дня Победы в Великой Отечественной Войне.</w:t>
      </w:r>
    </w:p>
    <w:p w:rsidR="007D378D" w:rsidRPr="007D378D" w:rsidRDefault="007D378D" w:rsidP="007D378D">
      <w:pPr>
        <w:spacing w:after="0" w:line="240" w:lineRule="auto"/>
        <w:ind w:firstLine="708"/>
        <w:jc w:val="both"/>
        <w:rPr>
          <w:rFonts w:ascii="Times New Roman" w:eastAsia="Calibri" w:hAnsi="Times New Roman" w:cs="Times New Roman"/>
          <w:sz w:val="28"/>
          <w:szCs w:val="28"/>
          <w:lang w:eastAsia="ru-RU"/>
        </w:rPr>
      </w:pPr>
      <w:proofErr w:type="gramStart"/>
      <w:r w:rsidRPr="007D378D">
        <w:rPr>
          <w:rFonts w:ascii="Times New Roman" w:eastAsia="Calibri" w:hAnsi="Times New Roman" w:cs="Times New Roman"/>
          <w:sz w:val="28"/>
          <w:szCs w:val="28"/>
          <w:lang w:eastAsia="ru-RU"/>
        </w:rPr>
        <w:t xml:space="preserve">Юные </w:t>
      </w:r>
      <w:proofErr w:type="spellStart"/>
      <w:r w:rsidRPr="007D378D">
        <w:rPr>
          <w:rFonts w:ascii="Times New Roman" w:eastAsia="Calibri" w:hAnsi="Times New Roman" w:cs="Times New Roman"/>
          <w:sz w:val="28"/>
          <w:szCs w:val="28"/>
          <w:lang w:eastAsia="ru-RU"/>
        </w:rPr>
        <w:t>вихоревчане</w:t>
      </w:r>
      <w:proofErr w:type="spellEnd"/>
      <w:r w:rsidRPr="007D378D">
        <w:rPr>
          <w:rFonts w:ascii="Times New Roman" w:eastAsia="Calibri" w:hAnsi="Times New Roman" w:cs="Times New Roman"/>
          <w:sz w:val="28"/>
          <w:szCs w:val="28"/>
          <w:lang w:eastAsia="ru-RU"/>
        </w:rPr>
        <w:t xml:space="preserve"> одержали победу в мероприятиях регионального уровня - «Молодежь Иркутской области в лицах» и «Лучший доброволец».</w:t>
      </w:r>
      <w:proofErr w:type="gramEnd"/>
    </w:p>
    <w:p w:rsidR="007D378D" w:rsidRPr="007D378D" w:rsidRDefault="007D378D" w:rsidP="007D378D">
      <w:pPr>
        <w:spacing w:after="0" w:line="240" w:lineRule="auto"/>
        <w:ind w:firstLine="708"/>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85 человек стали волонтерами и приняли активное участие во Всероссийской акции «Мы вместе», по оказанию помощи пожилым гражданам в период пандемии. Отработано более 300 заявок по доставке продуктов, воды, медицинских препаратов, оказанию бытовой помощи.</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За 2020 год в ходе реализации муниципальной программы «Здоровый район – надежное будущее»: </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проведены 6 заседаний </w:t>
      </w:r>
      <w:r w:rsidRPr="007D378D">
        <w:rPr>
          <w:rFonts w:ascii="Times New Roman" w:eastAsia="Calibri" w:hAnsi="Times New Roman" w:cs="Times New Roman"/>
          <w:sz w:val="28"/>
          <w:szCs w:val="28"/>
          <w:lang w:eastAsia="ru-RU"/>
        </w:rPr>
        <w:t>Антинаркотической комиссии;</w:t>
      </w:r>
    </w:p>
    <w:p w:rsidR="007D378D" w:rsidRPr="007D378D" w:rsidRDefault="007D378D" w:rsidP="007D378D">
      <w:pPr>
        <w:spacing w:after="0" w:line="240" w:lineRule="auto"/>
        <w:ind w:firstLine="708"/>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организованы 119 мероприятий, направленных на профилактику наркомании;</w:t>
      </w:r>
    </w:p>
    <w:p w:rsidR="007D378D" w:rsidRPr="007D378D" w:rsidRDefault="007D378D" w:rsidP="007D378D">
      <w:pPr>
        <w:spacing w:after="0" w:line="240" w:lineRule="auto"/>
        <w:ind w:firstLine="708"/>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lastRenderedPageBreak/>
        <w:t>- выполнена работа по своевременному выявлению и уничтожению очагов произрастания дикорастущей конопли путем механической обработки земли, приобретены гербициды в количестве 218 литров и распространены защитные костюмы для обработки химическими веществами в количестве 15 шт.;</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lang w:eastAsia="ru-RU"/>
        </w:rPr>
        <w:t xml:space="preserve">-  </w:t>
      </w:r>
      <w:r w:rsidRPr="007D378D">
        <w:rPr>
          <w:rFonts w:ascii="Times New Roman" w:eastAsia="Calibri" w:hAnsi="Times New Roman" w:cs="Times New Roman"/>
          <w:sz w:val="28"/>
          <w:szCs w:val="28"/>
        </w:rPr>
        <w:t>закодированы от алкогольной зависимости 9 родителей детей, находящихся в трудной жизненной ситуации, по решению Комиссии по делам несовершеннолетних и защите их прав.</w:t>
      </w:r>
    </w:p>
    <w:p w:rsidR="007D378D" w:rsidRPr="007D378D" w:rsidRDefault="007D378D" w:rsidP="007D378D">
      <w:pPr>
        <w:spacing w:after="0" w:line="240" w:lineRule="auto"/>
        <w:ind w:firstLine="708"/>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В 2020 году в рамках муниципальной программы «Жильё для молодых семей» 6 семей получили дополнительную социальную выплату при рождении (усыновлении) ребенка на общую сумму – 0,4 млн. руб.</w:t>
      </w:r>
    </w:p>
    <w:p w:rsidR="007D378D" w:rsidRPr="007D378D" w:rsidRDefault="007D378D" w:rsidP="007D378D">
      <w:pPr>
        <w:tabs>
          <w:tab w:val="left" w:pos="0"/>
          <w:tab w:val="left" w:pos="567"/>
        </w:tabs>
        <w:spacing w:after="0" w:line="240" w:lineRule="auto"/>
        <w:contextualSpacing/>
        <w:jc w:val="both"/>
        <w:rPr>
          <w:rFonts w:ascii="Times New Roman" w:eastAsia="Calibri" w:hAnsi="Times New Roman" w:cs="Times New Roman"/>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 xml:space="preserve">Физическая культура и спорт </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За 2020 год в районе проведено 14 </w:t>
      </w:r>
      <w:proofErr w:type="gramStart"/>
      <w:r w:rsidRPr="007D378D">
        <w:rPr>
          <w:rFonts w:ascii="Times New Roman" w:eastAsia="Calibri" w:hAnsi="Times New Roman" w:cs="Times New Roman"/>
          <w:sz w:val="28"/>
          <w:szCs w:val="28"/>
        </w:rPr>
        <w:t>районных</w:t>
      </w:r>
      <w:proofErr w:type="gramEnd"/>
      <w:r w:rsidRPr="007D378D">
        <w:rPr>
          <w:rFonts w:ascii="Times New Roman" w:eastAsia="Calibri" w:hAnsi="Times New Roman" w:cs="Times New Roman"/>
          <w:sz w:val="28"/>
          <w:szCs w:val="28"/>
        </w:rPr>
        <w:t xml:space="preserve"> мероприятия. Процент населения, занимающегося спортом в районе, – 35,2%. </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Самыми массовыми мероприятиями стали: «Всемирный день здоровья», «День ходьбы», «Олимпийский день», «День Российского Флага», «Лыжня России» и соревнования «Кубок мэра по лыжным гонкам». Часть мероприятий проходили в режиме онлайн.</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sz w:val="28"/>
          <w:szCs w:val="28"/>
        </w:rPr>
        <w:t xml:space="preserve">В 2020 году </w:t>
      </w:r>
      <w:r w:rsidRPr="007D378D">
        <w:rPr>
          <w:rFonts w:ascii="Times New Roman" w:eastAsia="Calibri" w:hAnsi="Times New Roman" w:cs="Times New Roman"/>
          <w:iCs/>
          <w:sz w:val="28"/>
          <w:szCs w:val="28"/>
          <w:lang w:eastAsia="ru-RU"/>
        </w:rPr>
        <w:t xml:space="preserve">411 воспитанников МАУ «Спортивная школа» муниципального образования «Братский район» приняли участие в 51 выездном спортивном мероприятии.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Центром тестирования ГТО является МАУ «Спортивная школа» муниципального образования «Братский район» г. Вихоревка. В отчетном году </w:t>
      </w:r>
      <w:r w:rsidRPr="007D378D">
        <w:rPr>
          <w:rFonts w:ascii="Times New Roman" w:eastAsia="Calibri" w:hAnsi="Times New Roman" w:cs="Times New Roman"/>
          <w:iCs/>
          <w:sz w:val="28"/>
          <w:szCs w:val="28"/>
          <w:lang w:eastAsia="ru-RU"/>
        </w:rPr>
        <w:t xml:space="preserve">в связи с пандемией </w:t>
      </w:r>
      <w:r w:rsidRPr="007D378D">
        <w:rPr>
          <w:rFonts w:ascii="Times New Roman" w:eastAsia="Calibri" w:hAnsi="Times New Roman" w:cs="Times New Roman"/>
          <w:sz w:val="28"/>
          <w:szCs w:val="28"/>
        </w:rPr>
        <w:t>нормативы Всероссийского физкультурно-спортивного комплекса «ГТО» сдали 58 человек (2019 г.- 441), из них выполнили нормативы испытаний комплекса ГТО на территории Братского района - 37 чел.</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В рамках государственной программы Иркутской области «Развитие физической культуры и спорта» реализованы следующие мероприятия:</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 приобретено спортивное оборудование и инвентарь на общую сумму 0,65 млн. руб. (областной бюджет - 0,6 млн. руб.; местный бюджет – 0,05 млн. руб.);</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 в рамках регионального проекта «Спорт норма жизни» на территории МАУ «СОК «Чемпион» муниципального образования «Братский район» за счет средств областного бюджета установлена малая спортивная площадка общей стоимостью около 3,0 млн. руб.</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Здравоохранение</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 состав государственного учреждения здравоохранения «Братская районная больница» входят: 1 районная больница, 1 городская больница, 8 участковых больниц, 6 врачебных амбулаторий, 31 ФАП. С 2020 года на базе ОГБУЗ «</w:t>
      </w:r>
      <w:proofErr w:type="gramStart"/>
      <w:r w:rsidRPr="007D378D">
        <w:rPr>
          <w:rFonts w:ascii="Times New Roman" w:eastAsia="Calibri" w:hAnsi="Times New Roman" w:cs="Times New Roman"/>
          <w:sz w:val="28"/>
          <w:szCs w:val="28"/>
        </w:rPr>
        <w:t>Братская</w:t>
      </w:r>
      <w:proofErr w:type="gramEnd"/>
      <w:r w:rsidRPr="007D378D">
        <w:rPr>
          <w:rFonts w:ascii="Times New Roman" w:eastAsia="Calibri" w:hAnsi="Times New Roman" w:cs="Times New Roman"/>
          <w:sz w:val="28"/>
          <w:szCs w:val="28"/>
        </w:rPr>
        <w:t xml:space="preserve"> РБ» организован инфекционный госпиталь для лечения пациентов с COVID-19.</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lastRenderedPageBreak/>
        <w:t>Основной проблемой в сфере здравоохранения по-прежнему остается кадровый дефицит медицинских работников. За отчетный год укомплектованность врачами составила 49%, укомплектованность средним медицинским персоналом – 72%.</w:t>
      </w:r>
    </w:p>
    <w:p w:rsidR="007D378D" w:rsidRPr="007D378D" w:rsidRDefault="007D378D" w:rsidP="007D378D">
      <w:pPr>
        <w:spacing w:after="0" w:line="240" w:lineRule="auto"/>
        <w:jc w:val="center"/>
        <w:rPr>
          <w:rFonts w:ascii="Times New Roman" w:eastAsia="Calibri" w:hAnsi="Times New Roman" w:cs="Times New Roman"/>
          <w:sz w:val="28"/>
          <w:szCs w:val="28"/>
        </w:rPr>
      </w:pPr>
      <w:r w:rsidRPr="007D378D">
        <w:rPr>
          <w:rFonts w:ascii="Times New Roman" w:eastAsia="Calibri" w:hAnsi="Times New Roman" w:cs="Times New Roman"/>
          <w:noProof/>
          <w:sz w:val="28"/>
          <w:szCs w:val="28"/>
          <w:lang w:eastAsia="ru-RU"/>
        </w:rPr>
        <w:drawing>
          <wp:inline distT="0" distB="0" distL="0" distR="0" wp14:anchorId="71CA38EE" wp14:editId="75F6F0E7">
            <wp:extent cx="3540642" cy="1818167"/>
            <wp:effectExtent l="19050" t="0" r="21708"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378D" w:rsidRPr="007D378D" w:rsidRDefault="007D378D" w:rsidP="007D378D">
      <w:pPr>
        <w:spacing w:after="0" w:line="240" w:lineRule="auto"/>
        <w:ind w:firstLine="709"/>
        <w:jc w:val="both"/>
        <w:rPr>
          <w:rFonts w:ascii="Times New Roman" w:eastAsia="Calibri" w:hAnsi="Times New Roman" w:cs="Times New Roman"/>
          <w:sz w:val="28"/>
          <w:szCs w:val="28"/>
          <w:lang w:eastAsia="ru-RU"/>
        </w:rPr>
      </w:pPr>
      <w:proofErr w:type="gramStart"/>
      <w:r w:rsidRPr="007D378D">
        <w:rPr>
          <w:rFonts w:ascii="Times New Roman" w:eastAsia="Calibri" w:hAnsi="Times New Roman" w:cs="Times New Roman"/>
          <w:sz w:val="28"/>
          <w:szCs w:val="28"/>
          <w:lang w:eastAsia="ru-RU"/>
        </w:rPr>
        <w:t xml:space="preserve">В целях реализации кадровой политики в сфере здравоохранения на территории района реализуется муниципальная программа «Здоровье населения Братского района», в рамках которой за отчетный год выплачено подъемное пособие 1 молодому специалисту (0,1 млн. руб.) и </w:t>
      </w:r>
      <w:r w:rsidRPr="007D378D">
        <w:rPr>
          <w:rFonts w:ascii="Times New Roman" w:eastAsia="Calibri" w:hAnsi="Times New Roman" w:cs="Times New Roman"/>
          <w:sz w:val="28"/>
          <w:szCs w:val="28"/>
        </w:rPr>
        <w:t>8-ми специалистам со средним медицинским образованием (0,4 млн. руб.), возмещены расходы на аренду жилых помещений 15 приглашенным специалистам (1,58 млн. руб.)</w:t>
      </w:r>
      <w:r w:rsidRPr="007D378D">
        <w:rPr>
          <w:rFonts w:ascii="Times New Roman" w:eastAsia="Calibri" w:hAnsi="Times New Roman" w:cs="Times New Roman"/>
          <w:sz w:val="28"/>
          <w:szCs w:val="28"/>
          <w:lang w:eastAsia="ru-RU"/>
        </w:rPr>
        <w:t>, приобретено жилье для врача-терапевта в</w:t>
      </w:r>
      <w:proofErr w:type="gramEnd"/>
      <w:r w:rsidRPr="007D378D">
        <w:rPr>
          <w:rFonts w:ascii="Times New Roman" w:eastAsia="Calibri" w:hAnsi="Times New Roman" w:cs="Times New Roman"/>
          <w:sz w:val="28"/>
          <w:szCs w:val="28"/>
          <w:lang w:eastAsia="ru-RU"/>
        </w:rPr>
        <w:t xml:space="preserve"> п. </w:t>
      </w:r>
      <w:proofErr w:type="spellStart"/>
      <w:r w:rsidRPr="007D378D">
        <w:rPr>
          <w:rFonts w:ascii="Times New Roman" w:eastAsia="Calibri" w:hAnsi="Times New Roman" w:cs="Times New Roman"/>
          <w:sz w:val="28"/>
          <w:szCs w:val="28"/>
          <w:lang w:eastAsia="ru-RU"/>
        </w:rPr>
        <w:t>Кежемский</w:t>
      </w:r>
      <w:proofErr w:type="spellEnd"/>
      <w:r w:rsidRPr="007D378D">
        <w:rPr>
          <w:rFonts w:ascii="Times New Roman" w:eastAsia="Calibri" w:hAnsi="Times New Roman" w:cs="Times New Roman"/>
          <w:sz w:val="28"/>
          <w:szCs w:val="28"/>
          <w:lang w:eastAsia="ru-RU"/>
        </w:rPr>
        <w:t xml:space="preserve"> (1,4 млн. руб.), оплачено обучение в Государственном медицинском колледже г. Братска 4-м студентам по специальности «Лечебное дело» и 7-м </w:t>
      </w:r>
      <w:r w:rsidRPr="007D378D">
        <w:rPr>
          <w:rFonts w:ascii="Times New Roman" w:eastAsia="Calibri" w:hAnsi="Times New Roman" w:cs="Times New Roman"/>
          <w:sz w:val="28"/>
          <w:szCs w:val="28"/>
        </w:rPr>
        <w:t>по специальности «Сестринское дело» (всего 0,52 млн. руб.).</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В Иркутском государственном медицинском университете по целевым направлениям обучаются 16 человек, за счет средств лечебного учреждения оплачивается обучение 5 специалистам (1,78 млн. руб.), в ординатуре – 1 человеку (0,1 млн. руб.). </w:t>
      </w:r>
    </w:p>
    <w:p w:rsidR="007D378D" w:rsidRPr="007D378D" w:rsidRDefault="007D378D" w:rsidP="007D378D">
      <w:pPr>
        <w:spacing w:after="0" w:line="240" w:lineRule="auto"/>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На проведение капитального и текущего ремонта в 2020 г. израсходовано 12,89 млн. руб., в том числе в п. </w:t>
      </w:r>
      <w:proofErr w:type="spellStart"/>
      <w:r w:rsidRPr="007D378D">
        <w:rPr>
          <w:rFonts w:ascii="Times New Roman" w:eastAsia="Calibri" w:hAnsi="Times New Roman" w:cs="Times New Roman"/>
          <w:sz w:val="28"/>
          <w:szCs w:val="28"/>
        </w:rPr>
        <w:t>Добчур</w:t>
      </w:r>
      <w:proofErr w:type="spellEnd"/>
      <w:r w:rsidRPr="007D378D">
        <w:rPr>
          <w:rFonts w:ascii="Times New Roman" w:eastAsia="Calibri" w:hAnsi="Times New Roman" w:cs="Times New Roman"/>
          <w:sz w:val="28"/>
          <w:szCs w:val="28"/>
        </w:rPr>
        <w:t xml:space="preserve"> построена модульная конструкция для размещения </w:t>
      </w:r>
      <w:proofErr w:type="spellStart"/>
      <w:r w:rsidRPr="007D378D">
        <w:rPr>
          <w:rFonts w:ascii="Times New Roman" w:eastAsia="Calibri" w:hAnsi="Times New Roman" w:cs="Times New Roman"/>
          <w:sz w:val="28"/>
          <w:szCs w:val="28"/>
        </w:rPr>
        <w:t>ФАПа</w:t>
      </w:r>
      <w:proofErr w:type="spellEnd"/>
      <w:r w:rsidRPr="007D378D">
        <w:rPr>
          <w:rFonts w:ascii="Times New Roman" w:eastAsia="Calibri" w:hAnsi="Times New Roman" w:cs="Times New Roman"/>
          <w:sz w:val="28"/>
          <w:szCs w:val="28"/>
        </w:rPr>
        <w:t xml:space="preserve">. </w:t>
      </w:r>
    </w:p>
    <w:p w:rsidR="007D378D" w:rsidRPr="007D378D" w:rsidRDefault="007D378D" w:rsidP="007D378D">
      <w:pPr>
        <w:spacing w:after="0" w:line="240" w:lineRule="auto"/>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ab/>
        <w:t>На приобретение основных средств использовано 219,8 млн. руб., в том числе на приобретение 1 модульного медицинского комплекса (ФАП) и аппаратов ИВЛ.</w:t>
      </w:r>
    </w:p>
    <w:p w:rsidR="007D378D" w:rsidRPr="007D378D" w:rsidRDefault="007D378D" w:rsidP="007D378D">
      <w:pPr>
        <w:spacing w:after="0" w:line="240" w:lineRule="auto"/>
        <w:ind w:firstLine="708"/>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Внедряются в работу бережливые технологии – электронная карта пациента и дистанционная запись на прием к врачу. Для этих целей в 16 удаленных структурных подразделениях подключен доступ к сети Интернет.</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В 29 удаленных структурных подразделениях – участковые больницы и врачебные амбулатории, 15 ФАП (в 2019 году – 16 подразделений) подключен доступ к сети Интернет, что позволит и дальше развивать дистанционные методы записи к врачу и ведения электронной медицинской карты.</w:t>
      </w: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Коммунальное хозяйство</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В рамках муниципальной программы «Модернизация объектов коммунальной инфраструктуры» </w:t>
      </w:r>
      <w:bookmarkStart w:id="3" w:name="_Hlk35270705"/>
      <w:r w:rsidRPr="007D378D">
        <w:rPr>
          <w:rFonts w:ascii="Times New Roman" w:eastAsia="Calibri" w:hAnsi="Times New Roman" w:cs="Times New Roman"/>
          <w:sz w:val="28"/>
          <w:szCs w:val="28"/>
        </w:rPr>
        <w:t xml:space="preserve">за счет средств местного бюджета, </w:t>
      </w:r>
      <w:r w:rsidRPr="007D378D">
        <w:rPr>
          <w:rFonts w:ascii="Times New Roman" w:eastAsia="Calibri" w:hAnsi="Times New Roman" w:cs="Times New Roman"/>
          <w:sz w:val="28"/>
          <w:szCs w:val="28"/>
        </w:rPr>
        <w:lastRenderedPageBreak/>
        <w:t>предприятий ЖКХ и аварийного запаса Иркутской области в 2020 году выполнены следующие мероприятия:</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приобретены и установлены угольные котлы в котельных с. </w:t>
      </w:r>
      <w:proofErr w:type="spellStart"/>
      <w:r w:rsidRPr="007D378D">
        <w:rPr>
          <w:rFonts w:ascii="Times New Roman" w:eastAsia="Calibri" w:hAnsi="Times New Roman" w:cs="Times New Roman"/>
          <w:sz w:val="28"/>
          <w:szCs w:val="28"/>
        </w:rPr>
        <w:t>Кобляково</w:t>
      </w:r>
      <w:proofErr w:type="spellEnd"/>
      <w:r w:rsidRPr="007D378D">
        <w:rPr>
          <w:rFonts w:ascii="Times New Roman" w:eastAsia="Calibri" w:hAnsi="Times New Roman" w:cs="Times New Roman"/>
          <w:sz w:val="28"/>
          <w:szCs w:val="28"/>
        </w:rPr>
        <w:t xml:space="preserve">, п. </w:t>
      </w:r>
      <w:proofErr w:type="spellStart"/>
      <w:r w:rsidRPr="007D378D">
        <w:rPr>
          <w:rFonts w:ascii="Times New Roman" w:eastAsia="Calibri" w:hAnsi="Times New Roman" w:cs="Times New Roman"/>
          <w:sz w:val="28"/>
          <w:szCs w:val="28"/>
        </w:rPr>
        <w:t>Карахун</w:t>
      </w:r>
      <w:proofErr w:type="spellEnd"/>
      <w:r w:rsidRPr="007D378D">
        <w:rPr>
          <w:rFonts w:ascii="Times New Roman" w:eastAsia="Calibri" w:hAnsi="Times New Roman" w:cs="Times New Roman"/>
          <w:sz w:val="28"/>
          <w:szCs w:val="28"/>
        </w:rPr>
        <w:t xml:space="preserve">, д. </w:t>
      </w:r>
      <w:proofErr w:type="spellStart"/>
      <w:r w:rsidRPr="007D378D">
        <w:rPr>
          <w:rFonts w:ascii="Times New Roman" w:eastAsia="Calibri" w:hAnsi="Times New Roman" w:cs="Times New Roman"/>
          <w:sz w:val="28"/>
          <w:szCs w:val="28"/>
        </w:rPr>
        <w:t>Мамырь</w:t>
      </w:r>
      <w:proofErr w:type="spellEnd"/>
      <w:r w:rsidRPr="007D378D">
        <w:rPr>
          <w:rFonts w:ascii="Times New Roman" w:eastAsia="Calibri" w:hAnsi="Times New Roman" w:cs="Times New Roman"/>
          <w:sz w:val="28"/>
          <w:szCs w:val="28"/>
        </w:rPr>
        <w:t xml:space="preserve">, с. </w:t>
      </w:r>
      <w:proofErr w:type="spellStart"/>
      <w:r w:rsidRPr="007D378D">
        <w:rPr>
          <w:rFonts w:ascii="Times New Roman" w:eastAsia="Calibri" w:hAnsi="Times New Roman" w:cs="Times New Roman"/>
          <w:sz w:val="28"/>
          <w:szCs w:val="28"/>
        </w:rPr>
        <w:t>Большеокинское</w:t>
      </w:r>
      <w:proofErr w:type="spellEnd"/>
      <w:r w:rsidRPr="007D378D">
        <w:rPr>
          <w:rFonts w:ascii="Times New Roman" w:eastAsia="Calibri" w:hAnsi="Times New Roman" w:cs="Times New Roman"/>
          <w:sz w:val="28"/>
          <w:szCs w:val="28"/>
        </w:rPr>
        <w:t xml:space="preserve">, п. </w:t>
      </w:r>
      <w:proofErr w:type="spellStart"/>
      <w:r w:rsidRPr="007D378D">
        <w:rPr>
          <w:rFonts w:ascii="Times New Roman" w:eastAsia="Calibri" w:hAnsi="Times New Roman" w:cs="Times New Roman"/>
          <w:sz w:val="28"/>
          <w:szCs w:val="28"/>
        </w:rPr>
        <w:t>Новодолоново</w:t>
      </w:r>
      <w:proofErr w:type="spellEnd"/>
      <w:r w:rsidRPr="007D378D">
        <w:rPr>
          <w:rFonts w:ascii="Times New Roman" w:eastAsia="Calibri" w:hAnsi="Times New Roman" w:cs="Times New Roman"/>
          <w:sz w:val="28"/>
          <w:szCs w:val="28"/>
        </w:rPr>
        <w:t>, с. Ключи-</w:t>
      </w:r>
      <w:proofErr w:type="spellStart"/>
      <w:r w:rsidRPr="007D378D">
        <w:rPr>
          <w:rFonts w:ascii="Times New Roman" w:eastAsia="Calibri" w:hAnsi="Times New Roman" w:cs="Times New Roman"/>
          <w:sz w:val="28"/>
          <w:szCs w:val="28"/>
        </w:rPr>
        <w:t>Булак</w:t>
      </w:r>
      <w:proofErr w:type="spellEnd"/>
      <w:r w:rsidRPr="007D378D">
        <w:rPr>
          <w:rFonts w:ascii="Times New Roman" w:eastAsia="Calibri" w:hAnsi="Times New Roman" w:cs="Times New Roman"/>
          <w:sz w:val="28"/>
          <w:szCs w:val="28"/>
        </w:rPr>
        <w:t xml:space="preserve">, котельных клуба и больницы с. Калтук;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proofErr w:type="gramStart"/>
      <w:r w:rsidRPr="007D378D">
        <w:rPr>
          <w:rFonts w:ascii="Times New Roman" w:eastAsia="Calibri" w:hAnsi="Times New Roman" w:cs="Times New Roman"/>
          <w:sz w:val="28"/>
          <w:szCs w:val="28"/>
        </w:rPr>
        <w:t xml:space="preserve">- произведена замена вспомогательного оборудования в котельных п. Прибрежный, с. Покосное, с. </w:t>
      </w:r>
      <w:proofErr w:type="spellStart"/>
      <w:r w:rsidRPr="007D378D">
        <w:rPr>
          <w:rFonts w:ascii="Times New Roman" w:eastAsia="Calibri" w:hAnsi="Times New Roman" w:cs="Times New Roman"/>
          <w:sz w:val="28"/>
          <w:szCs w:val="28"/>
        </w:rPr>
        <w:t>Кобляково</w:t>
      </w:r>
      <w:proofErr w:type="spellEnd"/>
      <w:r w:rsidRPr="007D378D">
        <w:rPr>
          <w:rFonts w:ascii="Times New Roman" w:eastAsia="Calibri" w:hAnsi="Times New Roman" w:cs="Times New Roman"/>
          <w:sz w:val="28"/>
          <w:szCs w:val="28"/>
        </w:rPr>
        <w:t xml:space="preserve">, п. </w:t>
      </w:r>
      <w:proofErr w:type="spellStart"/>
      <w:r w:rsidRPr="007D378D">
        <w:rPr>
          <w:rFonts w:ascii="Times New Roman" w:eastAsia="Calibri" w:hAnsi="Times New Roman" w:cs="Times New Roman"/>
          <w:sz w:val="28"/>
          <w:szCs w:val="28"/>
        </w:rPr>
        <w:t>Кежемский</w:t>
      </w:r>
      <w:proofErr w:type="spellEnd"/>
      <w:r w:rsidRPr="007D378D">
        <w:rPr>
          <w:rFonts w:ascii="Times New Roman" w:eastAsia="Calibri" w:hAnsi="Times New Roman" w:cs="Times New Roman"/>
          <w:sz w:val="28"/>
          <w:szCs w:val="28"/>
        </w:rPr>
        <w:t xml:space="preserve">, п. </w:t>
      </w:r>
      <w:proofErr w:type="spellStart"/>
      <w:r w:rsidRPr="007D378D">
        <w:rPr>
          <w:rFonts w:ascii="Times New Roman" w:eastAsia="Calibri" w:hAnsi="Times New Roman" w:cs="Times New Roman"/>
          <w:sz w:val="28"/>
          <w:szCs w:val="28"/>
        </w:rPr>
        <w:t>Зяба</w:t>
      </w:r>
      <w:proofErr w:type="spellEnd"/>
      <w:r w:rsidRPr="007D378D">
        <w:rPr>
          <w:rFonts w:ascii="Times New Roman" w:eastAsia="Calibri" w:hAnsi="Times New Roman" w:cs="Times New Roman"/>
          <w:sz w:val="28"/>
          <w:szCs w:val="28"/>
        </w:rPr>
        <w:t xml:space="preserve">, с. Калтук, п. </w:t>
      </w:r>
      <w:proofErr w:type="spellStart"/>
      <w:r w:rsidRPr="007D378D">
        <w:rPr>
          <w:rFonts w:ascii="Times New Roman" w:eastAsia="Calibri" w:hAnsi="Times New Roman" w:cs="Times New Roman"/>
          <w:sz w:val="28"/>
          <w:szCs w:val="28"/>
        </w:rPr>
        <w:t>Турма</w:t>
      </w:r>
      <w:proofErr w:type="spellEnd"/>
      <w:r w:rsidRPr="007D378D">
        <w:rPr>
          <w:rFonts w:ascii="Times New Roman" w:eastAsia="Calibri" w:hAnsi="Times New Roman" w:cs="Times New Roman"/>
          <w:sz w:val="28"/>
          <w:szCs w:val="28"/>
        </w:rPr>
        <w:t>;</w:t>
      </w:r>
      <w:proofErr w:type="gramEnd"/>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в котельных п. </w:t>
      </w:r>
      <w:proofErr w:type="spellStart"/>
      <w:r w:rsidRPr="007D378D">
        <w:rPr>
          <w:rFonts w:ascii="Times New Roman" w:eastAsia="Calibri" w:hAnsi="Times New Roman" w:cs="Times New Roman"/>
          <w:sz w:val="28"/>
          <w:szCs w:val="28"/>
        </w:rPr>
        <w:t>Харанжино</w:t>
      </w:r>
      <w:proofErr w:type="spellEnd"/>
      <w:r w:rsidRPr="007D378D">
        <w:rPr>
          <w:rFonts w:ascii="Times New Roman" w:eastAsia="Calibri" w:hAnsi="Times New Roman" w:cs="Times New Roman"/>
          <w:sz w:val="28"/>
          <w:szCs w:val="28"/>
        </w:rPr>
        <w:t xml:space="preserve"> и п. Прибойный установлены две резервные дизельные электроустановки мощностью 100 кВт;</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заменены 10 глубинных насосов (п. Прибрежный, п. </w:t>
      </w:r>
      <w:proofErr w:type="spellStart"/>
      <w:r w:rsidRPr="007D378D">
        <w:rPr>
          <w:rFonts w:ascii="Times New Roman" w:eastAsia="Calibri" w:hAnsi="Times New Roman" w:cs="Times New Roman"/>
          <w:sz w:val="28"/>
          <w:szCs w:val="28"/>
        </w:rPr>
        <w:t>Сахарово</w:t>
      </w:r>
      <w:proofErr w:type="spellEnd"/>
      <w:r w:rsidRPr="007D378D">
        <w:rPr>
          <w:rFonts w:ascii="Times New Roman" w:eastAsia="Calibri" w:hAnsi="Times New Roman" w:cs="Times New Roman"/>
          <w:sz w:val="28"/>
          <w:szCs w:val="28"/>
        </w:rPr>
        <w:t xml:space="preserve">, </w:t>
      </w:r>
      <w:proofErr w:type="gramStart"/>
      <w:r w:rsidRPr="007D378D">
        <w:rPr>
          <w:rFonts w:ascii="Times New Roman" w:eastAsia="Calibri" w:hAnsi="Times New Roman" w:cs="Times New Roman"/>
          <w:sz w:val="28"/>
          <w:szCs w:val="28"/>
        </w:rPr>
        <w:t>п</w:t>
      </w:r>
      <w:proofErr w:type="gramEnd"/>
      <w:r w:rsidRPr="007D378D">
        <w:rPr>
          <w:rFonts w:ascii="Times New Roman" w:eastAsia="Calibri" w:hAnsi="Times New Roman" w:cs="Times New Roman"/>
          <w:sz w:val="28"/>
          <w:szCs w:val="28"/>
        </w:rPr>
        <w:t xml:space="preserve"> </w:t>
      </w:r>
      <w:proofErr w:type="spellStart"/>
      <w:r w:rsidRPr="007D378D">
        <w:rPr>
          <w:rFonts w:ascii="Times New Roman" w:eastAsia="Calibri" w:hAnsi="Times New Roman" w:cs="Times New Roman"/>
          <w:sz w:val="28"/>
          <w:szCs w:val="28"/>
        </w:rPr>
        <w:t>Кежемский</w:t>
      </w:r>
      <w:proofErr w:type="spellEnd"/>
      <w:r w:rsidRPr="007D378D">
        <w:rPr>
          <w:rFonts w:ascii="Times New Roman" w:eastAsia="Calibri" w:hAnsi="Times New Roman" w:cs="Times New Roman"/>
          <w:sz w:val="28"/>
          <w:szCs w:val="28"/>
        </w:rPr>
        <w:t xml:space="preserve">, с. Покосное, п. </w:t>
      </w:r>
      <w:proofErr w:type="spellStart"/>
      <w:r w:rsidRPr="007D378D">
        <w:rPr>
          <w:rFonts w:ascii="Times New Roman" w:eastAsia="Calibri" w:hAnsi="Times New Roman" w:cs="Times New Roman"/>
          <w:sz w:val="28"/>
          <w:szCs w:val="28"/>
        </w:rPr>
        <w:t>Добчур</w:t>
      </w:r>
      <w:proofErr w:type="spellEnd"/>
      <w:r w:rsidRPr="007D378D">
        <w:rPr>
          <w:rFonts w:ascii="Times New Roman" w:eastAsia="Calibri" w:hAnsi="Times New Roman" w:cs="Times New Roman"/>
          <w:sz w:val="28"/>
          <w:szCs w:val="28"/>
        </w:rPr>
        <w:t xml:space="preserve">, п. </w:t>
      </w:r>
      <w:proofErr w:type="spellStart"/>
      <w:r w:rsidRPr="007D378D">
        <w:rPr>
          <w:rFonts w:ascii="Times New Roman" w:eastAsia="Calibri" w:hAnsi="Times New Roman" w:cs="Times New Roman"/>
          <w:sz w:val="28"/>
          <w:szCs w:val="28"/>
        </w:rPr>
        <w:t>Дубынино</w:t>
      </w:r>
      <w:proofErr w:type="spellEnd"/>
      <w:r w:rsidRPr="007D378D">
        <w:rPr>
          <w:rFonts w:ascii="Times New Roman" w:eastAsia="Calibri" w:hAnsi="Times New Roman" w:cs="Times New Roman"/>
          <w:sz w:val="28"/>
          <w:szCs w:val="28"/>
        </w:rPr>
        <w:t xml:space="preserve">, с. </w:t>
      </w:r>
      <w:proofErr w:type="spellStart"/>
      <w:r w:rsidRPr="007D378D">
        <w:rPr>
          <w:rFonts w:ascii="Times New Roman" w:eastAsia="Calibri" w:hAnsi="Times New Roman" w:cs="Times New Roman"/>
          <w:sz w:val="28"/>
          <w:szCs w:val="28"/>
        </w:rPr>
        <w:t>Большеокинское</w:t>
      </w:r>
      <w:proofErr w:type="spellEnd"/>
      <w:r w:rsidRPr="007D378D">
        <w:rPr>
          <w:rFonts w:ascii="Times New Roman" w:eastAsia="Calibri" w:hAnsi="Times New Roman" w:cs="Times New Roman"/>
          <w:sz w:val="28"/>
          <w:szCs w:val="28"/>
        </w:rPr>
        <w:t xml:space="preserve">);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проведены работы по замене инженерных сетей в с. </w:t>
      </w:r>
      <w:proofErr w:type="gramStart"/>
      <w:r w:rsidRPr="007D378D">
        <w:rPr>
          <w:rFonts w:ascii="Times New Roman" w:eastAsia="Calibri" w:hAnsi="Times New Roman" w:cs="Times New Roman"/>
          <w:sz w:val="28"/>
          <w:szCs w:val="28"/>
        </w:rPr>
        <w:t>Покосное</w:t>
      </w:r>
      <w:proofErr w:type="gramEnd"/>
      <w:r w:rsidRPr="007D378D">
        <w:rPr>
          <w:rFonts w:ascii="Times New Roman" w:eastAsia="Calibri" w:hAnsi="Times New Roman" w:cs="Times New Roman"/>
          <w:sz w:val="28"/>
          <w:szCs w:val="28"/>
        </w:rPr>
        <w:t xml:space="preserve">, п. </w:t>
      </w:r>
      <w:proofErr w:type="spellStart"/>
      <w:r w:rsidRPr="007D378D">
        <w:rPr>
          <w:rFonts w:ascii="Times New Roman" w:eastAsia="Calibri" w:hAnsi="Times New Roman" w:cs="Times New Roman"/>
          <w:sz w:val="28"/>
          <w:szCs w:val="28"/>
        </w:rPr>
        <w:t>Кежемский</w:t>
      </w:r>
      <w:proofErr w:type="spellEnd"/>
      <w:r w:rsidRPr="007D378D">
        <w:rPr>
          <w:rFonts w:ascii="Times New Roman" w:eastAsia="Calibri" w:hAnsi="Times New Roman" w:cs="Times New Roman"/>
          <w:sz w:val="28"/>
          <w:szCs w:val="28"/>
        </w:rPr>
        <w:t>.</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в п. </w:t>
      </w:r>
      <w:proofErr w:type="spellStart"/>
      <w:r w:rsidRPr="007D378D">
        <w:rPr>
          <w:rFonts w:ascii="Times New Roman" w:eastAsia="Calibri" w:hAnsi="Times New Roman" w:cs="Times New Roman"/>
          <w:sz w:val="28"/>
          <w:szCs w:val="28"/>
        </w:rPr>
        <w:t>Наратай</w:t>
      </w:r>
      <w:proofErr w:type="spellEnd"/>
      <w:r w:rsidRPr="007D378D">
        <w:rPr>
          <w:rFonts w:ascii="Times New Roman" w:eastAsia="Calibri" w:hAnsi="Times New Roman" w:cs="Times New Roman"/>
          <w:sz w:val="28"/>
          <w:szCs w:val="28"/>
        </w:rPr>
        <w:t xml:space="preserve"> Братского района силами МУП «ЖКХ Озёрный» проведены работы по капитальному ремонту здания котельной (затраты предприятия составили 3,1 млн. руб.);</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 выполнен ремонт кровли в п. </w:t>
      </w:r>
      <w:proofErr w:type="spellStart"/>
      <w:r w:rsidRPr="007D378D">
        <w:rPr>
          <w:rFonts w:ascii="Times New Roman" w:eastAsia="Calibri" w:hAnsi="Times New Roman" w:cs="Times New Roman"/>
          <w:sz w:val="28"/>
          <w:szCs w:val="28"/>
        </w:rPr>
        <w:t>Боровской</w:t>
      </w:r>
      <w:proofErr w:type="spellEnd"/>
      <w:r w:rsidRPr="007D378D">
        <w:rPr>
          <w:rFonts w:ascii="Times New Roman" w:eastAsia="Calibri" w:hAnsi="Times New Roman" w:cs="Times New Roman"/>
          <w:sz w:val="28"/>
          <w:szCs w:val="28"/>
        </w:rPr>
        <w:t>;</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предприятиями коммунального хозяйства Братского района выполнены работы по замене, ремонту, ревизии котельно-вспомогательного оборудования, трубопроводной арматуры, очистке котлов, косметическому ремонту зданий котельных, проведены гидравлические испытания тепловых сетей.</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 рамках реализации мероприятий проекта Народных инициатив для коммунального хозяйства Братского района приобретен экскаватор-погрузчик стоимостью 4,8 млн. руб.</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Несмотря на острый дефицит бюджетного финансирования, текущий отопительный сезон проходит без серьезных аварийных ситуаций. Зафиксированные в 2020 году порывы в инженерных сетях п. </w:t>
      </w:r>
      <w:proofErr w:type="spellStart"/>
      <w:r w:rsidRPr="007D378D">
        <w:rPr>
          <w:rFonts w:ascii="Times New Roman" w:eastAsia="Calibri" w:hAnsi="Times New Roman" w:cs="Times New Roman"/>
          <w:sz w:val="28"/>
          <w:szCs w:val="28"/>
        </w:rPr>
        <w:t>Зяба</w:t>
      </w:r>
      <w:proofErr w:type="spellEnd"/>
      <w:r w:rsidRPr="007D378D">
        <w:rPr>
          <w:rFonts w:ascii="Times New Roman" w:eastAsia="Calibri" w:hAnsi="Times New Roman" w:cs="Times New Roman"/>
          <w:sz w:val="28"/>
          <w:szCs w:val="28"/>
        </w:rPr>
        <w:t xml:space="preserve">, п. </w:t>
      </w:r>
      <w:proofErr w:type="spellStart"/>
      <w:r w:rsidRPr="007D378D">
        <w:rPr>
          <w:rFonts w:ascii="Times New Roman" w:eastAsia="Calibri" w:hAnsi="Times New Roman" w:cs="Times New Roman"/>
          <w:sz w:val="28"/>
          <w:szCs w:val="28"/>
        </w:rPr>
        <w:t>Кежма</w:t>
      </w:r>
      <w:proofErr w:type="spellEnd"/>
      <w:r w:rsidRPr="007D378D">
        <w:rPr>
          <w:rFonts w:ascii="Times New Roman" w:eastAsia="Calibri" w:hAnsi="Times New Roman" w:cs="Times New Roman"/>
          <w:sz w:val="28"/>
          <w:szCs w:val="28"/>
        </w:rPr>
        <w:t xml:space="preserve">, с. </w:t>
      </w:r>
      <w:proofErr w:type="spellStart"/>
      <w:r w:rsidRPr="007D378D">
        <w:rPr>
          <w:rFonts w:ascii="Times New Roman" w:eastAsia="Calibri" w:hAnsi="Times New Roman" w:cs="Times New Roman"/>
          <w:sz w:val="28"/>
          <w:szCs w:val="28"/>
        </w:rPr>
        <w:t>Кобляково</w:t>
      </w:r>
      <w:proofErr w:type="spellEnd"/>
      <w:r w:rsidRPr="007D378D">
        <w:rPr>
          <w:rFonts w:ascii="Times New Roman" w:eastAsia="Calibri" w:hAnsi="Times New Roman" w:cs="Times New Roman"/>
          <w:sz w:val="28"/>
          <w:szCs w:val="28"/>
        </w:rPr>
        <w:t xml:space="preserve">, д. </w:t>
      </w:r>
      <w:proofErr w:type="spellStart"/>
      <w:r w:rsidRPr="007D378D">
        <w:rPr>
          <w:rFonts w:ascii="Times New Roman" w:eastAsia="Calibri" w:hAnsi="Times New Roman" w:cs="Times New Roman"/>
          <w:sz w:val="28"/>
          <w:szCs w:val="28"/>
        </w:rPr>
        <w:t>Дубынино</w:t>
      </w:r>
      <w:proofErr w:type="spellEnd"/>
      <w:r w:rsidRPr="007D378D">
        <w:rPr>
          <w:rFonts w:ascii="Times New Roman" w:eastAsia="Calibri" w:hAnsi="Times New Roman" w:cs="Times New Roman"/>
          <w:sz w:val="28"/>
          <w:szCs w:val="28"/>
        </w:rPr>
        <w:t xml:space="preserve">, д. </w:t>
      </w:r>
      <w:proofErr w:type="spellStart"/>
      <w:r w:rsidRPr="007D378D">
        <w:rPr>
          <w:rFonts w:ascii="Times New Roman" w:eastAsia="Calibri" w:hAnsi="Times New Roman" w:cs="Times New Roman"/>
          <w:sz w:val="28"/>
          <w:szCs w:val="28"/>
        </w:rPr>
        <w:t>Куватка</w:t>
      </w:r>
      <w:proofErr w:type="spellEnd"/>
      <w:r w:rsidRPr="007D378D">
        <w:rPr>
          <w:rFonts w:ascii="Times New Roman" w:eastAsia="Calibri" w:hAnsi="Times New Roman" w:cs="Times New Roman"/>
          <w:sz w:val="28"/>
          <w:szCs w:val="28"/>
        </w:rPr>
        <w:t xml:space="preserve"> были устранены в максимально короткие сроки и не привели к нарушению жизнеобеспечения населения. </w:t>
      </w:r>
    </w:p>
    <w:p w:rsidR="007D378D" w:rsidRPr="007D378D" w:rsidRDefault="007D378D" w:rsidP="007D378D">
      <w:pPr>
        <w:tabs>
          <w:tab w:val="left" w:pos="709"/>
        </w:tabs>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Важнейшей задачей администрации МО «Братский район» является поддержание работоспособности и техническое перевооружение объектов жизнеобеспечения. Для приобретения материалов на подготовку к отопительному сезону 2020-2021 годов объектов коммунальной инфраструктуры выделено почти 10 млн. руб. Министерством жилищной политики, энергетики и транспорта Иркутской области из аварийного запаса Иркутской области в 2020 году выделены материалы и оборудование на сумму 2,33 млн. руб.</w:t>
      </w:r>
    </w:p>
    <w:bookmarkEnd w:id="3"/>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sz w:val="28"/>
          <w:szCs w:val="28"/>
        </w:rPr>
      </w:pPr>
      <w:r w:rsidRPr="007D378D">
        <w:rPr>
          <w:rFonts w:ascii="Times New Roman" w:eastAsia="Calibri" w:hAnsi="Times New Roman" w:cs="Times New Roman"/>
          <w:b/>
          <w:sz w:val="28"/>
          <w:szCs w:val="28"/>
        </w:rPr>
        <w:t>Жилищная политика</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highlight w:val="yellow"/>
          <w:lang w:eastAsia="ru-RU"/>
        </w:rPr>
      </w:pP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Одной из главных задач в сфере жилищной политики является создание безопасных и комфортных условий проживания граждан на территории района.</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В адресный перечень муниципальных жилых помещений, в отношении которых обязанностью МО «Братский район» как </w:t>
      </w:r>
      <w:proofErr w:type="spellStart"/>
      <w:r w:rsidRPr="007D378D">
        <w:rPr>
          <w:rFonts w:ascii="Times New Roman" w:eastAsia="Times New Roman" w:hAnsi="Times New Roman" w:cs="Times New Roman"/>
          <w:bCs/>
          <w:iCs/>
          <w:color w:val="000000"/>
          <w:sz w:val="28"/>
          <w:szCs w:val="28"/>
          <w:lang w:eastAsia="ru-RU"/>
        </w:rPr>
        <w:t>наймодателя</w:t>
      </w:r>
      <w:proofErr w:type="spellEnd"/>
      <w:r w:rsidRPr="007D378D">
        <w:rPr>
          <w:rFonts w:ascii="Times New Roman" w:eastAsia="Times New Roman" w:hAnsi="Times New Roman" w:cs="Times New Roman"/>
          <w:bCs/>
          <w:iCs/>
          <w:color w:val="000000"/>
          <w:sz w:val="28"/>
          <w:szCs w:val="28"/>
          <w:lang w:eastAsia="ru-RU"/>
        </w:rPr>
        <w:t xml:space="preserve"> является проведение капитального ремонта, включено 2420 жилых помещений.</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lastRenderedPageBreak/>
        <w:t xml:space="preserve">За отчетный период за счет средств местного бюджета проведены выборочные и комплексные капитальные ремонты в 8 жилых помещениях на общую сумму 1,5 млн. руб. </w:t>
      </w:r>
    </w:p>
    <w:tbl>
      <w:tblPr>
        <w:tblW w:w="0" w:type="auto"/>
        <w:tblLook w:val="04A0" w:firstRow="1" w:lastRow="0" w:firstColumn="1" w:lastColumn="0" w:noHBand="0" w:noVBand="1"/>
      </w:tblPr>
      <w:tblGrid>
        <w:gridCol w:w="531"/>
        <w:gridCol w:w="2619"/>
        <w:gridCol w:w="1011"/>
        <w:gridCol w:w="4225"/>
        <w:gridCol w:w="1469"/>
      </w:tblGrid>
      <w:tr w:rsidR="007D378D" w:rsidRPr="007D378D" w:rsidTr="007D378D">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b/>
                <w:bCs/>
                <w:color w:val="000000"/>
                <w:lang w:eastAsia="ru-RU"/>
              </w:rPr>
            </w:pPr>
            <w:r w:rsidRPr="007D378D">
              <w:rPr>
                <w:rFonts w:ascii="Times New Roman" w:eastAsia="Times New Roman" w:hAnsi="Times New Roman" w:cs="Times New Roman"/>
                <w:b/>
                <w:bCs/>
                <w:color w:val="000000"/>
                <w:lang w:eastAsia="ru-RU"/>
              </w:rPr>
              <w:t xml:space="preserve">№ </w:t>
            </w:r>
            <w:proofErr w:type="gramStart"/>
            <w:r w:rsidRPr="007D378D">
              <w:rPr>
                <w:rFonts w:ascii="Times New Roman" w:eastAsia="Times New Roman" w:hAnsi="Times New Roman" w:cs="Times New Roman"/>
                <w:b/>
                <w:bCs/>
                <w:color w:val="000000"/>
                <w:lang w:eastAsia="ru-RU"/>
              </w:rPr>
              <w:t>п</w:t>
            </w:r>
            <w:proofErr w:type="gramEnd"/>
            <w:r w:rsidRPr="007D378D">
              <w:rPr>
                <w:rFonts w:ascii="Times New Roman" w:eastAsia="Times New Roman" w:hAnsi="Times New Roman" w:cs="Times New Roman"/>
                <w:b/>
                <w:bCs/>
                <w:color w:val="000000"/>
                <w:lang w:eastAsia="ru-RU"/>
              </w:rPr>
              <w:t>/п</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b/>
                <w:bCs/>
                <w:color w:val="000000"/>
                <w:lang w:eastAsia="ru-RU"/>
              </w:rPr>
            </w:pPr>
            <w:r w:rsidRPr="007D378D">
              <w:rPr>
                <w:rFonts w:ascii="Times New Roman" w:eastAsia="Times New Roman" w:hAnsi="Times New Roman" w:cs="Times New Roman"/>
                <w:b/>
                <w:bCs/>
                <w:color w:val="000000"/>
                <w:lang w:eastAsia="ru-RU"/>
              </w:rPr>
              <w:t>Адрес жилого помещения</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b/>
                <w:bCs/>
                <w:color w:val="000000"/>
                <w:lang w:eastAsia="ru-RU"/>
              </w:rPr>
            </w:pPr>
            <w:r w:rsidRPr="007D378D">
              <w:rPr>
                <w:rFonts w:ascii="Times New Roman" w:eastAsia="Times New Roman" w:hAnsi="Times New Roman" w:cs="Times New Roman"/>
                <w:b/>
                <w:bCs/>
                <w:color w:val="000000"/>
                <w:lang w:eastAsia="ru-RU"/>
              </w:rPr>
              <w:t>Сумма,</w:t>
            </w:r>
          </w:p>
          <w:p w:rsidR="007D378D" w:rsidRPr="007D378D" w:rsidRDefault="007D378D" w:rsidP="007D378D">
            <w:pPr>
              <w:spacing w:after="0" w:line="240" w:lineRule="auto"/>
              <w:jc w:val="center"/>
              <w:rPr>
                <w:rFonts w:ascii="Times New Roman" w:eastAsia="Times New Roman" w:hAnsi="Times New Roman" w:cs="Times New Roman"/>
                <w:b/>
                <w:bCs/>
                <w:color w:val="000000"/>
                <w:lang w:eastAsia="ru-RU"/>
              </w:rPr>
            </w:pPr>
            <w:r w:rsidRPr="007D378D">
              <w:rPr>
                <w:rFonts w:ascii="Times New Roman" w:eastAsia="Times New Roman" w:hAnsi="Times New Roman" w:cs="Times New Roman"/>
                <w:b/>
                <w:bCs/>
                <w:color w:val="000000"/>
                <w:lang w:eastAsia="ru-RU"/>
              </w:rPr>
              <w:t>млн. руб.</w:t>
            </w:r>
          </w:p>
        </w:tc>
        <w:tc>
          <w:tcPr>
            <w:tcW w:w="4441" w:type="dxa"/>
            <w:tcBorders>
              <w:top w:val="single" w:sz="4" w:space="0" w:color="auto"/>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b/>
                <w:bCs/>
                <w:color w:val="000000"/>
                <w:lang w:eastAsia="ru-RU"/>
              </w:rPr>
            </w:pPr>
            <w:r w:rsidRPr="007D378D">
              <w:rPr>
                <w:rFonts w:ascii="Times New Roman" w:eastAsia="Times New Roman" w:hAnsi="Times New Roman" w:cs="Times New Roman"/>
                <w:b/>
                <w:bCs/>
                <w:color w:val="000000"/>
                <w:lang w:eastAsia="ru-RU"/>
              </w:rPr>
              <w:t>Перечень работ</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b/>
                <w:bCs/>
                <w:color w:val="000000"/>
                <w:lang w:eastAsia="ru-RU"/>
              </w:rPr>
            </w:pPr>
            <w:r w:rsidRPr="007D378D">
              <w:rPr>
                <w:rFonts w:ascii="Times New Roman" w:eastAsia="Times New Roman" w:hAnsi="Times New Roman" w:cs="Times New Roman"/>
                <w:b/>
                <w:bCs/>
                <w:color w:val="000000"/>
                <w:lang w:eastAsia="ru-RU"/>
              </w:rPr>
              <w:t>Время проведения работ</w:t>
            </w:r>
          </w:p>
        </w:tc>
      </w:tr>
      <w:tr w:rsidR="007D378D" w:rsidRPr="007D378D" w:rsidTr="007D378D">
        <w:trPr>
          <w:cantSplit/>
          <w:trHeight w:val="20"/>
        </w:trPr>
        <w:tc>
          <w:tcPr>
            <w:tcW w:w="0" w:type="auto"/>
            <w:tcBorders>
              <w:top w:val="nil"/>
              <w:left w:val="single" w:sz="4" w:space="0" w:color="auto"/>
              <w:bottom w:val="single" w:sz="4" w:space="0" w:color="auto"/>
              <w:right w:val="single" w:sz="4"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1</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п. Прибрежный, </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Юбилейная, д.15, кв.1</w:t>
            </w:r>
          </w:p>
        </w:tc>
        <w:tc>
          <w:tcPr>
            <w:tcW w:w="1017"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0,108</w:t>
            </w:r>
          </w:p>
        </w:tc>
        <w:tc>
          <w:tcPr>
            <w:tcW w:w="4441"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Завершение ремонта, начатого в 2019 г.:</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устройство подполья (погреба), обшивка полов фанерой, обшивка стены на веранде</w:t>
            </w:r>
          </w:p>
        </w:tc>
        <w:tc>
          <w:tcPr>
            <w:tcW w:w="1479"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июнь</w:t>
            </w:r>
          </w:p>
        </w:tc>
      </w:tr>
      <w:tr w:rsidR="007D378D" w:rsidRPr="007D378D" w:rsidTr="007D378D">
        <w:trPr>
          <w:cantSplit/>
          <w:trHeight w:val="20"/>
        </w:trPr>
        <w:tc>
          <w:tcPr>
            <w:tcW w:w="0" w:type="auto"/>
            <w:tcBorders>
              <w:top w:val="nil"/>
              <w:left w:val="single" w:sz="4" w:space="0" w:color="auto"/>
              <w:bottom w:val="single" w:sz="4" w:space="0" w:color="auto"/>
              <w:right w:val="single" w:sz="4"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2</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п. Прибрежный,</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Мира, д.10, кв.3</w:t>
            </w:r>
          </w:p>
        </w:tc>
        <w:tc>
          <w:tcPr>
            <w:tcW w:w="1017"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0,033</w:t>
            </w:r>
          </w:p>
        </w:tc>
        <w:tc>
          <w:tcPr>
            <w:tcW w:w="4441"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Завершение ремонта, начатого в 2019 г.:</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устройство подполья (погреба)</w:t>
            </w:r>
          </w:p>
        </w:tc>
        <w:tc>
          <w:tcPr>
            <w:tcW w:w="1479"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июнь</w:t>
            </w:r>
          </w:p>
        </w:tc>
      </w:tr>
      <w:tr w:rsidR="007D378D" w:rsidRPr="007D378D" w:rsidTr="007D378D">
        <w:trPr>
          <w:cantSplit/>
          <w:trHeight w:val="20"/>
        </w:trPr>
        <w:tc>
          <w:tcPr>
            <w:tcW w:w="0" w:type="auto"/>
            <w:tcBorders>
              <w:top w:val="nil"/>
              <w:left w:val="single" w:sz="4" w:space="0" w:color="auto"/>
              <w:bottom w:val="single" w:sz="4" w:space="0" w:color="auto"/>
              <w:right w:val="single" w:sz="4"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3</w:t>
            </w:r>
          </w:p>
        </w:tc>
        <w:tc>
          <w:tcPr>
            <w:tcW w:w="2642" w:type="dxa"/>
            <w:tcBorders>
              <w:top w:val="nil"/>
              <w:left w:val="single" w:sz="4" w:space="0" w:color="auto"/>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с. Тангуй,</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Коммунистическая,</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д.21, кв.3</w:t>
            </w:r>
          </w:p>
        </w:tc>
        <w:tc>
          <w:tcPr>
            <w:tcW w:w="1017"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0,353</w:t>
            </w:r>
          </w:p>
        </w:tc>
        <w:tc>
          <w:tcPr>
            <w:tcW w:w="4441"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Комплексный капитальный ремонт.</w:t>
            </w:r>
          </w:p>
          <w:p w:rsidR="007D378D" w:rsidRPr="007D378D" w:rsidRDefault="007D378D" w:rsidP="007D378D">
            <w:pPr>
              <w:spacing w:after="0" w:line="240" w:lineRule="auto"/>
              <w:rPr>
                <w:rFonts w:ascii="Times New Roman" w:eastAsia="Times New Roman" w:hAnsi="Times New Roman" w:cs="Times New Roman"/>
                <w:i/>
                <w:color w:val="000000"/>
                <w:lang w:eastAsia="ru-RU"/>
              </w:rPr>
            </w:pPr>
            <w:r w:rsidRPr="007D378D">
              <w:rPr>
                <w:rFonts w:ascii="Times New Roman" w:eastAsia="Times New Roman" w:hAnsi="Times New Roman" w:cs="Times New Roman"/>
                <w:i/>
                <w:color w:val="000000"/>
                <w:lang w:eastAsia="ru-RU"/>
              </w:rPr>
              <w:t>Жилое помещение закреплено за ребенком-сиротой.</w:t>
            </w:r>
          </w:p>
        </w:tc>
        <w:tc>
          <w:tcPr>
            <w:tcW w:w="1479" w:type="dxa"/>
            <w:tcBorders>
              <w:top w:val="nil"/>
              <w:left w:val="nil"/>
              <w:bottom w:val="single" w:sz="4"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июль</w:t>
            </w:r>
          </w:p>
        </w:tc>
      </w:tr>
      <w:tr w:rsidR="007D378D" w:rsidRPr="007D378D" w:rsidTr="007D378D">
        <w:trPr>
          <w:cantSplit/>
          <w:trHeight w:val="20"/>
        </w:trPr>
        <w:tc>
          <w:tcPr>
            <w:tcW w:w="0" w:type="auto"/>
            <w:tcBorders>
              <w:top w:val="nil"/>
              <w:left w:val="single" w:sz="4" w:space="0" w:color="auto"/>
              <w:bottom w:val="single" w:sz="2" w:space="0" w:color="auto"/>
              <w:right w:val="single" w:sz="4"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4</w:t>
            </w:r>
          </w:p>
        </w:tc>
        <w:tc>
          <w:tcPr>
            <w:tcW w:w="2642" w:type="dxa"/>
            <w:tcBorders>
              <w:top w:val="nil"/>
              <w:left w:val="single" w:sz="4" w:space="0" w:color="auto"/>
              <w:bottom w:val="single" w:sz="2"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п. </w:t>
            </w:r>
            <w:proofErr w:type="spellStart"/>
            <w:r w:rsidRPr="007D378D">
              <w:rPr>
                <w:rFonts w:ascii="Times New Roman" w:eastAsia="Times New Roman" w:hAnsi="Times New Roman" w:cs="Times New Roman"/>
                <w:color w:val="000000"/>
                <w:lang w:eastAsia="ru-RU"/>
              </w:rPr>
              <w:t>Турма</w:t>
            </w:r>
            <w:proofErr w:type="spellEnd"/>
            <w:r w:rsidRPr="007D378D">
              <w:rPr>
                <w:rFonts w:ascii="Times New Roman" w:eastAsia="Times New Roman" w:hAnsi="Times New Roman" w:cs="Times New Roman"/>
                <w:color w:val="000000"/>
                <w:lang w:eastAsia="ru-RU"/>
              </w:rPr>
              <w:t>,</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Комсомольская, д.1, кв.2</w:t>
            </w:r>
          </w:p>
        </w:tc>
        <w:tc>
          <w:tcPr>
            <w:tcW w:w="1017" w:type="dxa"/>
            <w:tcBorders>
              <w:top w:val="nil"/>
              <w:left w:val="nil"/>
              <w:bottom w:val="single" w:sz="2"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0,112</w:t>
            </w:r>
          </w:p>
        </w:tc>
        <w:tc>
          <w:tcPr>
            <w:tcW w:w="4441" w:type="dxa"/>
            <w:tcBorders>
              <w:top w:val="nil"/>
              <w:left w:val="nil"/>
              <w:bottom w:val="single" w:sz="2" w:space="0" w:color="auto"/>
              <w:right w:val="single" w:sz="4"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Устройство новой печи</w:t>
            </w:r>
          </w:p>
        </w:tc>
        <w:tc>
          <w:tcPr>
            <w:tcW w:w="1479" w:type="dxa"/>
            <w:tcBorders>
              <w:top w:val="nil"/>
              <w:left w:val="nil"/>
              <w:bottom w:val="single" w:sz="2" w:space="0" w:color="auto"/>
              <w:right w:val="single" w:sz="4"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сентябрь</w:t>
            </w:r>
          </w:p>
        </w:tc>
      </w:tr>
      <w:tr w:rsidR="007D378D" w:rsidRPr="007D378D" w:rsidTr="007D378D">
        <w:trPr>
          <w:cantSplit/>
          <w:trHeight w:val="20"/>
        </w:trPr>
        <w:tc>
          <w:tcPr>
            <w:tcW w:w="0" w:type="auto"/>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5</w:t>
            </w:r>
          </w:p>
        </w:tc>
        <w:tc>
          <w:tcPr>
            <w:tcW w:w="264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п. </w:t>
            </w:r>
            <w:proofErr w:type="spellStart"/>
            <w:r w:rsidRPr="007D378D">
              <w:rPr>
                <w:rFonts w:ascii="Times New Roman" w:eastAsia="Times New Roman" w:hAnsi="Times New Roman" w:cs="Times New Roman"/>
                <w:color w:val="000000"/>
                <w:lang w:eastAsia="ru-RU"/>
              </w:rPr>
              <w:t>Турма</w:t>
            </w:r>
            <w:proofErr w:type="spellEnd"/>
            <w:r w:rsidRPr="007D378D">
              <w:rPr>
                <w:rFonts w:ascii="Times New Roman" w:eastAsia="Times New Roman" w:hAnsi="Times New Roman" w:cs="Times New Roman"/>
                <w:color w:val="000000"/>
                <w:lang w:eastAsia="ru-RU"/>
              </w:rPr>
              <w:t>,</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Железнодорожная,</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д.4, кв.2</w:t>
            </w:r>
          </w:p>
        </w:tc>
        <w:tc>
          <w:tcPr>
            <w:tcW w:w="101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0,595</w:t>
            </w:r>
          </w:p>
        </w:tc>
        <w:tc>
          <w:tcPr>
            <w:tcW w:w="444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Комплексный капитальный ремонт.</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i/>
                <w:color w:val="000000"/>
                <w:lang w:eastAsia="ru-RU"/>
              </w:rPr>
              <w:t>Жилое помещение закреплено за ребенком-сиротой.</w:t>
            </w:r>
          </w:p>
        </w:tc>
        <w:tc>
          <w:tcPr>
            <w:tcW w:w="147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август</w:t>
            </w:r>
          </w:p>
        </w:tc>
      </w:tr>
      <w:tr w:rsidR="007D378D" w:rsidRPr="007D378D" w:rsidTr="007D378D">
        <w:trPr>
          <w:cantSplit/>
          <w:trHeight w:val="20"/>
        </w:trPr>
        <w:tc>
          <w:tcPr>
            <w:tcW w:w="0" w:type="auto"/>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6</w:t>
            </w:r>
          </w:p>
        </w:tc>
        <w:tc>
          <w:tcPr>
            <w:tcW w:w="264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с. Покосное,</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ул.8 Марта, д.7, кв.2</w:t>
            </w:r>
          </w:p>
        </w:tc>
        <w:tc>
          <w:tcPr>
            <w:tcW w:w="101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0,145</w:t>
            </w:r>
          </w:p>
        </w:tc>
        <w:tc>
          <w:tcPr>
            <w:tcW w:w="444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Устройство пола, частичная замена нижних венцов.</w:t>
            </w:r>
          </w:p>
          <w:p w:rsidR="007D378D" w:rsidRPr="007D378D" w:rsidRDefault="007D378D" w:rsidP="007D378D">
            <w:pPr>
              <w:spacing w:after="0" w:line="240" w:lineRule="auto"/>
              <w:rPr>
                <w:rFonts w:ascii="Times New Roman" w:eastAsia="Times New Roman" w:hAnsi="Times New Roman" w:cs="Times New Roman"/>
                <w:i/>
                <w:color w:val="000000"/>
                <w:lang w:eastAsia="ru-RU"/>
              </w:rPr>
            </w:pPr>
            <w:r w:rsidRPr="007D378D">
              <w:rPr>
                <w:rFonts w:ascii="Times New Roman" w:eastAsia="Times New Roman" w:hAnsi="Times New Roman" w:cs="Times New Roman"/>
                <w:i/>
                <w:color w:val="000000"/>
                <w:lang w:eastAsia="ru-RU"/>
              </w:rPr>
              <w:t>Жилое помещение специализированного жилищного фонда, предоставлено медработнику.</w:t>
            </w:r>
          </w:p>
        </w:tc>
        <w:tc>
          <w:tcPr>
            <w:tcW w:w="147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сентябрь</w:t>
            </w:r>
          </w:p>
        </w:tc>
      </w:tr>
      <w:tr w:rsidR="007D378D" w:rsidRPr="007D378D" w:rsidTr="007D378D">
        <w:trPr>
          <w:cantSplit/>
          <w:trHeight w:val="20"/>
        </w:trPr>
        <w:tc>
          <w:tcPr>
            <w:tcW w:w="0" w:type="auto"/>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7</w:t>
            </w:r>
          </w:p>
        </w:tc>
        <w:tc>
          <w:tcPr>
            <w:tcW w:w="264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п. </w:t>
            </w:r>
            <w:proofErr w:type="spellStart"/>
            <w:r w:rsidRPr="007D378D">
              <w:rPr>
                <w:rFonts w:ascii="Times New Roman" w:eastAsia="Times New Roman" w:hAnsi="Times New Roman" w:cs="Times New Roman"/>
                <w:color w:val="000000"/>
                <w:lang w:eastAsia="ru-RU"/>
              </w:rPr>
              <w:t>Тарма</w:t>
            </w:r>
            <w:proofErr w:type="spellEnd"/>
            <w:r w:rsidRPr="007D378D">
              <w:rPr>
                <w:rFonts w:ascii="Times New Roman" w:eastAsia="Times New Roman" w:hAnsi="Times New Roman" w:cs="Times New Roman"/>
                <w:color w:val="000000"/>
                <w:lang w:eastAsia="ru-RU"/>
              </w:rPr>
              <w:t>,</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пер. Школьный, д.3</w:t>
            </w:r>
          </w:p>
        </w:tc>
        <w:tc>
          <w:tcPr>
            <w:tcW w:w="101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0,115</w:t>
            </w:r>
          </w:p>
        </w:tc>
        <w:tc>
          <w:tcPr>
            <w:tcW w:w="444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Утепление наружной торцевой стены дома после демонтажа двух квартир, пострадавших от пожара</w:t>
            </w:r>
          </w:p>
        </w:tc>
        <w:tc>
          <w:tcPr>
            <w:tcW w:w="147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ноябрь</w:t>
            </w:r>
          </w:p>
        </w:tc>
      </w:tr>
      <w:tr w:rsidR="007D378D" w:rsidRPr="007D378D" w:rsidTr="007D378D">
        <w:trPr>
          <w:cantSplit/>
          <w:trHeight w:val="20"/>
        </w:trPr>
        <w:tc>
          <w:tcPr>
            <w:tcW w:w="0" w:type="auto"/>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8</w:t>
            </w:r>
          </w:p>
        </w:tc>
        <w:tc>
          <w:tcPr>
            <w:tcW w:w="2642"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с. Покосное,</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Совхозная, д.3</w:t>
            </w:r>
          </w:p>
        </w:tc>
        <w:tc>
          <w:tcPr>
            <w:tcW w:w="1017"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0,051</w:t>
            </w:r>
          </w:p>
        </w:tc>
        <w:tc>
          <w:tcPr>
            <w:tcW w:w="4441"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Устранение последствий замерзания системы водяного </w:t>
            </w:r>
            <w:proofErr w:type="spellStart"/>
            <w:r w:rsidRPr="007D378D">
              <w:rPr>
                <w:rFonts w:ascii="Times New Roman" w:eastAsia="Times New Roman" w:hAnsi="Times New Roman" w:cs="Times New Roman"/>
                <w:color w:val="000000"/>
                <w:lang w:eastAsia="ru-RU"/>
              </w:rPr>
              <w:t>электроотопления</w:t>
            </w:r>
            <w:proofErr w:type="spellEnd"/>
          </w:p>
        </w:tc>
        <w:tc>
          <w:tcPr>
            <w:tcW w:w="1479"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декабрь</w:t>
            </w:r>
          </w:p>
        </w:tc>
      </w:tr>
    </w:tbl>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На территории сельских поселений Братского района реализуются мероприятия по переселению граждан из ветхого и аварийного жилья, признанного таковым в установленном законодательством РФ порядке до 01.01.2017 года.</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До 2024 года планируется расселить 14 многоквартирных домов общей площадью 1813,9 </w:t>
      </w:r>
      <w:proofErr w:type="spellStart"/>
      <w:r w:rsidRPr="007D378D">
        <w:rPr>
          <w:rFonts w:ascii="Times New Roman" w:eastAsia="Times New Roman" w:hAnsi="Times New Roman" w:cs="Times New Roman"/>
          <w:bCs/>
          <w:iCs/>
          <w:color w:val="000000"/>
          <w:sz w:val="28"/>
          <w:szCs w:val="28"/>
          <w:lang w:eastAsia="ru-RU"/>
        </w:rPr>
        <w:t>кв.м</w:t>
      </w:r>
      <w:proofErr w:type="spellEnd"/>
      <w:r w:rsidRPr="007D378D">
        <w:rPr>
          <w:rFonts w:ascii="Times New Roman" w:eastAsia="Times New Roman" w:hAnsi="Times New Roman" w:cs="Times New Roman"/>
          <w:bCs/>
          <w:iCs/>
          <w:color w:val="000000"/>
          <w:sz w:val="28"/>
          <w:szCs w:val="28"/>
          <w:lang w:eastAsia="ru-RU"/>
        </w:rPr>
        <w:t>., количество проживающих в расселяемых жилых помещениях граждан - 114 человек.</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За отчетный период в рамках подпрограммы «Обеспечение устойчивого сокращения непригодного для проживания жилищного фонда на территории муниципального образования «Братский район» муниципальной программы «Жилье» расселено 15 жилых помещений общей площадью 615,1 </w:t>
      </w:r>
      <w:proofErr w:type="spellStart"/>
      <w:r w:rsidRPr="007D378D">
        <w:rPr>
          <w:rFonts w:ascii="Times New Roman" w:eastAsia="Times New Roman" w:hAnsi="Times New Roman" w:cs="Times New Roman"/>
          <w:bCs/>
          <w:iCs/>
          <w:color w:val="000000"/>
          <w:sz w:val="28"/>
          <w:szCs w:val="28"/>
          <w:lang w:eastAsia="ru-RU"/>
        </w:rPr>
        <w:t>кв.м</w:t>
      </w:r>
      <w:proofErr w:type="spellEnd"/>
      <w:r w:rsidRPr="007D378D">
        <w:rPr>
          <w:rFonts w:ascii="Times New Roman" w:eastAsia="Times New Roman" w:hAnsi="Times New Roman" w:cs="Times New Roman"/>
          <w:bCs/>
          <w:iCs/>
          <w:color w:val="000000"/>
          <w:sz w:val="28"/>
          <w:szCs w:val="28"/>
          <w:lang w:eastAsia="ru-RU"/>
        </w:rPr>
        <w:t xml:space="preserve">., что составляет 33,9% от общей площади жилых помещений, подлежащих расселению до 2024 года.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87"/>
        <w:gridCol w:w="1330"/>
        <w:gridCol w:w="1755"/>
        <w:gridCol w:w="2868"/>
      </w:tblGrid>
      <w:tr w:rsidR="007D378D" w:rsidRPr="007D378D" w:rsidTr="005D522C">
        <w:trPr>
          <w:cantSplit/>
          <w:trHeight w:val="20"/>
          <w:tblHeader/>
        </w:trPr>
        <w:tc>
          <w:tcPr>
            <w:tcW w:w="709" w:type="dxa"/>
            <w:tcBorders>
              <w:bottom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b/>
              </w:rPr>
            </w:pPr>
            <w:r w:rsidRPr="007D378D">
              <w:rPr>
                <w:rFonts w:ascii="Times New Roman" w:eastAsia="Calibri" w:hAnsi="Times New Roman" w:cs="Times New Roman"/>
                <w:b/>
              </w:rPr>
              <w:t xml:space="preserve">№ </w:t>
            </w:r>
            <w:proofErr w:type="gramStart"/>
            <w:r w:rsidRPr="007D378D">
              <w:rPr>
                <w:rFonts w:ascii="Times New Roman" w:eastAsia="Calibri" w:hAnsi="Times New Roman" w:cs="Times New Roman"/>
                <w:b/>
              </w:rPr>
              <w:t>п</w:t>
            </w:r>
            <w:proofErr w:type="gramEnd"/>
            <w:r w:rsidRPr="007D378D">
              <w:rPr>
                <w:rFonts w:ascii="Times New Roman" w:eastAsia="Calibri" w:hAnsi="Times New Roman" w:cs="Times New Roman"/>
                <w:b/>
              </w:rPr>
              <w:t>/п</w:t>
            </w:r>
          </w:p>
        </w:tc>
        <w:tc>
          <w:tcPr>
            <w:tcW w:w="2987" w:type="dxa"/>
            <w:tcBorders>
              <w:bottom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Calibri" w:hAnsi="Times New Roman" w:cs="Times New Roman"/>
                <w:b/>
              </w:rPr>
            </w:pPr>
            <w:r w:rsidRPr="007D378D">
              <w:rPr>
                <w:rFonts w:ascii="Times New Roman" w:eastAsia="Calibri" w:hAnsi="Times New Roman" w:cs="Times New Roman"/>
                <w:b/>
              </w:rPr>
              <w:t>Адрес</w:t>
            </w:r>
          </w:p>
        </w:tc>
        <w:tc>
          <w:tcPr>
            <w:tcW w:w="1330" w:type="dxa"/>
            <w:tcBorders>
              <w:bottom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Calibri" w:hAnsi="Times New Roman" w:cs="Times New Roman"/>
                <w:b/>
              </w:rPr>
            </w:pPr>
            <w:r w:rsidRPr="007D378D">
              <w:rPr>
                <w:rFonts w:ascii="Times New Roman" w:eastAsia="Calibri" w:hAnsi="Times New Roman" w:cs="Times New Roman"/>
                <w:b/>
              </w:rPr>
              <w:t xml:space="preserve">Площадь, </w:t>
            </w:r>
            <w:proofErr w:type="spellStart"/>
            <w:r w:rsidRPr="007D378D">
              <w:rPr>
                <w:rFonts w:ascii="Times New Roman" w:eastAsia="Calibri" w:hAnsi="Times New Roman" w:cs="Times New Roman"/>
                <w:b/>
              </w:rPr>
              <w:t>кв.м</w:t>
            </w:r>
            <w:proofErr w:type="spellEnd"/>
            <w:r w:rsidRPr="007D378D">
              <w:rPr>
                <w:rFonts w:ascii="Times New Roman" w:eastAsia="Calibri" w:hAnsi="Times New Roman" w:cs="Times New Roman"/>
                <w:b/>
              </w:rPr>
              <w:t>.</w:t>
            </w:r>
          </w:p>
        </w:tc>
        <w:tc>
          <w:tcPr>
            <w:tcW w:w="1755" w:type="dxa"/>
            <w:tcBorders>
              <w:bottom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Calibri" w:hAnsi="Times New Roman" w:cs="Times New Roman"/>
                <w:b/>
              </w:rPr>
            </w:pPr>
            <w:r w:rsidRPr="007D378D">
              <w:rPr>
                <w:rFonts w:ascii="Times New Roman" w:eastAsia="Calibri" w:hAnsi="Times New Roman" w:cs="Times New Roman"/>
                <w:b/>
              </w:rPr>
              <w:t xml:space="preserve">Тип </w:t>
            </w:r>
          </w:p>
          <w:p w:rsidR="007D378D" w:rsidRPr="007D378D" w:rsidRDefault="007D378D" w:rsidP="007D378D">
            <w:pPr>
              <w:spacing w:after="0" w:line="240" w:lineRule="auto"/>
              <w:jc w:val="center"/>
              <w:rPr>
                <w:rFonts w:ascii="Times New Roman" w:eastAsia="Calibri" w:hAnsi="Times New Roman" w:cs="Times New Roman"/>
                <w:b/>
              </w:rPr>
            </w:pPr>
            <w:r w:rsidRPr="007D378D">
              <w:rPr>
                <w:rFonts w:ascii="Times New Roman" w:eastAsia="Calibri" w:hAnsi="Times New Roman" w:cs="Times New Roman"/>
                <w:b/>
              </w:rPr>
              <w:t>собственности</w:t>
            </w:r>
          </w:p>
        </w:tc>
        <w:tc>
          <w:tcPr>
            <w:tcW w:w="2868" w:type="dxa"/>
            <w:tcBorders>
              <w:bottom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Calibri" w:hAnsi="Times New Roman" w:cs="Times New Roman"/>
                <w:b/>
              </w:rPr>
            </w:pPr>
            <w:r w:rsidRPr="007D378D">
              <w:rPr>
                <w:rFonts w:ascii="Times New Roman" w:eastAsia="Calibri" w:hAnsi="Times New Roman" w:cs="Times New Roman"/>
                <w:b/>
              </w:rPr>
              <w:t>Сумма, млн. руб.</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1</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п. </w:t>
            </w:r>
            <w:proofErr w:type="spellStart"/>
            <w:r w:rsidRPr="007D378D">
              <w:rPr>
                <w:rFonts w:ascii="Times New Roman" w:eastAsia="Calibri" w:hAnsi="Times New Roman" w:cs="Times New Roman"/>
              </w:rPr>
              <w:t>Турма</w:t>
            </w:r>
            <w:proofErr w:type="spellEnd"/>
            <w:r w:rsidRPr="007D378D">
              <w:rPr>
                <w:rFonts w:ascii="Times New Roman" w:eastAsia="Calibri" w:hAnsi="Times New Roman" w:cs="Times New Roman"/>
              </w:rPr>
              <w:t xml:space="preserve">, </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ул. Комсомольская, д.3</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27,4</w:t>
            </w:r>
          </w:p>
        </w:tc>
        <w:tc>
          <w:tcPr>
            <w:tcW w:w="1755" w:type="dxa"/>
            <w:tcBorders>
              <w:top w:val="single" w:sz="2" w:space="0" w:color="auto"/>
              <w:left w:val="single" w:sz="2" w:space="0" w:color="auto"/>
              <w:bottom w:val="single" w:sz="2" w:space="0" w:color="auto"/>
              <w:right w:val="single" w:sz="2" w:space="0" w:color="auto"/>
            </w:tcBorders>
            <w:shd w:val="clear" w:color="auto" w:fill="auto"/>
            <w:noWrap/>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0,286</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п. </w:t>
            </w:r>
            <w:proofErr w:type="spellStart"/>
            <w:r w:rsidRPr="007D378D">
              <w:rPr>
                <w:rFonts w:ascii="Times New Roman" w:eastAsia="Calibri" w:hAnsi="Times New Roman" w:cs="Times New Roman"/>
              </w:rPr>
              <w:t>Турма</w:t>
            </w:r>
            <w:proofErr w:type="spellEnd"/>
            <w:r w:rsidRPr="007D378D">
              <w:rPr>
                <w:rFonts w:ascii="Times New Roman" w:eastAsia="Calibri" w:hAnsi="Times New Roman" w:cs="Times New Roman"/>
              </w:rPr>
              <w:t>,</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 ул. Комсомольская, д.3</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28,5</w:t>
            </w:r>
          </w:p>
        </w:tc>
        <w:tc>
          <w:tcPr>
            <w:tcW w:w="1755" w:type="dxa"/>
            <w:tcBorders>
              <w:top w:val="single" w:sz="2" w:space="0" w:color="auto"/>
              <w:left w:val="single" w:sz="2" w:space="0" w:color="auto"/>
              <w:bottom w:val="single" w:sz="2" w:space="0" w:color="auto"/>
              <w:right w:val="single" w:sz="2" w:space="0" w:color="auto"/>
            </w:tcBorders>
            <w:shd w:val="clear" w:color="auto" w:fill="auto"/>
            <w:noWrap/>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0,453</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3</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п. </w:t>
            </w:r>
            <w:proofErr w:type="spellStart"/>
            <w:r w:rsidRPr="007D378D">
              <w:rPr>
                <w:rFonts w:ascii="Times New Roman" w:eastAsia="Calibri" w:hAnsi="Times New Roman" w:cs="Times New Roman"/>
              </w:rPr>
              <w:t>Кежемский</w:t>
            </w:r>
            <w:proofErr w:type="spellEnd"/>
            <w:r w:rsidRPr="007D378D">
              <w:rPr>
                <w:rFonts w:ascii="Times New Roman" w:eastAsia="Calibri" w:hAnsi="Times New Roman" w:cs="Times New Roman"/>
              </w:rPr>
              <w:t xml:space="preserve">, </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ул. Советская, д.3</w:t>
            </w:r>
          </w:p>
        </w:tc>
        <w:tc>
          <w:tcPr>
            <w:tcW w:w="133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39,8</w:t>
            </w:r>
          </w:p>
        </w:tc>
        <w:tc>
          <w:tcPr>
            <w:tcW w:w="1755" w:type="dxa"/>
            <w:tcBorders>
              <w:top w:val="single" w:sz="2" w:space="0" w:color="auto"/>
              <w:left w:val="single" w:sz="2" w:space="0" w:color="auto"/>
              <w:bottom w:val="single" w:sz="2" w:space="0" w:color="auto"/>
              <w:right w:val="single" w:sz="2" w:space="0" w:color="auto"/>
            </w:tcBorders>
            <w:shd w:val="clear" w:color="auto" w:fill="auto"/>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0,807</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4</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с. Покосное, </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ул. </w:t>
            </w:r>
            <w:proofErr w:type="spellStart"/>
            <w:r w:rsidRPr="007D378D">
              <w:rPr>
                <w:rFonts w:ascii="Times New Roman" w:eastAsia="Calibri" w:hAnsi="Times New Roman" w:cs="Times New Roman"/>
              </w:rPr>
              <w:t>Бурлова</w:t>
            </w:r>
            <w:proofErr w:type="spellEnd"/>
            <w:r w:rsidRPr="007D378D">
              <w:rPr>
                <w:rFonts w:ascii="Times New Roman" w:eastAsia="Calibri" w:hAnsi="Times New Roman" w:cs="Times New Roman"/>
              </w:rPr>
              <w:t>, д.38</w:t>
            </w:r>
          </w:p>
        </w:tc>
        <w:tc>
          <w:tcPr>
            <w:tcW w:w="1330"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41,0</w:t>
            </w:r>
          </w:p>
        </w:tc>
        <w:tc>
          <w:tcPr>
            <w:tcW w:w="1755" w:type="dxa"/>
            <w:tcBorders>
              <w:top w:val="single" w:sz="2" w:space="0" w:color="auto"/>
              <w:left w:val="single" w:sz="2" w:space="0" w:color="auto"/>
              <w:bottom w:val="single" w:sz="2" w:space="0" w:color="auto"/>
              <w:right w:val="single" w:sz="2" w:space="0" w:color="auto"/>
            </w:tcBorders>
            <w:shd w:val="clear" w:color="auto" w:fill="auto"/>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0,970</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lastRenderedPageBreak/>
              <w:t>5</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п. </w:t>
            </w:r>
            <w:proofErr w:type="spellStart"/>
            <w:r w:rsidRPr="007D378D">
              <w:rPr>
                <w:rFonts w:ascii="Times New Roman" w:eastAsia="Calibri" w:hAnsi="Times New Roman" w:cs="Times New Roman"/>
              </w:rPr>
              <w:t>Кежемский</w:t>
            </w:r>
            <w:proofErr w:type="spellEnd"/>
            <w:r w:rsidRPr="007D378D">
              <w:rPr>
                <w:rFonts w:ascii="Times New Roman" w:eastAsia="Calibri" w:hAnsi="Times New Roman" w:cs="Times New Roman"/>
              </w:rPr>
              <w:t xml:space="preserve">, </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ул. Нагорная, д.1</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59,6</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муниципальная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2,777</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6</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п. </w:t>
            </w:r>
            <w:proofErr w:type="spellStart"/>
            <w:r w:rsidRPr="007D378D">
              <w:rPr>
                <w:rFonts w:ascii="Times New Roman" w:eastAsia="Calibri" w:hAnsi="Times New Roman" w:cs="Times New Roman"/>
              </w:rPr>
              <w:t>Кежемский</w:t>
            </w:r>
            <w:proofErr w:type="spellEnd"/>
            <w:r w:rsidRPr="007D378D">
              <w:rPr>
                <w:rFonts w:ascii="Times New Roman" w:eastAsia="Calibri" w:hAnsi="Times New Roman" w:cs="Times New Roman"/>
              </w:rPr>
              <w:t xml:space="preserve">, </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ул. Мира, д.6</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47,5</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муниципальная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2,213</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7</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с. Покосное, </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ул. </w:t>
            </w:r>
            <w:proofErr w:type="spellStart"/>
            <w:r w:rsidRPr="007D378D">
              <w:rPr>
                <w:rFonts w:ascii="Times New Roman" w:eastAsia="Calibri" w:hAnsi="Times New Roman" w:cs="Times New Roman"/>
              </w:rPr>
              <w:t>Бурлова</w:t>
            </w:r>
            <w:proofErr w:type="spellEnd"/>
            <w:r w:rsidRPr="007D378D">
              <w:rPr>
                <w:rFonts w:ascii="Times New Roman" w:eastAsia="Calibri" w:hAnsi="Times New Roman" w:cs="Times New Roman"/>
              </w:rPr>
              <w:t>, д.38</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45,0</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муниципальная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2,097</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8</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с. Покосное,</w:t>
            </w:r>
          </w:p>
          <w:p w:rsidR="007D378D" w:rsidRPr="007D378D" w:rsidRDefault="007D378D" w:rsidP="007D378D">
            <w:pPr>
              <w:spacing w:after="0" w:line="240" w:lineRule="auto"/>
              <w:rPr>
                <w:rFonts w:ascii="Times New Roman" w:eastAsia="Calibri" w:hAnsi="Times New Roman" w:cs="Times New Roman"/>
              </w:rPr>
            </w:pPr>
            <w:r w:rsidRPr="007D378D">
              <w:rPr>
                <w:rFonts w:ascii="Times New Roman" w:eastAsia="Calibri" w:hAnsi="Times New Roman" w:cs="Times New Roman"/>
              </w:rPr>
              <w:t xml:space="preserve">ул. </w:t>
            </w:r>
            <w:proofErr w:type="spellStart"/>
            <w:r w:rsidRPr="007D378D">
              <w:rPr>
                <w:rFonts w:ascii="Times New Roman" w:eastAsia="Calibri" w:hAnsi="Times New Roman" w:cs="Times New Roman"/>
              </w:rPr>
              <w:t>Бурлова</w:t>
            </w:r>
            <w:proofErr w:type="spellEnd"/>
            <w:r w:rsidRPr="007D378D">
              <w:rPr>
                <w:rFonts w:ascii="Times New Roman" w:eastAsia="Calibri" w:hAnsi="Times New Roman" w:cs="Times New Roman"/>
              </w:rPr>
              <w:t>, д.38</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45,0</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муниципальная</w:t>
            </w:r>
          </w:p>
        </w:tc>
        <w:tc>
          <w:tcPr>
            <w:tcW w:w="2868"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2,097</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9</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с. </w:t>
            </w:r>
            <w:proofErr w:type="spellStart"/>
            <w:r w:rsidRPr="007D378D">
              <w:rPr>
                <w:rFonts w:ascii="Times New Roman" w:eastAsia="Times New Roman" w:hAnsi="Times New Roman" w:cs="Times New Roman"/>
                <w:color w:val="000000"/>
                <w:lang w:eastAsia="ru-RU"/>
              </w:rPr>
              <w:t>Кобляково</w:t>
            </w:r>
            <w:proofErr w:type="spellEnd"/>
            <w:r w:rsidRPr="007D378D">
              <w:rPr>
                <w:rFonts w:ascii="Times New Roman" w:eastAsia="Times New Roman" w:hAnsi="Times New Roman" w:cs="Times New Roman"/>
                <w:color w:val="000000"/>
                <w:lang w:eastAsia="ru-RU"/>
              </w:rPr>
              <w:t xml:space="preserve">, </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Молодежная, д.1</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37,5</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0,882</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10</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с. </w:t>
            </w:r>
            <w:proofErr w:type="spellStart"/>
            <w:r w:rsidRPr="007D378D">
              <w:rPr>
                <w:rFonts w:ascii="Times New Roman" w:eastAsia="Times New Roman" w:hAnsi="Times New Roman" w:cs="Times New Roman"/>
                <w:color w:val="000000"/>
                <w:lang w:eastAsia="ru-RU"/>
              </w:rPr>
              <w:t>Кобляково</w:t>
            </w:r>
            <w:proofErr w:type="spellEnd"/>
            <w:r w:rsidRPr="007D378D">
              <w:rPr>
                <w:rFonts w:ascii="Times New Roman" w:eastAsia="Times New Roman" w:hAnsi="Times New Roman" w:cs="Times New Roman"/>
                <w:color w:val="000000"/>
                <w:lang w:eastAsia="ru-RU"/>
              </w:rPr>
              <w:t xml:space="preserve">, </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Молодежная, д.1</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36,3</w:t>
            </w:r>
          </w:p>
        </w:tc>
        <w:tc>
          <w:tcPr>
            <w:tcW w:w="1755" w:type="dxa"/>
            <w:tcBorders>
              <w:top w:val="single" w:sz="2" w:space="0" w:color="auto"/>
              <w:left w:val="single" w:sz="2" w:space="0" w:color="auto"/>
              <w:bottom w:val="single" w:sz="2" w:space="0" w:color="auto"/>
              <w:right w:val="single" w:sz="2" w:space="0" w:color="auto"/>
            </w:tcBorders>
            <w:shd w:val="clear" w:color="auto" w:fill="auto"/>
            <w:noWrap/>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0,853</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11</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с. </w:t>
            </w:r>
            <w:proofErr w:type="spellStart"/>
            <w:r w:rsidRPr="007D378D">
              <w:rPr>
                <w:rFonts w:ascii="Times New Roman" w:eastAsia="Times New Roman" w:hAnsi="Times New Roman" w:cs="Times New Roman"/>
                <w:color w:val="000000"/>
                <w:lang w:eastAsia="ru-RU"/>
              </w:rPr>
              <w:t>Кобляково</w:t>
            </w:r>
            <w:proofErr w:type="spellEnd"/>
            <w:r w:rsidRPr="007D378D">
              <w:rPr>
                <w:rFonts w:ascii="Times New Roman" w:eastAsia="Times New Roman" w:hAnsi="Times New Roman" w:cs="Times New Roman"/>
                <w:color w:val="000000"/>
                <w:lang w:eastAsia="ru-RU"/>
              </w:rPr>
              <w:t xml:space="preserve">, </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Молодежная, д.1</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41,0</w:t>
            </w:r>
          </w:p>
        </w:tc>
        <w:tc>
          <w:tcPr>
            <w:tcW w:w="1755" w:type="dxa"/>
            <w:tcBorders>
              <w:top w:val="single" w:sz="2" w:space="0" w:color="auto"/>
              <w:left w:val="single" w:sz="2" w:space="0" w:color="auto"/>
              <w:bottom w:val="single" w:sz="2" w:space="0" w:color="auto"/>
              <w:right w:val="single" w:sz="2" w:space="0" w:color="auto"/>
            </w:tcBorders>
            <w:shd w:val="clear" w:color="auto" w:fill="auto"/>
            <w:noWrap/>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0,964</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12</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с. </w:t>
            </w:r>
            <w:proofErr w:type="spellStart"/>
            <w:r w:rsidRPr="007D378D">
              <w:rPr>
                <w:rFonts w:ascii="Times New Roman" w:eastAsia="Times New Roman" w:hAnsi="Times New Roman" w:cs="Times New Roman"/>
                <w:color w:val="000000"/>
                <w:lang w:eastAsia="ru-RU"/>
              </w:rPr>
              <w:t>Кобляково</w:t>
            </w:r>
            <w:proofErr w:type="spellEnd"/>
            <w:r w:rsidRPr="007D378D">
              <w:rPr>
                <w:rFonts w:ascii="Times New Roman" w:eastAsia="Times New Roman" w:hAnsi="Times New Roman" w:cs="Times New Roman"/>
                <w:color w:val="000000"/>
                <w:lang w:eastAsia="ru-RU"/>
              </w:rPr>
              <w:t xml:space="preserve">, </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Молодежная, д.1</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37,5</w:t>
            </w:r>
          </w:p>
        </w:tc>
        <w:tc>
          <w:tcPr>
            <w:tcW w:w="1755" w:type="dxa"/>
            <w:tcBorders>
              <w:top w:val="single" w:sz="2" w:space="0" w:color="auto"/>
              <w:left w:val="single" w:sz="2" w:space="0" w:color="auto"/>
              <w:bottom w:val="single" w:sz="2" w:space="0" w:color="auto"/>
              <w:right w:val="single" w:sz="2" w:space="0" w:color="auto"/>
            </w:tcBorders>
            <w:shd w:val="clear" w:color="auto" w:fill="auto"/>
            <w:noWrap/>
            <w:hideMark/>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0,882</w:t>
            </w:r>
          </w:p>
        </w:tc>
      </w:tr>
      <w:tr w:rsidR="007D378D" w:rsidRPr="007D378D" w:rsidTr="005D522C">
        <w:trPr>
          <w:cantSplit/>
          <w:trHeight w:val="9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13</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 xml:space="preserve">п. </w:t>
            </w:r>
            <w:proofErr w:type="spellStart"/>
            <w:r w:rsidRPr="007D378D">
              <w:rPr>
                <w:rFonts w:ascii="Times New Roman" w:eastAsia="Times New Roman" w:hAnsi="Times New Roman" w:cs="Times New Roman"/>
                <w:color w:val="000000"/>
                <w:lang w:eastAsia="ru-RU"/>
              </w:rPr>
              <w:t>Мамырь</w:t>
            </w:r>
            <w:proofErr w:type="spellEnd"/>
            <w:r w:rsidRPr="007D378D">
              <w:rPr>
                <w:rFonts w:ascii="Times New Roman" w:eastAsia="Times New Roman" w:hAnsi="Times New Roman" w:cs="Times New Roman"/>
                <w:color w:val="000000"/>
                <w:lang w:eastAsia="ru-RU"/>
              </w:rPr>
              <w:t xml:space="preserve">, </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Таежная, д.1</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39,0</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Calibri" w:hAnsi="Times New Roman" w:cs="Times New Roman"/>
              </w:rPr>
              <w:t>муниципальная</w:t>
            </w:r>
          </w:p>
        </w:tc>
        <w:tc>
          <w:tcPr>
            <w:tcW w:w="2868"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b/>
                <w:color w:val="000000"/>
                <w:lang w:eastAsia="ru-RU"/>
              </w:rPr>
            </w:pPr>
            <w:r w:rsidRPr="007D378D">
              <w:rPr>
                <w:rFonts w:ascii="Times New Roman" w:eastAsia="Times New Roman" w:hAnsi="Times New Roman" w:cs="Times New Roman"/>
                <w:color w:val="000000"/>
                <w:lang w:eastAsia="ru-RU"/>
              </w:rPr>
              <w:t>0,807</w:t>
            </w:r>
            <w:r w:rsidRPr="007D378D">
              <w:rPr>
                <w:rFonts w:ascii="Times New Roman" w:eastAsia="Times New Roman" w:hAnsi="Times New Roman" w:cs="Times New Roman"/>
                <w:b/>
                <w:color w:val="000000"/>
                <w:lang w:eastAsia="ru-RU"/>
              </w:rPr>
              <w:t xml:space="preserve"> </w:t>
            </w:r>
          </w:p>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освоение в марте 2021 г.</w:t>
            </w:r>
            <w:r w:rsidRPr="007D378D">
              <w:rPr>
                <w:rFonts w:ascii="Times New Roman" w:eastAsia="Times New Roman" w:hAnsi="Times New Roman" w:cs="Times New Roman"/>
                <w:b/>
                <w:color w:val="000000"/>
                <w:lang w:eastAsia="ru-RU"/>
              </w:rPr>
              <w:t xml:space="preserve"> </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14</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с. Покосное,</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Гастелло, д.3</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45,0</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частная</w:t>
            </w:r>
          </w:p>
        </w:tc>
        <w:tc>
          <w:tcPr>
            <w:tcW w:w="2868"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Times New Roman" w:hAnsi="Times New Roman" w:cs="Times New Roman"/>
                <w:b/>
                <w:color w:val="000000"/>
                <w:lang w:eastAsia="ru-RU"/>
              </w:rPr>
            </w:pPr>
            <w:r w:rsidRPr="007D378D">
              <w:rPr>
                <w:rFonts w:ascii="Times New Roman" w:eastAsia="Times New Roman" w:hAnsi="Times New Roman" w:cs="Times New Roman"/>
                <w:color w:val="000000"/>
                <w:lang w:eastAsia="ru-RU"/>
              </w:rPr>
              <w:t>1,060</w:t>
            </w:r>
          </w:p>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освоение в марте 2021 г.</w:t>
            </w:r>
          </w:p>
        </w:tc>
      </w:tr>
      <w:tr w:rsidR="007D378D" w:rsidRPr="007D378D" w:rsidTr="005D522C">
        <w:trPr>
          <w:cantSplit/>
          <w:trHeight w:val="20"/>
        </w:trPr>
        <w:tc>
          <w:tcPr>
            <w:tcW w:w="709" w:type="dxa"/>
            <w:tcBorders>
              <w:top w:val="single" w:sz="2" w:space="0" w:color="auto"/>
              <w:left w:val="single" w:sz="2" w:space="0" w:color="auto"/>
              <w:bottom w:val="single" w:sz="2" w:space="0" w:color="auto"/>
              <w:right w:val="single" w:sz="2" w:space="0" w:color="auto"/>
            </w:tcBorders>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15</w:t>
            </w:r>
          </w:p>
        </w:tc>
        <w:tc>
          <w:tcPr>
            <w:tcW w:w="2987"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с. Покосное,</w:t>
            </w:r>
          </w:p>
          <w:p w:rsidR="007D378D" w:rsidRPr="007D378D" w:rsidRDefault="007D378D" w:rsidP="007D378D">
            <w:pPr>
              <w:spacing w:after="0" w:line="240" w:lineRule="auto"/>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ул. Гастелло, д.5</w:t>
            </w:r>
          </w:p>
        </w:tc>
        <w:tc>
          <w:tcPr>
            <w:tcW w:w="13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Times New Roman" w:hAnsi="Times New Roman" w:cs="Times New Roman"/>
                <w:color w:val="000000"/>
                <w:lang w:eastAsia="ru-RU"/>
              </w:rPr>
              <w:t>45,0</w:t>
            </w:r>
          </w:p>
        </w:tc>
        <w:tc>
          <w:tcPr>
            <w:tcW w:w="1755" w:type="dxa"/>
            <w:tcBorders>
              <w:top w:val="single" w:sz="2" w:space="0" w:color="auto"/>
              <w:left w:val="single" w:sz="2" w:space="0" w:color="auto"/>
              <w:bottom w:val="single" w:sz="2" w:space="0" w:color="auto"/>
              <w:right w:val="single" w:sz="2" w:space="0" w:color="auto"/>
            </w:tcBorders>
            <w:shd w:val="clear" w:color="auto" w:fill="auto"/>
            <w:noWrap/>
            <w:vAlign w:val="center"/>
          </w:tcPr>
          <w:p w:rsidR="007D378D" w:rsidRPr="007D378D" w:rsidRDefault="007D378D" w:rsidP="007D378D">
            <w:pPr>
              <w:spacing w:after="0" w:line="240" w:lineRule="auto"/>
              <w:jc w:val="center"/>
              <w:rPr>
                <w:rFonts w:ascii="Times New Roman" w:eastAsia="Times New Roman" w:hAnsi="Times New Roman" w:cs="Times New Roman"/>
                <w:color w:val="000000"/>
                <w:lang w:eastAsia="ru-RU"/>
              </w:rPr>
            </w:pPr>
            <w:r w:rsidRPr="007D378D">
              <w:rPr>
                <w:rFonts w:ascii="Times New Roman" w:eastAsia="Calibri" w:hAnsi="Times New Roman" w:cs="Times New Roman"/>
              </w:rPr>
              <w:t>муниципальная</w:t>
            </w:r>
          </w:p>
        </w:tc>
        <w:tc>
          <w:tcPr>
            <w:tcW w:w="2868" w:type="dxa"/>
            <w:tcBorders>
              <w:top w:val="single" w:sz="2" w:space="0" w:color="auto"/>
              <w:left w:val="single" w:sz="2" w:space="0" w:color="auto"/>
              <w:bottom w:val="single" w:sz="2" w:space="0" w:color="auto"/>
              <w:right w:val="single" w:sz="2" w:space="0" w:color="auto"/>
            </w:tcBorders>
            <w:shd w:val="clear" w:color="auto" w:fill="auto"/>
            <w:vAlign w:val="center"/>
          </w:tcPr>
          <w:p w:rsidR="007D378D" w:rsidRPr="007D378D" w:rsidRDefault="007D378D" w:rsidP="007D378D">
            <w:pPr>
              <w:spacing w:after="0" w:line="240" w:lineRule="auto"/>
              <w:jc w:val="center"/>
              <w:rPr>
                <w:rFonts w:ascii="Times New Roman" w:eastAsia="Calibri" w:hAnsi="Times New Roman" w:cs="Times New Roman"/>
              </w:rPr>
            </w:pPr>
            <w:r w:rsidRPr="007D378D">
              <w:rPr>
                <w:rFonts w:ascii="Times New Roman" w:eastAsia="Calibri" w:hAnsi="Times New Roman" w:cs="Times New Roman"/>
              </w:rPr>
              <w:t>2,097</w:t>
            </w:r>
          </w:p>
        </w:tc>
      </w:tr>
    </w:tbl>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Общий объем финансирования – 17,4 млн. руб., в том числе средства местного бюджета – 1,6 млн. руб.</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В целях переселения граждан, проживающих в сельских поселениях Братского района, из ветхого и аварийного жилья, признанного таковым после 01.01.2017 года, администрацией МО «Братский район» ведется непрерывная работа по выявлению такого жилья.</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Так, в 2020 году межведомственной комиссией при администрации МО «Братский район» в отношении 21 жилого помещения вынесены решения об их непригодности для проживания, в отношении 9 многоквартирных домов вынесены решения о признании их аварийными и подлежащими сносу.</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Документы по 9 аварийным многоквартирным домам направлены в Министерство строительства, дорожного хозяйства Иркутской области для включения в Реестр аварийного жилья для участия в программе переселения из ветхого и аварийного жилья на предстоящий период 2025-2029 гг.</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За отчетный период осуществлено обследование специализированными организациями технического состояния 16-ти многоквартирных домов за счет средств местного бюджета на сумму 0,092 млн. руб. На основании заключений специализированных организаций выносятся решения межведомственной комиссии о признании жилых домов аварийными и подлежащими сносу.</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В целях актуализации сведений, содержащихся в Реестре муниципальной собственности, по объектам жилищного фонда в 2020 году проведена выездная инвентаризация в </w:t>
      </w:r>
      <w:proofErr w:type="spellStart"/>
      <w:r w:rsidRPr="007D378D">
        <w:rPr>
          <w:rFonts w:ascii="Times New Roman" w:eastAsia="Times New Roman" w:hAnsi="Times New Roman" w:cs="Times New Roman"/>
          <w:bCs/>
          <w:iCs/>
          <w:color w:val="000000"/>
          <w:sz w:val="28"/>
          <w:szCs w:val="28"/>
          <w:lang w:eastAsia="ru-RU"/>
        </w:rPr>
        <w:t>Зябинском</w:t>
      </w:r>
      <w:proofErr w:type="spellEnd"/>
      <w:r w:rsidRPr="007D378D">
        <w:rPr>
          <w:rFonts w:ascii="Times New Roman" w:eastAsia="Times New Roman" w:hAnsi="Times New Roman" w:cs="Times New Roman"/>
          <w:bCs/>
          <w:iCs/>
          <w:color w:val="000000"/>
          <w:sz w:val="28"/>
          <w:szCs w:val="28"/>
          <w:lang w:eastAsia="ru-RU"/>
        </w:rPr>
        <w:t xml:space="preserve"> и </w:t>
      </w:r>
      <w:proofErr w:type="spellStart"/>
      <w:r w:rsidRPr="007D378D">
        <w:rPr>
          <w:rFonts w:ascii="Times New Roman" w:eastAsia="Times New Roman" w:hAnsi="Times New Roman" w:cs="Times New Roman"/>
          <w:bCs/>
          <w:iCs/>
          <w:color w:val="000000"/>
          <w:sz w:val="28"/>
          <w:szCs w:val="28"/>
          <w:lang w:eastAsia="ru-RU"/>
        </w:rPr>
        <w:t>Прибрежнинском</w:t>
      </w:r>
      <w:proofErr w:type="spellEnd"/>
      <w:r w:rsidRPr="007D378D">
        <w:rPr>
          <w:rFonts w:ascii="Times New Roman" w:eastAsia="Times New Roman" w:hAnsi="Times New Roman" w:cs="Times New Roman"/>
          <w:bCs/>
          <w:iCs/>
          <w:color w:val="000000"/>
          <w:sz w:val="28"/>
          <w:szCs w:val="28"/>
          <w:lang w:eastAsia="ru-RU"/>
        </w:rPr>
        <w:t xml:space="preserve"> сельских поселениях, в других поселениях инвентаризация жилья проводилась заочно.</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По итогам инвентаризации выявлено 256 приватизированных жилых помещений, подлежащих исключению из Реестра муниципальной собственности, составлено 24 акта об утрате жилых помещений вследствие пожара, ветхости и по иным причинам.</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lastRenderedPageBreak/>
        <w:t>В 2020 году по 27 адресам в сельских поселениях Братского района проведен муниципальный жилищный контроль на предмет соблюдения нанимателями жилых помещений по договорам социального найма законодательства РФ в области жилищных отношений и муниципальных правовых актов. Нарушителям правил пользования муниципальными жилыми помещениями направлены предписания по устранению выявленных нарушений.</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highlight w:val="yellow"/>
          <w:lang w:eastAsia="ru-RU"/>
        </w:rPr>
      </w:pPr>
      <w:r w:rsidRPr="007D378D">
        <w:rPr>
          <w:rFonts w:ascii="Times New Roman" w:eastAsia="Times New Roman" w:hAnsi="Times New Roman" w:cs="Times New Roman"/>
          <w:bCs/>
          <w:iCs/>
          <w:color w:val="000000"/>
          <w:sz w:val="28"/>
          <w:szCs w:val="28"/>
          <w:lang w:eastAsia="ru-RU"/>
        </w:rPr>
        <w:t>В 2020 году с нанимателями, недобросовестно исполняющими свои обязанности, в судебном порядке расторгнуты два договора социального найма, в отношении трех нанимателей вынесены решения суда, но еще не вступили в силу.</w:t>
      </w:r>
    </w:p>
    <w:p w:rsidR="007D378D" w:rsidRPr="007D378D" w:rsidRDefault="007D378D" w:rsidP="007D378D">
      <w:pPr>
        <w:tabs>
          <w:tab w:val="left" w:pos="4095"/>
        </w:tabs>
        <w:spacing w:after="0" w:line="240" w:lineRule="auto"/>
        <w:ind w:firstLine="1128"/>
        <w:jc w:val="both"/>
        <w:rPr>
          <w:rFonts w:ascii="Times New Roman" w:eastAsia="Times New Roman" w:hAnsi="Times New Roman" w:cs="Times New Roman"/>
          <w:bCs/>
          <w:iCs/>
          <w:color w:val="000000"/>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Строительство и капитальный ремонт</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В мае 2020 года началось долгожданное строительство детского сада на 40 мест в п. </w:t>
      </w:r>
      <w:proofErr w:type="spellStart"/>
      <w:r w:rsidRPr="007D378D">
        <w:rPr>
          <w:rFonts w:ascii="Times New Roman" w:eastAsia="Times New Roman" w:hAnsi="Times New Roman" w:cs="Times New Roman"/>
          <w:bCs/>
          <w:iCs/>
          <w:color w:val="000000"/>
          <w:sz w:val="28"/>
          <w:szCs w:val="28"/>
          <w:lang w:eastAsia="ru-RU"/>
        </w:rPr>
        <w:t>Шумилово</w:t>
      </w:r>
      <w:proofErr w:type="spellEnd"/>
      <w:r w:rsidRPr="007D378D">
        <w:rPr>
          <w:rFonts w:ascii="Times New Roman" w:eastAsia="Times New Roman" w:hAnsi="Times New Roman" w:cs="Times New Roman"/>
          <w:bCs/>
          <w:iCs/>
          <w:color w:val="000000"/>
          <w:sz w:val="28"/>
          <w:szCs w:val="28"/>
          <w:lang w:eastAsia="ru-RU"/>
        </w:rPr>
        <w:t xml:space="preserve">. </w:t>
      </w:r>
      <w:r w:rsidRPr="007D378D">
        <w:rPr>
          <w:rFonts w:ascii="Times New Roman" w:eastAsia="Calibri" w:hAnsi="Times New Roman" w:cs="Times New Roman"/>
          <w:sz w:val="28"/>
          <w:szCs w:val="28"/>
        </w:rPr>
        <w:t>Стоимость работ по контракту</w:t>
      </w:r>
      <w:r w:rsidRPr="007D378D">
        <w:rPr>
          <w:rFonts w:ascii="Times New Roman" w:eastAsia="Times New Roman" w:hAnsi="Times New Roman" w:cs="Times New Roman"/>
          <w:bCs/>
          <w:iCs/>
          <w:color w:val="000000"/>
          <w:sz w:val="28"/>
          <w:szCs w:val="28"/>
          <w:lang w:eastAsia="ru-RU"/>
        </w:rPr>
        <w:t xml:space="preserve"> – 75,6 млн. руб.  Объем освоенных средств за отчетный период – 15,1 млн. руб., в том числе средства местного бюджета – 1,4 млн. руб. Окончание строительства планируется на август  2021 года.</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На обновление и укрепление материально-технической базы объектов образования направлено 17,5 млн. руб. </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Выполнены следующие работы:</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 </w:t>
      </w:r>
      <w:r w:rsidRPr="007D378D">
        <w:rPr>
          <w:rFonts w:ascii="Times New Roman" w:eastAsia="Times New Roman" w:hAnsi="Times New Roman" w:cs="Times New Roman"/>
          <w:sz w:val="28"/>
          <w:szCs w:val="28"/>
          <w:lang w:eastAsia="ru-RU"/>
        </w:rPr>
        <w:t>за счет субсидии из областной программы «Развитие образования» выполнен к</w:t>
      </w:r>
      <w:r w:rsidRPr="007D378D">
        <w:rPr>
          <w:rFonts w:ascii="Times New Roman" w:eastAsia="Times New Roman" w:hAnsi="Times New Roman" w:cs="Times New Roman"/>
          <w:bCs/>
          <w:iCs/>
          <w:color w:val="000000"/>
          <w:sz w:val="28"/>
          <w:szCs w:val="28"/>
          <w:lang w:eastAsia="ru-RU"/>
        </w:rPr>
        <w:t>апитальный ремонт начальной школы в МКОУ «</w:t>
      </w:r>
      <w:proofErr w:type="spellStart"/>
      <w:r w:rsidRPr="007D378D">
        <w:rPr>
          <w:rFonts w:ascii="Times New Roman" w:eastAsia="Times New Roman" w:hAnsi="Times New Roman" w:cs="Times New Roman"/>
          <w:bCs/>
          <w:iCs/>
          <w:color w:val="000000"/>
          <w:sz w:val="28"/>
          <w:szCs w:val="28"/>
          <w:lang w:eastAsia="ru-RU"/>
        </w:rPr>
        <w:t>Илирская</w:t>
      </w:r>
      <w:proofErr w:type="spellEnd"/>
      <w:r w:rsidRPr="007D378D">
        <w:rPr>
          <w:rFonts w:ascii="Times New Roman" w:eastAsia="Times New Roman" w:hAnsi="Times New Roman" w:cs="Times New Roman"/>
          <w:bCs/>
          <w:iCs/>
          <w:color w:val="000000"/>
          <w:sz w:val="28"/>
          <w:szCs w:val="28"/>
          <w:lang w:eastAsia="ru-RU"/>
        </w:rPr>
        <w:t xml:space="preserve">  СОШ № 2», капитальный  ремонт МКОУ «Александровская СОШ».  Сумма освоенных средств – 6,0 млн. руб., в том числе средства местного бюджета – 0,5 млн. руб.;</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xml:space="preserve">- в рамках регионального проекта </w:t>
      </w:r>
      <w:r w:rsidRPr="007D378D">
        <w:rPr>
          <w:rFonts w:ascii="Times New Roman" w:eastAsia="Times New Roman" w:hAnsi="Times New Roman" w:cs="Times New Roman"/>
          <w:sz w:val="28"/>
          <w:szCs w:val="28"/>
          <w:lang w:eastAsia="ru-RU"/>
        </w:rPr>
        <w:t>«Создание условий для успешного развития талантов и способностей у детей и молодежи»</w:t>
      </w:r>
      <w:r w:rsidRPr="007D378D">
        <w:rPr>
          <w:rFonts w:ascii="Times New Roman" w:eastAsia="Times New Roman" w:hAnsi="Times New Roman" w:cs="Times New Roman"/>
          <w:bCs/>
          <w:iCs/>
          <w:color w:val="000000"/>
          <w:sz w:val="28"/>
          <w:szCs w:val="28"/>
          <w:lang w:eastAsia="ru-RU"/>
        </w:rPr>
        <w:t xml:space="preserve"> выполнен капитальный ремонт спортзала МКОУ «</w:t>
      </w:r>
      <w:proofErr w:type="spellStart"/>
      <w:r w:rsidRPr="007D378D">
        <w:rPr>
          <w:rFonts w:ascii="Times New Roman" w:eastAsia="Times New Roman" w:hAnsi="Times New Roman" w:cs="Times New Roman"/>
          <w:bCs/>
          <w:iCs/>
          <w:color w:val="000000"/>
          <w:sz w:val="28"/>
          <w:szCs w:val="28"/>
          <w:lang w:eastAsia="ru-RU"/>
        </w:rPr>
        <w:t>Калтукская</w:t>
      </w:r>
      <w:proofErr w:type="spellEnd"/>
      <w:r w:rsidRPr="007D378D">
        <w:rPr>
          <w:rFonts w:ascii="Times New Roman" w:eastAsia="Times New Roman" w:hAnsi="Times New Roman" w:cs="Times New Roman"/>
          <w:bCs/>
          <w:iCs/>
          <w:color w:val="000000"/>
          <w:sz w:val="28"/>
          <w:szCs w:val="28"/>
          <w:lang w:eastAsia="ru-RU"/>
        </w:rPr>
        <w:t xml:space="preserve"> СОШ». Объем финансирования составил  4,4 млн. руб., в том числе - 0,4 млн. руб. – местный бюджет;</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за счет сре</w:t>
      </w:r>
      <w:proofErr w:type="gramStart"/>
      <w:r w:rsidRPr="007D378D">
        <w:rPr>
          <w:rFonts w:ascii="Times New Roman" w:eastAsia="Times New Roman" w:hAnsi="Times New Roman" w:cs="Times New Roman"/>
          <w:bCs/>
          <w:iCs/>
          <w:color w:val="000000"/>
          <w:sz w:val="28"/>
          <w:szCs w:val="28"/>
          <w:lang w:eastAsia="ru-RU"/>
        </w:rPr>
        <w:t>дств Бл</w:t>
      </w:r>
      <w:proofErr w:type="gramEnd"/>
      <w:r w:rsidRPr="007D378D">
        <w:rPr>
          <w:rFonts w:ascii="Times New Roman" w:eastAsia="Times New Roman" w:hAnsi="Times New Roman" w:cs="Times New Roman"/>
          <w:bCs/>
          <w:iCs/>
          <w:color w:val="000000"/>
          <w:sz w:val="28"/>
          <w:szCs w:val="28"/>
          <w:lang w:eastAsia="ru-RU"/>
        </w:rPr>
        <w:t>аготворительного фонда «Илим-Гарант» проведена замена кровли в МКОУ «</w:t>
      </w:r>
      <w:proofErr w:type="spellStart"/>
      <w:r w:rsidRPr="007D378D">
        <w:rPr>
          <w:rFonts w:ascii="Times New Roman" w:eastAsia="Times New Roman" w:hAnsi="Times New Roman" w:cs="Times New Roman"/>
          <w:bCs/>
          <w:iCs/>
          <w:color w:val="000000"/>
          <w:sz w:val="28"/>
          <w:szCs w:val="28"/>
          <w:lang w:eastAsia="ru-RU"/>
        </w:rPr>
        <w:t>Турманская</w:t>
      </w:r>
      <w:proofErr w:type="spellEnd"/>
      <w:r w:rsidRPr="007D378D">
        <w:rPr>
          <w:rFonts w:ascii="Times New Roman" w:eastAsia="Times New Roman" w:hAnsi="Times New Roman" w:cs="Times New Roman"/>
          <w:bCs/>
          <w:iCs/>
          <w:color w:val="000000"/>
          <w:sz w:val="28"/>
          <w:szCs w:val="28"/>
          <w:lang w:eastAsia="ru-RU"/>
        </w:rPr>
        <w:t xml:space="preserve"> СОШ», проведен ремонт помещений под медицинские кабинеты в 4 образовательных организациях на общую сумму 2,2 млн. руб.;</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за счет средств местного бюджета выполнены выборочные ремонты в 18 образовательных организациях района на общую сумму 2,6 млн. руб.</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 на приобретение строительно-расходных материалов и проведение мероприятий по подготовке к отопительному сезону направлено 2,2 млн. руб.</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Объем выполненных ремонтных работ по объектам культуры и спорта составил 4,1 млн. руб.</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t>За счет сре</w:t>
      </w:r>
      <w:proofErr w:type="gramStart"/>
      <w:r w:rsidRPr="007D378D">
        <w:rPr>
          <w:rFonts w:ascii="Times New Roman" w:eastAsia="Times New Roman" w:hAnsi="Times New Roman" w:cs="Times New Roman"/>
          <w:bCs/>
          <w:iCs/>
          <w:color w:val="000000"/>
          <w:sz w:val="28"/>
          <w:szCs w:val="28"/>
          <w:lang w:eastAsia="ru-RU"/>
        </w:rPr>
        <w:t>дств Бл</w:t>
      </w:r>
      <w:proofErr w:type="gramEnd"/>
      <w:r w:rsidRPr="007D378D">
        <w:rPr>
          <w:rFonts w:ascii="Times New Roman" w:eastAsia="Times New Roman" w:hAnsi="Times New Roman" w:cs="Times New Roman"/>
          <w:bCs/>
          <w:iCs/>
          <w:color w:val="000000"/>
          <w:sz w:val="28"/>
          <w:szCs w:val="28"/>
          <w:lang w:eastAsia="ru-RU"/>
        </w:rPr>
        <w:t>аготворительного фонда «Илим-Гарант» устранены последствия пожара в МКУК «</w:t>
      </w:r>
      <w:proofErr w:type="spellStart"/>
      <w:r w:rsidRPr="007D378D">
        <w:rPr>
          <w:rFonts w:ascii="Times New Roman" w:eastAsia="Times New Roman" w:hAnsi="Times New Roman" w:cs="Times New Roman"/>
          <w:bCs/>
          <w:iCs/>
          <w:color w:val="000000"/>
          <w:sz w:val="28"/>
          <w:szCs w:val="28"/>
          <w:lang w:eastAsia="ru-RU"/>
        </w:rPr>
        <w:t>Большеокинский</w:t>
      </w:r>
      <w:proofErr w:type="spellEnd"/>
      <w:r w:rsidRPr="007D378D">
        <w:rPr>
          <w:rFonts w:ascii="Times New Roman" w:eastAsia="Times New Roman" w:hAnsi="Times New Roman" w:cs="Times New Roman"/>
          <w:bCs/>
          <w:iCs/>
          <w:color w:val="000000"/>
          <w:sz w:val="28"/>
          <w:szCs w:val="28"/>
          <w:lang w:eastAsia="ru-RU"/>
        </w:rPr>
        <w:t xml:space="preserve"> КДЦ», в СОК «Чемпион» отремонтирован зал единоборств и проведены подготовительные работы в помещении для тренеров на общую сумму 3,5 млн. руб. </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r w:rsidRPr="007D378D">
        <w:rPr>
          <w:rFonts w:ascii="Times New Roman" w:eastAsia="Times New Roman" w:hAnsi="Times New Roman" w:cs="Times New Roman"/>
          <w:bCs/>
          <w:iCs/>
          <w:color w:val="000000"/>
          <w:sz w:val="28"/>
          <w:szCs w:val="28"/>
          <w:lang w:eastAsia="ru-RU"/>
        </w:rPr>
        <w:lastRenderedPageBreak/>
        <w:t xml:space="preserve">За счет средств местного бюджета закончены работы в </w:t>
      </w:r>
      <w:hyperlink r:id="rId17" w:tgtFrame="_blank" w:history="1">
        <w:r w:rsidRPr="007D378D">
          <w:rPr>
            <w:rFonts w:ascii="Times New Roman" w:eastAsia="Times New Roman" w:hAnsi="Times New Roman" w:cs="Times New Roman"/>
            <w:bCs/>
            <w:iCs/>
            <w:color w:val="000000"/>
            <w:sz w:val="28"/>
            <w:szCs w:val="28"/>
            <w:lang w:eastAsia="ru-RU"/>
          </w:rPr>
          <w:t>МКУ ДО «</w:t>
        </w:r>
        <w:proofErr w:type="spellStart"/>
        <w:r w:rsidRPr="007D378D">
          <w:rPr>
            <w:rFonts w:ascii="Times New Roman" w:eastAsia="Times New Roman" w:hAnsi="Times New Roman" w:cs="Times New Roman"/>
            <w:bCs/>
            <w:iCs/>
            <w:color w:val="000000"/>
            <w:sz w:val="28"/>
            <w:szCs w:val="28"/>
            <w:lang w:eastAsia="ru-RU"/>
          </w:rPr>
          <w:t>Вихоревская</w:t>
        </w:r>
        <w:proofErr w:type="spellEnd"/>
        <w:r w:rsidRPr="007D378D">
          <w:rPr>
            <w:rFonts w:ascii="Times New Roman" w:eastAsia="Times New Roman" w:hAnsi="Times New Roman" w:cs="Times New Roman"/>
            <w:bCs/>
            <w:iCs/>
            <w:color w:val="000000"/>
            <w:sz w:val="28"/>
            <w:szCs w:val="28"/>
            <w:lang w:eastAsia="ru-RU"/>
          </w:rPr>
          <w:t xml:space="preserve"> ДШИ» </w:t>
        </w:r>
      </w:hyperlink>
      <w:r w:rsidRPr="007D378D">
        <w:rPr>
          <w:rFonts w:ascii="Times New Roman" w:eastAsia="Times New Roman" w:hAnsi="Times New Roman" w:cs="Times New Roman"/>
          <w:bCs/>
          <w:iCs/>
          <w:color w:val="000000"/>
          <w:sz w:val="28"/>
          <w:szCs w:val="28"/>
          <w:lang w:eastAsia="ru-RU"/>
        </w:rPr>
        <w:t xml:space="preserve">по ремонту отопления и замене регистров в актовом зале на сумму 0,6 млн. руб.  </w:t>
      </w:r>
    </w:p>
    <w:p w:rsidR="007D378D" w:rsidRPr="007D378D" w:rsidRDefault="007D378D" w:rsidP="007D378D">
      <w:pPr>
        <w:tabs>
          <w:tab w:val="left" w:pos="4095"/>
        </w:tabs>
        <w:spacing w:after="0" w:line="240" w:lineRule="auto"/>
        <w:ind w:firstLine="709"/>
        <w:jc w:val="both"/>
        <w:rPr>
          <w:rFonts w:ascii="Times New Roman" w:eastAsia="Times New Roman" w:hAnsi="Times New Roman" w:cs="Times New Roman"/>
          <w:bCs/>
          <w:iCs/>
          <w:color w:val="000000"/>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bCs/>
          <w:iCs/>
          <w:sz w:val="28"/>
          <w:szCs w:val="28"/>
          <w:lang w:eastAsia="ru-RU"/>
        </w:rPr>
      </w:pPr>
      <w:r w:rsidRPr="007D378D">
        <w:rPr>
          <w:rFonts w:ascii="Times New Roman" w:eastAsia="Calibri" w:hAnsi="Times New Roman" w:cs="Times New Roman"/>
          <w:b/>
          <w:bCs/>
          <w:iCs/>
          <w:sz w:val="28"/>
          <w:szCs w:val="28"/>
          <w:lang w:eastAsia="ru-RU"/>
        </w:rPr>
        <w:t xml:space="preserve">Развитие малого и среднего предпринимательства </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По данным Единого реестра субъектов малого и среднего предпринимательства Федеральной налоговой службы в районе осуществляет деятельность 941 субъект малого и среднего предпринимательства, в том числе 212 юридических лиц, 729 индивидуальных предпринимателей.</w:t>
      </w: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 Зарегистрировано 186 физических лиц, не являющихся индивидуальными предпринимателя и применяющие специальный налоговый режим «Налог на профессиональный доход» (</w:t>
      </w:r>
      <w:proofErr w:type="spellStart"/>
      <w:r w:rsidRPr="007D378D">
        <w:rPr>
          <w:rFonts w:ascii="Times New Roman" w:eastAsia="Times New Roman" w:hAnsi="Times New Roman" w:cs="Times New Roman"/>
          <w:sz w:val="28"/>
          <w:szCs w:val="28"/>
          <w:lang w:eastAsia="ru-RU"/>
        </w:rPr>
        <w:t>самозанятые</w:t>
      </w:r>
      <w:proofErr w:type="spellEnd"/>
      <w:r w:rsidRPr="007D378D">
        <w:rPr>
          <w:rFonts w:ascii="Times New Roman" w:eastAsia="Times New Roman" w:hAnsi="Times New Roman" w:cs="Times New Roman"/>
          <w:sz w:val="28"/>
          <w:szCs w:val="28"/>
          <w:lang w:eastAsia="ru-RU"/>
        </w:rPr>
        <w:t xml:space="preserve"> граждане).</w:t>
      </w: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bCs/>
          <w:iCs/>
          <w:sz w:val="28"/>
          <w:szCs w:val="28"/>
          <w:lang w:eastAsia="ru-RU"/>
        </w:rPr>
        <w:t>Торговую сеть представляют 408 объектов торговли, о</w:t>
      </w:r>
      <w:r w:rsidRPr="007D378D">
        <w:rPr>
          <w:rFonts w:ascii="Times New Roman" w:eastAsia="Times New Roman" w:hAnsi="Times New Roman" w:cs="Times New Roman"/>
          <w:sz w:val="28"/>
          <w:szCs w:val="28"/>
          <w:lang w:eastAsia="ru-RU"/>
        </w:rPr>
        <w:t>бщая сеть предприятий общественного питания составляет 67 единиц, бытовое обслуживание – 62.</w:t>
      </w:r>
    </w:p>
    <w:p w:rsidR="007D378D" w:rsidRPr="007D378D" w:rsidRDefault="007D378D" w:rsidP="007D378D">
      <w:pPr>
        <w:spacing w:after="0" w:line="240" w:lineRule="auto"/>
        <w:jc w:val="center"/>
        <w:rPr>
          <w:rFonts w:ascii="Times New Roman" w:eastAsia="Times New Roman" w:hAnsi="Times New Roman" w:cs="Times New Roman"/>
          <w:sz w:val="28"/>
          <w:szCs w:val="28"/>
          <w:lang w:eastAsia="ru-RU"/>
        </w:rPr>
      </w:pPr>
      <w:r w:rsidRPr="007D378D">
        <w:rPr>
          <w:rFonts w:ascii="Times New Roman" w:eastAsia="Times New Roman" w:hAnsi="Times New Roman" w:cs="Times New Roman"/>
          <w:noProof/>
          <w:sz w:val="28"/>
          <w:szCs w:val="28"/>
          <w:lang w:eastAsia="ru-RU"/>
        </w:rPr>
        <w:drawing>
          <wp:inline distT="0" distB="0" distL="0" distR="0" wp14:anchorId="1D84C415" wp14:editId="09631E58">
            <wp:extent cx="3914997" cy="2073349"/>
            <wp:effectExtent l="19050" t="0" r="28353" b="3101"/>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378D" w:rsidRPr="007D378D" w:rsidRDefault="007D378D" w:rsidP="007D378D">
      <w:pPr>
        <w:spacing w:after="0" w:line="240" w:lineRule="auto"/>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ab/>
      </w:r>
      <w:proofErr w:type="gramStart"/>
      <w:r w:rsidRPr="007D378D">
        <w:rPr>
          <w:rFonts w:ascii="Times New Roman" w:eastAsia="Times New Roman" w:hAnsi="Times New Roman" w:cs="Times New Roman"/>
          <w:sz w:val="28"/>
          <w:szCs w:val="28"/>
          <w:lang w:eastAsia="ru-RU"/>
        </w:rPr>
        <w:t xml:space="preserve">В целях поддержки бизнеса в период пандемии </w:t>
      </w:r>
      <w:r w:rsidRPr="007D378D">
        <w:rPr>
          <w:rFonts w:ascii="Times New Roman" w:eastAsia="Times New Roman" w:hAnsi="Times New Roman" w:cs="Times New Roman"/>
          <w:sz w:val="28"/>
          <w:szCs w:val="28"/>
          <w:lang w:val="en-US" w:eastAsia="ru-RU"/>
        </w:rPr>
        <w:t>C</w:t>
      </w:r>
      <w:r w:rsidRPr="007D378D">
        <w:rPr>
          <w:rFonts w:ascii="Times New Roman" w:eastAsia="Times New Roman" w:hAnsi="Times New Roman" w:cs="Times New Roman"/>
          <w:sz w:val="28"/>
          <w:szCs w:val="28"/>
          <w:lang w:eastAsia="ru-RU"/>
        </w:rPr>
        <w:t>О</w:t>
      </w:r>
      <w:r w:rsidRPr="007D378D">
        <w:rPr>
          <w:rFonts w:ascii="Times New Roman" w:eastAsia="Times New Roman" w:hAnsi="Times New Roman" w:cs="Times New Roman"/>
          <w:sz w:val="28"/>
          <w:szCs w:val="28"/>
          <w:lang w:val="en-US" w:eastAsia="ru-RU"/>
        </w:rPr>
        <w:t>VID</w:t>
      </w:r>
      <w:r w:rsidRPr="007D378D">
        <w:rPr>
          <w:rFonts w:ascii="Times New Roman" w:eastAsia="Times New Roman" w:hAnsi="Times New Roman" w:cs="Times New Roman"/>
          <w:sz w:val="28"/>
          <w:szCs w:val="28"/>
          <w:lang w:eastAsia="ru-RU"/>
        </w:rPr>
        <w:t>-19 на уровне администрации муниципального образования «Братский район» приняты нормативно-правовые акты по установлению требований к условиям и срокам отсрочки уплаты арендной платы по договорам аренды недвижимого имущества, а также об освобождении от уплаты арендной платы по договорам аренды недвижимого имущества муниципальной собственности муниципального образования «Братский район».</w:t>
      </w:r>
      <w:proofErr w:type="gramEnd"/>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В отчетном периоде 8 предпринимателей, осуществляющих розничную торговлю и доставку продовольственных товаров в поселения муниципального образования «Братский район» (п. </w:t>
      </w:r>
      <w:proofErr w:type="spellStart"/>
      <w:r w:rsidRPr="007D378D">
        <w:rPr>
          <w:rFonts w:ascii="Times New Roman" w:eastAsia="Times New Roman" w:hAnsi="Times New Roman" w:cs="Times New Roman"/>
          <w:sz w:val="28"/>
          <w:szCs w:val="28"/>
          <w:lang w:eastAsia="ru-RU"/>
        </w:rPr>
        <w:t>Наратай</w:t>
      </w:r>
      <w:proofErr w:type="spellEnd"/>
      <w:r w:rsidRPr="007D378D">
        <w:rPr>
          <w:rFonts w:ascii="Times New Roman" w:eastAsia="Times New Roman" w:hAnsi="Times New Roman" w:cs="Times New Roman"/>
          <w:sz w:val="28"/>
          <w:szCs w:val="28"/>
          <w:lang w:eastAsia="ru-RU"/>
        </w:rPr>
        <w:t xml:space="preserve">, п. </w:t>
      </w:r>
      <w:proofErr w:type="spellStart"/>
      <w:r w:rsidRPr="007D378D">
        <w:rPr>
          <w:rFonts w:ascii="Times New Roman" w:eastAsia="Times New Roman" w:hAnsi="Times New Roman" w:cs="Times New Roman"/>
          <w:sz w:val="28"/>
          <w:szCs w:val="28"/>
          <w:lang w:eastAsia="ru-RU"/>
        </w:rPr>
        <w:t>Карахун</w:t>
      </w:r>
      <w:proofErr w:type="spellEnd"/>
      <w:r w:rsidRPr="007D378D">
        <w:rPr>
          <w:rFonts w:ascii="Times New Roman" w:eastAsia="Times New Roman" w:hAnsi="Times New Roman" w:cs="Times New Roman"/>
          <w:sz w:val="28"/>
          <w:szCs w:val="28"/>
          <w:lang w:eastAsia="ru-RU"/>
        </w:rPr>
        <w:t xml:space="preserve"> и п. Озерный), получили субсидии из областного и местного бюджетов на частичное возмещение транспортных расходов на сумму 1,9 млн. руб. (2019 год – 1,7 млн. руб.).</w:t>
      </w: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proofErr w:type="gramStart"/>
      <w:r w:rsidRPr="007D378D">
        <w:rPr>
          <w:rFonts w:ascii="Times New Roman" w:eastAsia="Times New Roman" w:hAnsi="Times New Roman" w:cs="Times New Roman"/>
          <w:sz w:val="28"/>
          <w:szCs w:val="28"/>
          <w:lang w:eastAsia="ru-RU"/>
        </w:rPr>
        <w:t>На 7 ярмарочных площадках проведено 11 ярмарок различной направленности: сельскохозяйственные, универсальные, праздничные и тематические.</w:t>
      </w:r>
      <w:proofErr w:type="gramEnd"/>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r w:rsidRPr="007D378D">
        <w:rPr>
          <w:rFonts w:ascii="Times New Roman" w:eastAsia="Calibri" w:hAnsi="Times New Roman" w:cs="Times New Roman"/>
          <w:b/>
          <w:iCs/>
          <w:sz w:val="28"/>
          <w:szCs w:val="28"/>
          <w:lang w:eastAsia="ru-RU"/>
        </w:rPr>
        <w:t>Партнерские отношения</w:t>
      </w: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p>
    <w:p w:rsidR="007D378D" w:rsidRPr="007D378D" w:rsidRDefault="007D378D" w:rsidP="007D378D">
      <w:pPr>
        <w:spacing w:after="0" w:line="240" w:lineRule="auto"/>
        <w:ind w:firstLine="720"/>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Между администрацией МО «Братский район» и предприятиями, работающими на территории района, зарегистрировано 10 соглашений о </w:t>
      </w:r>
      <w:r w:rsidRPr="007D378D">
        <w:rPr>
          <w:rFonts w:ascii="Times New Roman" w:eastAsia="Times New Roman" w:hAnsi="Times New Roman" w:cs="Times New Roman"/>
          <w:sz w:val="28"/>
          <w:szCs w:val="28"/>
          <w:lang w:eastAsia="ru-RU"/>
        </w:rPr>
        <w:lastRenderedPageBreak/>
        <w:t>социально-экономическом сотрудничестве и 6 соглашений заключено с Благотворительными фондами «Илим-Гарант» и «Сибирский характер».</w:t>
      </w:r>
    </w:p>
    <w:p w:rsidR="007D378D" w:rsidRPr="007D378D" w:rsidRDefault="007D378D" w:rsidP="007D378D">
      <w:pPr>
        <w:spacing w:after="0" w:line="240" w:lineRule="auto"/>
        <w:ind w:firstLine="720"/>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В 2020 году Администрацией Братского района реализованы социально-благотворительные программы при поддержке АО «Группы «Илим» и благотворительного фонда «Сибирский характер» на общую сумму 14,7 млн. руб. За счет полученных средств отремонтированы и оснащены мебелью социальные учреждения района, приобретено медицинского оборудование, произведен ремонт и оснащение медицинских кабинетов в образовательных учреждениях.</w:t>
      </w:r>
    </w:p>
    <w:p w:rsidR="007D378D" w:rsidRPr="007D378D" w:rsidRDefault="007D378D" w:rsidP="007D378D">
      <w:pPr>
        <w:spacing w:after="0" w:line="240" w:lineRule="auto"/>
        <w:ind w:firstLine="709"/>
        <w:contextualSpacing/>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В рамках заключенных соглашений о социально-экономическом сотрудничестве с предприятиями, работающими на территории района, оказана безвозмездная материальная помощь на сумму 2,9 млн. руб., которая направлена на ремонт социально значимых объектов и развитие спорта в поселениях.</w:t>
      </w:r>
    </w:p>
    <w:p w:rsidR="007D378D" w:rsidRPr="007D378D" w:rsidRDefault="007D378D" w:rsidP="007D378D">
      <w:pPr>
        <w:spacing w:after="0" w:line="240" w:lineRule="auto"/>
        <w:ind w:firstLine="720"/>
        <w:jc w:val="both"/>
        <w:rPr>
          <w:rFonts w:ascii="Times New Roman" w:eastAsia="Times New Roman" w:hAnsi="Times New Roman" w:cs="Times New Roman"/>
          <w:sz w:val="28"/>
          <w:szCs w:val="28"/>
          <w:lang w:eastAsia="ru-RU"/>
        </w:rPr>
      </w:pPr>
      <w:r w:rsidRPr="007D378D">
        <w:rPr>
          <w:rFonts w:ascii="Times New Roman" w:eastAsia="Calibri" w:hAnsi="Times New Roman" w:cs="Times New Roman"/>
          <w:sz w:val="28"/>
          <w:szCs w:val="28"/>
          <w:lang w:eastAsia="ru-RU"/>
        </w:rPr>
        <w:t xml:space="preserve">Предприятиями и организациями без заключения соглашений (по данным муниципальных образований района) оказана материальная помощь в размере </w:t>
      </w:r>
      <w:r w:rsidRPr="007D378D">
        <w:rPr>
          <w:rFonts w:ascii="Times New Roman" w:eastAsia="Times New Roman" w:hAnsi="Times New Roman" w:cs="Times New Roman"/>
          <w:sz w:val="28"/>
          <w:szCs w:val="28"/>
          <w:lang w:eastAsia="ru-RU"/>
        </w:rPr>
        <w:t xml:space="preserve">0,6 млн. рублей. </w:t>
      </w:r>
    </w:p>
    <w:p w:rsidR="007D378D" w:rsidRPr="007D378D" w:rsidRDefault="007D378D" w:rsidP="007D378D">
      <w:pPr>
        <w:spacing w:after="0" w:line="240" w:lineRule="auto"/>
        <w:ind w:firstLine="720"/>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Основная доля (83%) оказанной социально-экономической помощи приходится на Благотворительный фонд «Илим-Гарант».  </w:t>
      </w:r>
    </w:p>
    <w:p w:rsidR="007D378D" w:rsidRPr="007D378D" w:rsidRDefault="007D378D" w:rsidP="007D378D">
      <w:pPr>
        <w:spacing w:after="0" w:line="240" w:lineRule="auto"/>
        <w:ind w:firstLine="720"/>
        <w:jc w:val="both"/>
        <w:rPr>
          <w:rFonts w:ascii="Times New Roman" w:eastAsia="Times New Roman" w:hAnsi="Times New Roman" w:cs="Times New Roman"/>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sz w:val="28"/>
          <w:szCs w:val="28"/>
          <w:lang w:eastAsia="ru-RU"/>
        </w:rPr>
      </w:pPr>
      <w:r w:rsidRPr="007D378D">
        <w:rPr>
          <w:rFonts w:ascii="Times New Roman" w:eastAsia="Calibri" w:hAnsi="Times New Roman" w:cs="Times New Roman"/>
          <w:b/>
          <w:sz w:val="28"/>
          <w:szCs w:val="28"/>
          <w:lang w:eastAsia="ru-RU"/>
        </w:rPr>
        <w:t>Социальная поддержка населения</w:t>
      </w:r>
    </w:p>
    <w:p w:rsidR="007D378D" w:rsidRPr="007D378D" w:rsidRDefault="007D378D" w:rsidP="007D378D">
      <w:pPr>
        <w:spacing w:after="0" w:line="240" w:lineRule="auto"/>
        <w:ind w:firstLine="709"/>
        <w:jc w:val="both"/>
        <w:rPr>
          <w:rFonts w:ascii="Times New Roman" w:eastAsia="Calibri" w:hAnsi="Times New Roman" w:cs="Times New Roman"/>
          <w:b/>
          <w:sz w:val="28"/>
          <w:szCs w:val="28"/>
          <w:lang w:eastAsia="ru-RU"/>
        </w:rPr>
      </w:pPr>
    </w:p>
    <w:p w:rsidR="007D378D" w:rsidRPr="007D378D" w:rsidRDefault="007D378D" w:rsidP="007D378D">
      <w:pPr>
        <w:spacing w:after="0" w:line="240" w:lineRule="auto"/>
        <w:ind w:firstLine="720"/>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За 2020 год в отдел назначения субсидий обратилось 4693 человека, 4391 гражданину </w:t>
      </w:r>
      <w:r w:rsidRPr="007D378D">
        <w:rPr>
          <w:rFonts w:ascii="Times New Roman" w:eastAsia="Calibri" w:hAnsi="Times New Roman" w:cs="Times New Roman"/>
          <w:color w:val="000000"/>
          <w:sz w:val="28"/>
          <w:szCs w:val="28"/>
          <w:lang w:eastAsia="ru-RU"/>
        </w:rPr>
        <w:t>предоставлены субсидии на оплату жилых помещений и коммунальных услуг</w:t>
      </w:r>
      <w:r w:rsidRPr="007D378D">
        <w:rPr>
          <w:rFonts w:ascii="Times New Roman" w:eastAsia="Calibri" w:hAnsi="Times New Roman" w:cs="Times New Roman"/>
          <w:sz w:val="28"/>
          <w:szCs w:val="28"/>
        </w:rPr>
        <w:t xml:space="preserve"> на общую сумму 32,2 млн. руб. (2019 год – 38,9 млн. руб.).</w:t>
      </w:r>
    </w:p>
    <w:p w:rsidR="007D378D" w:rsidRPr="007D378D" w:rsidRDefault="007D378D" w:rsidP="007D378D">
      <w:pPr>
        <w:spacing w:after="0" w:line="240" w:lineRule="auto"/>
        <w:ind w:firstLine="720"/>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В 40 общеобразовательных организаций района для учащихся 1-4 классов организовано бесплатное одноразовое горячее питание, а также молочные перемены. Данными услугами воспользовались 2300 учащихся.</w:t>
      </w:r>
    </w:p>
    <w:p w:rsidR="007D378D" w:rsidRPr="007D378D" w:rsidRDefault="007D378D" w:rsidP="007D378D">
      <w:pPr>
        <w:spacing w:after="0" w:line="240" w:lineRule="auto"/>
        <w:ind w:firstLine="720"/>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Дети с ограниченными возможностями и инвалиды получают бесплатное двухразовое горячее питание (302 учащихся). </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Учащиеся с 5-11 классы из многодетных и малообеспеченных семей получают одноразовое бесплатное горячее питание (1300 учащихся).</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На данные цели направлено 38,8 млн. руб., в том числе 2,9 млн. руб. – средства местного бюджета.</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 xml:space="preserve">На социальное обеспечение за выслугу лет неработающим пенсионерам направлено 13,9 млн. руб. </w:t>
      </w: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r w:rsidRPr="007D378D">
        <w:rPr>
          <w:rFonts w:ascii="Times New Roman" w:eastAsia="Calibri" w:hAnsi="Times New Roman" w:cs="Times New Roman"/>
          <w:b/>
          <w:iCs/>
          <w:sz w:val="28"/>
          <w:szCs w:val="28"/>
          <w:lang w:eastAsia="ru-RU"/>
        </w:rPr>
        <w:t>Работа с общественными организациями</w:t>
      </w: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В рамках работы с общественными организациями администрация МО «Братский район» уделяет значительное внимание Братской районной общественной организации ветеранов (пенсионеров) войны, труда, Вооруженных Сил и правоохранительных органов. </w:t>
      </w:r>
    </w:p>
    <w:p w:rsidR="007D378D" w:rsidRPr="007D378D" w:rsidRDefault="007D378D" w:rsidP="007D378D">
      <w:pPr>
        <w:tabs>
          <w:tab w:val="left" w:pos="0"/>
        </w:tabs>
        <w:spacing w:after="0" w:line="240" w:lineRule="auto"/>
        <w:ind w:firstLine="709"/>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В истекшем году продолжалась работа по реставрации мемориалов, обелисков, установленных в честь воинов, погибших в годы войны, установка памятников участникам Великой Отечественной войны, умерших в мирное </w:t>
      </w:r>
      <w:r w:rsidRPr="007D378D">
        <w:rPr>
          <w:rFonts w:ascii="Times New Roman" w:eastAsia="Calibri" w:hAnsi="Times New Roman" w:cs="Times New Roman"/>
          <w:sz w:val="28"/>
          <w:szCs w:val="28"/>
          <w:lang w:eastAsia="ru-RU"/>
        </w:rPr>
        <w:lastRenderedPageBreak/>
        <w:t xml:space="preserve">время и похороненных на местных кладбищах. Отреставрированы обелиски воинам-победителям в поселках Калтук и </w:t>
      </w:r>
      <w:proofErr w:type="spellStart"/>
      <w:r w:rsidRPr="007D378D">
        <w:rPr>
          <w:rFonts w:ascii="Times New Roman" w:eastAsia="Calibri" w:hAnsi="Times New Roman" w:cs="Times New Roman"/>
          <w:sz w:val="28"/>
          <w:szCs w:val="28"/>
          <w:lang w:eastAsia="ru-RU"/>
        </w:rPr>
        <w:t>Харанжино</w:t>
      </w:r>
      <w:proofErr w:type="spellEnd"/>
      <w:r w:rsidRPr="007D378D">
        <w:rPr>
          <w:rFonts w:ascii="Times New Roman" w:eastAsia="Calibri" w:hAnsi="Times New Roman" w:cs="Times New Roman"/>
          <w:sz w:val="28"/>
          <w:szCs w:val="28"/>
          <w:lang w:eastAsia="ru-RU"/>
        </w:rPr>
        <w:t>, мемориал Герою Советского Союза Погодаеву Степану Борисовичу, установлены новые обелиски в  поселках Ново-</w:t>
      </w:r>
      <w:proofErr w:type="spellStart"/>
      <w:r w:rsidRPr="007D378D">
        <w:rPr>
          <w:rFonts w:ascii="Times New Roman" w:eastAsia="Calibri" w:hAnsi="Times New Roman" w:cs="Times New Roman"/>
          <w:sz w:val="28"/>
          <w:szCs w:val="28"/>
          <w:lang w:eastAsia="ru-RU"/>
        </w:rPr>
        <w:t>Долоново</w:t>
      </w:r>
      <w:proofErr w:type="spellEnd"/>
      <w:r w:rsidRPr="007D378D">
        <w:rPr>
          <w:rFonts w:ascii="Times New Roman" w:eastAsia="Calibri" w:hAnsi="Times New Roman" w:cs="Times New Roman"/>
          <w:sz w:val="28"/>
          <w:szCs w:val="28"/>
          <w:lang w:eastAsia="ru-RU"/>
        </w:rPr>
        <w:t xml:space="preserve"> и </w:t>
      </w:r>
      <w:proofErr w:type="spellStart"/>
      <w:r w:rsidRPr="007D378D">
        <w:rPr>
          <w:rFonts w:ascii="Times New Roman" w:eastAsia="Calibri" w:hAnsi="Times New Roman" w:cs="Times New Roman"/>
          <w:sz w:val="28"/>
          <w:szCs w:val="28"/>
          <w:lang w:eastAsia="ru-RU"/>
        </w:rPr>
        <w:t>Шумилово</w:t>
      </w:r>
      <w:proofErr w:type="spellEnd"/>
      <w:r w:rsidRPr="007D378D">
        <w:rPr>
          <w:rFonts w:ascii="Times New Roman" w:eastAsia="Calibri" w:hAnsi="Times New Roman" w:cs="Times New Roman"/>
          <w:sz w:val="28"/>
          <w:szCs w:val="28"/>
          <w:lang w:eastAsia="ru-RU"/>
        </w:rPr>
        <w:t>.</w:t>
      </w:r>
    </w:p>
    <w:p w:rsidR="007D378D" w:rsidRPr="007D378D" w:rsidRDefault="007D378D" w:rsidP="007D378D">
      <w:pPr>
        <w:tabs>
          <w:tab w:val="left" w:pos="0"/>
        </w:tabs>
        <w:spacing w:after="0" w:line="240" w:lineRule="auto"/>
        <w:ind w:firstLine="709"/>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В п. </w:t>
      </w:r>
      <w:proofErr w:type="spellStart"/>
      <w:r w:rsidRPr="007D378D">
        <w:rPr>
          <w:rFonts w:ascii="Times New Roman" w:eastAsia="Calibri" w:hAnsi="Times New Roman" w:cs="Times New Roman"/>
          <w:sz w:val="28"/>
          <w:szCs w:val="28"/>
          <w:lang w:eastAsia="ru-RU"/>
        </w:rPr>
        <w:t>Турма</w:t>
      </w:r>
      <w:proofErr w:type="spellEnd"/>
      <w:r w:rsidRPr="007D378D">
        <w:rPr>
          <w:rFonts w:ascii="Times New Roman" w:eastAsia="Calibri" w:hAnsi="Times New Roman" w:cs="Times New Roman"/>
          <w:sz w:val="28"/>
          <w:szCs w:val="28"/>
          <w:lang w:eastAsia="ru-RU"/>
        </w:rPr>
        <w:t xml:space="preserve"> торжественно открыли благоустроенную общественную территорию у памятника «Слава воинам-победителям», здесь появился настоящий сквер: сделано ограждение, освещение, выложена тротуарная плитка, высажены кустарники.</w:t>
      </w:r>
    </w:p>
    <w:p w:rsidR="007D378D" w:rsidRPr="007D378D" w:rsidRDefault="007D378D" w:rsidP="007D378D">
      <w:pPr>
        <w:tabs>
          <w:tab w:val="left" w:pos="0"/>
        </w:tabs>
        <w:spacing w:after="0" w:line="240" w:lineRule="auto"/>
        <w:ind w:firstLine="709"/>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В ходе очередной акции «Никто не забыт, ничто не забыто» выявлено 21 бесхозное захоронение участников Великой Отечественной войны ввиду отсутствия родственников. Всем установлены новые памятники вместо сгнивших деревянных тумб.</w:t>
      </w:r>
    </w:p>
    <w:p w:rsidR="007D378D" w:rsidRPr="007D378D" w:rsidRDefault="007D378D" w:rsidP="007D378D">
      <w:pPr>
        <w:tabs>
          <w:tab w:val="left" w:pos="0"/>
        </w:tabs>
        <w:spacing w:after="0" w:line="240" w:lineRule="auto"/>
        <w:ind w:firstLine="709"/>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В праздничные дни, посвященные Дню Победы в Великой отечественной войне, к мемориалам, обелискам, установленным воинам-победителям, во всех поселениях были возложены траурные гирлянды, венки и цветы.</w:t>
      </w:r>
    </w:p>
    <w:p w:rsidR="007D378D" w:rsidRPr="007D378D" w:rsidRDefault="007D378D" w:rsidP="007D378D">
      <w:pPr>
        <w:tabs>
          <w:tab w:val="left" w:pos="0"/>
        </w:tabs>
        <w:spacing w:after="0" w:line="240" w:lineRule="auto"/>
        <w:ind w:firstLine="709"/>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В связи с неблагоприятной эпидемиологической обстановкой были  изменены формы и методы проведения праздничных мероприятий, посвященных памятным датам военной истории Отечества. Так, в День Победы участники и ветераны ВОВ получали поздравления по месту проживания.    </w:t>
      </w:r>
    </w:p>
    <w:p w:rsidR="007D378D" w:rsidRPr="007D378D" w:rsidRDefault="007D378D" w:rsidP="007D378D">
      <w:pPr>
        <w:tabs>
          <w:tab w:val="left" w:pos="0"/>
        </w:tabs>
        <w:spacing w:after="0" w:line="240" w:lineRule="auto"/>
        <w:ind w:firstLine="709"/>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Районный совет ветеранов принимал участие в конкурсе «Растим патриотов России», а также одержал победу в областном смотре-конкурсе, посвященном 100-летию Иркутского комсомола. Ветераны района приняли участие в соревнованиях </w:t>
      </w:r>
      <w:r w:rsidRPr="007D378D">
        <w:rPr>
          <w:rFonts w:ascii="Times New Roman" w:eastAsia="Calibri" w:hAnsi="Times New Roman" w:cs="Times New Roman"/>
          <w:iCs/>
          <w:sz w:val="28"/>
          <w:szCs w:val="28"/>
          <w:lang w:eastAsia="ru-RU"/>
        </w:rPr>
        <w:t>«Кубок мэра по лыжным гонкам»</w:t>
      </w:r>
      <w:r w:rsidRPr="007D378D">
        <w:rPr>
          <w:rFonts w:ascii="Times New Roman" w:eastAsia="Calibri" w:hAnsi="Times New Roman" w:cs="Times New Roman"/>
          <w:sz w:val="28"/>
          <w:szCs w:val="28"/>
          <w:lang w:eastAsia="ru-RU"/>
        </w:rPr>
        <w:t xml:space="preserve"> и показали высокие результаты.</w:t>
      </w:r>
    </w:p>
    <w:p w:rsidR="007D378D" w:rsidRPr="007D378D" w:rsidRDefault="007D378D" w:rsidP="007D378D">
      <w:pPr>
        <w:tabs>
          <w:tab w:val="left" w:pos="0"/>
        </w:tabs>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lang w:eastAsia="ru-RU"/>
        </w:rPr>
        <w:t xml:space="preserve">В период  пандемии во всех поселениях работали «серебряные волонтеры»- представители старшего поколения, которые помогали одиноким пенсионерам в решении бытовых вопросов, особенно в оказании  моральной поддержки.  </w:t>
      </w:r>
    </w:p>
    <w:p w:rsidR="007D378D" w:rsidRPr="007D378D" w:rsidRDefault="007D378D" w:rsidP="007D378D">
      <w:pPr>
        <w:tabs>
          <w:tab w:val="left" w:pos="0"/>
        </w:tabs>
        <w:spacing w:after="0" w:line="240" w:lineRule="auto"/>
        <w:ind w:firstLine="567"/>
        <w:jc w:val="both"/>
        <w:rPr>
          <w:rFonts w:ascii="Times New Roman" w:eastAsia="Calibri" w:hAnsi="Times New Roman" w:cs="Times New Roman"/>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r w:rsidRPr="007D378D">
        <w:rPr>
          <w:rFonts w:ascii="Times New Roman" w:eastAsia="Calibri" w:hAnsi="Times New Roman" w:cs="Times New Roman"/>
          <w:b/>
          <w:iCs/>
          <w:sz w:val="28"/>
          <w:szCs w:val="28"/>
          <w:lang w:eastAsia="ru-RU"/>
        </w:rPr>
        <w:t>Обращение граждан</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 xml:space="preserve">За 2020 год поступило 426 письменных обращений граждан, что на 14% больше, чем в 2019 году. В связи с угрозой распространения новой </w:t>
      </w:r>
      <w:proofErr w:type="spellStart"/>
      <w:r w:rsidRPr="007D378D">
        <w:rPr>
          <w:rFonts w:ascii="Times New Roman" w:eastAsia="Calibri" w:hAnsi="Times New Roman" w:cs="Times New Roman"/>
          <w:iCs/>
          <w:sz w:val="28"/>
          <w:szCs w:val="28"/>
          <w:lang w:eastAsia="ru-RU"/>
        </w:rPr>
        <w:t>коронавирусной</w:t>
      </w:r>
      <w:proofErr w:type="spellEnd"/>
      <w:r w:rsidRPr="007D378D">
        <w:rPr>
          <w:rFonts w:ascii="Times New Roman" w:eastAsia="Calibri" w:hAnsi="Times New Roman" w:cs="Times New Roman"/>
          <w:iCs/>
          <w:sz w:val="28"/>
          <w:szCs w:val="28"/>
          <w:lang w:eastAsia="ru-RU"/>
        </w:rPr>
        <w:t xml:space="preserve"> инфекции личный прием граждан был ограничен (принято 12 человек). </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r w:rsidRPr="007D378D">
        <w:rPr>
          <w:rFonts w:ascii="Times New Roman" w:eastAsia="Calibri" w:hAnsi="Times New Roman" w:cs="Times New Roman"/>
          <w:iCs/>
          <w:sz w:val="28"/>
          <w:szCs w:val="28"/>
          <w:lang w:eastAsia="ru-RU"/>
        </w:rPr>
        <w:t>Основные вопросы –</w:t>
      </w:r>
      <w:r w:rsidRPr="007D378D">
        <w:rPr>
          <w:rFonts w:ascii="Times New Roman" w:eastAsia="Calibri" w:hAnsi="Times New Roman" w:cs="Times New Roman"/>
          <w:bCs/>
          <w:sz w:val="28"/>
          <w:szCs w:val="28"/>
          <w:lang w:eastAsia="ru-RU"/>
        </w:rPr>
        <w:t xml:space="preserve"> предоставление жилья, улучшение жилищных условий, социальные и другие вопросы.</w:t>
      </w:r>
      <w:r w:rsidRPr="007D378D">
        <w:rPr>
          <w:rFonts w:ascii="Times New Roman" w:eastAsia="Calibri" w:hAnsi="Times New Roman" w:cs="Times New Roman"/>
          <w:iCs/>
          <w:sz w:val="28"/>
          <w:szCs w:val="28"/>
          <w:lang w:eastAsia="ru-RU"/>
        </w:rPr>
        <w:t xml:space="preserve"> По всем обращениям приняты решения или даны разъяснения.</w:t>
      </w:r>
    </w:p>
    <w:p w:rsidR="007D378D" w:rsidRPr="007D378D" w:rsidRDefault="007D378D" w:rsidP="007D378D">
      <w:pPr>
        <w:spacing w:after="0" w:line="240" w:lineRule="auto"/>
        <w:ind w:firstLine="709"/>
        <w:jc w:val="both"/>
        <w:rPr>
          <w:rFonts w:ascii="Times New Roman" w:eastAsia="Calibri" w:hAnsi="Times New Roman" w:cs="Times New Roman"/>
          <w:iCs/>
          <w:sz w:val="28"/>
          <w:szCs w:val="28"/>
          <w:lang w:eastAsia="ru-RU"/>
        </w:rPr>
      </w:pP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r w:rsidRPr="007D378D">
        <w:rPr>
          <w:rFonts w:ascii="Times New Roman" w:eastAsia="Calibri" w:hAnsi="Times New Roman" w:cs="Times New Roman"/>
          <w:b/>
          <w:iCs/>
          <w:sz w:val="28"/>
          <w:szCs w:val="28"/>
          <w:lang w:eastAsia="ru-RU"/>
        </w:rPr>
        <w:t>Выборы</w:t>
      </w: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Одно из самых значимых событий 2020 года – голосование по поправкам в Конституцию Российской Федерации. 72% жителей района поддержали предложенные Президентом изменения.</w:t>
      </w: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lastRenderedPageBreak/>
        <w:t>В отчетном периоде прошли выборы главы муниципального образования «Братский</w:t>
      </w:r>
      <w:r w:rsidRPr="007D378D">
        <w:rPr>
          <w:rFonts w:ascii="Times New Roman" w:eastAsia="Times New Roman" w:hAnsi="Times New Roman" w:cs="Times New Roman"/>
          <w:sz w:val="28"/>
          <w:szCs w:val="28"/>
          <w:lang w:eastAsia="ru-RU"/>
        </w:rPr>
        <w:tab/>
        <w:t xml:space="preserve"> район». Кандидат от партии «Единая Россия» Александр Дубровин победил с результатом 57,6%.</w:t>
      </w:r>
    </w:p>
    <w:p w:rsidR="007D378D" w:rsidRPr="007D378D" w:rsidRDefault="007D378D" w:rsidP="007D378D">
      <w:pPr>
        <w:spacing w:after="0" w:line="240" w:lineRule="auto"/>
        <w:ind w:firstLine="708"/>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 На части территории Братского района прошли выборные компании: главой </w:t>
      </w:r>
      <w:proofErr w:type="spellStart"/>
      <w:r w:rsidRPr="007D378D">
        <w:rPr>
          <w:rFonts w:ascii="Times New Roman" w:eastAsia="Times New Roman" w:hAnsi="Times New Roman" w:cs="Times New Roman"/>
          <w:sz w:val="28"/>
          <w:szCs w:val="28"/>
          <w:lang w:eastAsia="ru-RU"/>
        </w:rPr>
        <w:t>Озернинского</w:t>
      </w:r>
      <w:proofErr w:type="spellEnd"/>
      <w:r w:rsidRPr="007D378D">
        <w:rPr>
          <w:rFonts w:ascii="Times New Roman" w:eastAsia="Times New Roman" w:hAnsi="Times New Roman" w:cs="Times New Roman"/>
          <w:sz w:val="28"/>
          <w:szCs w:val="28"/>
          <w:lang w:eastAsia="ru-RU"/>
        </w:rPr>
        <w:t xml:space="preserve"> муниципального образования избрана Копылова </w:t>
      </w:r>
      <w:proofErr w:type="gramStart"/>
      <w:r w:rsidRPr="007D378D">
        <w:rPr>
          <w:rFonts w:ascii="Times New Roman" w:eastAsia="Times New Roman" w:hAnsi="Times New Roman" w:cs="Times New Roman"/>
          <w:sz w:val="28"/>
          <w:szCs w:val="28"/>
          <w:lang w:eastAsia="ru-RU"/>
        </w:rPr>
        <w:t>Ирина</w:t>
      </w:r>
      <w:proofErr w:type="gramEnd"/>
      <w:r w:rsidRPr="007D378D">
        <w:rPr>
          <w:rFonts w:ascii="Times New Roman" w:eastAsia="Times New Roman" w:hAnsi="Times New Roman" w:cs="Times New Roman"/>
          <w:sz w:val="28"/>
          <w:szCs w:val="28"/>
          <w:lang w:eastAsia="ru-RU"/>
        </w:rPr>
        <w:t xml:space="preserve"> Михайловна, избраны 10 депутатов в </w:t>
      </w:r>
      <w:proofErr w:type="spellStart"/>
      <w:r w:rsidRPr="007D378D">
        <w:rPr>
          <w:rFonts w:ascii="Times New Roman" w:eastAsia="Times New Roman" w:hAnsi="Times New Roman" w:cs="Times New Roman"/>
          <w:sz w:val="28"/>
          <w:szCs w:val="28"/>
          <w:lang w:eastAsia="ru-RU"/>
        </w:rPr>
        <w:t>Тарминском</w:t>
      </w:r>
      <w:proofErr w:type="spellEnd"/>
      <w:r w:rsidRPr="007D378D">
        <w:rPr>
          <w:rFonts w:ascii="Times New Roman" w:eastAsia="Times New Roman" w:hAnsi="Times New Roman" w:cs="Times New Roman"/>
          <w:sz w:val="28"/>
          <w:szCs w:val="28"/>
          <w:lang w:eastAsia="ru-RU"/>
        </w:rPr>
        <w:t xml:space="preserve"> муниципальном образовании, а также избран один депутат от 12 округа в г. Вихоревка.</w:t>
      </w:r>
    </w:p>
    <w:p w:rsidR="007D378D" w:rsidRPr="007D378D" w:rsidRDefault="007D378D" w:rsidP="007D378D">
      <w:pPr>
        <w:spacing w:after="0" w:line="240" w:lineRule="auto"/>
        <w:ind w:firstLine="720"/>
        <w:jc w:val="both"/>
        <w:rPr>
          <w:rFonts w:ascii="Times New Roman" w:eastAsia="Calibri" w:hAnsi="Times New Roman" w:cs="Times New Roman"/>
          <w:sz w:val="28"/>
          <w:szCs w:val="28"/>
          <w:lang w:eastAsia="ru-RU"/>
        </w:rPr>
      </w:pPr>
    </w:p>
    <w:p w:rsidR="007D378D" w:rsidRPr="007D378D" w:rsidRDefault="007D378D" w:rsidP="007D378D">
      <w:pPr>
        <w:spacing w:after="0" w:line="240" w:lineRule="auto"/>
        <w:ind w:firstLine="720"/>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Сегодня администрация Братского района – это тот орган власти, который решает самые насущные и часто встречающиеся повседневные проблемы своих жителей. </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sz w:val="28"/>
          <w:szCs w:val="28"/>
        </w:rPr>
        <w:t xml:space="preserve">Так, в 2021 году планируется запустить ряд важнейших проектов в части сбора твердых коммунальных отходов в поселениях района, доступа </w:t>
      </w:r>
      <w:r w:rsidRPr="007D378D">
        <w:rPr>
          <w:rFonts w:ascii="Times New Roman" w:eastAsia="Times New Roman" w:hAnsi="Times New Roman" w:cs="Times New Roman"/>
          <w:color w:val="222222"/>
          <w:sz w:val="28"/>
          <w:szCs w:val="28"/>
          <w:lang w:eastAsia="ru-RU"/>
        </w:rPr>
        <w:t>к высоко</w:t>
      </w:r>
      <w:r w:rsidRPr="007D378D">
        <w:rPr>
          <w:rFonts w:ascii="Times New Roman" w:eastAsia="Times New Roman" w:hAnsi="Times New Roman" w:cs="Times New Roman"/>
          <w:color w:val="000000"/>
          <w:sz w:val="28"/>
          <w:szCs w:val="28"/>
          <w:shd w:val="clear" w:color="auto" w:fill="FFFFFF"/>
          <w:lang w:eastAsia="ru-RU"/>
        </w:rPr>
        <w:t>скоростному</w:t>
      </w:r>
      <w:r w:rsidRPr="007D378D">
        <w:rPr>
          <w:rFonts w:ascii="Times New Roman" w:eastAsia="Times New Roman" w:hAnsi="Times New Roman" w:cs="Times New Roman"/>
          <w:color w:val="222222"/>
          <w:sz w:val="28"/>
          <w:szCs w:val="28"/>
          <w:lang w:eastAsia="ru-RU"/>
        </w:rPr>
        <w:t xml:space="preserve">  интернету в образовательных организациях в ходе реализации </w:t>
      </w:r>
      <w:r w:rsidRPr="007D378D">
        <w:rPr>
          <w:rFonts w:ascii="Times New Roman" w:eastAsia="Times New Roman" w:hAnsi="Times New Roman" w:cs="Times New Roman"/>
          <w:sz w:val="28"/>
          <w:szCs w:val="28"/>
          <w:lang w:eastAsia="ru-RU"/>
        </w:rPr>
        <w:t>регионального проекта «Цифровая образовательная среда».</w:t>
      </w:r>
    </w:p>
    <w:p w:rsidR="007D378D" w:rsidRPr="007D378D" w:rsidRDefault="007D378D" w:rsidP="007D378D">
      <w:pPr>
        <w:spacing w:after="0" w:line="240" w:lineRule="auto"/>
        <w:ind w:firstLine="709"/>
        <w:jc w:val="both"/>
        <w:rPr>
          <w:rFonts w:ascii="Times New Roman" w:eastAsia="Calibri" w:hAnsi="Times New Roman" w:cs="Times New Roman"/>
          <w:b/>
          <w:iCs/>
          <w:sz w:val="28"/>
          <w:szCs w:val="28"/>
          <w:lang w:eastAsia="ru-RU"/>
        </w:rPr>
      </w:pPr>
      <w:r w:rsidRPr="007D378D">
        <w:rPr>
          <w:rFonts w:ascii="Times New Roman" w:eastAsia="Calibri" w:hAnsi="Times New Roman" w:cs="Times New Roman"/>
          <w:iCs/>
          <w:sz w:val="28"/>
          <w:szCs w:val="28"/>
          <w:lang w:eastAsia="ru-RU"/>
        </w:rPr>
        <w:t xml:space="preserve">В целях развития спортивной инфраструктуры стоит задача по строительству  крытого хоккейного корта в г. Вихоревка, планируется приобретение и установка 4-х фельдшерско-акушерских пунктов в населенных пунктах: д. </w:t>
      </w:r>
      <w:proofErr w:type="spellStart"/>
      <w:r w:rsidRPr="007D378D">
        <w:rPr>
          <w:rFonts w:ascii="Times New Roman" w:eastAsia="Calibri" w:hAnsi="Times New Roman" w:cs="Times New Roman"/>
          <w:iCs/>
          <w:sz w:val="28"/>
          <w:szCs w:val="28"/>
          <w:lang w:eastAsia="ru-RU"/>
        </w:rPr>
        <w:t>Барчим</w:t>
      </w:r>
      <w:proofErr w:type="spellEnd"/>
      <w:r w:rsidRPr="007D378D">
        <w:rPr>
          <w:rFonts w:ascii="Times New Roman" w:eastAsia="Calibri" w:hAnsi="Times New Roman" w:cs="Times New Roman"/>
          <w:iCs/>
          <w:sz w:val="28"/>
          <w:szCs w:val="28"/>
          <w:lang w:eastAsia="ru-RU"/>
        </w:rPr>
        <w:t xml:space="preserve">, п. </w:t>
      </w:r>
      <w:proofErr w:type="spellStart"/>
      <w:r w:rsidRPr="007D378D">
        <w:rPr>
          <w:rFonts w:ascii="Times New Roman" w:eastAsia="Calibri" w:hAnsi="Times New Roman" w:cs="Times New Roman"/>
          <w:iCs/>
          <w:sz w:val="28"/>
          <w:szCs w:val="28"/>
          <w:lang w:eastAsia="ru-RU"/>
        </w:rPr>
        <w:t>Турма</w:t>
      </w:r>
      <w:proofErr w:type="spellEnd"/>
      <w:r w:rsidRPr="007D378D">
        <w:rPr>
          <w:rFonts w:ascii="Times New Roman" w:eastAsia="Calibri" w:hAnsi="Times New Roman" w:cs="Times New Roman"/>
          <w:iCs/>
          <w:sz w:val="28"/>
          <w:szCs w:val="28"/>
          <w:lang w:eastAsia="ru-RU"/>
        </w:rPr>
        <w:t xml:space="preserve">, д. Новое Приречье, п. Луговой. </w:t>
      </w:r>
    </w:p>
    <w:p w:rsidR="007D378D" w:rsidRPr="007D378D" w:rsidRDefault="007D378D" w:rsidP="007D378D">
      <w:pPr>
        <w:tabs>
          <w:tab w:val="left" w:pos="0"/>
        </w:tabs>
        <w:spacing w:after="0" w:line="240" w:lineRule="auto"/>
        <w:ind w:right="-58" w:firstLine="426"/>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 xml:space="preserve">Запланирована модернизация и повышение эффективности работы теплоисточников – установка современных  модульных котельных, водонапорных башен,  восстановление оборудования действующих источников тепло-водо-электроснабжения и инженерных сетей для повышения устойчивости их работы и бесперебойного обеспечения населения коммунальными услугами. </w:t>
      </w:r>
    </w:p>
    <w:p w:rsidR="007D378D" w:rsidRPr="007D378D" w:rsidRDefault="007D378D" w:rsidP="007D378D">
      <w:pPr>
        <w:tabs>
          <w:tab w:val="left" w:pos="0"/>
        </w:tabs>
        <w:spacing w:after="0" w:line="240" w:lineRule="auto"/>
        <w:ind w:right="-58" w:firstLine="426"/>
        <w:jc w:val="both"/>
        <w:rPr>
          <w:rFonts w:ascii="Times New Roman" w:eastAsia="Times New Roman" w:hAnsi="Times New Roman" w:cs="Times New Roman"/>
          <w:sz w:val="28"/>
          <w:szCs w:val="28"/>
          <w:lang w:eastAsia="ru-RU"/>
        </w:rPr>
      </w:pPr>
      <w:r w:rsidRPr="007D378D">
        <w:rPr>
          <w:rFonts w:ascii="Times New Roman" w:eastAsia="Times New Roman" w:hAnsi="Times New Roman" w:cs="Times New Roman"/>
          <w:sz w:val="28"/>
          <w:szCs w:val="28"/>
          <w:lang w:eastAsia="ru-RU"/>
        </w:rPr>
        <w:t>Также планируется приобретение специальной коммунальной техники и ремонт имеющейся.</w:t>
      </w:r>
    </w:p>
    <w:p w:rsidR="007D378D" w:rsidRPr="007D378D" w:rsidRDefault="007D378D" w:rsidP="007D378D">
      <w:pPr>
        <w:spacing w:after="0" w:line="240" w:lineRule="auto"/>
        <w:ind w:firstLine="709"/>
        <w:jc w:val="both"/>
        <w:rPr>
          <w:rFonts w:ascii="Times New Roman" w:eastAsia="Calibri" w:hAnsi="Times New Roman" w:cs="Times New Roman"/>
          <w:sz w:val="28"/>
          <w:szCs w:val="28"/>
        </w:rPr>
      </w:pPr>
      <w:r w:rsidRPr="007D378D">
        <w:rPr>
          <w:rFonts w:ascii="Times New Roman" w:eastAsia="Calibri" w:hAnsi="Times New Roman" w:cs="Times New Roman"/>
          <w:bCs/>
          <w:iCs/>
          <w:sz w:val="28"/>
          <w:szCs w:val="28"/>
          <w:lang w:eastAsia="ru-RU"/>
        </w:rPr>
        <w:t>В отчетном году будут продолжены работы по проведению текущих ремонтов участков автомобильных дорог, п</w:t>
      </w:r>
      <w:r w:rsidRPr="007D378D">
        <w:rPr>
          <w:rFonts w:ascii="Times New Roman" w:eastAsia="Calibri" w:hAnsi="Times New Roman" w:cs="Times New Roman"/>
          <w:sz w:val="28"/>
          <w:szCs w:val="28"/>
        </w:rPr>
        <w:t xml:space="preserve">ланируется открыть еще 4 маршрута. </w:t>
      </w:r>
    </w:p>
    <w:p w:rsidR="007D378D" w:rsidRPr="007D378D" w:rsidRDefault="007D378D" w:rsidP="007D378D">
      <w:pPr>
        <w:spacing w:after="0" w:line="240" w:lineRule="auto"/>
        <w:ind w:firstLine="720"/>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 xml:space="preserve">Эти и другие поставленные задачи должны эффективно решать органы местного самоуправления. </w:t>
      </w:r>
    </w:p>
    <w:p w:rsidR="007D378D" w:rsidRPr="007D378D" w:rsidRDefault="007D378D" w:rsidP="007D378D">
      <w:pPr>
        <w:tabs>
          <w:tab w:val="left" w:pos="0"/>
        </w:tabs>
        <w:spacing w:after="0" w:line="240" w:lineRule="auto"/>
        <w:ind w:right="-58" w:firstLine="426"/>
        <w:jc w:val="both"/>
        <w:rPr>
          <w:rFonts w:ascii="Times New Roman" w:eastAsia="Times New Roman" w:hAnsi="Times New Roman" w:cs="Times New Roman"/>
          <w:sz w:val="28"/>
          <w:szCs w:val="28"/>
          <w:lang w:eastAsia="ru-RU"/>
        </w:rPr>
      </w:pPr>
    </w:p>
    <w:p w:rsidR="007D378D" w:rsidRPr="007D378D" w:rsidRDefault="007D378D" w:rsidP="007D378D">
      <w:pPr>
        <w:spacing w:after="0" w:line="240" w:lineRule="auto"/>
        <w:ind w:firstLine="720"/>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В сентябре 2020 года вы доверили мне право представлять Ваши интересы. Имея свою позицию по многим стратегическим вопросам, я работаю над реализацией приоритетных направлений деятельности администрации, обеспечением функционирования всех отраслей района и подтверждением социальной направленности бюджета.</w:t>
      </w:r>
    </w:p>
    <w:p w:rsidR="007D378D" w:rsidRPr="007D378D" w:rsidRDefault="007D378D" w:rsidP="007D378D">
      <w:pPr>
        <w:spacing w:after="0" w:line="240" w:lineRule="auto"/>
        <w:ind w:firstLine="720"/>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За прошедший год сделано немало, но все свершения — это неутомимая работа сотрудников администрации, депутатов Думы Братского района, глав поселений, руководителей муниципальных учреждений, общественных организаций.</w:t>
      </w:r>
    </w:p>
    <w:p w:rsidR="007D378D" w:rsidRPr="007D378D" w:rsidRDefault="007D378D" w:rsidP="007D378D">
      <w:pPr>
        <w:spacing w:after="0" w:line="240" w:lineRule="auto"/>
        <w:ind w:firstLine="720"/>
        <w:jc w:val="both"/>
        <w:rPr>
          <w:rFonts w:ascii="Times New Roman" w:eastAsia="Calibri" w:hAnsi="Times New Roman" w:cs="Times New Roman"/>
          <w:sz w:val="28"/>
          <w:szCs w:val="28"/>
          <w:lang w:eastAsia="ru-RU"/>
        </w:rPr>
      </w:pPr>
      <w:r w:rsidRPr="007D378D">
        <w:rPr>
          <w:rFonts w:ascii="Times New Roman" w:eastAsia="Calibri" w:hAnsi="Times New Roman" w:cs="Times New Roman"/>
          <w:sz w:val="28"/>
          <w:szCs w:val="28"/>
          <w:lang w:eastAsia="ru-RU"/>
        </w:rPr>
        <w:t>Я благодарен Вам за поддержку, и уверен, что вместе мы успешно решим все задачи по развитию нашего района и созданию условий для комфортного проживания.</w:t>
      </w:r>
    </w:p>
    <w:p w:rsidR="007D378D" w:rsidRDefault="007D378D" w:rsidP="0023318D">
      <w:pPr>
        <w:tabs>
          <w:tab w:val="left" w:pos="4471"/>
        </w:tabs>
        <w:spacing w:after="0" w:line="240" w:lineRule="auto"/>
        <w:ind w:firstLine="720"/>
        <w:jc w:val="both"/>
      </w:pPr>
      <w:r w:rsidRPr="007D378D">
        <w:rPr>
          <w:rFonts w:ascii="Times New Roman" w:eastAsia="Calibri" w:hAnsi="Times New Roman" w:cs="Times New Roman"/>
          <w:sz w:val="28"/>
          <w:szCs w:val="28"/>
          <w:lang w:eastAsia="ru-RU"/>
        </w:rPr>
        <w:tab/>
      </w:r>
    </w:p>
    <w:sectPr w:rsidR="007D378D" w:rsidSect="007D378D">
      <w:footerReference w:type="default" r:id="rId19"/>
      <w:pgSz w:w="11906" w:h="16838"/>
      <w:pgMar w:top="1134" w:right="566" w:bottom="709" w:left="1701" w:header="708" w:footer="3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68" w:rsidRDefault="00574068" w:rsidP="007D378D">
      <w:pPr>
        <w:spacing w:after="0" w:line="240" w:lineRule="auto"/>
      </w:pPr>
      <w:r>
        <w:separator/>
      </w:r>
    </w:p>
  </w:endnote>
  <w:endnote w:type="continuationSeparator" w:id="0">
    <w:p w:rsidR="00574068" w:rsidRDefault="00574068" w:rsidP="007D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OfficinaSansC">
    <w:altName w:val="OfficinaSans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58479"/>
      <w:docPartObj>
        <w:docPartGallery w:val="Page Numbers (Bottom of Page)"/>
        <w:docPartUnique/>
      </w:docPartObj>
    </w:sdtPr>
    <w:sdtEndPr/>
    <w:sdtContent>
      <w:p w:rsidR="007D378D" w:rsidRDefault="007D378D">
        <w:pPr>
          <w:pStyle w:val="a9"/>
          <w:jc w:val="right"/>
        </w:pPr>
        <w:r>
          <w:fldChar w:fldCharType="begin"/>
        </w:r>
        <w:r>
          <w:instrText>PAGE   \* MERGEFORMAT</w:instrText>
        </w:r>
        <w:r>
          <w:fldChar w:fldCharType="separate"/>
        </w:r>
        <w:r w:rsidR="00E903C3">
          <w:rPr>
            <w:noProof/>
          </w:rPr>
          <w:t>21</w:t>
        </w:r>
        <w:r>
          <w:rPr>
            <w:noProof/>
          </w:rPr>
          <w:fldChar w:fldCharType="end"/>
        </w:r>
      </w:p>
    </w:sdtContent>
  </w:sdt>
  <w:p w:rsidR="007D378D" w:rsidRDefault="007D37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68" w:rsidRDefault="00574068" w:rsidP="007D378D">
      <w:pPr>
        <w:spacing w:after="0" w:line="240" w:lineRule="auto"/>
      </w:pPr>
      <w:r>
        <w:separator/>
      </w:r>
    </w:p>
  </w:footnote>
  <w:footnote w:type="continuationSeparator" w:id="0">
    <w:p w:rsidR="00574068" w:rsidRDefault="00574068" w:rsidP="007D3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B2D"/>
    <w:multiLevelType w:val="hybridMultilevel"/>
    <w:tmpl w:val="F6F24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E1B47"/>
    <w:multiLevelType w:val="hybridMultilevel"/>
    <w:tmpl w:val="092C455A"/>
    <w:lvl w:ilvl="0" w:tplc="6060D744">
      <w:start w:val="8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03536DC"/>
    <w:multiLevelType w:val="hybridMultilevel"/>
    <w:tmpl w:val="025E2DB0"/>
    <w:lvl w:ilvl="0" w:tplc="DDF473FC">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E50605B"/>
    <w:multiLevelType w:val="hybridMultilevel"/>
    <w:tmpl w:val="7A768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9029D0"/>
    <w:multiLevelType w:val="hybridMultilevel"/>
    <w:tmpl w:val="9B84989E"/>
    <w:lvl w:ilvl="0" w:tplc="52B67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C3"/>
    <w:rsid w:val="0023318D"/>
    <w:rsid w:val="00443B9F"/>
    <w:rsid w:val="004E43E5"/>
    <w:rsid w:val="00574068"/>
    <w:rsid w:val="005826B7"/>
    <w:rsid w:val="005D522C"/>
    <w:rsid w:val="00771199"/>
    <w:rsid w:val="007D378D"/>
    <w:rsid w:val="00A87F3B"/>
    <w:rsid w:val="00BC2CC3"/>
    <w:rsid w:val="00E414E6"/>
    <w:rsid w:val="00E9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378D"/>
    <w:pPr>
      <w:keepNext/>
      <w:spacing w:before="240" w:after="60" w:line="240" w:lineRule="auto"/>
      <w:outlineLvl w:val="0"/>
    </w:pPr>
    <w:rPr>
      <w:rFonts w:ascii="Cambria" w:eastAsia="Times New Roman" w:hAnsi="Cambria" w:cs="Times New Roman"/>
      <w:b/>
      <w:kern w:val="32"/>
      <w:sz w:val="32"/>
      <w:szCs w:val="20"/>
    </w:rPr>
  </w:style>
  <w:style w:type="paragraph" w:styleId="2">
    <w:name w:val="heading 2"/>
    <w:aliases w:val="Heading 2 Hidden,H2,h2,Numbered text 3"/>
    <w:basedOn w:val="a"/>
    <w:next w:val="a"/>
    <w:link w:val="20"/>
    <w:autoRedefine/>
    <w:uiPriority w:val="9"/>
    <w:qFormat/>
    <w:rsid w:val="007D378D"/>
    <w:pPr>
      <w:keepNext/>
      <w:keepLines/>
      <w:tabs>
        <w:tab w:val="num" w:pos="1077"/>
      </w:tabs>
      <w:spacing w:before="240" w:after="120" w:line="240" w:lineRule="auto"/>
      <w:outlineLvl w:val="1"/>
    </w:pPr>
    <w:rPr>
      <w:rFonts w:ascii="Times New Roman" w:eastAsia="Times New Roman" w:hAnsi="Times New Roman" w:cs="Times New Roman"/>
      <w:sz w:val="28"/>
      <w:szCs w:val="26"/>
    </w:rPr>
  </w:style>
  <w:style w:type="paragraph" w:styleId="4">
    <w:name w:val="heading 4"/>
    <w:basedOn w:val="a"/>
    <w:next w:val="a"/>
    <w:link w:val="40"/>
    <w:uiPriority w:val="99"/>
    <w:qFormat/>
    <w:rsid w:val="007D378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7D378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78D"/>
    <w:rPr>
      <w:rFonts w:ascii="Tahoma" w:hAnsi="Tahoma" w:cs="Tahoma"/>
      <w:sz w:val="16"/>
      <w:szCs w:val="16"/>
    </w:rPr>
  </w:style>
  <w:style w:type="character" w:customStyle="1" w:styleId="10">
    <w:name w:val="Заголовок 1 Знак"/>
    <w:basedOn w:val="a0"/>
    <w:link w:val="1"/>
    <w:uiPriority w:val="9"/>
    <w:rsid w:val="007D378D"/>
    <w:rPr>
      <w:rFonts w:ascii="Cambria" w:eastAsia="Times New Roman" w:hAnsi="Cambria" w:cs="Times New Roman"/>
      <w:b/>
      <w:kern w:val="32"/>
      <w:sz w:val="32"/>
      <w:szCs w:val="20"/>
    </w:rPr>
  </w:style>
  <w:style w:type="character" w:customStyle="1" w:styleId="20">
    <w:name w:val="Заголовок 2 Знак"/>
    <w:aliases w:val="Heading 2 Hidden Знак,H2 Знак,h2 Знак,Numbered text 3 Знак"/>
    <w:basedOn w:val="a0"/>
    <w:link w:val="2"/>
    <w:uiPriority w:val="9"/>
    <w:rsid w:val="007D378D"/>
    <w:rPr>
      <w:rFonts w:ascii="Times New Roman" w:eastAsia="Times New Roman" w:hAnsi="Times New Roman" w:cs="Times New Roman"/>
      <w:sz w:val="28"/>
      <w:szCs w:val="26"/>
    </w:rPr>
  </w:style>
  <w:style w:type="character" w:customStyle="1" w:styleId="40">
    <w:name w:val="Заголовок 4 Знак"/>
    <w:basedOn w:val="a0"/>
    <w:link w:val="4"/>
    <w:uiPriority w:val="99"/>
    <w:rsid w:val="007D378D"/>
    <w:rPr>
      <w:rFonts w:ascii="Calibri" w:eastAsia="Times New Roman" w:hAnsi="Calibri" w:cs="Times New Roman"/>
      <w:b/>
      <w:bCs/>
      <w:sz w:val="28"/>
      <w:szCs w:val="28"/>
    </w:rPr>
  </w:style>
  <w:style w:type="character" w:customStyle="1" w:styleId="50">
    <w:name w:val="Заголовок 5 Знак"/>
    <w:basedOn w:val="a0"/>
    <w:link w:val="5"/>
    <w:uiPriority w:val="99"/>
    <w:rsid w:val="007D378D"/>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D378D"/>
  </w:style>
  <w:style w:type="character" w:customStyle="1" w:styleId="Heading2Char">
    <w:name w:val="Heading 2 Char"/>
    <w:aliases w:val="Heading 2 Hidden Char,H2 Char,h2 Char,Numbered text 3 Char"/>
    <w:uiPriority w:val="9"/>
    <w:semiHidden/>
    <w:rsid w:val="007D378D"/>
    <w:rPr>
      <w:rFonts w:ascii="Cambria" w:eastAsia="Times New Roman" w:hAnsi="Cambria" w:cs="Times New Roman"/>
      <w:b/>
      <w:bCs/>
      <w:i/>
      <w:iCs/>
      <w:sz w:val="28"/>
      <w:szCs w:val="28"/>
      <w:lang w:eastAsia="en-US"/>
    </w:rPr>
  </w:style>
  <w:style w:type="paragraph" w:styleId="a5">
    <w:name w:val="List Paragraph"/>
    <w:basedOn w:val="a"/>
    <w:link w:val="a6"/>
    <w:uiPriority w:val="34"/>
    <w:qFormat/>
    <w:rsid w:val="007D378D"/>
    <w:pPr>
      <w:spacing w:after="160" w:line="259" w:lineRule="auto"/>
      <w:ind w:left="720"/>
      <w:contextualSpacing/>
    </w:pPr>
    <w:rPr>
      <w:rFonts w:ascii="Calibri" w:eastAsia="Calibri" w:hAnsi="Calibri" w:cs="Times New Roman"/>
    </w:rPr>
  </w:style>
  <w:style w:type="character" w:customStyle="1" w:styleId="a6">
    <w:name w:val="Абзац списка Знак"/>
    <w:link w:val="a5"/>
    <w:uiPriority w:val="34"/>
    <w:locked/>
    <w:rsid w:val="007D378D"/>
    <w:rPr>
      <w:rFonts w:ascii="Calibri" w:eastAsia="Calibri" w:hAnsi="Calibri" w:cs="Times New Roman"/>
    </w:rPr>
  </w:style>
  <w:style w:type="paragraph" w:styleId="a7">
    <w:name w:val="header"/>
    <w:basedOn w:val="a"/>
    <w:link w:val="a8"/>
    <w:uiPriority w:val="99"/>
    <w:rsid w:val="007D378D"/>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rsid w:val="007D378D"/>
    <w:rPr>
      <w:rFonts w:ascii="Calibri" w:eastAsia="Calibri" w:hAnsi="Calibri" w:cs="Times New Roman"/>
      <w:sz w:val="20"/>
      <w:szCs w:val="20"/>
      <w:lang w:eastAsia="ru-RU"/>
    </w:rPr>
  </w:style>
  <w:style w:type="paragraph" w:styleId="a9">
    <w:name w:val="footer"/>
    <w:basedOn w:val="a"/>
    <w:link w:val="aa"/>
    <w:uiPriority w:val="99"/>
    <w:rsid w:val="007D378D"/>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rsid w:val="007D378D"/>
    <w:rPr>
      <w:rFonts w:ascii="Calibri" w:eastAsia="Calibri" w:hAnsi="Calibri" w:cs="Times New Roman"/>
      <w:sz w:val="20"/>
      <w:szCs w:val="20"/>
      <w:lang w:eastAsia="ru-RU"/>
    </w:rPr>
  </w:style>
  <w:style w:type="paragraph" w:customStyle="1" w:styleId="rtejustify">
    <w:name w:val="rtejustify"/>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D37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59"/>
    <w:locked/>
    <w:rsid w:val="007D3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7D378D"/>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Подзаголовок Знак"/>
    <w:basedOn w:val="a0"/>
    <w:link w:val="ac"/>
    <w:rsid w:val="007D378D"/>
    <w:rPr>
      <w:rFonts w:ascii="Times New Roman" w:eastAsia="Times New Roman" w:hAnsi="Times New Roman" w:cs="Times New Roman"/>
      <w:sz w:val="28"/>
      <w:szCs w:val="24"/>
      <w:lang w:eastAsia="ru-RU"/>
    </w:rPr>
  </w:style>
  <w:style w:type="paragraph" w:styleId="ae">
    <w:name w:val="Body Text"/>
    <w:basedOn w:val="a"/>
    <w:link w:val="af"/>
    <w:rsid w:val="007D378D"/>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7D378D"/>
    <w:rPr>
      <w:rFonts w:ascii="Times New Roman" w:eastAsia="Times New Roman" w:hAnsi="Times New Roman" w:cs="Times New Roman"/>
      <w:sz w:val="20"/>
      <w:szCs w:val="20"/>
      <w:lang w:eastAsia="ru-RU"/>
    </w:rPr>
  </w:style>
  <w:style w:type="paragraph" w:styleId="af0">
    <w:name w:val="Title"/>
    <w:basedOn w:val="a"/>
    <w:link w:val="af1"/>
    <w:qFormat/>
    <w:rsid w:val="007D378D"/>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7D378D"/>
    <w:rPr>
      <w:rFonts w:ascii="Times New Roman" w:eastAsia="Times New Roman" w:hAnsi="Times New Roman" w:cs="Times New Roman"/>
      <w:b/>
      <w:sz w:val="28"/>
      <w:szCs w:val="20"/>
      <w:lang w:eastAsia="ru-RU"/>
    </w:rPr>
  </w:style>
  <w:style w:type="character" w:customStyle="1" w:styleId="af2">
    <w:name w:val="Основной текст + Полужирный"/>
    <w:rsid w:val="007D378D"/>
    <w:rPr>
      <w:rFonts w:ascii="Times New Roman" w:hAnsi="Times New Roman"/>
      <w:b/>
      <w:spacing w:val="0"/>
      <w:sz w:val="27"/>
    </w:rPr>
  </w:style>
  <w:style w:type="character" w:customStyle="1" w:styleId="21">
    <w:name w:val="Основной текст (2)_"/>
    <w:link w:val="22"/>
    <w:locked/>
    <w:rsid w:val="007D378D"/>
    <w:rPr>
      <w:sz w:val="27"/>
      <w:shd w:val="clear" w:color="auto" w:fill="FFFFFF"/>
    </w:rPr>
  </w:style>
  <w:style w:type="paragraph" w:customStyle="1" w:styleId="22">
    <w:name w:val="Основной текст (2)"/>
    <w:basedOn w:val="a"/>
    <w:link w:val="21"/>
    <w:rsid w:val="007D378D"/>
    <w:pPr>
      <w:shd w:val="clear" w:color="auto" w:fill="FFFFFF"/>
      <w:spacing w:after="0" w:line="485" w:lineRule="exact"/>
      <w:ind w:firstLine="700"/>
      <w:jc w:val="both"/>
    </w:pPr>
    <w:rPr>
      <w:sz w:val="27"/>
    </w:rPr>
  </w:style>
  <w:style w:type="character" w:customStyle="1" w:styleId="23">
    <w:name w:val="Основной текст (2) + Не полужирный"/>
    <w:rsid w:val="007D378D"/>
    <w:rPr>
      <w:rFonts w:ascii="Times New Roman" w:hAnsi="Times New Roman"/>
      <w:spacing w:val="0"/>
      <w:sz w:val="27"/>
      <w:shd w:val="clear" w:color="auto" w:fill="FFFFFF"/>
    </w:rPr>
  </w:style>
  <w:style w:type="paragraph" w:customStyle="1" w:styleId="13">
    <w:name w:val="Основной текст1"/>
    <w:basedOn w:val="a"/>
    <w:rsid w:val="007D378D"/>
    <w:pPr>
      <w:shd w:val="clear" w:color="auto" w:fill="FFFFFF"/>
      <w:spacing w:before="420" w:after="0" w:line="328" w:lineRule="exact"/>
      <w:jc w:val="both"/>
    </w:pPr>
    <w:rPr>
      <w:rFonts w:ascii="Times New Roman" w:eastAsia="Times New Roman" w:hAnsi="Times New Roman" w:cs="Times New Roman"/>
      <w:color w:val="000000"/>
      <w:sz w:val="23"/>
      <w:szCs w:val="23"/>
      <w:lang w:eastAsia="ru-RU"/>
    </w:rPr>
  </w:style>
  <w:style w:type="paragraph" w:customStyle="1" w:styleId="14">
    <w:name w:val="Абзац списка1"/>
    <w:basedOn w:val="a"/>
    <w:uiPriority w:val="99"/>
    <w:rsid w:val="007D378D"/>
    <w:pPr>
      <w:ind w:left="720"/>
      <w:contextualSpacing/>
    </w:pPr>
    <w:rPr>
      <w:rFonts w:ascii="Calibri" w:eastAsia="Times New Roman" w:hAnsi="Calibri" w:cs="Times New Roman"/>
    </w:rPr>
  </w:style>
  <w:style w:type="paragraph" w:styleId="af3">
    <w:name w:val="Body Text Indent"/>
    <w:basedOn w:val="a"/>
    <w:link w:val="af4"/>
    <w:uiPriority w:val="99"/>
    <w:semiHidden/>
    <w:rsid w:val="007D378D"/>
    <w:pPr>
      <w:spacing w:after="120" w:line="259" w:lineRule="auto"/>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7D378D"/>
    <w:rPr>
      <w:rFonts w:ascii="Calibri" w:eastAsia="Calibri" w:hAnsi="Calibri" w:cs="Times New Roman"/>
    </w:rPr>
  </w:style>
  <w:style w:type="table" w:customStyle="1" w:styleId="24">
    <w:name w:val="Сетка таблицы2"/>
    <w:uiPriority w:val="59"/>
    <w:locked/>
    <w:rsid w:val="007D3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uiPriority w:val="59"/>
    <w:locked/>
    <w:rsid w:val="007D3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7D378D"/>
    <w:rPr>
      <w:rFonts w:cs="Times New Roman"/>
      <w:color w:val="0066CC"/>
      <w:u w:val="single"/>
    </w:rPr>
  </w:style>
  <w:style w:type="character" w:customStyle="1" w:styleId="15">
    <w:name w:val="Заголовок №1_"/>
    <w:uiPriority w:val="99"/>
    <w:rsid w:val="007D378D"/>
    <w:rPr>
      <w:rFonts w:ascii="Times New Roman" w:hAnsi="Times New Roman"/>
      <w:spacing w:val="0"/>
      <w:sz w:val="22"/>
    </w:rPr>
  </w:style>
  <w:style w:type="character" w:customStyle="1" w:styleId="af6">
    <w:name w:val="Основной текст_"/>
    <w:link w:val="19"/>
    <w:locked/>
    <w:rsid w:val="007D378D"/>
    <w:rPr>
      <w:rFonts w:ascii="Times New Roman" w:hAnsi="Times New Roman"/>
      <w:shd w:val="clear" w:color="auto" w:fill="FFFFFF"/>
    </w:rPr>
  </w:style>
  <w:style w:type="paragraph" w:customStyle="1" w:styleId="19">
    <w:name w:val="Основной текст19"/>
    <w:basedOn w:val="a"/>
    <w:link w:val="af6"/>
    <w:rsid w:val="007D378D"/>
    <w:pPr>
      <w:shd w:val="clear" w:color="auto" w:fill="FFFFFF"/>
      <w:spacing w:before="300" w:after="0" w:line="274" w:lineRule="exact"/>
      <w:ind w:hanging="700"/>
      <w:jc w:val="both"/>
    </w:pPr>
    <w:rPr>
      <w:rFonts w:ascii="Times New Roman" w:hAnsi="Times New Roman"/>
    </w:rPr>
  </w:style>
  <w:style w:type="character" w:customStyle="1" w:styleId="100">
    <w:name w:val="Основной текст + 10"/>
    <w:aliases w:val="5 pt"/>
    <w:uiPriority w:val="99"/>
    <w:rsid w:val="007D378D"/>
    <w:rPr>
      <w:rFonts w:ascii="Times New Roman" w:hAnsi="Times New Roman"/>
      <w:sz w:val="21"/>
      <w:shd w:val="clear" w:color="auto" w:fill="FFFFFF"/>
    </w:rPr>
  </w:style>
  <w:style w:type="character" w:customStyle="1" w:styleId="51">
    <w:name w:val="Основной текст (5)_"/>
    <w:uiPriority w:val="99"/>
    <w:rsid w:val="007D378D"/>
    <w:rPr>
      <w:rFonts w:ascii="Times New Roman" w:hAnsi="Times New Roman"/>
      <w:spacing w:val="0"/>
      <w:sz w:val="22"/>
    </w:rPr>
  </w:style>
  <w:style w:type="character" w:customStyle="1" w:styleId="25">
    <w:name w:val="Основной текст2"/>
    <w:uiPriority w:val="99"/>
    <w:rsid w:val="007D378D"/>
    <w:rPr>
      <w:rFonts w:ascii="Times New Roman" w:hAnsi="Times New Roman"/>
      <w:u w:val="single"/>
      <w:shd w:val="clear" w:color="auto" w:fill="FFFFFF"/>
    </w:rPr>
  </w:style>
  <w:style w:type="character" w:customStyle="1" w:styleId="41">
    <w:name w:val="Основной текст (4)_"/>
    <w:link w:val="42"/>
    <w:locked/>
    <w:rsid w:val="007D378D"/>
    <w:rPr>
      <w:rFonts w:ascii="Times New Roman" w:hAnsi="Times New Roman"/>
      <w:sz w:val="18"/>
      <w:shd w:val="clear" w:color="auto" w:fill="FFFFFF"/>
    </w:rPr>
  </w:style>
  <w:style w:type="paragraph" w:customStyle="1" w:styleId="42">
    <w:name w:val="Основной текст (4)"/>
    <w:basedOn w:val="a"/>
    <w:link w:val="41"/>
    <w:rsid w:val="007D378D"/>
    <w:pPr>
      <w:shd w:val="clear" w:color="auto" w:fill="FFFFFF"/>
      <w:spacing w:after="0" w:line="240" w:lineRule="atLeast"/>
    </w:pPr>
    <w:rPr>
      <w:rFonts w:ascii="Times New Roman" w:hAnsi="Times New Roman"/>
      <w:sz w:val="18"/>
    </w:rPr>
  </w:style>
  <w:style w:type="character" w:customStyle="1" w:styleId="30">
    <w:name w:val="Основной текст (3)_"/>
    <w:link w:val="31"/>
    <w:uiPriority w:val="99"/>
    <w:locked/>
    <w:rsid w:val="007D378D"/>
    <w:rPr>
      <w:rFonts w:ascii="Times New Roman" w:hAnsi="Times New Roman"/>
      <w:shd w:val="clear" w:color="auto" w:fill="FFFFFF"/>
    </w:rPr>
  </w:style>
  <w:style w:type="paragraph" w:customStyle="1" w:styleId="31">
    <w:name w:val="Основной текст (3)"/>
    <w:basedOn w:val="a"/>
    <w:link w:val="30"/>
    <w:uiPriority w:val="99"/>
    <w:rsid w:val="007D378D"/>
    <w:pPr>
      <w:shd w:val="clear" w:color="auto" w:fill="FFFFFF"/>
      <w:spacing w:after="0" w:line="240" w:lineRule="atLeast"/>
    </w:pPr>
    <w:rPr>
      <w:rFonts w:ascii="Times New Roman" w:hAnsi="Times New Roman"/>
    </w:rPr>
  </w:style>
  <w:style w:type="character" w:customStyle="1" w:styleId="32">
    <w:name w:val="Основной текст3"/>
    <w:uiPriority w:val="99"/>
    <w:rsid w:val="007D378D"/>
    <w:rPr>
      <w:rFonts w:ascii="Times New Roman" w:hAnsi="Times New Roman"/>
      <w:u w:val="single"/>
      <w:shd w:val="clear" w:color="auto" w:fill="FFFFFF"/>
    </w:rPr>
  </w:style>
  <w:style w:type="character" w:customStyle="1" w:styleId="6">
    <w:name w:val="Основной текст (6)_"/>
    <w:uiPriority w:val="99"/>
    <w:rsid w:val="007D378D"/>
    <w:rPr>
      <w:rFonts w:ascii="Times New Roman" w:hAnsi="Times New Roman"/>
      <w:spacing w:val="0"/>
      <w:sz w:val="23"/>
    </w:rPr>
  </w:style>
  <w:style w:type="character" w:customStyle="1" w:styleId="60">
    <w:name w:val="Основной текст (6)"/>
    <w:uiPriority w:val="99"/>
    <w:rsid w:val="007D378D"/>
    <w:rPr>
      <w:rFonts w:ascii="Times New Roman" w:hAnsi="Times New Roman"/>
      <w:spacing w:val="0"/>
      <w:sz w:val="23"/>
      <w:u w:val="single"/>
    </w:rPr>
  </w:style>
  <w:style w:type="character" w:customStyle="1" w:styleId="52">
    <w:name w:val="Основной текст (5) + Не полужирный"/>
    <w:uiPriority w:val="99"/>
    <w:rsid w:val="007D378D"/>
    <w:rPr>
      <w:rFonts w:ascii="Times New Roman" w:hAnsi="Times New Roman"/>
      <w:b/>
      <w:spacing w:val="0"/>
      <w:sz w:val="22"/>
    </w:rPr>
  </w:style>
  <w:style w:type="character" w:customStyle="1" w:styleId="43">
    <w:name w:val="Основной текст4"/>
    <w:uiPriority w:val="99"/>
    <w:rsid w:val="007D378D"/>
    <w:rPr>
      <w:rFonts w:ascii="Times New Roman" w:hAnsi="Times New Roman"/>
      <w:u w:val="single"/>
      <w:shd w:val="clear" w:color="auto" w:fill="FFFFFF"/>
    </w:rPr>
  </w:style>
  <w:style w:type="character" w:customStyle="1" w:styleId="53">
    <w:name w:val="Основной текст5"/>
    <w:uiPriority w:val="99"/>
    <w:rsid w:val="007D378D"/>
    <w:rPr>
      <w:rFonts w:ascii="Times New Roman" w:hAnsi="Times New Roman"/>
      <w:u w:val="single"/>
      <w:shd w:val="clear" w:color="auto" w:fill="FFFFFF"/>
    </w:rPr>
  </w:style>
  <w:style w:type="character" w:customStyle="1" w:styleId="7">
    <w:name w:val="Основной текст (7)_"/>
    <w:link w:val="70"/>
    <w:locked/>
    <w:rsid w:val="007D378D"/>
    <w:rPr>
      <w:rFonts w:ascii="Times New Roman" w:hAnsi="Times New Roman"/>
      <w:sz w:val="21"/>
      <w:shd w:val="clear" w:color="auto" w:fill="FFFFFF"/>
    </w:rPr>
  </w:style>
  <w:style w:type="paragraph" w:customStyle="1" w:styleId="70">
    <w:name w:val="Основной текст (7)"/>
    <w:basedOn w:val="a"/>
    <w:link w:val="7"/>
    <w:rsid w:val="007D378D"/>
    <w:pPr>
      <w:shd w:val="clear" w:color="auto" w:fill="FFFFFF"/>
      <w:spacing w:after="0" w:line="240" w:lineRule="atLeast"/>
    </w:pPr>
    <w:rPr>
      <w:rFonts w:ascii="Times New Roman" w:hAnsi="Times New Roman"/>
      <w:sz w:val="21"/>
    </w:rPr>
  </w:style>
  <w:style w:type="character" w:customStyle="1" w:styleId="79pt">
    <w:name w:val="Основной текст (7) + 9 pt"/>
    <w:uiPriority w:val="99"/>
    <w:rsid w:val="007D378D"/>
    <w:rPr>
      <w:rFonts w:ascii="Times New Roman" w:hAnsi="Times New Roman"/>
      <w:sz w:val="18"/>
      <w:shd w:val="clear" w:color="auto" w:fill="FFFFFF"/>
    </w:rPr>
  </w:style>
  <w:style w:type="character" w:customStyle="1" w:styleId="2pt">
    <w:name w:val="Основной текст + Интервал 2 pt"/>
    <w:uiPriority w:val="99"/>
    <w:rsid w:val="007D378D"/>
    <w:rPr>
      <w:rFonts w:ascii="Times New Roman" w:hAnsi="Times New Roman"/>
      <w:spacing w:val="40"/>
      <w:shd w:val="clear" w:color="auto" w:fill="FFFFFF"/>
    </w:rPr>
  </w:style>
  <w:style w:type="character" w:customStyle="1" w:styleId="61">
    <w:name w:val="Основной текст6"/>
    <w:uiPriority w:val="99"/>
    <w:rsid w:val="007D378D"/>
    <w:rPr>
      <w:rFonts w:ascii="Times New Roman" w:hAnsi="Times New Roman"/>
      <w:u w:val="single"/>
      <w:shd w:val="clear" w:color="auto" w:fill="FFFFFF"/>
    </w:rPr>
  </w:style>
  <w:style w:type="character" w:customStyle="1" w:styleId="110">
    <w:name w:val="Основной текст + 11"/>
    <w:aliases w:val="5 pt3"/>
    <w:uiPriority w:val="99"/>
    <w:rsid w:val="007D378D"/>
    <w:rPr>
      <w:rFonts w:ascii="Times New Roman" w:hAnsi="Times New Roman"/>
      <w:sz w:val="23"/>
      <w:shd w:val="clear" w:color="auto" w:fill="FFFFFF"/>
    </w:rPr>
  </w:style>
  <w:style w:type="character" w:customStyle="1" w:styleId="9pt">
    <w:name w:val="Основной текст + 9 pt"/>
    <w:uiPriority w:val="99"/>
    <w:rsid w:val="007D378D"/>
    <w:rPr>
      <w:rFonts w:ascii="Times New Roman" w:hAnsi="Times New Roman"/>
      <w:sz w:val="18"/>
      <w:shd w:val="clear" w:color="auto" w:fill="FFFFFF"/>
    </w:rPr>
  </w:style>
  <w:style w:type="character" w:customStyle="1" w:styleId="150">
    <w:name w:val="Основной текст (15)_"/>
    <w:link w:val="151"/>
    <w:uiPriority w:val="99"/>
    <w:locked/>
    <w:rsid w:val="007D378D"/>
    <w:rPr>
      <w:rFonts w:ascii="Times New Roman" w:hAnsi="Times New Roman"/>
      <w:sz w:val="21"/>
      <w:shd w:val="clear" w:color="auto" w:fill="FFFFFF"/>
    </w:rPr>
  </w:style>
  <w:style w:type="paragraph" w:customStyle="1" w:styleId="151">
    <w:name w:val="Основной текст (15)"/>
    <w:basedOn w:val="a"/>
    <w:link w:val="150"/>
    <w:uiPriority w:val="99"/>
    <w:rsid w:val="007D378D"/>
    <w:pPr>
      <w:shd w:val="clear" w:color="auto" w:fill="FFFFFF"/>
      <w:spacing w:after="0" w:line="240" w:lineRule="atLeast"/>
    </w:pPr>
    <w:rPr>
      <w:rFonts w:ascii="Times New Roman" w:hAnsi="Times New Roman"/>
      <w:sz w:val="21"/>
    </w:rPr>
  </w:style>
  <w:style w:type="character" w:customStyle="1" w:styleId="200">
    <w:name w:val="Основной текст (20)_"/>
    <w:link w:val="201"/>
    <w:uiPriority w:val="99"/>
    <w:locked/>
    <w:rsid w:val="007D378D"/>
    <w:rPr>
      <w:rFonts w:ascii="Times New Roman" w:hAnsi="Times New Roman"/>
      <w:sz w:val="21"/>
      <w:shd w:val="clear" w:color="auto" w:fill="FFFFFF"/>
    </w:rPr>
  </w:style>
  <w:style w:type="paragraph" w:customStyle="1" w:styleId="201">
    <w:name w:val="Основной текст (20)"/>
    <w:basedOn w:val="a"/>
    <w:link w:val="200"/>
    <w:uiPriority w:val="99"/>
    <w:rsid w:val="007D378D"/>
    <w:pPr>
      <w:shd w:val="clear" w:color="auto" w:fill="FFFFFF"/>
      <w:spacing w:after="0" w:line="240" w:lineRule="atLeast"/>
    </w:pPr>
    <w:rPr>
      <w:rFonts w:ascii="Times New Roman" w:hAnsi="Times New Roman"/>
      <w:sz w:val="21"/>
    </w:rPr>
  </w:style>
  <w:style w:type="character" w:customStyle="1" w:styleId="16">
    <w:name w:val="Основной текст (16)_"/>
    <w:link w:val="160"/>
    <w:uiPriority w:val="99"/>
    <w:locked/>
    <w:rsid w:val="007D378D"/>
    <w:rPr>
      <w:rFonts w:ascii="Times New Roman" w:hAnsi="Times New Roman"/>
      <w:sz w:val="21"/>
      <w:shd w:val="clear" w:color="auto" w:fill="FFFFFF"/>
    </w:rPr>
  </w:style>
  <w:style w:type="paragraph" w:customStyle="1" w:styleId="160">
    <w:name w:val="Основной текст (16)"/>
    <w:basedOn w:val="a"/>
    <w:link w:val="16"/>
    <w:uiPriority w:val="99"/>
    <w:rsid w:val="007D378D"/>
    <w:pPr>
      <w:shd w:val="clear" w:color="auto" w:fill="FFFFFF"/>
      <w:spacing w:after="0" w:line="240" w:lineRule="atLeast"/>
    </w:pPr>
    <w:rPr>
      <w:rFonts w:ascii="Times New Roman" w:hAnsi="Times New Roman"/>
      <w:sz w:val="21"/>
    </w:rPr>
  </w:style>
  <w:style w:type="character" w:customStyle="1" w:styleId="130">
    <w:name w:val="Основной текст (13)_"/>
    <w:link w:val="131"/>
    <w:uiPriority w:val="99"/>
    <w:locked/>
    <w:rsid w:val="007D378D"/>
    <w:rPr>
      <w:rFonts w:ascii="Times New Roman" w:hAnsi="Times New Roman"/>
      <w:sz w:val="21"/>
      <w:shd w:val="clear" w:color="auto" w:fill="FFFFFF"/>
    </w:rPr>
  </w:style>
  <w:style w:type="paragraph" w:customStyle="1" w:styleId="131">
    <w:name w:val="Основной текст (13)"/>
    <w:basedOn w:val="a"/>
    <w:link w:val="130"/>
    <w:uiPriority w:val="99"/>
    <w:rsid w:val="007D378D"/>
    <w:pPr>
      <w:shd w:val="clear" w:color="auto" w:fill="FFFFFF"/>
      <w:spacing w:after="0" w:line="240" w:lineRule="atLeast"/>
    </w:pPr>
    <w:rPr>
      <w:rFonts w:ascii="Times New Roman" w:hAnsi="Times New Roman"/>
      <w:sz w:val="21"/>
    </w:rPr>
  </w:style>
  <w:style w:type="character" w:customStyle="1" w:styleId="8">
    <w:name w:val="Основной текст (8)_"/>
    <w:link w:val="80"/>
    <w:uiPriority w:val="99"/>
    <w:locked/>
    <w:rsid w:val="007D378D"/>
    <w:rPr>
      <w:rFonts w:ascii="Times New Roman" w:hAnsi="Times New Roman"/>
      <w:sz w:val="21"/>
      <w:shd w:val="clear" w:color="auto" w:fill="FFFFFF"/>
    </w:rPr>
  </w:style>
  <w:style w:type="paragraph" w:customStyle="1" w:styleId="80">
    <w:name w:val="Основной текст (8)"/>
    <w:basedOn w:val="a"/>
    <w:link w:val="8"/>
    <w:uiPriority w:val="99"/>
    <w:rsid w:val="007D378D"/>
    <w:pPr>
      <w:shd w:val="clear" w:color="auto" w:fill="FFFFFF"/>
      <w:spacing w:after="0" w:line="240" w:lineRule="atLeast"/>
    </w:pPr>
    <w:rPr>
      <w:rFonts w:ascii="Times New Roman" w:hAnsi="Times New Roman"/>
      <w:sz w:val="21"/>
    </w:rPr>
  </w:style>
  <w:style w:type="character" w:customStyle="1" w:styleId="18">
    <w:name w:val="Основной текст (18)_"/>
    <w:link w:val="180"/>
    <w:uiPriority w:val="99"/>
    <w:locked/>
    <w:rsid w:val="007D378D"/>
    <w:rPr>
      <w:rFonts w:ascii="Times New Roman" w:hAnsi="Times New Roman"/>
      <w:sz w:val="21"/>
      <w:shd w:val="clear" w:color="auto" w:fill="FFFFFF"/>
    </w:rPr>
  </w:style>
  <w:style w:type="paragraph" w:customStyle="1" w:styleId="180">
    <w:name w:val="Основной текст (18)"/>
    <w:basedOn w:val="a"/>
    <w:link w:val="18"/>
    <w:uiPriority w:val="99"/>
    <w:rsid w:val="007D378D"/>
    <w:pPr>
      <w:shd w:val="clear" w:color="auto" w:fill="FFFFFF"/>
      <w:spacing w:after="0" w:line="240" w:lineRule="atLeast"/>
    </w:pPr>
    <w:rPr>
      <w:rFonts w:ascii="Times New Roman" w:hAnsi="Times New Roman"/>
      <w:sz w:val="21"/>
    </w:rPr>
  </w:style>
  <w:style w:type="character" w:customStyle="1" w:styleId="230">
    <w:name w:val="Основной текст (23)_"/>
    <w:link w:val="231"/>
    <w:uiPriority w:val="99"/>
    <w:locked/>
    <w:rsid w:val="007D378D"/>
    <w:rPr>
      <w:rFonts w:ascii="Times New Roman" w:hAnsi="Times New Roman"/>
      <w:sz w:val="21"/>
      <w:shd w:val="clear" w:color="auto" w:fill="FFFFFF"/>
    </w:rPr>
  </w:style>
  <w:style w:type="paragraph" w:customStyle="1" w:styleId="231">
    <w:name w:val="Основной текст (23)"/>
    <w:basedOn w:val="a"/>
    <w:link w:val="230"/>
    <w:uiPriority w:val="99"/>
    <w:rsid w:val="007D378D"/>
    <w:pPr>
      <w:shd w:val="clear" w:color="auto" w:fill="FFFFFF"/>
      <w:spacing w:after="0" w:line="240" w:lineRule="atLeast"/>
    </w:pPr>
    <w:rPr>
      <w:rFonts w:ascii="Times New Roman" w:hAnsi="Times New Roman"/>
      <w:sz w:val="21"/>
    </w:rPr>
  </w:style>
  <w:style w:type="character" w:customStyle="1" w:styleId="101">
    <w:name w:val="Основной текст (10)_"/>
    <w:link w:val="102"/>
    <w:uiPriority w:val="99"/>
    <w:locked/>
    <w:rsid w:val="007D378D"/>
    <w:rPr>
      <w:rFonts w:ascii="Times New Roman" w:hAnsi="Times New Roman"/>
      <w:sz w:val="21"/>
      <w:shd w:val="clear" w:color="auto" w:fill="FFFFFF"/>
    </w:rPr>
  </w:style>
  <w:style w:type="paragraph" w:customStyle="1" w:styleId="102">
    <w:name w:val="Основной текст (10)"/>
    <w:basedOn w:val="a"/>
    <w:link w:val="101"/>
    <w:uiPriority w:val="99"/>
    <w:rsid w:val="007D378D"/>
    <w:pPr>
      <w:shd w:val="clear" w:color="auto" w:fill="FFFFFF"/>
      <w:spacing w:after="0" w:line="240" w:lineRule="atLeast"/>
    </w:pPr>
    <w:rPr>
      <w:rFonts w:ascii="Times New Roman" w:hAnsi="Times New Roman"/>
      <w:sz w:val="21"/>
    </w:rPr>
  </w:style>
  <w:style w:type="character" w:customStyle="1" w:styleId="120">
    <w:name w:val="Основной текст (12)_"/>
    <w:link w:val="121"/>
    <w:uiPriority w:val="99"/>
    <w:locked/>
    <w:rsid w:val="007D378D"/>
    <w:rPr>
      <w:rFonts w:ascii="Times New Roman" w:hAnsi="Times New Roman"/>
      <w:sz w:val="21"/>
      <w:shd w:val="clear" w:color="auto" w:fill="FFFFFF"/>
    </w:rPr>
  </w:style>
  <w:style w:type="paragraph" w:customStyle="1" w:styleId="121">
    <w:name w:val="Основной текст (12)"/>
    <w:basedOn w:val="a"/>
    <w:link w:val="120"/>
    <w:uiPriority w:val="99"/>
    <w:rsid w:val="007D378D"/>
    <w:pPr>
      <w:shd w:val="clear" w:color="auto" w:fill="FFFFFF"/>
      <w:spacing w:after="0" w:line="240" w:lineRule="atLeast"/>
    </w:pPr>
    <w:rPr>
      <w:rFonts w:ascii="Times New Roman" w:hAnsi="Times New Roman"/>
      <w:sz w:val="21"/>
    </w:rPr>
  </w:style>
  <w:style w:type="character" w:customStyle="1" w:styleId="210">
    <w:name w:val="Основной текст (21)_"/>
    <w:link w:val="211"/>
    <w:uiPriority w:val="99"/>
    <w:locked/>
    <w:rsid w:val="007D378D"/>
    <w:rPr>
      <w:rFonts w:ascii="Times New Roman" w:hAnsi="Times New Roman"/>
      <w:sz w:val="21"/>
      <w:shd w:val="clear" w:color="auto" w:fill="FFFFFF"/>
    </w:rPr>
  </w:style>
  <w:style w:type="paragraph" w:customStyle="1" w:styleId="211">
    <w:name w:val="Основной текст (21)"/>
    <w:basedOn w:val="a"/>
    <w:link w:val="210"/>
    <w:uiPriority w:val="99"/>
    <w:rsid w:val="007D378D"/>
    <w:pPr>
      <w:shd w:val="clear" w:color="auto" w:fill="FFFFFF"/>
      <w:spacing w:after="0" w:line="240" w:lineRule="atLeast"/>
    </w:pPr>
    <w:rPr>
      <w:rFonts w:ascii="Times New Roman" w:hAnsi="Times New Roman"/>
      <w:sz w:val="21"/>
    </w:rPr>
  </w:style>
  <w:style w:type="character" w:customStyle="1" w:styleId="111">
    <w:name w:val="Основной текст (11)_"/>
    <w:link w:val="112"/>
    <w:uiPriority w:val="99"/>
    <w:locked/>
    <w:rsid w:val="007D378D"/>
    <w:rPr>
      <w:rFonts w:ascii="Times New Roman" w:hAnsi="Times New Roman"/>
      <w:sz w:val="21"/>
      <w:shd w:val="clear" w:color="auto" w:fill="FFFFFF"/>
    </w:rPr>
  </w:style>
  <w:style w:type="paragraph" w:customStyle="1" w:styleId="112">
    <w:name w:val="Основной текст (11)"/>
    <w:basedOn w:val="a"/>
    <w:link w:val="111"/>
    <w:uiPriority w:val="99"/>
    <w:rsid w:val="007D378D"/>
    <w:pPr>
      <w:shd w:val="clear" w:color="auto" w:fill="FFFFFF"/>
      <w:spacing w:after="0" w:line="240" w:lineRule="atLeast"/>
    </w:pPr>
    <w:rPr>
      <w:rFonts w:ascii="Times New Roman" w:hAnsi="Times New Roman"/>
      <w:sz w:val="21"/>
    </w:rPr>
  </w:style>
  <w:style w:type="character" w:customStyle="1" w:styleId="140">
    <w:name w:val="Основной текст (14)_"/>
    <w:link w:val="141"/>
    <w:uiPriority w:val="99"/>
    <w:locked/>
    <w:rsid w:val="007D378D"/>
    <w:rPr>
      <w:rFonts w:ascii="Times New Roman" w:hAnsi="Times New Roman"/>
      <w:sz w:val="21"/>
      <w:shd w:val="clear" w:color="auto" w:fill="FFFFFF"/>
    </w:rPr>
  </w:style>
  <w:style w:type="paragraph" w:customStyle="1" w:styleId="141">
    <w:name w:val="Основной текст (14)"/>
    <w:basedOn w:val="a"/>
    <w:link w:val="140"/>
    <w:uiPriority w:val="99"/>
    <w:rsid w:val="007D378D"/>
    <w:pPr>
      <w:shd w:val="clear" w:color="auto" w:fill="FFFFFF"/>
      <w:spacing w:after="0" w:line="240" w:lineRule="atLeast"/>
    </w:pPr>
    <w:rPr>
      <w:rFonts w:ascii="Times New Roman" w:hAnsi="Times New Roman"/>
      <w:sz w:val="21"/>
    </w:rPr>
  </w:style>
  <w:style w:type="character" w:customStyle="1" w:styleId="240">
    <w:name w:val="Основной текст (24)_"/>
    <w:link w:val="241"/>
    <w:uiPriority w:val="99"/>
    <w:locked/>
    <w:rsid w:val="007D378D"/>
    <w:rPr>
      <w:rFonts w:ascii="Times New Roman" w:hAnsi="Times New Roman"/>
      <w:sz w:val="21"/>
      <w:shd w:val="clear" w:color="auto" w:fill="FFFFFF"/>
    </w:rPr>
  </w:style>
  <w:style w:type="paragraph" w:customStyle="1" w:styleId="241">
    <w:name w:val="Основной текст (24)"/>
    <w:basedOn w:val="a"/>
    <w:link w:val="240"/>
    <w:uiPriority w:val="99"/>
    <w:rsid w:val="007D378D"/>
    <w:pPr>
      <w:shd w:val="clear" w:color="auto" w:fill="FFFFFF"/>
      <w:spacing w:after="0" w:line="240" w:lineRule="atLeast"/>
    </w:pPr>
    <w:rPr>
      <w:rFonts w:ascii="Times New Roman" w:hAnsi="Times New Roman"/>
      <w:sz w:val="21"/>
    </w:rPr>
  </w:style>
  <w:style w:type="character" w:customStyle="1" w:styleId="9">
    <w:name w:val="Основной текст (9)_"/>
    <w:link w:val="90"/>
    <w:uiPriority w:val="99"/>
    <w:locked/>
    <w:rsid w:val="007D378D"/>
    <w:rPr>
      <w:rFonts w:ascii="Times New Roman" w:hAnsi="Times New Roman"/>
      <w:sz w:val="21"/>
      <w:shd w:val="clear" w:color="auto" w:fill="FFFFFF"/>
    </w:rPr>
  </w:style>
  <w:style w:type="paragraph" w:customStyle="1" w:styleId="90">
    <w:name w:val="Основной текст (9)"/>
    <w:basedOn w:val="a"/>
    <w:link w:val="9"/>
    <w:uiPriority w:val="99"/>
    <w:rsid w:val="007D378D"/>
    <w:pPr>
      <w:shd w:val="clear" w:color="auto" w:fill="FFFFFF"/>
      <w:spacing w:after="0" w:line="240" w:lineRule="atLeast"/>
    </w:pPr>
    <w:rPr>
      <w:rFonts w:ascii="Times New Roman" w:hAnsi="Times New Roman"/>
      <w:sz w:val="21"/>
    </w:rPr>
  </w:style>
  <w:style w:type="character" w:customStyle="1" w:styleId="190">
    <w:name w:val="Основной текст (19)_"/>
    <w:link w:val="191"/>
    <w:uiPriority w:val="99"/>
    <w:locked/>
    <w:rsid w:val="007D378D"/>
    <w:rPr>
      <w:rFonts w:ascii="Times New Roman" w:hAnsi="Times New Roman"/>
      <w:sz w:val="21"/>
      <w:shd w:val="clear" w:color="auto" w:fill="FFFFFF"/>
    </w:rPr>
  </w:style>
  <w:style w:type="paragraph" w:customStyle="1" w:styleId="191">
    <w:name w:val="Основной текст (19)"/>
    <w:basedOn w:val="a"/>
    <w:link w:val="190"/>
    <w:uiPriority w:val="99"/>
    <w:rsid w:val="007D378D"/>
    <w:pPr>
      <w:shd w:val="clear" w:color="auto" w:fill="FFFFFF"/>
      <w:spacing w:after="0" w:line="240" w:lineRule="atLeast"/>
    </w:pPr>
    <w:rPr>
      <w:rFonts w:ascii="Times New Roman" w:hAnsi="Times New Roman"/>
      <w:sz w:val="21"/>
    </w:rPr>
  </w:style>
  <w:style w:type="character" w:customStyle="1" w:styleId="220">
    <w:name w:val="Основной текст (22)_"/>
    <w:link w:val="221"/>
    <w:uiPriority w:val="99"/>
    <w:locked/>
    <w:rsid w:val="007D378D"/>
    <w:rPr>
      <w:rFonts w:ascii="Times New Roman" w:hAnsi="Times New Roman"/>
      <w:sz w:val="21"/>
      <w:shd w:val="clear" w:color="auto" w:fill="FFFFFF"/>
    </w:rPr>
  </w:style>
  <w:style w:type="paragraph" w:customStyle="1" w:styleId="221">
    <w:name w:val="Основной текст (22)"/>
    <w:basedOn w:val="a"/>
    <w:link w:val="220"/>
    <w:uiPriority w:val="99"/>
    <w:rsid w:val="007D378D"/>
    <w:pPr>
      <w:shd w:val="clear" w:color="auto" w:fill="FFFFFF"/>
      <w:spacing w:after="0" w:line="240" w:lineRule="atLeast"/>
    </w:pPr>
    <w:rPr>
      <w:rFonts w:ascii="Times New Roman" w:hAnsi="Times New Roman"/>
      <w:sz w:val="21"/>
    </w:rPr>
  </w:style>
  <w:style w:type="character" w:customStyle="1" w:styleId="17">
    <w:name w:val="Основной текст (17)_"/>
    <w:link w:val="170"/>
    <w:uiPriority w:val="99"/>
    <w:locked/>
    <w:rsid w:val="007D378D"/>
    <w:rPr>
      <w:rFonts w:ascii="Times New Roman" w:hAnsi="Times New Roman"/>
      <w:sz w:val="21"/>
      <w:shd w:val="clear" w:color="auto" w:fill="FFFFFF"/>
    </w:rPr>
  </w:style>
  <w:style w:type="paragraph" w:customStyle="1" w:styleId="170">
    <w:name w:val="Основной текст (17)"/>
    <w:basedOn w:val="a"/>
    <w:link w:val="17"/>
    <w:uiPriority w:val="99"/>
    <w:rsid w:val="007D378D"/>
    <w:pPr>
      <w:shd w:val="clear" w:color="auto" w:fill="FFFFFF"/>
      <w:spacing w:after="0" w:line="240" w:lineRule="atLeast"/>
    </w:pPr>
    <w:rPr>
      <w:rFonts w:ascii="Times New Roman" w:hAnsi="Times New Roman"/>
      <w:sz w:val="21"/>
    </w:rPr>
  </w:style>
  <w:style w:type="character" w:customStyle="1" w:styleId="250">
    <w:name w:val="Основной текст (25)_"/>
    <w:link w:val="251"/>
    <w:uiPriority w:val="99"/>
    <w:locked/>
    <w:rsid w:val="007D378D"/>
    <w:rPr>
      <w:rFonts w:ascii="Times New Roman" w:hAnsi="Times New Roman"/>
      <w:sz w:val="21"/>
      <w:shd w:val="clear" w:color="auto" w:fill="FFFFFF"/>
    </w:rPr>
  </w:style>
  <w:style w:type="paragraph" w:customStyle="1" w:styleId="251">
    <w:name w:val="Основной текст (25)"/>
    <w:basedOn w:val="a"/>
    <w:link w:val="250"/>
    <w:uiPriority w:val="99"/>
    <w:rsid w:val="007D378D"/>
    <w:pPr>
      <w:shd w:val="clear" w:color="auto" w:fill="FFFFFF"/>
      <w:spacing w:after="0" w:line="240" w:lineRule="atLeast"/>
    </w:pPr>
    <w:rPr>
      <w:rFonts w:ascii="Times New Roman" w:hAnsi="Times New Roman"/>
      <w:sz w:val="21"/>
    </w:rPr>
  </w:style>
  <w:style w:type="character" w:customStyle="1" w:styleId="71">
    <w:name w:val="Основной текст7"/>
    <w:uiPriority w:val="99"/>
    <w:rsid w:val="007D378D"/>
    <w:rPr>
      <w:rFonts w:ascii="Times New Roman" w:hAnsi="Times New Roman"/>
      <w:u w:val="single"/>
      <w:shd w:val="clear" w:color="auto" w:fill="FFFFFF"/>
    </w:rPr>
  </w:style>
  <w:style w:type="character" w:customStyle="1" w:styleId="81">
    <w:name w:val="Основной текст8"/>
    <w:uiPriority w:val="99"/>
    <w:rsid w:val="007D378D"/>
    <w:rPr>
      <w:rFonts w:ascii="Times New Roman" w:hAnsi="Times New Roman"/>
      <w:u w:val="single"/>
      <w:shd w:val="clear" w:color="auto" w:fill="FFFFFF"/>
    </w:rPr>
  </w:style>
  <w:style w:type="character" w:customStyle="1" w:styleId="26">
    <w:name w:val="Основной текст (26)_"/>
    <w:link w:val="260"/>
    <w:uiPriority w:val="99"/>
    <w:locked/>
    <w:rsid w:val="007D378D"/>
    <w:rPr>
      <w:rFonts w:ascii="Times New Roman" w:hAnsi="Times New Roman"/>
      <w:sz w:val="16"/>
      <w:shd w:val="clear" w:color="auto" w:fill="FFFFFF"/>
    </w:rPr>
  </w:style>
  <w:style w:type="paragraph" w:customStyle="1" w:styleId="260">
    <w:name w:val="Основной текст (26)"/>
    <w:basedOn w:val="a"/>
    <w:link w:val="26"/>
    <w:uiPriority w:val="99"/>
    <w:rsid w:val="007D378D"/>
    <w:pPr>
      <w:shd w:val="clear" w:color="auto" w:fill="FFFFFF"/>
      <w:spacing w:after="1020" w:line="205" w:lineRule="exact"/>
      <w:jc w:val="both"/>
    </w:pPr>
    <w:rPr>
      <w:rFonts w:ascii="Times New Roman" w:hAnsi="Times New Roman"/>
      <w:sz w:val="16"/>
    </w:rPr>
  </w:style>
  <w:style w:type="character" w:customStyle="1" w:styleId="48pt">
    <w:name w:val="Основной текст (4) + 8 pt"/>
    <w:aliases w:val="Не полужирный"/>
    <w:uiPriority w:val="99"/>
    <w:rsid w:val="007D378D"/>
    <w:rPr>
      <w:rFonts w:ascii="Times New Roman" w:hAnsi="Times New Roman"/>
      <w:b/>
      <w:sz w:val="16"/>
      <w:shd w:val="clear" w:color="auto" w:fill="FFFFFF"/>
    </w:rPr>
  </w:style>
  <w:style w:type="character" w:customStyle="1" w:styleId="28pt">
    <w:name w:val="Основной текст (2) + 8 pt"/>
    <w:uiPriority w:val="99"/>
    <w:rsid w:val="007D378D"/>
    <w:rPr>
      <w:rFonts w:ascii="Times New Roman" w:hAnsi="Times New Roman"/>
      <w:sz w:val="16"/>
      <w:shd w:val="clear" w:color="auto" w:fill="FFFFFF"/>
    </w:rPr>
  </w:style>
  <w:style w:type="character" w:customStyle="1" w:styleId="211pt">
    <w:name w:val="Основной текст (2) + 11 pt"/>
    <w:uiPriority w:val="99"/>
    <w:rsid w:val="007D378D"/>
    <w:rPr>
      <w:rFonts w:ascii="Times New Roman" w:hAnsi="Times New Roman"/>
      <w:sz w:val="22"/>
      <w:shd w:val="clear" w:color="auto" w:fill="FFFFFF"/>
    </w:rPr>
  </w:style>
  <w:style w:type="character" w:customStyle="1" w:styleId="91">
    <w:name w:val="Основной текст9"/>
    <w:uiPriority w:val="99"/>
    <w:rsid w:val="007D378D"/>
    <w:rPr>
      <w:rFonts w:ascii="Times New Roman" w:hAnsi="Times New Roman"/>
      <w:u w:val="single"/>
      <w:shd w:val="clear" w:color="auto" w:fill="FFFFFF"/>
    </w:rPr>
  </w:style>
  <w:style w:type="character" w:customStyle="1" w:styleId="27">
    <w:name w:val="Основной текст (27)_"/>
    <w:link w:val="270"/>
    <w:uiPriority w:val="99"/>
    <w:locked/>
    <w:rsid w:val="007D378D"/>
    <w:rPr>
      <w:rFonts w:ascii="Times New Roman" w:hAnsi="Times New Roman"/>
      <w:shd w:val="clear" w:color="auto" w:fill="FFFFFF"/>
    </w:rPr>
  </w:style>
  <w:style w:type="paragraph" w:customStyle="1" w:styleId="270">
    <w:name w:val="Основной текст (27)"/>
    <w:basedOn w:val="a"/>
    <w:link w:val="27"/>
    <w:uiPriority w:val="99"/>
    <w:rsid w:val="007D378D"/>
    <w:pPr>
      <w:shd w:val="clear" w:color="auto" w:fill="FFFFFF"/>
      <w:spacing w:after="0" w:line="240" w:lineRule="atLeast"/>
    </w:pPr>
    <w:rPr>
      <w:rFonts w:ascii="Times New Roman" w:hAnsi="Times New Roman"/>
    </w:rPr>
  </w:style>
  <w:style w:type="character" w:customStyle="1" w:styleId="103">
    <w:name w:val="Основной текст10"/>
    <w:uiPriority w:val="99"/>
    <w:rsid w:val="007D378D"/>
    <w:rPr>
      <w:rFonts w:ascii="Times New Roman" w:hAnsi="Times New Roman"/>
      <w:u w:val="single"/>
      <w:shd w:val="clear" w:color="auto" w:fill="FFFFFF"/>
    </w:rPr>
  </w:style>
  <w:style w:type="character" w:customStyle="1" w:styleId="113">
    <w:name w:val="Основной текст11"/>
    <w:uiPriority w:val="99"/>
    <w:rsid w:val="007D378D"/>
    <w:rPr>
      <w:rFonts w:ascii="Times New Roman" w:hAnsi="Times New Roman"/>
      <w:u w:val="single"/>
      <w:shd w:val="clear" w:color="auto" w:fill="FFFFFF"/>
    </w:rPr>
  </w:style>
  <w:style w:type="character" w:customStyle="1" w:styleId="122">
    <w:name w:val="Основной текст12"/>
    <w:uiPriority w:val="99"/>
    <w:rsid w:val="007D378D"/>
    <w:rPr>
      <w:rFonts w:ascii="Times New Roman" w:hAnsi="Times New Roman"/>
      <w:u w:val="single"/>
      <w:shd w:val="clear" w:color="auto" w:fill="FFFFFF"/>
    </w:rPr>
  </w:style>
  <w:style w:type="character" w:customStyle="1" w:styleId="132">
    <w:name w:val="Основной текст13"/>
    <w:uiPriority w:val="99"/>
    <w:rsid w:val="007D378D"/>
    <w:rPr>
      <w:rFonts w:ascii="Times New Roman" w:hAnsi="Times New Roman"/>
      <w:u w:val="single"/>
      <w:shd w:val="clear" w:color="auto" w:fill="FFFFFF"/>
    </w:rPr>
  </w:style>
  <w:style w:type="character" w:customStyle="1" w:styleId="142">
    <w:name w:val="Основной текст14"/>
    <w:uiPriority w:val="99"/>
    <w:rsid w:val="007D378D"/>
    <w:rPr>
      <w:rFonts w:ascii="Times New Roman" w:hAnsi="Times New Roman"/>
      <w:u w:val="single"/>
      <w:shd w:val="clear" w:color="auto" w:fill="FFFFFF"/>
    </w:rPr>
  </w:style>
  <w:style w:type="character" w:customStyle="1" w:styleId="152">
    <w:name w:val="Основной текст15"/>
    <w:uiPriority w:val="99"/>
    <w:rsid w:val="007D378D"/>
    <w:rPr>
      <w:rFonts w:ascii="Times New Roman" w:hAnsi="Times New Roman"/>
      <w:u w:val="single"/>
      <w:shd w:val="clear" w:color="auto" w:fill="FFFFFF"/>
    </w:rPr>
  </w:style>
  <w:style w:type="character" w:customStyle="1" w:styleId="161">
    <w:name w:val="Основной текст16"/>
    <w:uiPriority w:val="99"/>
    <w:rsid w:val="007D378D"/>
    <w:rPr>
      <w:rFonts w:ascii="Times New Roman" w:hAnsi="Times New Roman"/>
      <w:u w:val="single"/>
      <w:shd w:val="clear" w:color="auto" w:fill="FFFFFF"/>
    </w:rPr>
  </w:style>
  <w:style w:type="character" w:customStyle="1" w:styleId="28">
    <w:name w:val="Основной текст (28)_"/>
    <w:link w:val="280"/>
    <w:uiPriority w:val="99"/>
    <w:locked/>
    <w:rsid w:val="007D378D"/>
    <w:rPr>
      <w:rFonts w:ascii="Times New Roman" w:hAnsi="Times New Roman"/>
      <w:shd w:val="clear" w:color="auto" w:fill="FFFFFF"/>
    </w:rPr>
  </w:style>
  <w:style w:type="paragraph" w:customStyle="1" w:styleId="280">
    <w:name w:val="Основной текст (28)"/>
    <w:basedOn w:val="a"/>
    <w:link w:val="28"/>
    <w:uiPriority w:val="99"/>
    <w:rsid w:val="007D378D"/>
    <w:pPr>
      <w:shd w:val="clear" w:color="auto" w:fill="FFFFFF"/>
      <w:spacing w:before="60" w:after="0" w:line="240" w:lineRule="atLeast"/>
    </w:pPr>
    <w:rPr>
      <w:rFonts w:ascii="Times New Roman" w:hAnsi="Times New Roman"/>
    </w:rPr>
  </w:style>
  <w:style w:type="character" w:customStyle="1" w:styleId="29">
    <w:name w:val="Основной текст (29)_"/>
    <w:link w:val="290"/>
    <w:uiPriority w:val="99"/>
    <w:locked/>
    <w:rsid w:val="007D378D"/>
    <w:rPr>
      <w:rFonts w:ascii="Tahoma" w:eastAsia="Times New Roman" w:hAnsi="Tahoma"/>
      <w:sz w:val="18"/>
      <w:shd w:val="clear" w:color="auto" w:fill="FFFFFF"/>
    </w:rPr>
  </w:style>
  <w:style w:type="paragraph" w:customStyle="1" w:styleId="290">
    <w:name w:val="Основной текст (29)"/>
    <w:basedOn w:val="a"/>
    <w:link w:val="29"/>
    <w:uiPriority w:val="99"/>
    <w:rsid w:val="007D378D"/>
    <w:pPr>
      <w:shd w:val="clear" w:color="auto" w:fill="FFFFFF"/>
      <w:spacing w:before="60" w:after="0" w:line="240" w:lineRule="atLeast"/>
    </w:pPr>
    <w:rPr>
      <w:rFonts w:ascii="Tahoma" w:eastAsia="Times New Roman" w:hAnsi="Tahoma"/>
      <w:sz w:val="18"/>
    </w:rPr>
  </w:style>
  <w:style w:type="character" w:customStyle="1" w:styleId="171">
    <w:name w:val="Основной текст17"/>
    <w:uiPriority w:val="99"/>
    <w:rsid w:val="007D378D"/>
    <w:rPr>
      <w:rFonts w:ascii="Times New Roman" w:hAnsi="Times New Roman"/>
      <w:u w:val="single"/>
      <w:shd w:val="clear" w:color="auto" w:fill="FFFFFF"/>
    </w:rPr>
  </w:style>
  <w:style w:type="character" w:customStyle="1" w:styleId="181">
    <w:name w:val="Основной текст18"/>
    <w:uiPriority w:val="99"/>
    <w:rsid w:val="007D378D"/>
    <w:rPr>
      <w:rFonts w:ascii="Times New Roman" w:hAnsi="Times New Roman"/>
      <w:u w:val="single"/>
      <w:shd w:val="clear" w:color="auto" w:fill="FFFFFF"/>
    </w:rPr>
  </w:style>
  <w:style w:type="character" w:customStyle="1" w:styleId="300">
    <w:name w:val="Основной текст (30)_"/>
    <w:link w:val="301"/>
    <w:uiPriority w:val="99"/>
    <w:locked/>
    <w:rsid w:val="007D378D"/>
    <w:rPr>
      <w:rFonts w:ascii="Times New Roman" w:hAnsi="Times New Roman"/>
      <w:sz w:val="23"/>
      <w:shd w:val="clear" w:color="auto" w:fill="FFFFFF"/>
    </w:rPr>
  </w:style>
  <w:style w:type="paragraph" w:customStyle="1" w:styleId="301">
    <w:name w:val="Основной текст (30)"/>
    <w:basedOn w:val="a"/>
    <w:link w:val="300"/>
    <w:uiPriority w:val="99"/>
    <w:rsid w:val="007D378D"/>
    <w:pPr>
      <w:shd w:val="clear" w:color="auto" w:fill="FFFFFF"/>
      <w:spacing w:after="0" w:line="240" w:lineRule="atLeast"/>
      <w:jc w:val="both"/>
    </w:pPr>
    <w:rPr>
      <w:rFonts w:ascii="Times New Roman" w:hAnsi="Times New Roman"/>
      <w:sz w:val="23"/>
    </w:rPr>
  </w:style>
  <w:style w:type="character" w:customStyle="1" w:styleId="3011pt">
    <w:name w:val="Основной текст (30) + 11 pt"/>
    <w:uiPriority w:val="99"/>
    <w:rsid w:val="007D378D"/>
    <w:rPr>
      <w:rFonts w:ascii="Times New Roman" w:hAnsi="Times New Roman"/>
      <w:sz w:val="22"/>
      <w:shd w:val="clear" w:color="auto" w:fill="FFFFFF"/>
    </w:rPr>
  </w:style>
  <w:style w:type="character" w:customStyle="1" w:styleId="1a">
    <w:name w:val="Заголовок №1"/>
    <w:uiPriority w:val="99"/>
    <w:rsid w:val="007D378D"/>
    <w:rPr>
      <w:rFonts w:ascii="Times New Roman" w:hAnsi="Times New Roman"/>
      <w:spacing w:val="0"/>
      <w:sz w:val="22"/>
      <w:u w:val="single"/>
    </w:rPr>
  </w:style>
  <w:style w:type="character" w:customStyle="1" w:styleId="310">
    <w:name w:val="Основной текст (31)_"/>
    <w:link w:val="311"/>
    <w:uiPriority w:val="99"/>
    <w:locked/>
    <w:rsid w:val="007D378D"/>
    <w:rPr>
      <w:rFonts w:ascii="Times New Roman" w:hAnsi="Times New Roman"/>
      <w:shd w:val="clear" w:color="auto" w:fill="FFFFFF"/>
    </w:rPr>
  </w:style>
  <w:style w:type="paragraph" w:customStyle="1" w:styleId="311">
    <w:name w:val="Основной текст (31)"/>
    <w:basedOn w:val="a"/>
    <w:link w:val="310"/>
    <w:uiPriority w:val="99"/>
    <w:rsid w:val="007D378D"/>
    <w:pPr>
      <w:shd w:val="clear" w:color="auto" w:fill="FFFFFF"/>
      <w:spacing w:after="0" w:line="270" w:lineRule="exact"/>
      <w:jc w:val="both"/>
    </w:pPr>
    <w:rPr>
      <w:rFonts w:ascii="Times New Roman" w:hAnsi="Times New Roman"/>
    </w:rPr>
  </w:style>
  <w:style w:type="character" w:customStyle="1" w:styleId="54">
    <w:name w:val="Основной текст (5)"/>
    <w:uiPriority w:val="99"/>
    <w:rsid w:val="007D378D"/>
    <w:rPr>
      <w:rFonts w:ascii="Times New Roman" w:hAnsi="Times New Roman"/>
      <w:spacing w:val="0"/>
      <w:sz w:val="22"/>
      <w:u w:val="single"/>
    </w:rPr>
  </w:style>
  <w:style w:type="paragraph" w:styleId="af7">
    <w:name w:val="No Spacing"/>
    <w:aliases w:val="основа,Без интервала1"/>
    <w:link w:val="1b"/>
    <w:qFormat/>
    <w:rsid w:val="007D378D"/>
    <w:pPr>
      <w:spacing w:after="0" w:line="240" w:lineRule="auto"/>
    </w:pPr>
    <w:rPr>
      <w:rFonts w:ascii="Calibri" w:eastAsia="Times New Roman" w:hAnsi="Calibri" w:cs="Times New Roman"/>
      <w:lang w:eastAsia="ru-RU"/>
    </w:rPr>
  </w:style>
  <w:style w:type="character" w:customStyle="1" w:styleId="1b">
    <w:name w:val="Без интервала Знак1"/>
    <w:aliases w:val="основа Знак1,Без интервала1 Знак1"/>
    <w:link w:val="af7"/>
    <w:locked/>
    <w:rsid w:val="007D378D"/>
    <w:rPr>
      <w:rFonts w:ascii="Calibri" w:eastAsia="Times New Roman" w:hAnsi="Calibri" w:cs="Times New Roman"/>
      <w:lang w:eastAsia="ru-RU"/>
    </w:rPr>
  </w:style>
  <w:style w:type="paragraph" w:customStyle="1" w:styleId="af8">
    <w:name w:val="Содержимое таблицы"/>
    <w:basedOn w:val="a"/>
    <w:rsid w:val="007D378D"/>
    <w:pPr>
      <w:widowControl w:val="0"/>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styleId="af9">
    <w:name w:val="Normal (Web)"/>
    <w:basedOn w:val="a"/>
    <w:link w:val="2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бычный (веб) Знак2"/>
    <w:link w:val="af9"/>
    <w:locked/>
    <w:rsid w:val="007D378D"/>
    <w:rPr>
      <w:rFonts w:ascii="Times New Roman" w:eastAsia="Times New Roman" w:hAnsi="Times New Roman" w:cs="Times New Roman"/>
      <w:sz w:val="24"/>
      <w:szCs w:val="24"/>
      <w:lang w:eastAsia="ru-RU"/>
    </w:rPr>
  </w:style>
  <w:style w:type="paragraph" w:customStyle="1" w:styleId="afa">
    <w:name w:val="Стиль"/>
    <w:basedOn w:val="a"/>
    <w:next w:val="af0"/>
    <w:uiPriority w:val="99"/>
    <w:rsid w:val="007D378D"/>
    <w:pPr>
      <w:spacing w:after="0" w:line="240" w:lineRule="auto"/>
      <w:jc w:val="center"/>
    </w:pPr>
    <w:rPr>
      <w:rFonts w:ascii="Times New Roman" w:eastAsia="Calibri" w:hAnsi="Times New Roman" w:cs="Times New Roman"/>
      <w:b/>
      <w:bCs/>
      <w:sz w:val="28"/>
      <w:szCs w:val="24"/>
    </w:rPr>
  </w:style>
  <w:style w:type="paragraph" w:customStyle="1" w:styleId="ConsPlusTitle">
    <w:name w:val="ConsPlusTitle"/>
    <w:uiPriority w:val="99"/>
    <w:rsid w:val="007D378D"/>
    <w:pPr>
      <w:widowControl w:val="0"/>
      <w:suppressAutoHyphens/>
      <w:autoSpaceDE w:val="0"/>
      <w:spacing w:after="0" w:line="240" w:lineRule="auto"/>
    </w:pPr>
    <w:rPr>
      <w:rFonts w:ascii="Calibri" w:eastAsia="Calibri" w:hAnsi="Calibri" w:cs="Calibri"/>
      <w:b/>
      <w:bCs/>
      <w:lang w:eastAsia="ar-SA"/>
    </w:rPr>
  </w:style>
  <w:style w:type="character" w:customStyle="1" w:styleId="apple-converted-space">
    <w:name w:val="apple-converted-space"/>
    <w:rsid w:val="007D378D"/>
    <w:rPr>
      <w:rFonts w:cs="Times New Roman"/>
    </w:rPr>
  </w:style>
  <w:style w:type="character" w:styleId="afb">
    <w:name w:val="Strong"/>
    <w:uiPriority w:val="22"/>
    <w:qFormat/>
    <w:rsid w:val="007D378D"/>
    <w:rPr>
      <w:rFonts w:cs="Times New Roman"/>
      <w:b/>
    </w:rPr>
  </w:style>
  <w:style w:type="character" w:customStyle="1" w:styleId="afc">
    <w:name w:val="Текст сноски Знак"/>
    <w:link w:val="afd"/>
    <w:uiPriority w:val="99"/>
    <w:semiHidden/>
    <w:locked/>
    <w:rsid w:val="007D378D"/>
    <w:rPr>
      <w:rFonts w:ascii="Times New Roman" w:hAnsi="Times New Roman"/>
    </w:rPr>
  </w:style>
  <w:style w:type="paragraph" w:styleId="afd">
    <w:name w:val="footnote text"/>
    <w:basedOn w:val="a"/>
    <w:link w:val="afc"/>
    <w:uiPriority w:val="99"/>
    <w:semiHidden/>
    <w:rsid w:val="007D378D"/>
    <w:pPr>
      <w:spacing w:after="0" w:line="240" w:lineRule="auto"/>
    </w:pPr>
    <w:rPr>
      <w:rFonts w:ascii="Times New Roman" w:hAnsi="Times New Roman"/>
    </w:rPr>
  </w:style>
  <w:style w:type="character" w:customStyle="1" w:styleId="1c">
    <w:name w:val="Текст сноски Знак1"/>
    <w:basedOn w:val="a0"/>
    <w:uiPriority w:val="99"/>
    <w:semiHidden/>
    <w:rsid w:val="007D378D"/>
    <w:rPr>
      <w:sz w:val="20"/>
      <w:szCs w:val="20"/>
    </w:rPr>
  </w:style>
  <w:style w:type="character" w:customStyle="1" w:styleId="FootnoteTextChar1">
    <w:name w:val="Footnote Text Char1"/>
    <w:uiPriority w:val="99"/>
    <w:semiHidden/>
    <w:rsid w:val="007D378D"/>
    <w:rPr>
      <w:sz w:val="20"/>
      <w:szCs w:val="20"/>
      <w:lang w:eastAsia="en-US"/>
    </w:rPr>
  </w:style>
  <w:style w:type="paragraph" w:customStyle="1" w:styleId="p1">
    <w:name w:val="p1"/>
    <w:basedOn w:val="a"/>
    <w:uiPriority w:val="99"/>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7D378D"/>
    <w:rPr>
      <w:rFonts w:cs="Times New Roman"/>
    </w:rPr>
  </w:style>
  <w:style w:type="character" w:customStyle="1" w:styleId="1d">
    <w:name w:val="Основной текст + Полужирный1"/>
    <w:aliases w:val="Интервал 1 pt"/>
    <w:uiPriority w:val="99"/>
    <w:rsid w:val="007D378D"/>
    <w:rPr>
      <w:rFonts w:ascii="Batang" w:eastAsia="Batang" w:hAnsi="Batang"/>
      <w:b/>
      <w:spacing w:val="20"/>
      <w:sz w:val="21"/>
      <w:shd w:val="clear" w:color="auto" w:fill="FFFFFF"/>
    </w:rPr>
  </w:style>
  <w:style w:type="character" w:customStyle="1" w:styleId="212">
    <w:name w:val="Основной текст (2) + Не полужирный1"/>
    <w:aliases w:val="Интервал 0 pt"/>
    <w:uiPriority w:val="99"/>
    <w:rsid w:val="007D378D"/>
    <w:rPr>
      <w:rFonts w:ascii="Batang" w:eastAsia="Batang" w:hAnsi="Batang"/>
      <w:b/>
      <w:spacing w:val="0"/>
      <w:sz w:val="21"/>
      <w:shd w:val="clear" w:color="auto" w:fill="FFFFFF"/>
    </w:rPr>
  </w:style>
  <w:style w:type="character" w:customStyle="1" w:styleId="2David">
    <w:name w:val="Основной текст (2) + David"/>
    <w:aliases w:val="15 pt,Не полужирный1,Интервал 0 pt1"/>
    <w:uiPriority w:val="99"/>
    <w:rsid w:val="007D378D"/>
    <w:rPr>
      <w:rFonts w:ascii="David" w:eastAsia="Times New Roman" w:hAnsi="David"/>
      <w:b/>
      <w:spacing w:val="0"/>
      <w:sz w:val="30"/>
      <w:shd w:val="clear" w:color="auto" w:fill="FFFFFF"/>
      <w:lang w:bidi="he-IL"/>
    </w:rPr>
  </w:style>
  <w:style w:type="character" w:customStyle="1" w:styleId="MSReferenceSansSerif">
    <w:name w:val="Основной текст + MS Reference Sans Serif"/>
    <w:aliases w:val="9,5 pt2"/>
    <w:uiPriority w:val="99"/>
    <w:rsid w:val="007D378D"/>
    <w:rPr>
      <w:rFonts w:ascii="MS Reference Sans Serif" w:eastAsia="Times New Roman" w:hAnsi="MS Reference Sans Serif"/>
      <w:spacing w:val="0"/>
      <w:sz w:val="19"/>
      <w:shd w:val="clear" w:color="auto" w:fill="FFFFFF"/>
    </w:rPr>
  </w:style>
  <w:style w:type="character" w:customStyle="1" w:styleId="MSReferenceSansSerif1">
    <w:name w:val="Основной текст + MS Reference Sans Serif1"/>
    <w:aliases w:val="11,5 pt1"/>
    <w:uiPriority w:val="99"/>
    <w:rsid w:val="007D378D"/>
    <w:rPr>
      <w:rFonts w:ascii="MS Reference Sans Serif" w:eastAsia="Times New Roman" w:hAnsi="MS Reference Sans Serif"/>
      <w:spacing w:val="0"/>
      <w:sz w:val="23"/>
      <w:shd w:val="clear" w:color="auto" w:fill="FFFFFF"/>
    </w:rPr>
  </w:style>
  <w:style w:type="character" w:customStyle="1" w:styleId="1e">
    <w:name w:val="Основной текст Знак1"/>
    <w:link w:val="1f"/>
    <w:uiPriority w:val="99"/>
    <w:locked/>
    <w:rsid w:val="007D378D"/>
    <w:rPr>
      <w:rFonts w:ascii="Times New Roman" w:hAnsi="Times New Roman"/>
      <w:sz w:val="23"/>
      <w:shd w:val="clear" w:color="auto" w:fill="FFFFFF"/>
    </w:rPr>
  </w:style>
  <w:style w:type="paragraph" w:customStyle="1" w:styleId="1f">
    <w:name w:val="Подпись к таблице1"/>
    <w:basedOn w:val="a"/>
    <w:link w:val="1e"/>
    <w:uiPriority w:val="99"/>
    <w:rsid w:val="007D378D"/>
    <w:pPr>
      <w:widowControl w:val="0"/>
      <w:shd w:val="clear" w:color="auto" w:fill="FFFFFF"/>
      <w:spacing w:after="0" w:line="269" w:lineRule="exact"/>
      <w:ind w:firstLine="720"/>
    </w:pPr>
    <w:rPr>
      <w:rFonts w:ascii="Times New Roman" w:hAnsi="Times New Roman"/>
      <w:sz w:val="23"/>
    </w:rPr>
  </w:style>
  <w:style w:type="character" w:customStyle="1" w:styleId="afe">
    <w:name w:val="Подпись к таблице"/>
    <w:uiPriority w:val="99"/>
    <w:rsid w:val="007D378D"/>
    <w:rPr>
      <w:rFonts w:ascii="Times New Roman" w:hAnsi="Times New Roman" w:cs="Times New Roman"/>
      <w:sz w:val="23"/>
      <w:szCs w:val="23"/>
      <w:shd w:val="clear" w:color="auto" w:fill="FFFFFF"/>
    </w:rPr>
  </w:style>
  <w:style w:type="paragraph" w:customStyle="1" w:styleId="aff">
    <w:name w:val="Замещаемый текст"/>
    <w:basedOn w:val="af7"/>
    <w:link w:val="aff0"/>
    <w:autoRedefine/>
    <w:uiPriority w:val="99"/>
    <w:rsid w:val="007D378D"/>
    <w:pPr>
      <w:ind w:firstLine="709"/>
      <w:jc w:val="both"/>
    </w:pPr>
    <w:rPr>
      <w:rFonts w:ascii="Times New Roman" w:hAnsi="Times New Roman"/>
      <w:color w:val="A6A6A6"/>
      <w:sz w:val="20"/>
      <w:szCs w:val="20"/>
    </w:rPr>
  </w:style>
  <w:style w:type="character" w:customStyle="1" w:styleId="aff0">
    <w:name w:val="Замещаемый текст Знак"/>
    <w:link w:val="aff"/>
    <w:uiPriority w:val="99"/>
    <w:locked/>
    <w:rsid w:val="007D378D"/>
    <w:rPr>
      <w:rFonts w:ascii="Times New Roman" w:eastAsia="Times New Roman" w:hAnsi="Times New Roman" w:cs="Times New Roman"/>
      <w:color w:val="A6A6A6"/>
      <w:sz w:val="20"/>
      <w:szCs w:val="20"/>
      <w:lang w:eastAsia="ru-RU"/>
    </w:rPr>
  </w:style>
  <w:style w:type="paragraph" w:customStyle="1" w:styleId="aff1">
    <w:name w:val="Текст отчета"/>
    <w:basedOn w:val="a"/>
    <w:link w:val="aff2"/>
    <w:autoRedefine/>
    <w:uiPriority w:val="99"/>
    <w:rsid w:val="007D378D"/>
    <w:pPr>
      <w:spacing w:after="0" w:line="240" w:lineRule="auto"/>
      <w:ind w:firstLine="709"/>
      <w:jc w:val="both"/>
    </w:pPr>
    <w:rPr>
      <w:rFonts w:ascii="Times New Roman" w:eastAsia="Calibri" w:hAnsi="Times New Roman" w:cs="Times New Roman"/>
      <w:color w:val="000000"/>
      <w:sz w:val="28"/>
      <w:szCs w:val="28"/>
    </w:rPr>
  </w:style>
  <w:style w:type="character" w:customStyle="1" w:styleId="aff2">
    <w:name w:val="Текст отчета Знак"/>
    <w:link w:val="aff1"/>
    <w:uiPriority w:val="99"/>
    <w:locked/>
    <w:rsid w:val="007D378D"/>
    <w:rPr>
      <w:rFonts w:ascii="Times New Roman" w:eastAsia="Calibri" w:hAnsi="Times New Roman" w:cs="Times New Roman"/>
      <w:color w:val="000000"/>
      <w:sz w:val="28"/>
      <w:szCs w:val="28"/>
    </w:rPr>
  </w:style>
  <w:style w:type="character" w:customStyle="1" w:styleId="Bodytext3">
    <w:name w:val="Body text (3)_"/>
    <w:uiPriority w:val="99"/>
    <w:rsid w:val="007D378D"/>
    <w:rPr>
      <w:rFonts w:ascii="Times New Roman" w:hAnsi="Times New Roman"/>
      <w:b/>
      <w:sz w:val="28"/>
      <w:u w:val="none"/>
    </w:rPr>
  </w:style>
  <w:style w:type="character" w:customStyle="1" w:styleId="Bodytext2">
    <w:name w:val="Body text (2)_"/>
    <w:rsid w:val="007D378D"/>
    <w:rPr>
      <w:rFonts w:ascii="Times New Roman" w:hAnsi="Times New Roman"/>
      <w:sz w:val="28"/>
      <w:u w:val="none"/>
    </w:rPr>
  </w:style>
  <w:style w:type="character" w:customStyle="1" w:styleId="Tablecaption">
    <w:name w:val="Table caption_"/>
    <w:uiPriority w:val="99"/>
    <w:rsid w:val="007D378D"/>
    <w:rPr>
      <w:rFonts w:ascii="Times New Roman" w:hAnsi="Times New Roman"/>
      <w:sz w:val="28"/>
      <w:u w:val="none"/>
    </w:rPr>
  </w:style>
  <w:style w:type="character" w:customStyle="1" w:styleId="TablecaptionBold">
    <w:name w:val="Table caption + Bold"/>
    <w:uiPriority w:val="99"/>
    <w:rsid w:val="007D378D"/>
    <w:rPr>
      <w:rFonts w:ascii="Times New Roman" w:hAnsi="Times New Roman"/>
      <w:b/>
      <w:color w:val="000000"/>
      <w:spacing w:val="0"/>
      <w:w w:val="100"/>
      <w:position w:val="0"/>
      <w:sz w:val="28"/>
      <w:u w:val="none"/>
      <w:lang w:val="ru-RU" w:eastAsia="ru-RU"/>
    </w:rPr>
  </w:style>
  <w:style w:type="character" w:customStyle="1" w:styleId="Tablecaption0">
    <w:name w:val="Table caption"/>
    <w:uiPriority w:val="99"/>
    <w:rsid w:val="007D378D"/>
    <w:rPr>
      <w:rFonts w:ascii="Times New Roman" w:hAnsi="Times New Roman"/>
      <w:color w:val="000000"/>
      <w:spacing w:val="0"/>
      <w:w w:val="100"/>
      <w:position w:val="0"/>
      <w:sz w:val="28"/>
      <w:u w:val="single"/>
      <w:lang w:val="ru-RU" w:eastAsia="ru-RU"/>
    </w:rPr>
  </w:style>
  <w:style w:type="character" w:customStyle="1" w:styleId="Bodytext2Bold">
    <w:name w:val="Body text (2) + Bold"/>
    <w:uiPriority w:val="99"/>
    <w:rsid w:val="007D378D"/>
    <w:rPr>
      <w:rFonts w:ascii="Times New Roman" w:hAnsi="Times New Roman"/>
      <w:b/>
      <w:color w:val="000000"/>
      <w:spacing w:val="0"/>
      <w:w w:val="100"/>
      <w:position w:val="0"/>
      <w:sz w:val="28"/>
      <w:u w:val="none"/>
      <w:lang w:val="ru-RU" w:eastAsia="ru-RU"/>
    </w:rPr>
  </w:style>
  <w:style w:type="character" w:customStyle="1" w:styleId="Bodytext211pt">
    <w:name w:val="Body text (2) + 11 pt"/>
    <w:aliases w:val="Bold"/>
    <w:uiPriority w:val="99"/>
    <w:rsid w:val="007D378D"/>
    <w:rPr>
      <w:rFonts w:ascii="Times New Roman" w:hAnsi="Times New Roman"/>
      <w:b/>
      <w:color w:val="000000"/>
      <w:spacing w:val="0"/>
      <w:w w:val="100"/>
      <w:position w:val="0"/>
      <w:sz w:val="22"/>
      <w:u w:val="none"/>
      <w:lang w:val="ru-RU" w:eastAsia="ru-RU"/>
    </w:rPr>
  </w:style>
  <w:style w:type="character" w:customStyle="1" w:styleId="Bodytext20">
    <w:name w:val="Body text (2)"/>
    <w:uiPriority w:val="99"/>
    <w:rsid w:val="007D378D"/>
    <w:rPr>
      <w:rFonts w:ascii="Times New Roman" w:hAnsi="Times New Roman"/>
      <w:color w:val="000000"/>
      <w:spacing w:val="0"/>
      <w:w w:val="100"/>
      <w:position w:val="0"/>
      <w:sz w:val="28"/>
      <w:u w:val="none"/>
      <w:lang w:val="ru-RU" w:eastAsia="ru-RU"/>
    </w:rPr>
  </w:style>
  <w:style w:type="character" w:customStyle="1" w:styleId="Bodytext212pt">
    <w:name w:val="Body text (2) + 12 pt"/>
    <w:aliases w:val="Bold1"/>
    <w:uiPriority w:val="99"/>
    <w:rsid w:val="007D378D"/>
    <w:rPr>
      <w:rFonts w:ascii="Times New Roman" w:hAnsi="Times New Roman"/>
      <w:b/>
      <w:color w:val="000000"/>
      <w:spacing w:val="0"/>
      <w:w w:val="100"/>
      <w:position w:val="0"/>
      <w:sz w:val="24"/>
      <w:u w:val="none"/>
      <w:lang w:val="ru-RU" w:eastAsia="ru-RU"/>
    </w:rPr>
  </w:style>
  <w:style w:type="character" w:customStyle="1" w:styleId="Bodytext2Bold1">
    <w:name w:val="Body text (2) + Bold1"/>
    <w:aliases w:val="Italic"/>
    <w:uiPriority w:val="99"/>
    <w:rsid w:val="007D378D"/>
    <w:rPr>
      <w:rFonts w:ascii="Times New Roman" w:hAnsi="Times New Roman"/>
      <w:b/>
      <w:i/>
      <w:color w:val="000000"/>
      <w:spacing w:val="0"/>
      <w:w w:val="100"/>
      <w:position w:val="0"/>
      <w:sz w:val="28"/>
      <w:u w:val="none"/>
      <w:lang w:val="ru-RU" w:eastAsia="ru-RU"/>
    </w:rPr>
  </w:style>
  <w:style w:type="character" w:customStyle="1" w:styleId="Bodytext30">
    <w:name w:val="Body text (3)"/>
    <w:uiPriority w:val="99"/>
    <w:rsid w:val="007D378D"/>
    <w:rPr>
      <w:rFonts w:ascii="Times New Roman" w:hAnsi="Times New Roman"/>
      <w:b/>
      <w:color w:val="000000"/>
      <w:spacing w:val="0"/>
      <w:w w:val="100"/>
      <w:position w:val="0"/>
      <w:sz w:val="28"/>
      <w:u w:val="single"/>
      <w:lang w:val="ru-RU" w:eastAsia="ru-RU"/>
    </w:rPr>
  </w:style>
  <w:style w:type="paragraph" w:customStyle="1" w:styleId="msonormalmailrucssattributepostfixmailrucssattributepostfix">
    <w:name w:val="msonormal_mailru_css_attribute_postfix_mailru_css_attribute_postfix"/>
    <w:basedOn w:val="a"/>
    <w:uiPriority w:val="99"/>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1"/>
    <w:basedOn w:val="a"/>
    <w:next w:val="af9"/>
    <w:uiPriority w:val="99"/>
    <w:rsid w:val="007D378D"/>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FontStyle11">
    <w:name w:val="Font Style11"/>
    <w:rsid w:val="007D378D"/>
    <w:rPr>
      <w:rFonts w:ascii="Calibri" w:hAnsi="Calibri"/>
      <w:sz w:val="28"/>
    </w:rPr>
  </w:style>
  <w:style w:type="character" w:styleId="aff3">
    <w:name w:val="Emphasis"/>
    <w:uiPriority w:val="20"/>
    <w:qFormat/>
    <w:rsid w:val="007D378D"/>
    <w:rPr>
      <w:rFonts w:cs="Times New Roman"/>
      <w:i/>
    </w:rPr>
  </w:style>
  <w:style w:type="paragraph" w:customStyle="1" w:styleId="ConsPlusNormal0">
    <w:name w:val="ConsPlusNormal"/>
    <w:rsid w:val="007D37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D37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4">
    <w:name w:val="Без интервала Знак"/>
    <w:aliases w:val="основа Знак,Без интервала1 Знак"/>
    <w:locked/>
    <w:rsid w:val="007D378D"/>
    <w:rPr>
      <w:rFonts w:ascii="Calibri" w:hAnsi="Calibri" w:cs="Calibri"/>
      <w:sz w:val="22"/>
      <w:szCs w:val="22"/>
    </w:rPr>
  </w:style>
  <w:style w:type="paragraph" w:styleId="aff5">
    <w:name w:val="annotation text"/>
    <w:basedOn w:val="a"/>
    <w:link w:val="aff6"/>
    <w:uiPriority w:val="99"/>
    <w:unhideWhenUsed/>
    <w:rsid w:val="007D378D"/>
    <w:pPr>
      <w:spacing w:line="240" w:lineRule="auto"/>
    </w:pPr>
    <w:rPr>
      <w:rFonts w:ascii="Times New Roman" w:eastAsia="Calibri" w:hAnsi="Times New Roman" w:cs="Times New Roman"/>
      <w:sz w:val="20"/>
      <w:szCs w:val="20"/>
    </w:rPr>
  </w:style>
  <w:style w:type="character" w:customStyle="1" w:styleId="aff6">
    <w:name w:val="Текст примечания Знак"/>
    <w:basedOn w:val="a0"/>
    <w:link w:val="aff5"/>
    <w:uiPriority w:val="99"/>
    <w:rsid w:val="007D378D"/>
    <w:rPr>
      <w:rFonts w:ascii="Times New Roman" w:eastAsia="Calibri" w:hAnsi="Times New Roman" w:cs="Times New Roman"/>
      <w:sz w:val="20"/>
      <w:szCs w:val="20"/>
    </w:rPr>
  </w:style>
  <w:style w:type="paragraph" w:customStyle="1" w:styleId="aff7">
    <w:name w:val="Базовый"/>
    <w:rsid w:val="007D378D"/>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c0">
    <w:name w:val="c0"/>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7D378D"/>
  </w:style>
  <w:style w:type="character" w:customStyle="1" w:styleId="c4">
    <w:name w:val="c4"/>
    <w:rsid w:val="007D378D"/>
  </w:style>
  <w:style w:type="character" w:customStyle="1" w:styleId="A80">
    <w:name w:val="A8"/>
    <w:uiPriority w:val="99"/>
    <w:rsid w:val="007D378D"/>
    <w:rPr>
      <w:rFonts w:ascii="OfficinaSansC" w:hAnsi="OfficinaSansC" w:cs="OfficinaSansC"/>
      <w:color w:val="000000"/>
      <w:sz w:val="18"/>
      <w:szCs w:val="18"/>
    </w:rPr>
  </w:style>
  <w:style w:type="paragraph" w:customStyle="1" w:styleId="2b">
    <w:name w:val="Без интервала2"/>
    <w:aliases w:val="Общий"/>
    <w:link w:val="NoSpacingChar"/>
    <w:rsid w:val="007D378D"/>
    <w:pPr>
      <w:spacing w:after="0" w:line="240" w:lineRule="auto"/>
    </w:pPr>
    <w:rPr>
      <w:rFonts w:ascii="Calibri" w:eastAsia="Calibri" w:hAnsi="Calibri" w:cs="Calibri"/>
      <w:lang w:eastAsia="ru-RU"/>
    </w:rPr>
  </w:style>
  <w:style w:type="character" w:customStyle="1" w:styleId="NoSpacingChar">
    <w:name w:val="No Spacing Char"/>
    <w:link w:val="2b"/>
    <w:locked/>
    <w:rsid w:val="007D378D"/>
    <w:rPr>
      <w:rFonts w:ascii="Calibri" w:eastAsia="Calibri" w:hAnsi="Calibri" w:cs="Calibri"/>
      <w:lang w:eastAsia="ru-RU"/>
    </w:rPr>
  </w:style>
  <w:style w:type="character" w:customStyle="1" w:styleId="NoSpacingChar1">
    <w:name w:val="No Spacing Char1"/>
    <w:aliases w:val="Общий Char"/>
    <w:locked/>
    <w:rsid w:val="007D378D"/>
    <w:rPr>
      <w:rFonts w:eastAsia="Times New Roman"/>
      <w:sz w:val="22"/>
      <w:lang w:val="ru-RU" w:eastAsia="en-US" w:bidi="ar-SA"/>
    </w:rPr>
  </w:style>
  <w:style w:type="character" w:customStyle="1" w:styleId="ff2">
    <w:name w:val="ff2"/>
    <w:rsid w:val="007D378D"/>
  </w:style>
  <w:style w:type="character" w:customStyle="1" w:styleId="aff8">
    <w:name w:val="Другое_"/>
    <w:link w:val="aff9"/>
    <w:rsid w:val="007D378D"/>
    <w:rPr>
      <w:shd w:val="clear" w:color="auto" w:fill="FFFFFF"/>
    </w:rPr>
  </w:style>
  <w:style w:type="paragraph" w:customStyle="1" w:styleId="aff9">
    <w:name w:val="Другое"/>
    <w:basedOn w:val="a"/>
    <w:link w:val="aff8"/>
    <w:rsid w:val="007D378D"/>
    <w:pPr>
      <w:widowControl w:val="0"/>
      <w:shd w:val="clear" w:color="auto" w:fill="FFFFFF"/>
      <w:spacing w:after="0" w:line="240" w:lineRule="auto"/>
      <w:ind w:firstLine="400"/>
    </w:pPr>
  </w:style>
  <w:style w:type="character" w:customStyle="1" w:styleId="affa">
    <w:name w:val="Подпись к картинке_"/>
    <w:link w:val="affb"/>
    <w:rsid w:val="007D378D"/>
    <w:rPr>
      <w:shd w:val="clear" w:color="auto" w:fill="FFFFFF"/>
    </w:rPr>
  </w:style>
  <w:style w:type="paragraph" w:customStyle="1" w:styleId="affb">
    <w:name w:val="Подпись к картинке"/>
    <w:basedOn w:val="a"/>
    <w:link w:val="affa"/>
    <w:rsid w:val="007D378D"/>
    <w:pPr>
      <w:widowControl w:val="0"/>
      <w:shd w:val="clear" w:color="auto" w:fill="FFFFFF"/>
      <w:spacing w:after="0" w:line="240" w:lineRule="auto"/>
    </w:pPr>
  </w:style>
  <w:style w:type="character" w:customStyle="1" w:styleId="affc">
    <w:name w:val="Подпись к таблице_"/>
    <w:rsid w:val="007D378D"/>
    <w:rPr>
      <w:shd w:val="clear" w:color="auto" w:fill="FFFFFF"/>
    </w:rPr>
  </w:style>
  <w:style w:type="paragraph" w:styleId="2c">
    <w:name w:val="Body Text 2"/>
    <w:basedOn w:val="a"/>
    <w:link w:val="2d"/>
    <w:uiPriority w:val="99"/>
    <w:semiHidden/>
    <w:unhideWhenUsed/>
    <w:rsid w:val="007D378D"/>
    <w:pPr>
      <w:spacing w:after="120" w:line="480" w:lineRule="auto"/>
    </w:pPr>
    <w:rPr>
      <w:rFonts w:ascii="Calibri" w:eastAsia="Calibri" w:hAnsi="Calibri" w:cs="Times New Roman"/>
    </w:rPr>
  </w:style>
  <w:style w:type="character" w:customStyle="1" w:styleId="2d">
    <w:name w:val="Основной текст 2 Знак"/>
    <w:basedOn w:val="a0"/>
    <w:link w:val="2c"/>
    <w:uiPriority w:val="99"/>
    <w:semiHidden/>
    <w:rsid w:val="007D378D"/>
    <w:rPr>
      <w:rFonts w:ascii="Calibri" w:eastAsia="Calibri" w:hAnsi="Calibri" w:cs="Times New Roman"/>
    </w:rPr>
  </w:style>
  <w:style w:type="character" w:customStyle="1" w:styleId="hl">
    <w:name w:val="hl"/>
    <w:rsid w:val="007D378D"/>
  </w:style>
  <w:style w:type="paragraph" w:customStyle="1" w:styleId="p1mailrucssattributepostfix">
    <w:name w:val="p1_mailru_css_attribute_postfix"/>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7D378D"/>
  </w:style>
  <w:style w:type="paragraph" w:customStyle="1" w:styleId="ConsNormal">
    <w:name w:val="ConsNormal"/>
    <w:rsid w:val="007D378D"/>
    <w:pPr>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378D"/>
    <w:pPr>
      <w:keepNext/>
      <w:spacing w:before="240" w:after="60" w:line="240" w:lineRule="auto"/>
      <w:outlineLvl w:val="0"/>
    </w:pPr>
    <w:rPr>
      <w:rFonts w:ascii="Cambria" w:eastAsia="Times New Roman" w:hAnsi="Cambria" w:cs="Times New Roman"/>
      <w:b/>
      <w:kern w:val="32"/>
      <w:sz w:val="32"/>
      <w:szCs w:val="20"/>
    </w:rPr>
  </w:style>
  <w:style w:type="paragraph" w:styleId="2">
    <w:name w:val="heading 2"/>
    <w:aliases w:val="Heading 2 Hidden,H2,h2,Numbered text 3"/>
    <w:basedOn w:val="a"/>
    <w:next w:val="a"/>
    <w:link w:val="20"/>
    <w:autoRedefine/>
    <w:uiPriority w:val="9"/>
    <w:qFormat/>
    <w:rsid w:val="007D378D"/>
    <w:pPr>
      <w:keepNext/>
      <w:keepLines/>
      <w:tabs>
        <w:tab w:val="num" w:pos="1077"/>
      </w:tabs>
      <w:spacing w:before="240" w:after="120" w:line="240" w:lineRule="auto"/>
      <w:outlineLvl w:val="1"/>
    </w:pPr>
    <w:rPr>
      <w:rFonts w:ascii="Times New Roman" w:eastAsia="Times New Roman" w:hAnsi="Times New Roman" w:cs="Times New Roman"/>
      <w:sz w:val="28"/>
      <w:szCs w:val="26"/>
    </w:rPr>
  </w:style>
  <w:style w:type="paragraph" w:styleId="4">
    <w:name w:val="heading 4"/>
    <w:basedOn w:val="a"/>
    <w:next w:val="a"/>
    <w:link w:val="40"/>
    <w:uiPriority w:val="99"/>
    <w:qFormat/>
    <w:rsid w:val="007D378D"/>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7D378D"/>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78D"/>
    <w:rPr>
      <w:rFonts w:ascii="Tahoma" w:hAnsi="Tahoma" w:cs="Tahoma"/>
      <w:sz w:val="16"/>
      <w:szCs w:val="16"/>
    </w:rPr>
  </w:style>
  <w:style w:type="character" w:customStyle="1" w:styleId="10">
    <w:name w:val="Заголовок 1 Знак"/>
    <w:basedOn w:val="a0"/>
    <w:link w:val="1"/>
    <w:uiPriority w:val="9"/>
    <w:rsid w:val="007D378D"/>
    <w:rPr>
      <w:rFonts w:ascii="Cambria" w:eastAsia="Times New Roman" w:hAnsi="Cambria" w:cs="Times New Roman"/>
      <w:b/>
      <w:kern w:val="32"/>
      <w:sz w:val="32"/>
      <w:szCs w:val="20"/>
    </w:rPr>
  </w:style>
  <w:style w:type="character" w:customStyle="1" w:styleId="20">
    <w:name w:val="Заголовок 2 Знак"/>
    <w:aliases w:val="Heading 2 Hidden Знак,H2 Знак,h2 Знак,Numbered text 3 Знак"/>
    <w:basedOn w:val="a0"/>
    <w:link w:val="2"/>
    <w:uiPriority w:val="9"/>
    <w:rsid w:val="007D378D"/>
    <w:rPr>
      <w:rFonts w:ascii="Times New Roman" w:eastAsia="Times New Roman" w:hAnsi="Times New Roman" w:cs="Times New Roman"/>
      <w:sz w:val="28"/>
      <w:szCs w:val="26"/>
    </w:rPr>
  </w:style>
  <w:style w:type="character" w:customStyle="1" w:styleId="40">
    <w:name w:val="Заголовок 4 Знак"/>
    <w:basedOn w:val="a0"/>
    <w:link w:val="4"/>
    <w:uiPriority w:val="99"/>
    <w:rsid w:val="007D378D"/>
    <w:rPr>
      <w:rFonts w:ascii="Calibri" w:eastAsia="Times New Roman" w:hAnsi="Calibri" w:cs="Times New Roman"/>
      <w:b/>
      <w:bCs/>
      <w:sz w:val="28"/>
      <w:szCs w:val="28"/>
    </w:rPr>
  </w:style>
  <w:style w:type="character" w:customStyle="1" w:styleId="50">
    <w:name w:val="Заголовок 5 Знак"/>
    <w:basedOn w:val="a0"/>
    <w:link w:val="5"/>
    <w:uiPriority w:val="99"/>
    <w:rsid w:val="007D378D"/>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D378D"/>
  </w:style>
  <w:style w:type="character" w:customStyle="1" w:styleId="Heading2Char">
    <w:name w:val="Heading 2 Char"/>
    <w:aliases w:val="Heading 2 Hidden Char,H2 Char,h2 Char,Numbered text 3 Char"/>
    <w:uiPriority w:val="9"/>
    <w:semiHidden/>
    <w:rsid w:val="007D378D"/>
    <w:rPr>
      <w:rFonts w:ascii="Cambria" w:eastAsia="Times New Roman" w:hAnsi="Cambria" w:cs="Times New Roman"/>
      <w:b/>
      <w:bCs/>
      <w:i/>
      <w:iCs/>
      <w:sz w:val="28"/>
      <w:szCs w:val="28"/>
      <w:lang w:eastAsia="en-US"/>
    </w:rPr>
  </w:style>
  <w:style w:type="paragraph" w:styleId="a5">
    <w:name w:val="List Paragraph"/>
    <w:basedOn w:val="a"/>
    <w:link w:val="a6"/>
    <w:uiPriority w:val="34"/>
    <w:qFormat/>
    <w:rsid w:val="007D378D"/>
    <w:pPr>
      <w:spacing w:after="160" w:line="259" w:lineRule="auto"/>
      <w:ind w:left="720"/>
      <w:contextualSpacing/>
    </w:pPr>
    <w:rPr>
      <w:rFonts w:ascii="Calibri" w:eastAsia="Calibri" w:hAnsi="Calibri" w:cs="Times New Roman"/>
    </w:rPr>
  </w:style>
  <w:style w:type="character" w:customStyle="1" w:styleId="a6">
    <w:name w:val="Абзац списка Знак"/>
    <w:link w:val="a5"/>
    <w:uiPriority w:val="34"/>
    <w:locked/>
    <w:rsid w:val="007D378D"/>
    <w:rPr>
      <w:rFonts w:ascii="Calibri" w:eastAsia="Calibri" w:hAnsi="Calibri" w:cs="Times New Roman"/>
    </w:rPr>
  </w:style>
  <w:style w:type="paragraph" w:styleId="a7">
    <w:name w:val="header"/>
    <w:basedOn w:val="a"/>
    <w:link w:val="a8"/>
    <w:uiPriority w:val="99"/>
    <w:rsid w:val="007D378D"/>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rsid w:val="007D378D"/>
    <w:rPr>
      <w:rFonts w:ascii="Calibri" w:eastAsia="Calibri" w:hAnsi="Calibri" w:cs="Times New Roman"/>
      <w:sz w:val="20"/>
      <w:szCs w:val="20"/>
      <w:lang w:eastAsia="ru-RU"/>
    </w:rPr>
  </w:style>
  <w:style w:type="paragraph" w:styleId="a9">
    <w:name w:val="footer"/>
    <w:basedOn w:val="a"/>
    <w:link w:val="aa"/>
    <w:uiPriority w:val="99"/>
    <w:rsid w:val="007D378D"/>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rsid w:val="007D378D"/>
    <w:rPr>
      <w:rFonts w:ascii="Calibri" w:eastAsia="Calibri" w:hAnsi="Calibri" w:cs="Times New Roman"/>
      <w:sz w:val="20"/>
      <w:szCs w:val="20"/>
      <w:lang w:eastAsia="ru-RU"/>
    </w:rPr>
  </w:style>
  <w:style w:type="paragraph" w:customStyle="1" w:styleId="rtejustify">
    <w:name w:val="rtejustify"/>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D37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59"/>
    <w:locked/>
    <w:rsid w:val="007D3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7D378D"/>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Подзаголовок Знак"/>
    <w:basedOn w:val="a0"/>
    <w:link w:val="ac"/>
    <w:rsid w:val="007D378D"/>
    <w:rPr>
      <w:rFonts w:ascii="Times New Roman" w:eastAsia="Times New Roman" w:hAnsi="Times New Roman" w:cs="Times New Roman"/>
      <w:sz w:val="28"/>
      <w:szCs w:val="24"/>
      <w:lang w:eastAsia="ru-RU"/>
    </w:rPr>
  </w:style>
  <w:style w:type="paragraph" w:styleId="ae">
    <w:name w:val="Body Text"/>
    <w:basedOn w:val="a"/>
    <w:link w:val="af"/>
    <w:rsid w:val="007D378D"/>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7D378D"/>
    <w:rPr>
      <w:rFonts w:ascii="Times New Roman" w:eastAsia="Times New Roman" w:hAnsi="Times New Roman" w:cs="Times New Roman"/>
      <w:sz w:val="20"/>
      <w:szCs w:val="20"/>
      <w:lang w:eastAsia="ru-RU"/>
    </w:rPr>
  </w:style>
  <w:style w:type="paragraph" w:styleId="af0">
    <w:name w:val="Title"/>
    <w:basedOn w:val="a"/>
    <w:link w:val="af1"/>
    <w:qFormat/>
    <w:rsid w:val="007D378D"/>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7D378D"/>
    <w:rPr>
      <w:rFonts w:ascii="Times New Roman" w:eastAsia="Times New Roman" w:hAnsi="Times New Roman" w:cs="Times New Roman"/>
      <w:b/>
      <w:sz w:val="28"/>
      <w:szCs w:val="20"/>
      <w:lang w:eastAsia="ru-RU"/>
    </w:rPr>
  </w:style>
  <w:style w:type="character" w:customStyle="1" w:styleId="af2">
    <w:name w:val="Основной текст + Полужирный"/>
    <w:rsid w:val="007D378D"/>
    <w:rPr>
      <w:rFonts w:ascii="Times New Roman" w:hAnsi="Times New Roman"/>
      <w:b/>
      <w:spacing w:val="0"/>
      <w:sz w:val="27"/>
    </w:rPr>
  </w:style>
  <w:style w:type="character" w:customStyle="1" w:styleId="21">
    <w:name w:val="Основной текст (2)_"/>
    <w:link w:val="22"/>
    <w:locked/>
    <w:rsid w:val="007D378D"/>
    <w:rPr>
      <w:sz w:val="27"/>
      <w:shd w:val="clear" w:color="auto" w:fill="FFFFFF"/>
    </w:rPr>
  </w:style>
  <w:style w:type="paragraph" w:customStyle="1" w:styleId="22">
    <w:name w:val="Основной текст (2)"/>
    <w:basedOn w:val="a"/>
    <w:link w:val="21"/>
    <w:rsid w:val="007D378D"/>
    <w:pPr>
      <w:shd w:val="clear" w:color="auto" w:fill="FFFFFF"/>
      <w:spacing w:after="0" w:line="485" w:lineRule="exact"/>
      <w:ind w:firstLine="700"/>
      <w:jc w:val="both"/>
    </w:pPr>
    <w:rPr>
      <w:sz w:val="27"/>
    </w:rPr>
  </w:style>
  <w:style w:type="character" w:customStyle="1" w:styleId="23">
    <w:name w:val="Основной текст (2) + Не полужирный"/>
    <w:rsid w:val="007D378D"/>
    <w:rPr>
      <w:rFonts w:ascii="Times New Roman" w:hAnsi="Times New Roman"/>
      <w:spacing w:val="0"/>
      <w:sz w:val="27"/>
      <w:shd w:val="clear" w:color="auto" w:fill="FFFFFF"/>
    </w:rPr>
  </w:style>
  <w:style w:type="paragraph" w:customStyle="1" w:styleId="13">
    <w:name w:val="Основной текст1"/>
    <w:basedOn w:val="a"/>
    <w:rsid w:val="007D378D"/>
    <w:pPr>
      <w:shd w:val="clear" w:color="auto" w:fill="FFFFFF"/>
      <w:spacing w:before="420" w:after="0" w:line="328" w:lineRule="exact"/>
      <w:jc w:val="both"/>
    </w:pPr>
    <w:rPr>
      <w:rFonts w:ascii="Times New Roman" w:eastAsia="Times New Roman" w:hAnsi="Times New Roman" w:cs="Times New Roman"/>
      <w:color w:val="000000"/>
      <w:sz w:val="23"/>
      <w:szCs w:val="23"/>
      <w:lang w:eastAsia="ru-RU"/>
    </w:rPr>
  </w:style>
  <w:style w:type="paragraph" w:customStyle="1" w:styleId="14">
    <w:name w:val="Абзац списка1"/>
    <w:basedOn w:val="a"/>
    <w:uiPriority w:val="99"/>
    <w:rsid w:val="007D378D"/>
    <w:pPr>
      <w:ind w:left="720"/>
      <w:contextualSpacing/>
    </w:pPr>
    <w:rPr>
      <w:rFonts w:ascii="Calibri" w:eastAsia="Times New Roman" w:hAnsi="Calibri" w:cs="Times New Roman"/>
    </w:rPr>
  </w:style>
  <w:style w:type="paragraph" w:styleId="af3">
    <w:name w:val="Body Text Indent"/>
    <w:basedOn w:val="a"/>
    <w:link w:val="af4"/>
    <w:uiPriority w:val="99"/>
    <w:semiHidden/>
    <w:rsid w:val="007D378D"/>
    <w:pPr>
      <w:spacing w:after="120" w:line="259" w:lineRule="auto"/>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7D378D"/>
    <w:rPr>
      <w:rFonts w:ascii="Calibri" w:eastAsia="Calibri" w:hAnsi="Calibri" w:cs="Times New Roman"/>
    </w:rPr>
  </w:style>
  <w:style w:type="table" w:customStyle="1" w:styleId="24">
    <w:name w:val="Сетка таблицы2"/>
    <w:uiPriority w:val="59"/>
    <w:locked/>
    <w:rsid w:val="007D3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uiPriority w:val="59"/>
    <w:locked/>
    <w:rsid w:val="007D3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7D378D"/>
    <w:rPr>
      <w:rFonts w:cs="Times New Roman"/>
      <w:color w:val="0066CC"/>
      <w:u w:val="single"/>
    </w:rPr>
  </w:style>
  <w:style w:type="character" w:customStyle="1" w:styleId="15">
    <w:name w:val="Заголовок №1_"/>
    <w:uiPriority w:val="99"/>
    <w:rsid w:val="007D378D"/>
    <w:rPr>
      <w:rFonts w:ascii="Times New Roman" w:hAnsi="Times New Roman"/>
      <w:spacing w:val="0"/>
      <w:sz w:val="22"/>
    </w:rPr>
  </w:style>
  <w:style w:type="character" w:customStyle="1" w:styleId="af6">
    <w:name w:val="Основной текст_"/>
    <w:link w:val="19"/>
    <w:locked/>
    <w:rsid w:val="007D378D"/>
    <w:rPr>
      <w:rFonts w:ascii="Times New Roman" w:hAnsi="Times New Roman"/>
      <w:shd w:val="clear" w:color="auto" w:fill="FFFFFF"/>
    </w:rPr>
  </w:style>
  <w:style w:type="paragraph" w:customStyle="1" w:styleId="19">
    <w:name w:val="Основной текст19"/>
    <w:basedOn w:val="a"/>
    <w:link w:val="af6"/>
    <w:rsid w:val="007D378D"/>
    <w:pPr>
      <w:shd w:val="clear" w:color="auto" w:fill="FFFFFF"/>
      <w:spacing w:before="300" w:after="0" w:line="274" w:lineRule="exact"/>
      <w:ind w:hanging="700"/>
      <w:jc w:val="both"/>
    </w:pPr>
    <w:rPr>
      <w:rFonts w:ascii="Times New Roman" w:hAnsi="Times New Roman"/>
    </w:rPr>
  </w:style>
  <w:style w:type="character" w:customStyle="1" w:styleId="100">
    <w:name w:val="Основной текст + 10"/>
    <w:aliases w:val="5 pt"/>
    <w:uiPriority w:val="99"/>
    <w:rsid w:val="007D378D"/>
    <w:rPr>
      <w:rFonts w:ascii="Times New Roman" w:hAnsi="Times New Roman"/>
      <w:sz w:val="21"/>
      <w:shd w:val="clear" w:color="auto" w:fill="FFFFFF"/>
    </w:rPr>
  </w:style>
  <w:style w:type="character" w:customStyle="1" w:styleId="51">
    <w:name w:val="Основной текст (5)_"/>
    <w:uiPriority w:val="99"/>
    <w:rsid w:val="007D378D"/>
    <w:rPr>
      <w:rFonts w:ascii="Times New Roman" w:hAnsi="Times New Roman"/>
      <w:spacing w:val="0"/>
      <w:sz w:val="22"/>
    </w:rPr>
  </w:style>
  <w:style w:type="character" w:customStyle="1" w:styleId="25">
    <w:name w:val="Основной текст2"/>
    <w:uiPriority w:val="99"/>
    <w:rsid w:val="007D378D"/>
    <w:rPr>
      <w:rFonts w:ascii="Times New Roman" w:hAnsi="Times New Roman"/>
      <w:u w:val="single"/>
      <w:shd w:val="clear" w:color="auto" w:fill="FFFFFF"/>
    </w:rPr>
  </w:style>
  <w:style w:type="character" w:customStyle="1" w:styleId="41">
    <w:name w:val="Основной текст (4)_"/>
    <w:link w:val="42"/>
    <w:locked/>
    <w:rsid w:val="007D378D"/>
    <w:rPr>
      <w:rFonts w:ascii="Times New Roman" w:hAnsi="Times New Roman"/>
      <w:sz w:val="18"/>
      <w:shd w:val="clear" w:color="auto" w:fill="FFFFFF"/>
    </w:rPr>
  </w:style>
  <w:style w:type="paragraph" w:customStyle="1" w:styleId="42">
    <w:name w:val="Основной текст (4)"/>
    <w:basedOn w:val="a"/>
    <w:link w:val="41"/>
    <w:rsid w:val="007D378D"/>
    <w:pPr>
      <w:shd w:val="clear" w:color="auto" w:fill="FFFFFF"/>
      <w:spacing w:after="0" w:line="240" w:lineRule="atLeast"/>
    </w:pPr>
    <w:rPr>
      <w:rFonts w:ascii="Times New Roman" w:hAnsi="Times New Roman"/>
      <w:sz w:val="18"/>
    </w:rPr>
  </w:style>
  <w:style w:type="character" w:customStyle="1" w:styleId="30">
    <w:name w:val="Основной текст (3)_"/>
    <w:link w:val="31"/>
    <w:uiPriority w:val="99"/>
    <w:locked/>
    <w:rsid w:val="007D378D"/>
    <w:rPr>
      <w:rFonts w:ascii="Times New Roman" w:hAnsi="Times New Roman"/>
      <w:shd w:val="clear" w:color="auto" w:fill="FFFFFF"/>
    </w:rPr>
  </w:style>
  <w:style w:type="paragraph" w:customStyle="1" w:styleId="31">
    <w:name w:val="Основной текст (3)"/>
    <w:basedOn w:val="a"/>
    <w:link w:val="30"/>
    <w:uiPriority w:val="99"/>
    <w:rsid w:val="007D378D"/>
    <w:pPr>
      <w:shd w:val="clear" w:color="auto" w:fill="FFFFFF"/>
      <w:spacing w:after="0" w:line="240" w:lineRule="atLeast"/>
    </w:pPr>
    <w:rPr>
      <w:rFonts w:ascii="Times New Roman" w:hAnsi="Times New Roman"/>
    </w:rPr>
  </w:style>
  <w:style w:type="character" w:customStyle="1" w:styleId="32">
    <w:name w:val="Основной текст3"/>
    <w:uiPriority w:val="99"/>
    <w:rsid w:val="007D378D"/>
    <w:rPr>
      <w:rFonts w:ascii="Times New Roman" w:hAnsi="Times New Roman"/>
      <w:u w:val="single"/>
      <w:shd w:val="clear" w:color="auto" w:fill="FFFFFF"/>
    </w:rPr>
  </w:style>
  <w:style w:type="character" w:customStyle="1" w:styleId="6">
    <w:name w:val="Основной текст (6)_"/>
    <w:uiPriority w:val="99"/>
    <w:rsid w:val="007D378D"/>
    <w:rPr>
      <w:rFonts w:ascii="Times New Roman" w:hAnsi="Times New Roman"/>
      <w:spacing w:val="0"/>
      <w:sz w:val="23"/>
    </w:rPr>
  </w:style>
  <w:style w:type="character" w:customStyle="1" w:styleId="60">
    <w:name w:val="Основной текст (6)"/>
    <w:uiPriority w:val="99"/>
    <w:rsid w:val="007D378D"/>
    <w:rPr>
      <w:rFonts w:ascii="Times New Roman" w:hAnsi="Times New Roman"/>
      <w:spacing w:val="0"/>
      <w:sz w:val="23"/>
      <w:u w:val="single"/>
    </w:rPr>
  </w:style>
  <w:style w:type="character" w:customStyle="1" w:styleId="52">
    <w:name w:val="Основной текст (5) + Не полужирный"/>
    <w:uiPriority w:val="99"/>
    <w:rsid w:val="007D378D"/>
    <w:rPr>
      <w:rFonts w:ascii="Times New Roman" w:hAnsi="Times New Roman"/>
      <w:b/>
      <w:spacing w:val="0"/>
      <w:sz w:val="22"/>
    </w:rPr>
  </w:style>
  <w:style w:type="character" w:customStyle="1" w:styleId="43">
    <w:name w:val="Основной текст4"/>
    <w:uiPriority w:val="99"/>
    <w:rsid w:val="007D378D"/>
    <w:rPr>
      <w:rFonts w:ascii="Times New Roman" w:hAnsi="Times New Roman"/>
      <w:u w:val="single"/>
      <w:shd w:val="clear" w:color="auto" w:fill="FFFFFF"/>
    </w:rPr>
  </w:style>
  <w:style w:type="character" w:customStyle="1" w:styleId="53">
    <w:name w:val="Основной текст5"/>
    <w:uiPriority w:val="99"/>
    <w:rsid w:val="007D378D"/>
    <w:rPr>
      <w:rFonts w:ascii="Times New Roman" w:hAnsi="Times New Roman"/>
      <w:u w:val="single"/>
      <w:shd w:val="clear" w:color="auto" w:fill="FFFFFF"/>
    </w:rPr>
  </w:style>
  <w:style w:type="character" w:customStyle="1" w:styleId="7">
    <w:name w:val="Основной текст (7)_"/>
    <w:link w:val="70"/>
    <w:locked/>
    <w:rsid w:val="007D378D"/>
    <w:rPr>
      <w:rFonts w:ascii="Times New Roman" w:hAnsi="Times New Roman"/>
      <w:sz w:val="21"/>
      <w:shd w:val="clear" w:color="auto" w:fill="FFFFFF"/>
    </w:rPr>
  </w:style>
  <w:style w:type="paragraph" w:customStyle="1" w:styleId="70">
    <w:name w:val="Основной текст (7)"/>
    <w:basedOn w:val="a"/>
    <w:link w:val="7"/>
    <w:rsid w:val="007D378D"/>
    <w:pPr>
      <w:shd w:val="clear" w:color="auto" w:fill="FFFFFF"/>
      <w:spacing w:after="0" w:line="240" w:lineRule="atLeast"/>
    </w:pPr>
    <w:rPr>
      <w:rFonts w:ascii="Times New Roman" w:hAnsi="Times New Roman"/>
      <w:sz w:val="21"/>
    </w:rPr>
  </w:style>
  <w:style w:type="character" w:customStyle="1" w:styleId="79pt">
    <w:name w:val="Основной текст (7) + 9 pt"/>
    <w:uiPriority w:val="99"/>
    <w:rsid w:val="007D378D"/>
    <w:rPr>
      <w:rFonts w:ascii="Times New Roman" w:hAnsi="Times New Roman"/>
      <w:sz w:val="18"/>
      <w:shd w:val="clear" w:color="auto" w:fill="FFFFFF"/>
    </w:rPr>
  </w:style>
  <w:style w:type="character" w:customStyle="1" w:styleId="2pt">
    <w:name w:val="Основной текст + Интервал 2 pt"/>
    <w:uiPriority w:val="99"/>
    <w:rsid w:val="007D378D"/>
    <w:rPr>
      <w:rFonts w:ascii="Times New Roman" w:hAnsi="Times New Roman"/>
      <w:spacing w:val="40"/>
      <w:shd w:val="clear" w:color="auto" w:fill="FFFFFF"/>
    </w:rPr>
  </w:style>
  <w:style w:type="character" w:customStyle="1" w:styleId="61">
    <w:name w:val="Основной текст6"/>
    <w:uiPriority w:val="99"/>
    <w:rsid w:val="007D378D"/>
    <w:rPr>
      <w:rFonts w:ascii="Times New Roman" w:hAnsi="Times New Roman"/>
      <w:u w:val="single"/>
      <w:shd w:val="clear" w:color="auto" w:fill="FFFFFF"/>
    </w:rPr>
  </w:style>
  <w:style w:type="character" w:customStyle="1" w:styleId="110">
    <w:name w:val="Основной текст + 11"/>
    <w:aliases w:val="5 pt3"/>
    <w:uiPriority w:val="99"/>
    <w:rsid w:val="007D378D"/>
    <w:rPr>
      <w:rFonts w:ascii="Times New Roman" w:hAnsi="Times New Roman"/>
      <w:sz w:val="23"/>
      <w:shd w:val="clear" w:color="auto" w:fill="FFFFFF"/>
    </w:rPr>
  </w:style>
  <w:style w:type="character" w:customStyle="1" w:styleId="9pt">
    <w:name w:val="Основной текст + 9 pt"/>
    <w:uiPriority w:val="99"/>
    <w:rsid w:val="007D378D"/>
    <w:rPr>
      <w:rFonts w:ascii="Times New Roman" w:hAnsi="Times New Roman"/>
      <w:sz w:val="18"/>
      <w:shd w:val="clear" w:color="auto" w:fill="FFFFFF"/>
    </w:rPr>
  </w:style>
  <w:style w:type="character" w:customStyle="1" w:styleId="150">
    <w:name w:val="Основной текст (15)_"/>
    <w:link w:val="151"/>
    <w:uiPriority w:val="99"/>
    <w:locked/>
    <w:rsid w:val="007D378D"/>
    <w:rPr>
      <w:rFonts w:ascii="Times New Roman" w:hAnsi="Times New Roman"/>
      <w:sz w:val="21"/>
      <w:shd w:val="clear" w:color="auto" w:fill="FFFFFF"/>
    </w:rPr>
  </w:style>
  <w:style w:type="paragraph" w:customStyle="1" w:styleId="151">
    <w:name w:val="Основной текст (15)"/>
    <w:basedOn w:val="a"/>
    <w:link w:val="150"/>
    <w:uiPriority w:val="99"/>
    <w:rsid w:val="007D378D"/>
    <w:pPr>
      <w:shd w:val="clear" w:color="auto" w:fill="FFFFFF"/>
      <w:spacing w:after="0" w:line="240" w:lineRule="atLeast"/>
    </w:pPr>
    <w:rPr>
      <w:rFonts w:ascii="Times New Roman" w:hAnsi="Times New Roman"/>
      <w:sz w:val="21"/>
    </w:rPr>
  </w:style>
  <w:style w:type="character" w:customStyle="1" w:styleId="200">
    <w:name w:val="Основной текст (20)_"/>
    <w:link w:val="201"/>
    <w:uiPriority w:val="99"/>
    <w:locked/>
    <w:rsid w:val="007D378D"/>
    <w:rPr>
      <w:rFonts w:ascii="Times New Roman" w:hAnsi="Times New Roman"/>
      <w:sz w:val="21"/>
      <w:shd w:val="clear" w:color="auto" w:fill="FFFFFF"/>
    </w:rPr>
  </w:style>
  <w:style w:type="paragraph" w:customStyle="1" w:styleId="201">
    <w:name w:val="Основной текст (20)"/>
    <w:basedOn w:val="a"/>
    <w:link w:val="200"/>
    <w:uiPriority w:val="99"/>
    <w:rsid w:val="007D378D"/>
    <w:pPr>
      <w:shd w:val="clear" w:color="auto" w:fill="FFFFFF"/>
      <w:spacing w:after="0" w:line="240" w:lineRule="atLeast"/>
    </w:pPr>
    <w:rPr>
      <w:rFonts w:ascii="Times New Roman" w:hAnsi="Times New Roman"/>
      <w:sz w:val="21"/>
    </w:rPr>
  </w:style>
  <w:style w:type="character" w:customStyle="1" w:styleId="16">
    <w:name w:val="Основной текст (16)_"/>
    <w:link w:val="160"/>
    <w:uiPriority w:val="99"/>
    <w:locked/>
    <w:rsid w:val="007D378D"/>
    <w:rPr>
      <w:rFonts w:ascii="Times New Roman" w:hAnsi="Times New Roman"/>
      <w:sz w:val="21"/>
      <w:shd w:val="clear" w:color="auto" w:fill="FFFFFF"/>
    </w:rPr>
  </w:style>
  <w:style w:type="paragraph" w:customStyle="1" w:styleId="160">
    <w:name w:val="Основной текст (16)"/>
    <w:basedOn w:val="a"/>
    <w:link w:val="16"/>
    <w:uiPriority w:val="99"/>
    <w:rsid w:val="007D378D"/>
    <w:pPr>
      <w:shd w:val="clear" w:color="auto" w:fill="FFFFFF"/>
      <w:spacing w:after="0" w:line="240" w:lineRule="atLeast"/>
    </w:pPr>
    <w:rPr>
      <w:rFonts w:ascii="Times New Roman" w:hAnsi="Times New Roman"/>
      <w:sz w:val="21"/>
    </w:rPr>
  </w:style>
  <w:style w:type="character" w:customStyle="1" w:styleId="130">
    <w:name w:val="Основной текст (13)_"/>
    <w:link w:val="131"/>
    <w:uiPriority w:val="99"/>
    <w:locked/>
    <w:rsid w:val="007D378D"/>
    <w:rPr>
      <w:rFonts w:ascii="Times New Roman" w:hAnsi="Times New Roman"/>
      <w:sz w:val="21"/>
      <w:shd w:val="clear" w:color="auto" w:fill="FFFFFF"/>
    </w:rPr>
  </w:style>
  <w:style w:type="paragraph" w:customStyle="1" w:styleId="131">
    <w:name w:val="Основной текст (13)"/>
    <w:basedOn w:val="a"/>
    <w:link w:val="130"/>
    <w:uiPriority w:val="99"/>
    <w:rsid w:val="007D378D"/>
    <w:pPr>
      <w:shd w:val="clear" w:color="auto" w:fill="FFFFFF"/>
      <w:spacing w:after="0" w:line="240" w:lineRule="atLeast"/>
    </w:pPr>
    <w:rPr>
      <w:rFonts w:ascii="Times New Roman" w:hAnsi="Times New Roman"/>
      <w:sz w:val="21"/>
    </w:rPr>
  </w:style>
  <w:style w:type="character" w:customStyle="1" w:styleId="8">
    <w:name w:val="Основной текст (8)_"/>
    <w:link w:val="80"/>
    <w:uiPriority w:val="99"/>
    <w:locked/>
    <w:rsid w:val="007D378D"/>
    <w:rPr>
      <w:rFonts w:ascii="Times New Roman" w:hAnsi="Times New Roman"/>
      <w:sz w:val="21"/>
      <w:shd w:val="clear" w:color="auto" w:fill="FFFFFF"/>
    </w:rPr>
  </w:style>
  <w:style w:type="paragraph" w:customStyle="1" w:styleId="80">
    <w:name w:val="Основной текст (8)"/>
    <w:basedOn w:val="a"/>
    <w:link w:val="8"/>
    <w:uiPriority w:val="99"/>
    <w:rsid w:val="007D378D"/>
    <w:pPr>
      <w:shd w:val="clear" w:color="auto" w:fill="FFFFFF"/>
      <w:spacing w:after="0" w:line="240" w:lineRule="atLeast"/>
    </w:pPr>
    <w:rPr>
      <w:rFonts w:ascii="Times New Roman" w:hAnsi="Times New Roman"/>
      <w:sz w:val="21"/>
    </w:rPr>
  </w:style>
  <w:style w:type="character" w:customStyle="1" w:styleId="18">
    <w:name w:val="Основной текст (18)_"/>
    <w:link w:val="180"/>
    <w:uiPriority w:val="99"/>
    <w:locked/>
    <w:rsid w:val="007D378D"/>
    <w:rPr>
      <w:rFonts w:ascii="Times New Roman" w:hAnsi="Times New Roman"/>
      <w:sz w:val="21"/>
      <w:shd w:val="clear" w:color="auto" w:fill="FFFFFF"/>
    </w:rPr>
  </w:style>
  <w:style w:type="paragraph" w:customStyle="1" w:styleId="180">
    <w:name w:val="Основной текст (18)"/>
    <w:basedOn w:val="a"/>
    <w:link w:val="18"/>
    <w:uiPriority w:val="99"/>
    <w:rsid w:val="007D378D"/>
    <w:pPr>
      <w:shd w:val="clear" w:color="auto" w:fill="FFFFFF"/>
      <w:spacing w:after="0" w:line="240" w:lineRule="atLeast"/>
    </w:pPr>
    <w:rPr>
      <w:rFonts w:ascii="Times New Roman" w:hAnsi="Times New Roman"/>
      <w:sz w:val="21"/>
    </w:rPr>
  </w:style>
  <w:style w:type="character" w:customStyle="1" w:styleId="230">
    <w:name w:val="Основной текст (23)_"/>
    <w:link w:val="231"/>
    <w:uiPriority w:val="99"/>
    <w:locked/>
    <w:rsid w:val="007D378D"/>
    <w:rPr>
      <w:rFonts w:ascii="Times New Roman" w:hAnsi="Times New Roman"/>
      <w:sz w:val="21"/>
      <w:shd w:val="clear" w:color="auto" w:fill="FFFFFF"/>
    </w:rPr>
  </w:style>
  <w:style w:type="paragraph" w:customStyle="1" w:styleId="231">
    <w:name w:val="Основной текст (23)"/>
    <w:basedOn w:val="a"/>
    <w:link w:val="230"/>
    <w:uiPriority w:val="99"/>
    <w:rsid w:val="007D378D"/>
    <w:pPr>
      <w:shd w:val="clear" w:color="auto" w:fill="FFFFFF"/>
      <w:spacing w:after="0" w:line="240" w:lineRule="atLeast"/>
    </w:pPr>
    <w:rPr>
      <w:rFonts w:ascii="Times New Roman" w:hAnsi="Times New Roman"/>
      <w:sz w:val="21"/>
    </w:rPr>
  </w:style>
  <w:style w:type="character" w:customStyle="1" w:styleId="101">
    <w:name w:val="Основной текст (10)_"/>
    <w:link w:val="102"/>
    <w:uiPriority w:val="99"/>
    <w:locked/>
    <w:rsid w:val="007D378D"/>
    <w:rPr>
      <w:rFonts w:ascii="Times New Roman" w:hAnsi="Times New Roman"/>
      <w:sz w:val="21"/>
      <w:shd w:val="clear" w:color="auto" w:fill="FFFFFF"/>
    </w:rPr>
  </w:style>
  <w:style w:type="paragraph" w:customStyle="1" w:styleId="102">
    <w:name w:val="Основной текст (10)"/>
    <w:basedOn w:val="a"/>
    <w:link w:val="101"/>
    <w:uiPriority w:val="99"/>
    <w:rsid w:val="007D378D"/>
    <w:pPr>
      <w:shd w:val="clear" w:color="auto" w:fill="FFFFFF"/>
      <w:spacing w:after="0" w:line="240" w:lineRule="atLeast"/>
    </w:pPr>
    <w:rPr>
      <w:rFonts w:ascii="Times New Roman" w:hAnsi="Times New Roman"/>
      <w:sz w:val="21"/>
    </w:rPr>
  </w:style>
  <w:style w:type="character" w:customStyle="1" w:styleId="120">
    <w:name w:val="Основной текст (12)_"/>
    <w:link w:val="121"/>
    <w:uiPriority w:val="99"/>
    <w:locked/>
    <w:rsid w:val="007D378D"/>
    <w:rPr>
      <w:rFonts w:ascii="Times New Roman" w:hAnsi="Times New Roman"/>
      <w:sz w:val="21"/>
      <w:shd w:val="clear" w:color="auto" w:fill="FFFFFF"/>
    </w:rPr>
  </w:style>
  <w:style w:type="paragraph" w:customStyle="1" w:styleId="121">
    <w:name w:val="Основной текст (12)"/>
    <w:basedOn w:val="a"/>
    <w:link w:val="120"/>
    <w:uiPriority w:val="99"/>
    <w:rsid w:val="007D378D"/>
    <w:pPr>
      <w:shd w:val="clear" w:color="auto" w:fill="FFFFFF"/>
      <w:spacing w:after="0" w:line="240" w:lineRule="atLeast"/>
    </w:pPr>
    <w:rPr>
      <w:rFonts w:ascii="Times New Roman" w:hAnsi="Times New Roman"/>
      <w:sz w:val="21"/>
    </w:rPr>
  </w:style>
  <w:style w:type="character" w:customStyle="1" w:styleId="210">
    <w:name w:val="Основной текст (21)_"/>
    <w:link w:val="211"/>
    <w:uiPriority w:val="99"/>
    <w:locked/>
    <w:rsid w:val="007D378D"/>
    <w:rPr>
      <w:rFonts w:ascii="Times New Roman" w:hAnsi="Times New Roman"/>
      <w:sz w:val="21"/>
      <w:shd w:val="clear" w:color="auto" w:fill="FFFFFF"/>
    </w:rPr>
  </w:style>
  <w:style w:type="paragraph" w:customStyle="1" w:styleId="211">
    <w:name w:val="Основной текст (21)"/>
    <w:basedOn w:val="a"/>
    <w:link w:val="210"/>
    <w:uiPriority w:val="99"/>
    <w:rsid w:val="007D378D"/>
    <w:pPr>
      <w:shd w:val="clear" w:color="auto" w:fill="FFFFFF"/>
      <w:spacing w:after="0" w:line="240" w:lineRule="atLeast"/>
    </w:pPr>
    <w:rPr>
      <w:rFonts w:ascii="Times New Roman" w:hAnsi="Times New Roman"/>
      <w:sz w:val="21"/>
    </w:rPr>
  </w:style>
  <w:style w:type="character" w:customStyle="1" w:styleId="111">
    <w:name w:val="Основной текст (11)_"/>
    <w:link w:val="112"/>
    <w:uiPriority w:val="99"/>
    <w:locked/>
    <w:rsid w:val="007D378D"/>
    <w:rPr>
      <w:rFonts w:ascii="Times New Roman" w:hAnsi="Times New Roman"/>
      <w:sz w:val="21"/>
      <w:shd w:val="clear" w:color="auto" w:fill="FFFFFF"/>
    </w:rPr>
  </w:style>
  <w:style w:type="paragraph" w:customStyle="1" w:styleId="112">
    <w:name w:val="Основной текст (11)"/>
    <w:basedOn w:val="a"/>
    <w:link w:val="111"/>
    <w:uiPriority w:val="99"/>
    <w:rsid w:val="007D378D"/>
    <w:pPr>
      <w:shd w:val="clear" w:color="auto" w:fill="FFFFFF"/>
      <w:spacing w:after="0" w:line="240" w:lineRule="atLeast"/>
    </w:pPr>
    <w:rPr>
      <w:rFonts w:ascii="Times New Roman" w:hAnsi="Times New Roman"/>
      <w:sz w:val="21"/>
    </w:rPr>
  </w:style>
  <w:style w:type="character" w:customStyle="1" w:styleId="140">
    <w:name w:val="Основной текст (14)_"/>
    <w:link w:val="141"/>
    <w:uiPriority w:val="99"/>
    <w:locked/>
    <w:rsid w:val="007D378D"/>
    <w:rPr>
      <w:rFonts w:ascii="Times New Roman" w:hAnsi="Times New Roman"/>
      <w:sz w:val="21"/>
      <w:shd w:val="clear" w:color="auto" w:fill="FFFFFF"/>
    </w:rPr>
  </w:style>
  <w:style w:type="paragraph" w:customStyle="1" w:styleId="141">
    <w:name w:val="Основной текст (14)"/>
    <w:basedOn w:val="a"/>
    <w:link w:val="140"/>
    <w:uiPriority w:val="99"/>
    <w:rsid w:val="007D378D"/>
    <w:pPr>
      <w:shd w:val="clear" w:color="auto" w:fill="FFFFFF"/>
      <w:spacing w:after="0" w:line="240" w:lineRule="atLeast"/>
    </w:pPr>
    <w:rPr>
      <w:rFonts w:ascii="Times New Roman" w:hAnsi="Times New Roman"/>
      <w:sz w:val="21"/>
    </w:rPr>
  </w:style>
  <w:style w:type="character" w:customStyle="1" w:styleId="240">
    <w:name w:val="Основной текст (24)_"/>
    <w:link w:val="241"/>
    <w:uiPriority w:val="99"/>
    <w:locked/>
    <w:rsid w:val="007D378D"/>
    <w:rPr>
      <w:rFonts w:ascii="Times New Roman" w:hAnsi="Times New Roman"/>
      <w:sz w:val="21"/>
      <w:shd w:val="clear" w:color="auto" w:fill="FFFFFF"/>
    </w:rPr>
  </w:style>
  <w:style w:type="paragraph" w:customStyle="1" w:styleId="241">
    <w:name w:val="Основной текст (24)"/>
    <w:basedOn w:val="a"/>
    <w:link w:val="240"/>
    <w:uiPriority w:val="99"/>
    <w:rsid w:val="007D378D"/>
    <w:pPr>
      <w:shd w:val="clear" w:color="auto" w:fill="FFFFFF"/>
      <w:spacing w:after="0" w:line="240" w:lineRule="atLeast"/>
    </w:pPr>
    <w:rPr>
      <w:rFonts w:ascii="Times New Roman" w:hAnsi="Times New Roman"/>
      <w:sz w:val="21"/>
    </w:rPr>
  </w:style>
  <w:style w:type="character" w:customStyle="1" w:styleId="9">
    <w:name w:val="Основной текст (9)_"/>
    <w:link w:val="90"/>
    <w:uiPriority w:val="99"/>
    <w:locked/>
    <w:rsid w:val="007D378D"/>
    <w:rPr>
      <w:rFonts w:ascii="Times New Roman" w:hAnsi="Times New Roman"/>
      <w:sz w:val="21"/>
      <w:shd w:val="clear" w:color="auto" w:fill="FFFFFF"/>
    </w:rPr>
  </w:style>
  <w:style w:type="paragraph" w:customStyle="1" w:styleId="90">
    <w:name w:val="Основной текст (9)"/>
    <w:basedOn w:val="a"/>
    <w:link w:val="9"/>
    <w:uiPriority w:val="99"/>
    <w:rsid w:val="007D378D"/>
    <w:pPr>
      <w:shd w:val="clear" w:color="auto" w:fill="FFFFFF"/>
      <w:spacing w:after="0" w:line="240" w:lineRule="atLeast"/>
    </w:pPr>
    <w:rPr>
      <w:rFonts w:ascii="Times New Roman" w:hAnsi="Times New Roman"/>
      <w:sz w:val="21"/>
    </w:rPr>
  </w:style>
  <w:style w:type="character" w:customStyle="1" w:styleId="190">
    <w:name w:val="Основной текст (19)_"/>
    <w:link w:val="191"/>
    <w:uiPriority w:val="99"/>
    <w:locked/>
    <w:rsid w:val="007D378D"/>
    <w:rPr>
      <w:rFonts w:ascii="Times New Roman" w:hAnsi="Times New Roman"/>
      <w:sz w:val="21"/>
      <w:shd w:val="clear" w:color="auto" w:fill="FFFFFF"/>
    </w:rPr>
  </w:style>
  <w:style w:type="paragraph" w:customStyle="1" w:styleId="191">
    <w:name w:val="Основной текст (19)"/>
    <w:basedOn w:val="a"/>
    <w:link w:val="190"/>
    <w:uiPriority w:val="99"/>
    <w:rsid w:val="007D378D"/>
    <w:pPr>
      <w:shd w:val="clear" w:color="auto" w:fill="FFFFFF"/>
      <w:spacing w:after="0" w:line="240" w:lineRule="atLeast"/>
    </w:pPr>
    <w:rPr>
      <w:rFonts w:ascii="Times New Roman" w:hAnsi="Times New Roman"/>
      <w:sz w:val="21"/>
    </w:rPr>
  </w:style>
  <w:style w:type="character" w:customStyle="1" w:styleId="220">
    <w:name w:val="Основной текст (22)_"/>
    <w:link w:val="221"/>
    <w:uiPriority w:val="99"/>
    <w:locked/>
    <w:rsid w:val="007D378D"/>
    <w:rPr>
      <w:rFonts w:ascii="Times New Roman" w:hAnsi="Times New Roman"/>
      <w:sz w:val="21"/>
      <w:shd w:val="clear" w:color="auto" w:fill="FFFFFF"/>
    </w:rPr>
  </w:style>
  <w:style w:type="paragraph" w:customStyle="1" w:styleId="221">
    <w:name w:val="Основной текст (22)"/>
    <w:basedOn w:val="a"/>
    <w:link w:val="220"/>
    <w:uiPriority w:val="99"/>
    <w:rsid w:val="007D378D"/>
    <w:pPr>
      <w:shd w:val="clear" w:color="auto" w:fill="FFFFFF"/>
      <w:spacing w:after="0" w:line="240" w:lineRule="atLeast"/>
    </w:pPr>
    <w:rPr>
      <w:rFonts w:ascii="Times New Roman" w:hAnsi="Times New Roman"/>
      <w:sz w:val="21"/>
    </w:rPr>
  </w:style>
  <w:style w:type="character" w:customStyle="1" w:styleId="17">
    <w:name w:val="Основной текст (17)_"/>
    <w:link w:val="170"/>
    <w:uiPriority w:val="99"/>
    <w:locked/>
    <w:rsid w:val="007D378D"/>
    <w:rPr>
      <w:rFonts w:ascii="Times New Roman" w:hAnsi="Times New Roman"/>
      <w:sz w:val="21"/>
      <w:shd w:val="clear" w:color="auto" w:fill="FFFFFF"/>
    </w:rPr>
  </w:style>
  <w:style w:type="paragraph" w:customStyle="1" w:styleId="170">
    <w:name w:val="Основной текст (17)"/>
    <w:basedOn w:val="a"/>
    <w:link w:val="17"/>
    <w:uiPriority w:val="99"/>
    <w:rsid w:val="007D378D"/>
    <w:pPr>
      <w:shd w:val="clear" w:color="auto" w:fill="FFFFFF"/>
      <w:spacing w:after="0" w:line="240" w:lineRule="atLeast"/>
    </w:pPr>
    <w:rPr>
      <w:rFonts w:ascii="Times New Roman" w:hAnsi="Times New Roman"/>
      <w:sz w:val="21"/>
    </w:rPr>
  </w:style>
  <w:style w:type="character" w:customStyle="1" w:styleId="250">
    <w:name w:val="Основной текст (25)_"/>
    <w:link w:val="251"/>
    <w:uiPriority w:val="99"/>
    <w:locked/>
    <w:rsid w:val="007D378D"/>
    <w:rPr>
      <w:rFonts w:ascii="Times New Roman" w:hAnsi="Times New Roman"/>
      <w:sz w:val="21"/>
      <w:shd w:val="clear" w:color="auto" w:fill="FFFFFF"/>
    </w:rPr>
  </w:style>
  <w:style w:type="paragraph" w:customStyle="1" w:styleId="251">
    <w:name w:val="Основной текст (25)"/>
    <w:basedOn w:val="a"/>
    <w:link w:val="250"/>
    <w:uiPriority w:val="99"/>
    <w:rsid w:val="007D378D"/>
    <w:pPr>
      <w:shd w:val="clear" w:color="auto" w:fill="FFFFFF"/>
      <w:spacing w:after="0" w:line="240" w:lineRule="atLeast"/>
    </w:pPr>
    <w:rPr>
      <w:rFonts w:ascii="Times New Roman" w:hAnsi="Times New Roman"/>
      <w:sz w:val="21"/>
    </w:rPr>
  </w:style>
  <w:style w:type="character" w:customStyle="1" w:styleId="71">
    <w:name w:val="Основной текст7"/>
    <w:uiPriority w:val="99"/>
    <w:rsid w:val="007D378D"/>
    <w:rPr>
      <w:rFonts w:ascii="Times New Roman" w:hAnsi="Times New Roman"/>
      <w:u w:val="single"/>
      <w:shd w:val="clear" w:color="auto" w:fill="FFFFFF"/>
    </w:rPr>
  </w:style>
  <w:style w:type="character" w:customStyle="1" w:styleId="81">
    <w:name w:val="Основной текст8"/>
    <w:uiPriority w:val="99"/>
    <w:rsid w:val="007D378D"/>
    <w:rPr>
      <w:rFonts w:ascii="Times New Roman" w:hAnsi="Times New Roman"/>
      <w:u w:val="single"/>
      <w:shd w:val="clear" w:color="auto" w:fill="FFFFFF"/>
    </w:rPr>
  </w:style>
  <w:style w:type="character" w:customStyle="1" w:styleId="26">
    <w:name w:val="Основной текст (26)_"/>
    <w:link w:val="260"/>
    <w:uiPriority w:val="99"/>
    <w:locked/>
    <w:rsid w:val="007D378D"/>
    <w:rPr>
      <w:rFonts w:ascii="Times New Roman" w:hAnsi="Times New Roman"/>
      <w:sz w:val="16"/>
      <w:shd w:val="clear" w:color="auto" w:fill="FFFFFF"/>
    </w:rPr>
  </w:style>
  <w:style w:type="paragraph" w:customStyle="1" w:styleId="260">
    <w:name w:val="Основной текст (26)"/>
    <w:basedOn w:val="a"/>
    <w:link w:val="26"/>
    <w:uiPriority w:val="99"/>
    <w:rsid w:val="007D378D"/>
    <w:pPr>
      <w:shd w:val="clear" w:color="auto" w:fill="FFFFFF"/>
      <w:spacing w:after="1020" w:line="205" w:lineRule="exact"/>
      <w:jc w:val="both"/>
    </w:pPr>
    <w:rPr>
      <w:rFonts w:ascii="Times New Roman" w:hAnsi="Times New Roman"/>
      <w:sz w:val="16"/>
    </w:rPr>
  </w:style>
  <w:style w:type="character" w:customStyle="1" w:styleId="48pt">
    <w:name w:val="Основной текст (4) + 8 pt"/>
    <w:aliases w:val="Не полужирный"/>
    <w:uiPriority w:val="99"/>
    <w:rsid w:val="007D378D"/>
    <w:rPr>
      <w:rFonts w:ascii="Times New Roman" w:hAnsi="Times New Roman"/>
      <w:b/>
      <w:sz w:val="16"/>
      <w:shd w:val="clear" w:color="auto" w:fill="FFFFFF"/>
    </w:rPr>
  </w:style>
  <w:style w:type="character" w:customStyle="1" w:styleId="28pt">
    <w:name w:val="Основной текст (2) + 8 pt"/>
    <w:uiPriority w:val="99"/>
    <w:rsid w:val="007D378D"/>
    <w:rPr>
      <w:rFonts w:ascii="Times New Roman" w:hAnsi="Times New Roman"/>
      <w:sz w:val="16"/>
      <w:shd w:val="clear" w:color="auto" w:fill="FFFFFF"/>
    </w:rPr>
  </w:style>
  <w:style w:type="character" w:customStyle="1" w:styleId="211pt">
    <w:name w:val="Основной текст (2) + 11 pt"/>
    <w:uiPriority w:val="99"/>
    <w:rsid w:val="007D378D"/>
    <w:rPr>
      <w:rFonts w:ascii="Times New Roman" w:hAnsi="Times New Roman"/>
      <w:sz w:val="22"/>
      <w:shd w:val="clear" w:color="auto" w:fill="FFFFFF"/>
    </w:rPr>
  </w:style>
  <w:style w:type="character" w:customStyle="1" w:styleId="91">
    <w:name w:val="Основной текст9"/>
    <w:uiPriority w:val="99"/>
    <w:rsid w:val="007D378D"/>
    <w:rPr>
      <w:rFonts w:ascii="Times New Roman" w:hAnsi="Times New Roman"/>
      <w:u w:val="single"/>
      <w:shd w:val="clear" w:color="auto" w:fill="FFFFFF"/>
    </w:rPr>
  </w:style>
  <w:style w:type="character" w:customStyle="1" w:styleId="27">
    <w:name w:val="Основной текст (27)_"/>
    <w:link w:val="270"/>
    <w:uiPriority w:val="99"/>
    <w:locked/>
    <w:rsid w:val="007D378D"/>
    <w:rPr>
      <w:rFonts w:ascii="Times New Roman" w:hAnsi="Times New Roman"/>
      <w:shd w:val="clear" w:color="auto" w:fill="FFFFFF"/>
    </w:rPr>
  </w:style>
  <w:style w:type="paragraph" w:customStyle="1" w:styleId="270">
    <w:name w:val="Основной текст (27)"/>
    <w:basedOn w:val="a"/>
    <w:link w:val="27"/>
    <w:uiPriority w:val="99"/>
    <w:rsid w:val="007D378D"/>
    <w:pPr>
      <w:shd w:val="clear" w:color="auto" w:fill="FFFFFF"/>
      <w:spacing w:after="0" w:line="240" w:lineRule="atLeast"/>
    </w:pPr>
    <w:rPr>
      <w:rFonts w:ascii="Times New Roman" w:hAnsi="Times New Roman"/>
    </w:rPr>
  </w:style>
  <w:style w:type="character" w:customStyle="1" w:styleId="103">
    <w:name w:val="Основной текст10"/>
    <w:uiPriority w:val="99"/>
    <w:rsid w:val="007D378D"/>
    <w:rPr>
      <w:rFonts w:ascii="Times New Roman" w:hAnsi="Times New Roman"/>
      <w:u w:val="single"/>
      <w:shd w:val="clear" w:color="auto" w:fill="FFFFFF"/>
    </w:rPr>
  </w:style>
  <w:style w:type="character" w:customStyle="1" w:styleId="113">
    <w:name w:val="Основной текст11"/>
    <w:uiPriority w:val="99"/>
    <w:rsid w:val="007D378D"/>
    <w:rPr>
      <w:rFonts w:ascii="Times New Roman" w:hAnsi="Times New Roman"/>
      <w:u w:val="single"/>
      <w:shd w:val="clear" w:color="auto" w:fill="FFFFFF"/>
    </w:rPr>
  </w:style>
  <w:style w:type="character" w:customStyle="1" w:styleId="122">
    <w:name w:val="Основной текст12"/>
    <w:uiPriority w:val="99"/>
    <w:rsid w:val="007D378D"/>
    <w:rPr>
      <w:rFonts w:ascii="Times New Roman" w:hAnsi="Times New Roman"/>
      <w:u w:val="single"/>
      <w:shd w:val="clear" w:color="auto" w:fill="FFFFFF"/>
    </w:rPr>
  </w:style>
  <w:style w:type="character" w:customStyle="1" w:styleId="132">
    <w:name w:val="Основной текст13"/>
    <w:uiPriority w:val="99"/>
    <w:rsid w:val="007D378D"/>
    <w:rPr>
      <w:rFonts w:ascii="Times New Roman" w:hAnsi="Times New Roman"/>
      <w:u w:val="single"/>
      <w:shd w:val="clear" w:color="auto" w:fill="FFFFFF"/>
    </w:rPr>
  </w:style>
  <w:style w:type="character" w:customStyle="1" w:styleId="142">
    <w:name w:val="Основной текст14"/>
    <w:uiPriority w:val="99"/>
    <w:rsid w:val="007D378D"/>
    <w:rPr>
      <w:rFonts w:ascii="Times New Roman" w:hAnsi="Times New Roman"/>
      <w:u w:val="single"/>
      <w:shd w:val="clear" w:color="auto" w:fill="FFFFFF"/>
    </w:rPr>
  </w:style>
  <w:style w:type="character" w:customStyle="1" w:styleId="152">
    <w:name w:val="Основной текст15"/>
    <w:uiPriority w:val="99"/>
    <w:rsid w:val="007D378D"/>
    <w:rPr>
      <w:rFonts w:ascii="Times New Roman" w:hAnsi="Times New Roman"/>
      <w:u w:val="single"/>
      <w:shd w:val="clear" w:color="auto" w:fill="FFFFFF"/>
    </w:rPr>
  </w:style>
  <w:style w:type="character" w:customStyle="1" w:styleId="161">
    <w:name w:val="Основной текст16"/>
    <w:uiPriority w:val="99"/>
    <w:rsid w:val="007D378D"/>
    <w:rPr>
      <w:rFonts w:ascii="Times New Roman" w:hAnsi="Times New Roman"/>
      <w:u w:val="single"/>
      <w:shd w:val="clear" w:color="auto" w:fill="FFFFFF"/>
    </w:rPr>
  </w:style>
  <w:style w:type="character" w:customStyle="1" w:styleId="28">
    <w:name w:val="Основной текст (28)_"/>
    <w:link w:val="280"/>
    <w:uiPriority w:val="99"/>
    <w:locked/>
    <w:rsid w:val="007D378D"/>
    <w:rPr>
      <w:rFonts w:ascii="Times New Roman" w:hAnsi="Times New Roman"/>
      <w:shd w:val="clear" w:color="auto" w:fill="FFFFFF"/>
    </w:rPr>
  </w:style>
  <w:style w:type="paragraph" w:customStyle="1" w:styleId="280">
    <w:name w:val="Основной текст (28)"/>
    <w:basedOn w:val="a"/>
    <w:link w:val="28"/>
    <w:uiPriority w:val="99"/>
    <w:rsid w:val="007D378D"/>
    <w:pPr>
      <w:shd w:val="clear" w:color="auto" w:fill="FFFFFF"/>
      <w:spacing w:before="60" w:after="0" w:line="240" w:lineRule="atLeast"/>
    </w:pPr>
    <w:rPr>
      <w:rFonts w:ascii="Times New Roman" w:hAnsi="Times New Roman"/>
    </w:rPr>
  </w:style>
  <w:style w:type="character" w:customStyle="1" w:styleId="29">
    <w:name w:val="Основной текст (29)_"/>
    <w:link w:val="290"/>
    <w:uiPriority w:val="99"/>
    <w:locked/>
    <w:rsid w:val="007D378D"/>
    <w:rPr>
      <w:rFonts w:ascii="Tahoma" w:eastAsia="Times New Roman" w:hAnsi="Tahoma"/>
      <w:sz w:val="18"/>
      <w:shd w:val="clear" w:color="auto" w:fill="FFFFFF"/>
    </w:rPr>
  </w:style>
  <w:style w:type="paragraph" w:customStyle="1" w:styleId="290">
    <w:name w:val="Основной текст (29)"/>
    <w:basedOn w:val="a"/>
    <w:link w:val="29"/>
    <w:uiPriority w:val="99"/>
    <w:rsid w:val="007D378D"/>
    <w:pPr>
      <w:shd w:val="clear" w:color="auto" w:fill="FFFFFF"/>
      <w:spacing w:before="60" w:after="0" w:line="240" w:lineRule="atLeast"/>
    </w:pPr>
    <w:rPr>
      <w:rFonts w:ascii="Tahoma" w:eastAsia="Times New Roman" w:hAnsi="Tahoma"/>
      <w:sz w:val="18"/>
    </w:rPr>
  </w:style>
  <w:style w:type="character" w:customStyle="1" w:styleId="171">
    <w:name w:val="Основной текст17"/>
    <w:uiPriority w:val="99"/>
    <w:rsid w:val="007D378D"/>
    <w:rPr>
      <w:rFonts w:ascii="Times New Roman" w:hAnsi="Times New Roman"/>
      <w:u w:val="single"/>
      <w:shd w:val="clear" w:color="auto" w:fill="FFFFFF"/>
    </w:rPr>
  </w:style>
  <w:style w:type="character" w:customStyle="1" w:styleId="181">
    <w:name w:val="Основной текст18"/>
    <w:uiPriority w:val="99"/>
    <w:rsid w:val="007D378D"/>
    <w:rPr>
      <w:rFonts w:ascii="Times New Roman" w:hAnsi="Times New Roman"/>
      <w:u w:val="single"/>
      <w:shd w:val="clear" w:color="auto" w:fill="FFFFFF"/>
    </w:rPr>
  </w:style>
  <w:style w:type="character" w:customStyle="1" w:styleId="300">
    <w:name w:val="Основной текст (30)_"/>
    <w:link w:val="301"/>
    <w:uiPriority w:val="99"/>
    <w:locked/>
    <w:rsid w:val="007D378D"/>
    <w:rPr>
      <w:rFonts w:ascii="Times New Roman" w:hAnsi="Times New Roman"/>
      <w:sz w:val="23"/>
      <w:shd w:val="clear" w:color="auto" w:fill="FFFFFF"/>
    </w:rPr>
  </w:style>
  <w:style w:type="paragraph" w:customStyle="1" w:styleId="301">
    <w:name w:val="Основной текст (30)"/>
    <w:basedOn w:val="a"/>
    <w:link w:val="300"/>
    <w:uiPriority w:val="99"/>
    <w:rsid w:val="007D378D"/>
    <w:pPr>
      <w:shd w:val="clear" w:color="auto" w:fill="FFFFFF"/>
      <w:spacing w:after="0" w:line="240" w:lineRule="atLeast"/>
      <w:jc w:val="both"/>
    </w:pPr>
    <w:rPr>
      <w:rFonts w:ascii="Times New Roman" w:hAnsi="Times New Roman"/>
      <w:sz w:val="23"/>
    </w:rPr>
  </w:style>
  <w:style w:type="character" w:customStyle="1" w:styleId="3011pt">
    <w:name w:val="Основной текст (30) + 11 pt"/>
    <w:uiPriority w:val="99"/>
    <w:rsid w:val="007D378D"/>
    <w:rPr>
      <w:rFonts w:ascii="Times New Roman" w:hAnsi="Times New Roman"/>
      <w:sz w:val="22"/>
      <w:shd w:val="clear" w:color="auto" w:fill="FFFFFF"/>
    </w:rPr>
  </w:style>
  <w:style w:type="character" w:customStyle="1" w:styleId="1a">
    <w:name w:val="Заголовок №1"/>
    <w:uiPriority w:val="99"/>
    <w:rsid w:val="007D378D"/>
    <w:rPr>
      <w:rFonts w:ascii="Times New Roman" w:hAnsi="Times New Roman"/>
      <w:spacing w:val="0"/>
      <w:sz w:val="22"/>
      <w:u w:val="single"/>
    </w:rPr>
  </w:style>
  <w:style w:type="character" w:customStyle="1" w:styleId="310">
    <w:name w:val="Основной текст (31)_"/>
    <w:link w:val="311"/>
    <w:uiPriority w:val="99"/>
    <w:locked/>
    <w:rsid w:val="007D378D"/>
    <w:rPr>
      <w:rFonts w:ascii="Times New Roman" w:hAnsi="Times New Roman"/>
      <w:shd w:val="clear" w:color="auto" w:fill="FFFFFF"/>
    </w:rPr>
  </w:style>
  <w:style w:type="paragraph" w:customStyle="1" w:styleId="311">
    <w:name w:val="Основной текст (31)"/>
    <w:basedOn w:val="a"/>
    <w:link w:val="310"/>
    <w:uiPriority w:val="99"/>
    <w:rsid w:val="007D378D"/>
    <w:pPr>
      <w:shd w:val="clear" w:color="auto" w:fill="FFFFFF"/>
      <w:spacing w:after="0" w:line="270" w:lineRule="exact"/>
      <w:jc w:val="both"/>
    </w:pPr>
    <w:rPr>
      <w:rFonts w:ascii="Times New Roman" w:hAnsi="Times New Roman"/>
    </w:rPr>
  </w:style>
  <w:style w:type="character" w:customStyle="1" w:styleId="54">
    <w:name w:val="Основной текст (5)"/>
    <w:uiPriority w:val="99"/>
    <w:rsid w:val="007D378D"/>
    <w:rPr>
      <w:rFonts w:ascii="Times New Roman" w:hAnsi="Times New Roman"/>
      <w:spacing w:val="0"/>
      <w:sz w:val="22"/>
      <w:u w:val="single"/>
    </w:rPr>
  </w:style>
  <w:style w:type="paragraph" w:styleId="af7">
    <w:name w:val="No Spacing"/>
    <w:aliases w:val="основа,Без интервала1"/>
    <w:link w:val="1b"/>
    <w:qFormat/>
    <w:rsid w:val="007D378D"/>
    <w:pPr>
      <w:spacing w:after="0" w:line="240" w:lineRule="auto"/>
    </w:pPr>
    <w:rPr>
      <w:rFonts w:ascii="Calibri" w:eastAsia="Times New Roman" w:hAnsi="Calibri" w:cs="Times New Roman"/>
      <w:lang w:eastAsia="ru-RU"/>
    </w:rPr>
  </w:style>
  <w:style w:type="character" w:customStyle="1" w:styleId="1b">
    <w:name w:val="Без интервала Знак1"/>
    <w:aliases w:val="основа Знак1,Без интервала1 Знак1"/>
    <w:link w:val="af7"/>
    <w:locked/>
    <w:rsid w:val="007D378D"/>
    <w:rPr>
      <w:rFonts w:ascii="Calibri" w:eastAsia="Times New Roman" w:hAnsi="Calibri" w:cs="Times New Roman"/>
      <w:lang w:eastAsia="ru-RU"/>
    </w:rPr>
  </w:style>
  <w:style w:type="paragraph" w:customStyle="1" w:styleId="af8">
    <w:name w:val="Содержимое таблицы"/>
    <w:basedOn w:val="a"/>
    <w:rsid w:val="007D378D"/>
    <w:pPr>
      <w:widowControl w:val="0"/>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styleId="af9">
    <w:name w:val="Normal (Web)"/>
    <w:basedOn w:val="a"/>
    <w:link w:val="2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бычный (веб) Знак2"/>
    <w:link w:val="af9"/>
    <w:locked/>
    <w:rsid w:val="007D378D"/>
    <w:rPr>
      <w:rFonts w:ascii="Times New Roman" w:eastAsia="Times New Roman" w:hAnsi="Times New Roman" w:cs="Times New Roman"/>
      <w:sz w:val="24"/>
      <w:szCs w:val="24"/>
      <w:lang w:eastAsia="ru-RU"/>
    </w:rPr>
  </w:style>
  <w:style w:type="paragraph" w:customStyle="1" w:styleId="afa">
    <w:name w:val="Стиль"/>
    <w:basedOn w:val="a"/>
    <w:next w:val="af0"/>
    <w:uiPriority w:val="99"/>
    <w:rsid w:val="007D378D"/>
    <w:pPr>
      <w:spacing w:after="0" w:line="240" w:lineRule="auto"/>
      <w:jc w:val="center"/>
    </w:pPr>
    <w:rPr>
      <w:rFonts w:ascii="Times New Roman" w:eastAsia="Calibri" w:hAnsi="Times New Roman" w:cs="Times New Roman"/>
      <w:b/>
      <w:bCs/>
      <w:sz w:val="28"/>
      <w:szCs w:val="24"/>
    </w:rPr>
  </w:style>
  <w:style w:type="paragraph" w:customStyle="1" w:styleId="ConsPlusTitle">
    <w:name w:val="ConsPlusTitle"/>
    <w:uiPriority w:val="99"/>
    <w:rsid w:val="007D378D"/>
    <w:pPr>
      <w:widowControl w:val="0"/>
      <w:suppressAutoHyphens/>
      <w:autoSpaceDE w:val="0"/>
      <w:spacing w:after="0" w:line="240" w:lineRule="auto"/>
    </w:pPr>
    <w:rPr>
      <w:rFonts w:ascii="Calibri" w:eastAsia="Calibri" w:hAnsi="Calibri" w:cs="Calibri"/>
      <w:b/>
      <w:bCs/>
      <w:lang w:eastAsia="ar-SA"/>
    </w:rPr>
  </w:style>
  <w:style w:type="character" w:customStyle="1" w:styleId="apple-converted-space">
    <w:name w:val="apple-converted-space"/>
    <w:rsid w:val="007D378D"/>
    <w:rPr>
      <w:rFonts w:cs="Times New Roman"/>
    </w:rPr>
  </w:style>
  <w:style w:type="character" w:styleId="afb">
    <w:name w:val="Strong"/>
    <w:uiPriority w:val="22"/>
    <w:qFormat/>
    <w:rsid w:val="007D378D"/>
    <w:rPr>
      <w:rFonts w:cs="Times New Roman"/>
      <w:b/>
    </w:rPr>
  </w:style>
  <w:style w:type="character" w:customStyle="1" w:styleId="afc">
    <w:name w:val="Текст сноски Знак"/>
    <w:link w:val="afd"/>
    <w:uiPriority w:val="99"/>
    <w:semiHidden/>
    <w:locked/>
    <w:rsid w:val="007D378D"/>
    <w:rPr>
      <w:rFonts w:ascii="Times New Roman" w:hAnsi="Times New Roman"/>
    </w:rPr>
  </w:style>
  <w:style w:type="paragraph" w:styleId="afd">
    <w:name w:val="footnote text"/>
    <w:basedOn w:val="a"/>
    <w:link w:val="afc"/>
    <w:uiPriority w:val="99"/>
    <w:semiHidden/>
    <w:rsid w:val="007D378D"/>
    <w:pPr>
      <w:spacing w:after="0" w:line="240" w:lineRule="auto"/>
    </w:pPr>
    <w:rPr>
      <w:rFonts w:ascii="Times New Roman" w:hAnsi="Times New Roman"/>
    </w:rPr>
  </w:style>
  <w:style w:type="character" w:customStyle="1" w:styleId="1c">
    <w:name w:val="Текст сноски Знак1"/>
    <w:basedOn w:val="a0"/>
    <w:uiPriority w:val="99"/>
    <w:semiHidden/>
    <w:rsid w:val="007D378D"/>
    <w:rPr>
      <w:sz w:val="20"/>
      <w:szCs w:val="20"/>
    </w:rPr>
  </w:style>
  <w:style w:type="character" w:customStyle="1" w:styleId="FootnoteTextChar1">
    <w:name w:val="Footnote Text Char1"/>
    <w:uiPriority w:val="99"/>
    <w:semiHidden/>
    <w:rsid w:val="007D378D"/>
    <w:rPr>
      <w:sz w:val="20"/>
      <w:szCs w:val="20"/>
      <w:lang w:eastAsia="en-US"/>
    </w:rPr>
  </w:style>
  <w:style w:type="paragraph" w:customStyle="1" w:styleId="p1">
    <w:name w:val="p1"/>
    <w:basedOn w:val="a"/>
    <w:uiPriority w:val="99"/>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7D378D"/>
    <w:rPr>
      <w:rFonts w:cs="Times New Roman"/>
    </w:rPr>
  </w:style>
  <w:style w:type="character" w:customStyle="1" w:styleId="1d">
    <w:name w:val="Основной текст + Полужирный1"/>
    <w:aliases w:val="Интервал 1 pt"/>
    <w:uiPriority w:val="99"/>
    <w:rsid w:val="007D378D"/>
    <w:rPr>
      <w:rFonts w:ascii="Batang" w:eastAsia="Batang" w:hAnsi="Batang"/>
      <w:b/>
      <w:spacing w:val="20"/>
      <w:sz w:val="21"/>
      <w:shd w:val="clear" w:color="auto" w:fill="FFFFFF"/>
    </w:rPr>
  </w:style>
  <w:style w:type="character" w:customStyle="1" w:styleId="212">
    <w:name w:val="Основной текст (2) + Не полужирный1"/>
    <w:aliases w:val="Интервал 0 pt"/>
    <w:uiPriority w:val="99"/>
    <w:rsid w:val="007D378D"/>
    <w:rPr>
      <w:rFonts w:ascii="Batang" w:eastAsia="Batang" w:hAnsi="Batang"/>
      <w:b/>
      <w:spacing w:val="0"/>
      <w:sz w:val="21"/>
      <w:shd w:val="clear" w:color="auto" w:fill="FFFFFF"/>
    </w:rPr>
  </w:style>
  <w:style w:type="character" w:customStyle="1" w:styleId="2David">
    <w:name w:val="Основной текст (2) + David"/>
    <w:aliases w:val="15 pt,Не полужирный1,Интервал 0 pt1"/>
    <w:uiPriority w:val="99"/>
    <w:rsid w:val="007D378D"/>
    <w:rPr>
      <w:rFonts w:ascii="David" w:eastAsia="Times New Roman" w:hAnsi="David"/>
      <w:b/>
      <w:spacing w:val="0"/>
      <w:sz w:val="30"/>
      <w:shd w:val="clear" w:color="auto" w:fill="FFFFFF"/>
      <w:lang w:bidi="he-IL"/>
    </w:rPr>
  </w:style>
  <w:style w:type="character" w:customStyle="1" w:styleId="MSReferenceSansSerif">
    <w:name w:val="Основной текст + MS Reference Sans Serif"/>
    <w:aliases w:val="9,5 pt2"/>
    <w:uiPriority w:val="99"/>
    <w:rsid w:val="007D378D"/>
    <w:rPr>
      <w:rFonts w:ascii="MS Reference Sans Serif" w:eastAsia="Times New Roman" w:hAnsi="MS Reference Sans Serif"/>
      <w:spacing w:val="0"/>
      <w:sz w:val="19"/>
      <w:shd w:val="clear" w:color="auto" w:fill="FFFFFF"/>
    </w:rPr>
  </w:style>
  <w:style w:type="character" w:customStyle="1" w:styleId="MSReferenceSansSerif1">
    <w:name w:val="Основной текст + MS Reference Sans Serif1"/>
    <w:aliases w:val="11,5 pt1"/>
    <w:uiPriority w:val="99"/>
    <w:rsid w:val="007D378D"/>
    <w:rPr>
      <w:rFonts w:ascii="MS Reference Sans Serif" w:eastAsia="Times New Roman" w:hAnsi="MS Reference Sans Serif"/>
      <w:spacing w:val="0"/>
      <w:sz w:val="23"/>
      <w:shd w:val="clear" w:color="auto" w:fill="FFFFFF"/>
    </w:rPr>
  </w:style>
  <w:style w:type="character" w:customStyle="1" w:styleId="1e">
    <w:name w:val="Основной текст Знак1"/>
    <w:link w:val="1f"/>
    <w:uiPriority w:val="99"/>
    <w:locked/>
    <w:rsid w:val="007D378D"/>
    <w:rPr>
      <w:rFonts w:ascii="Times New Roman" w:hAnsi="Times New Roman"/>
      <w:sz w:val="23"/>
      <w:shd w:val="clear" w:color="auto" w:fill="FFFFFF"/>
    </w:rPr>
  </w:style>
  <w:style w:type="paragraph" w:customStyle="1" w:styleId="1f">
    <w:name w:val="Подпись к таблице1"/>
    <w:basedOn w:val="a"/>
    <w:link w:val="1e"/>
    <w:uiPriority w:val="99"/>
    <w:rsid w:val="007D378D"/>
    <w:pPr>
      <w:widowControl w:val="0"/>
      <w:shd w:val="clear" w:color="auto" w:fill="FFFFFF"/>
      <w:spacing w:after="0" w:line="269" w:lineRule="exact"/>
      <w:ind w:firstLine="720"/>
    </w:pPr>
    <w:rPr>
      <w:rFonts w:ascii="Times New Roman" w:hAnsi="Times New Roman"/>
      <w:sz w:val="23"/>
    </w:rPr>
  </w:style>
  <w:style w:type="character" w:customStyle="1" w:styleId="afe">
    <w:name w:val="Подпись к таблице"/>
    <w:uiPriority w:val="99"/>
    <w:rsid w:val="007D378D"/>
    <w:rPr>
      <w:rFonts w:ascii="Times New Roman" w:hAnsi="Times New Roman" w:cs="Times New Roman"/>
      <w:sz w:val="23"/>
      <w:szCs w:val="23"/>
      <w:shd w:val="clear" w:color="auto" w:fill="FFFFFF"/>
    </w:rPr>
  </w:style>
  <w:style w:type="paragraph" w:customStyle="1" w:styleId="aff">
    <w:name w:val="Замещаемый текст"/>
    <w:basedOn w:val="af7"/>
    <w:link w:val="aff0"/>
    <w:autoRedefine/>
    <w:uiPriority w:val="99"/>
    <w:rsid w:val="007D378D"/>
    <w:pPr>
      <w:ind w:firstLine="709"/>
      <w:jc w:val="both"/>
    </w:pPr>
    <w:rPr>
      <w:rFonts w:ascii="Times New Roman" w:hAnsi="Times New Roman"/>
      <w:color w:val="A6A6A6"/>
      <w:sz w:val="20"/>
      <w:szCs w:val="20"/>
    </w:rPr>
  </w:style>
  <w:style w:type="character" w:customStyle="1" w:styleId="aff0">
    <w:name w:val="Замещаемый текст Знак"/>
    <w:link w:val="aff"/>
    <w:uiPriority w:val="99"/>
    <w:locked/>
    <w:rsid w:val="007D378D"/>
    <w:rPr>
      <w:rFonts w:ascii="Times New Roman" w:eastAsia="Times New Roman" w:hAnsi="Times New Roman" w:cs="Times New Roman"/>
      <w:color w:val="A6A6A6"/>
      <w:sz w:val="20"/>
      <w:szCs w:val="20"/>
      <w:lang w:eastAsia="ru-RU"/>
    </w:rPr>
  </w:style>
  <w:style w:type="paragraph" w:customStyle="1" w:styleId="aff1">
    <w:name w:val="Текст отчета"/>
    <w:basedOn w:val="a"/>
    <w:link w:val="aff2"/>
    <w:autoRedefine/>
    <w:uiPriority w:val="99"/>
    <w:rsid w:val="007D378D"/>
    <w:pPr>
      <w:spacing w:after="0" w:line="240" w:lineRule="auto"/>
      <w:ind w:firstLine="709"/>
      <w:jc w:val="both"/>
    </w:pPr>
    <w:rPr>
      <w:rFonts w:ascii="Times New Roman" w:eastAsia="Calibri" w:hAnsi="Times New Roman" w:cs="Times New Roman"/>
      <w:color w:val="000000"/>
      <w:sz w:val="28"/>
      <w:szCs w:val="28"/>
    </w:rPr>
  </w:style>
  <w:style w:type="character" w:customStyle="1" w:styleId="aff2">
    <w:name w:val="Текст отчета Знак"/>
    <w:link w:val="aff1"/>
    <w:uiPriority w:val="99"/>
    <w:locked/>
    <w:rsid w:val="007D378D"/>
    <w:rPr>
      <w:rFonts w:ascii="Times New Roman" w:eastAsia="Calibri" w:hAnsi="Times New Roman" w:cs="Times New Roman"/>
      <w:color w:val="000000"/>
      <w:sz w:val="28"/>
      <w:szCs w:val="28"/>
    </w:rPr>
  </w:style>
  <w:style w:type="character" w:customStyle="1" w:styleId="Bodytext3">
    <w:name w:val="Body text (3)_"/>
    <w:uiPriority w:val="99"/>
    <w:rsid w:val="007D378D"/>
    <w:rPr>
      <w:rFonts w:ascii="Times New Roman" w:hAnsi="Times New Roman"/>
      <w:b/>
      <w:sz w:val="28"/>
      <w:u w:val="none"/>
    </w:rPr>
  </w:style>
  <w:style w:type="character" w:customStyle="1" w:styleId="Bodytext2">
    <w:name w:val="Body text (2)_"/>
    <w:rsid w:val="007D378D"/>
    <w:rPr>
      <w:rFonts w:ascii="Times New Roman" w:hAnsi="Times New Roman"/>
      <w:sz w:val="28"/>
      <w:u w:val="none"/>
    </w:rPr>
  </w:style>
  <w:style w:type="character" w:customStyle="1" w:styleId="Tablecaption">
    <w:name w:val="Table caption_"/>
    <w:uiPriority w:val="99"/>
    <w:rsid w:val="007D378D"/>
    <w:rPr>
      <w:rFonts w:ascii="Times New Roman" w:hAnsi="Times New Roman"/>
      <w:sz w:val="28"/>
      <w:u w:val="none"/>
    </w:rPr>
  </w:style>
  <w:style w:type="character" w:customStyle="1" w:styleId="TablecaptionBold">
    <w:name w:val="Table caption + Bold"/>
    <w:uiPriority w:val="99"/>
    <w:rsid w:val="007D378D"/>
    <w:rPr>
      <w:rFonts w:ascii="Times New Roman" w:hAnsi="Times New Roman"/>
      <w:b/>
      <w:color w:val="000000"/>
      <w:spacing w:val="0"/>
      <w:w w:val="100"/>
      <w:position w:val="0"/>
      <w:sz w:val="28"/>
      <w:u w:val="none"/>
      <w:lang w:val="ru-RU" w:eastAsia="ru-RU"/>
    </w:rPr>
  </w:style>
  <w:style w:type="character" w:customStyle="1" w:styleId="Tablecaption0">
    <w:name w:val="Table caption"/>
    <w:uiPriority w:val="99"/>
    <w:rsid w:val="007D378D"/>
    <w:rPr>
      <w:rFonts w:ascii="Times New Roman" w:hAnsi="Times New Roman"/>
      <w:color w:val="000000"/>
      <w:spacing w:val="0"/>
      <w:w w:val="100"/>
      <w:position w:val="0"/>
      <w:sz w:val="28"/>
      <w:u w:val="single"/>
      <w:lang w:val="ru-RU" w:eastAsia="ru-RU"/>
    </w:rPr>
  </w:style>
  <w:style w:type="character" w:customStyle="1" w:styleId="Bodytext2Bold">
    <w:name w:val="Body text (2) + Bold"/>
    <w:uiPriority w:val="99"/>
    <w:rsid w:val="007D378D"/>
    <w:rPr>
      <w:rFonts w:ascii="Times New Roman" w:hAnsi="Times New Roman"/>
      <w:b/>
      <w:color w:val="000000"/>
      <w:spacing w:val="0"/>
      <w:w w:val="100"/>
      <w:position w:val="0"/>
      <w:sz w:val="28"/>
      <w:u w:val="none"/>
      <w:lang w:val="ru-RU" w:eastAsia="ru-RU"/>
    </w:rPr>
  </w:style>
  <w:style w:type="character" w:customStyle="1" w:styleId="Bodytext211pt">
    <w:name w:val="Body text (2) + 11 pt"/>
    <w:aliases w:val="Bold"/>
    <w:uiPriority w:val="99"/>
    <w:rsid w:val="007D378D"/>
    <w:rPr>
      <w:rFonts w:ascii="Times New Roman" w:hAnsi="Times New Roman"/>
      <w:b/>
      <w:color w:val="000000"/>
      <w:spacing w:val="0"/>
      <w:w w:val="100"/>
      <w:position w:val="0"/>
      <w:sz w:val="22"/>
      <w:u w:val="none"/>
      <w:lang w:val="ru-RU" w:eastAsia="ru-RU"/>
    </w:rPr>
  </w:style>
  <w:style w:type="character" w:customStyle="1" w:styleId="Bodytext20">
    <w:name w:val="Body text (2)"/>
    <w:uiPriority w:val="99"/>
    <w:rsid w:val="007D378D"/>
    <w:rPr>
      <w:rFonts w:ascii="Times New Roman" w:hAnsi="Times New Roman"/>
      <w:color w:val="000000"/>
      <w:spacing w:val="0"/>
      <w:w w:val="100"/>
      <w:position w:val="0"/>
      <w:sz w:val="28"/>
      <w:u w:val="none"/>
      <w:lang w:val="ru-RU" w:eastAsia="ru-RU"/>
    </w:rPr>
  </w:style>
  <w:style w:type="character" w:customStyle="1" w:styleId="Bodytext212pt">
    <w:name w:val="Body text (2) + 12 pt"/>
    <w:aliases w:val="Bold1"/>
    <w:uiPriority w:val="99"/>
    <w:rsid w:val="007D378D"/>
    <w:rPr>
      <w:rFonts w:ascii="Times New Roman" w:hAnsi="Times New Roman"/>
      <w:b/>
      <w:color w:val="000000"/>
      <w:spacing w:val="0"/>
      <w:w w:val="100"/>
      <w:position w:val="0"/>
      <w:sz w:val="24"/>
      <w:u w:val="none"/>
      <w:lang w:val="ru-RU" w:eastAsia="ru-RU"/>
    </w:rPr>
  </w:style>
  <w:style w:type="character" w:customStyle="1" w:styleId="Bodytext2Bold1">
    <w:name w:val="Body text (2) + Bold1"/>
    <w:aliases w:val="Italic"/>
    <w:uiPriority w:val="99"/>
    <w:rsid w:val="007D378D"/>
    <w:rPr>
      <w:rFonts w:ascii="Times New Roman" w:hAnsi="Times New Roman"/>
      <w:b/>
      <w:i/>
      <w:color w:val="000000"/>
      <w:spacing w:val="0"/>
      <w:w w:val="100"/>
      <w:position w:val="0"/>
      <w:sz w:val="28"/>
      <w:u w:val="none"/>
      <w:lang w:val="ru-RU" w:eastAsia="ru-RU"/>
    </w:rPr>
  </w:style>
  <w:style w:type="character" w:customStyle="1" w:styleId="Bodytext30">
    <w:name w:val="Body text (3)"/>
    <w:uiPriority w:val="99"/>
    <w:rsid w:val="007D378D"/>
    <w:rPr>
      <w:rFonts w:ascii="Times New Roman" w:hAnsi="Times New Roman"/>
      <w:b/>
      <w:color w:val="000000"/>
      <w:spacing w:val="0"/>
      <w:w w:val="100"/>
      <w:position w:val="0"/>
      <w:sz w:val="28"/>
      <w:u w:val="single"/>
      <w:lang w:val="ru-RU" w:eastAsia="ru-RU"/>
    </w:rPr>
  </w:style>
  <w:style w:type="paragraph" w:customStyle="1" w:styleId="msonormalmailrucssattributepostfixmailrucssattributepostfix">
    <w:name w:val="msonormal_mailru_css_attribute_postfix_mailru_css_attribute_postfix"/>
    <w:basedOn w:val="a"/>
    <w:uiPriority w:val="99"/>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1"/>
    <w:basedOn w:val="a"/>
    <w:next w:val="af9"/>
    <w:uiPriority w:val="99"/>
    <w:rsid w:val="007D378D"/>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FontStyle11">
    <w:name w:val="Font Style11"/>
    <w:rsid w:val="007D378D"/>
    <w:rPr>
      <w:rFonts w:ascii="Calibri" w:hAnsi="Calibri"/>
      <w:sz w:val="28"/>
    </w:rPr>
  </w:style>
  <w:style w:type="character" w:styleId="aff3">
    <w:name w:val="Emphasis"/>
    <w:uiPriority w:val="20"/>
    <w:qFormat/>
    <w:rsid w:val="007D378D"/>
    <w:rPr>
      <w:rFonts w:cs="Times New Roman"/>
      <w:i/>
    </w:rPr>
  </w:style>
  <w:style w:type="paragraph" w:customStyle="1" w:styleId="ConsPlusNormal0">
    <w:name w:val="ConsPlusNormal"/>
    <w:rsid w:val="007D37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D37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4">
    <w:name w:val="Без интервала Знак"/>
    <w:aliases w:val="основа Знак,Без интервала1 Знак"/>
    <w:locked/>
    <w:rsid w:val="007D378D"/>
    <w:rPr>
      <w:rFonts w:ascii="Calibri" w:hAnsi="Calibri" w:cs="Calibri"/>
      <w:sz w:val="22"/>
      <w:szCs w:val="22"/>
    </w:rPr>
  </w:style>
  <w:style w:type="paragraph" w:styleId="aff5">
    <w:name w:val="annotation text"/>
    <w:basedOn w:val="a"/>
    <w:link w:val="aff6"/>
    <w:uiPriority w:val="99"/>
    <w:unhideWhenUsed/>
    <w:rsid w:val="007D378D"/>
    <w:pPr>
      <w:spacing w:line="240" w:lineRule="auto"/>
    </w:pPr>
    <w:rPr>
      <w:rFonts w:ascii="Times New Roman" w:eastAsia="Calibri" w:hAnsi="Times New Roman" w:cs="Times New Roman"/>
      <w:sz w:val="20"/>
      <w:szCs w:val="20"/>
    </w:rPr>
  </w:style>
  <w:style w:type="character" w:customStyle="1" w:styleId="aff6">
    <w:name w:val="Текст примечания Знак"/>
    <w:basedOn w:val="a0"/>
    <w:link w:val="aff5"/>
    <w:uiPriority w:val="99"/>
    <w:rsid w:val="007D378D"/>
    <w:rPr>
      <w:rFonts w:ascii="Times New Roman" w:eastAsia="Calibri" w:hAnsi="Times New Roman" w:cs="Times New Roman"/>
      <w:sz w:val="20"/>
      <w:szCs w:val="20"/>
    </w:rPr>
  </w:style>
  <w:style w:type="paragraph" w:customStyle="1" w:styleId="aff7">
    <w:name w:val="Базовый"/>
    <w:rsid w:val="007D378D"/>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c0">
    <w:name w:val="c0"/>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7D378D"/>
  </w:style>
  <w:style w:type="character" w:customStyle="1" w:styleId="c4">
    <w:name w:val="c4"/>
    <w:rsid w:val="007D378D"/>
  </w:style>
  <w:style w:type="character" w:customStyle="1" w:styleId="A80">
    <w:name w:val="A8"/>
    <w:uiPriority w:val="99"/>
    <w:rsid w:val="007D378D"/>
    <w:rPr>
      <w:rFonts w:ascii="OfficinaSansC" w:hAnsi="OfficinaSansC" w:cs="OfficinaSansC"/>
      <w:color w:val="000000"/>
      <w:sz w:val="18"/>
      <w:szCs w:val="18"/>
    </w:rPr>
  </w:style>
  <w:style w:type="paragraph" w:customStyle="1" w:styleId="2b">
    <w:name w:val="Без интервала2"/>
    <w:aliases w:val="Общий"/>
    <w:link w:val="NoSpacingChar"/>
    <w:rsid w:val="007D378D"/>
    <w:pPr>
      <w:spacing w:after="0" w:line="240" w:lineRule="auto"/>
    </w:pPr>
    <w:rPr>
      <w:rFonts w:ascii="Calibri" w:eastAsia="Calibri" w:hAnsi="Calibri" w:cs="Calibri"/>
      <w:lang w:eastAsia="ru-RU"/>
    </w:rPr>
  </w:style>
  <w:style w:type="character" w:customStyle="1" w:styleId="NoSpacingChar">
    <w:name w:val="No Spacing Char"/>
    <w:link w:val="2b"/>
    <w:locked/>
    <w:rsid w:val="007D378D"/>
    <w:rPr>
      <w:rFonts w:ascii="Calibri" w:eastAsia="Calibri" w:hAnsi="Calibri" w:cs="Calibri"/>
      <w:lang w:eastAsia="ru-RU"/>
    </w:rPr>
  </w:style>
  <w:style w:type="character" w:customStyle="1" w:styleId="NoSpacingChar1">
    <w:name w:val="No Spacing Char1"/>
    <w:aliases w:val="Общий Char"/>
    <w:locked/>
    <w:rsid w:val="007D378D"/>
    <w:rPr>
      <w:rFonts w:eastAsia="Times New Roman"/>
      <w:sz w:val="22"/>
      <w:lang w:val="ru-RU" w:eastAsia="en-US" w:bidi="ar-SA"/>
    </w:rPr>
  </w:style>
  <w:style w:type="character" w:customStyle="1" w:styleId="ff2">
    <w:name w:val="ff2"/>
    <w:rsid w:val="007D378D"/>
  </w:style>
  <w:style w:type="character" w:customStyle="1" w:styleId="aff8">
    <w:name w:val="Другое_"/>
    <w:link w:val="aff9"/>
    <w:rsid w:val="007D378D"/>
    <w:rPr>
      <w:shd w:val="clear" w:color="auto" w:fill="FFFFFF"/>
    </w:rPr>
  </w:style>
  <w:style w:type="paragraph" w:customStyle="1" w:styleId="aff9">
    <w:name w:val="Другое"/>
    <w:basedOn w:val="a"/>
    <w:link w:val="aff8"/>
    <w:rsid w:val="007D378D"/>
    <w:pPr>
      <w:widowControl w:val="0"/>
      <w:shd w:val="clear" w:color="auto" w:fill="FFFFFF"/>
      <w:spacing w:after="0" w:line="240" w:lineRule="auto"/>
      <w:ind w:firstLine="400"/>
    </w:pPr>
  </w:style>
  <w:style w:type="character" w:customStyle="1" w:styleId="affa">
    <w:name w:val="Подпись к картинке_"/>
    <w:link w:val="affb"/>
    <w:rsid w:val="007D378D"/>
    <w:rPr>
      <w:shd w:val="clear" w:color="auto" w:fill="FFFFFF"/>
    </w:rPr>
  </w:style>
  <w:style w:type="paragraph" w:customStyle="1" w:styleId="affb">
    <w:name w:val="Подпись к картинке"/>
    <w:basedOn w:val="a"/>
    <w:link w:val="affa"/>
    <w:rsid w:val="007D378D"/>
    <w:pPr>
      <w:widowControl w:val="0"/>
      <w:shd w:val="clear" w:color="auto" w:fill="FFFFFF"/>
      <w:spacing w:after="0" w:line="240" w:lineRule="auto"/>
    </w:pPr>
  </w:style>
  <w:style w:type="character" w:customStyle="1" w:styleId="affc">
    <w:name w:val="Подпись к таблице_"/>
    <w:rsid w:val="007D378D"/>
    <w:rPr>
      <w:shd w:val="clear" w:color="auto" w:fill="FFFFFF"/>
    </w:rPr>
  </w:style>
  <w:style w:type="paragraph" w:styleId="2c">
    <w:name w:val="Body Text 2"/>
    <w:basedOn w:val="a"/>
    <w:link w:val="2d"/>
    <w:uiPriority w:val="99"/>
    <w:semiHidden/>
    <w:unhideWhenUsed/>
    <w:rsid w:val="007D378D"/>
    <w:pPr>
      <w:spacing w:after="120" w:line="480" w:lineRule="auto"/>
    </w:pPr>
    <w:rPr>
      <w:rFonts w:ascii="Calibri" w:eastAsia="Calibri" w:hAnsi="Calibri" w:cs="Times New Roman"/>
    </w:rPr>
  </w:style>
  <w:style w:type="character" w:customStyle="1" w:styleId="2d">
    <w:name w:val="Основной текст 2 Знак"/>
    <w:basedOn w:val="a0"/>
    <w:link w:val="2c"/>
    <w:uiPriority w:val="99"/>
    <w:semiHidden/>
    <w:rsid w:val="007D378D"/>
    <w:rPr>
      <w:rFonts w:ascii="Calibri" w:eastAsia="Calibri" w:hAnsi="Calibri" w:cs="Times New Roman"/>
    </w:rPr>
  </w:style>
  <w:style w:type="character" w:customStyle="1" w:styleId="hl">
    <w:name w:val="hl"/>
    <w:rsid w:val="007D378D"/>
  </w:style>
  <w:style w:type="paragraph" w:customStyle="1" w:styleId="p1mailrucssattributepostfix">
    <w:name w:val="p1_mailru_css_attribute_postfix"/>
    <w:basedOn w:val="a"/>
    <w:rsid w:val="007D3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7D378D"/>
  </w:style>
  <w:style w:type="paragraph" w:customStyle="1" w:styleId="ConsNormal">
    <w:name w:val="ConsNormal"/>
    <w:rsid w:val="007D378D"/>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vdshi.irk.muzkult.ru/" TargetMode="Externa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Консолидированный бюджет, млн. руб.</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Доходы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2506</c:v>
                </c:pt>
                <c:pt idx="1">
                  <c:v>2634.3</c:v>
                </c:pt>
              </c:numCache>
            </c:numRef>
          </c:val>
          <c:extLst xmlns:c16r2="http://schemas.microsoft.com/office/drawing/2015/06/chart">
            <c:ext xmlns:c16="http://schemas.microsoft.com/office/drawing/2014/chart" uri="{C3380CC4-5D6E-409C-BE32-E72D297353CC}">
              <c16:uniqueId val="{00000000-7891-4E97-B22B-51C716942694}"/>
            </c:ext>
          </c:extLst>
        </c:ser>
        <c:ser>
          <c:idx val="1"/>
          <c:order val="1"/>
          <c:tx>
            <c:strRef>
              <c:f>Лист1!$C$1</c:f>
              <c:strCache>
                <c:ptCount val="1"/>
                <c:pt idx="0">
                  <c:v>Расходы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General</c:formatCode>
                <c:ptCount val="2"/>
                <c:pt idx="0">
                  <c:v>2490.1</c:v>
                </c:pt>
                <c:pt idx="1">
                  <c:v>2661.5</c:v>
                </c:pt>
              </c:numCache>
            </c:numRef>
          </c:val>
          <c:extLst xmlns:c16r2="http://schemas.microsoft.com/office/drawing/2015/06/chart">
            <c:ext xmlns:c16="http://schemas.microsoft.com/office/drawing/2014/chart" uri="{C3380CC4-5D6E-409C-BE32-E72D297353CC}">
              <c16:uniqueId val="{00000001-7891-4E97-B22B-51C716942694}"/>
            </c:ext>
          </c:extLst>
        </c:ser>
        <c:dLbls>
          <c:showLegendKey val="0"/>
          <c:showVal val="1"/>
          <c:showCatName val="0"/>
          <c:showSerName val="0"/>
          <c:showPercent val="0"/>
          <c:showBubbleSize val="0"/>
        </c:dLbls>
        <c:gapWidth val="219"/>
        <c:overlap val="-27"/>
        <c:axId val="181939584"/>
        <c:axId val="181957760"/>
      </c:barChart>
      <c:catAx>
        <c:axId val="181939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957760"/>
        <c:crosses val="autoZero"/>
        <c:auto val="1"/>
        <c:lblAlgn val="ctr"/>
        <c:lblOffset val="100"/>
        <c:noMultiLvlLbl val="0"/>
      </c:catAx>
      <c:valAx>
        <c:axId val="181957760"/>
        <c:scaling>
          <c:orientation val="minMax"/>
        </c:scaling>
        <c:delete val="1"/>
        <c:axPos val="l"/>
        <c:numFmt formatCode="General" sourceLinked="1"/>
        <c:majorTickMark val="out"/>
        <c:minorTickMark val="none"/>
        <c:tickLblPos val="none"/>
        <c:crossAx val="181939584"/>
        <c:crosses val="autoZero"/>
        <c:crossBetween val="between"/>
      </c:valAx>
      <c:spPr>
        <a:noFill/>
        <a:ln>
          <a:solidFill>
            <a:schemeClr val="bg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доходов бюджета,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Налоговые, неналоговые поступления</c:v>
                </c:pt>
              </c:strCache>
            </c:strRef>
          </c:tx>
          <c:spPr>
            <a:solidFill>
              <a:schemeClr val="accent1"/>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24.7</c:v>
                </c:pt>
                <c:pt idx="1">
                  <c:v>22.7</c:v>
                </c:pt>
              </c:numCache>
            </c:numRef>
          </c:val>
          <c:extLst xmlns:c16r2="http://schemas.microsoft.com/office/drawing/2015/06/chart">
            <c:ext xmlns:c16="http://schemas.microsoft.com/office/drawing/2014/chart" uri="{C3380CC4-5D6E-409C-BE32-E72D297353CC}">
              <c16:uniqueId val="{00000000-28D1-4C20-9B96-DC8B8DDDB33E}"/>
            </c:ext>
          </c:extLst>
        </c:ser>
        <c:ser>
          <c:idx val="1"/>
          <c:order val="1"/>
          <c:tx>
            <c:strRef>
              <c:f>Лист1!$C$1</c:f>
              <c:strCache>
                <c:ptCount val="1"/>
                <c:pt idx="0">
                  <c:v>Безвозмездные поступления</c:v>
                </c:pt>
              </c:strCache>
            </c:strRef>
          </c:tx>
          <c:spPr>
            <a:solidFill>
              <a:schemeClr val="accent2"/>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General</c:formatCode>
                <c:ptCount val="2"/>
                <c:pt idx="0">
                  <c:v>75.3</c:v>
                </c:pt>
                <c:pt idx="1">
                  <c:v>77.3</c:v>
                </c:pt>
              </c:numCache>
            </c:numRef>
          </c:val>
          <c:extLst xmlns:c16r2="http://schemas.microsoft.com/office/drawing/2015/06/chart">
            <c:ext xmlns:c16="http://schemas.microsoft.com/office/drawing/2014/chart" uri="{C3380CC4-5D6E-409C-BE32-E72D297353CC}">
              <c16:uniqueId val="{00000001-28D1-4C20-9B96-DC8B8DDDB33E}"/>
            </c:ext>
          </c:extLst>
        </c:ser>
        <c:dLbls>
          <c:showLegendKey val="0"/>
          <c:showVal val="1"/>
          <c:showCatName val="0"/>
          <c:showSerName val="0"/>
          <c:showPercent val="0"/>
          <c:showBubbleSize val="0"/>
        </c:dLbls>
        <c:gapWidth val="219"/>
        <c:overlap val="-27"/>
        <c:axId val="182597888"/>
        <c:axId val="182603776"/>
      </c:barChart>
      <c:catAx>
        <c:axId val="18259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603776"/>
        <c:crosses val="autoZero"/>
        <c:auto val="1"/>
        <c:lblAlgn val="ctr"/>
        <c:lblOffset val="100"/>
        <c:noMultiLvlLbl val="0"/>
      </c:catAx>
      <c:valAx>
        <c:axId val="182603776"/>
        <c:scaling>
          <c:orientation val="minMax"/>
        </c:scaling>
        <c:delete val="1"/>
        <c:axPos val="l"/>
        <c:numFmt formatCode="General" sourceLinked="1"/>
        <c:majorTickMark val="none"/>
        <c:minorTickMark val="none"/>
        <c:tickLblPos val="none"/>
        <c:crossAx val="182597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Источники доходов, %</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BF3-4615-94B4-4E471E56A1E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BF3-4615-94B4-4E471E56A1E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BF3-4615-94B4-4E471E56A1E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BF3-4615-94B4-4E471E56A1E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BF3-4615-94B4-4E471E56A1E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A-EBF3-4615-94B4-4E471E56A1E9}"/>
              </c:ext>
            </c:extLst>
          </c:dPt>
          <c:dLbls>
            <c:dLbl>
              <c:idx val="0"/>
              <c:layout>
                <c:manualLayout>
                  <c:x val="1.7429073495284979E-2"/>
                  <c:y val="-3.409388580525795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F3-4615-94B4-4E471E56A1E9}"/>
                </c:ext>
              </c:extLst>
            </c:dLbl>
            <c:dLbl>
              <c:idx val="3"/>
              <c:layout>
                <c:manualLayout>
                  <c:x val="-5.235929835857407E-3"/>
                  <c:y val="-1.431332558839981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BF3-4615-94B4-4E471E56A1E9}"/>
                </c:ext>
              </c:extLst>
            </c:dLbl>
            <c:dLbl>
              <c:idx val="5"/>
              <c:layout>
                <c:manualLayout>
                  <c:x val="6.0707901290873653E-2"/>
                  <c:y val="-3.2769674282518008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BF3-4615-94B4-4E471E56A1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доходы от арендной платы за использование земельных участков</c:v>
                </c:pt>
                <c:pt idx="1">
                  <c:v>доходы от продажи земельных участков, собственность на которые не разграничена</c:v>
                </c:pt>
                <c:pt idx="2">
                  <c:v>доходы по договорам на размещение нестационарных объектов и рекламных конструкций</c:v>
                </c:pt>
                <c:pt idx="3">
                  <c:v>доходы от сдачи в аренду имущества, составляющего казну муниципального района</c:v>
                </c:pt>
                <c:pt idx="4">
                  <c:v>доходы от приватизации (продажи) муниципального имущества</c:v>
                </c:pt>
                <c:pt idx="5">
                  <c:v>прочие доходы</c:v>
                </c:pt>
              </c:strCache>
            </c:strRef>
          </c:cat>
          <c:val>
            <c:numRef>
              <c:f>Лист1!$B$2:$B$7</c:f>
              <c:numCache>
                <c:formatCode>General</c:formatCode>
                <c:ptCount val="6"/>
                <c:pt idx="0">
                  <c:v>63.2</c:v>
                </c:pt>
                <c:pt idx="1">
                  <c:v>1.2</c:v>
                </c:pt>
                <c:pt idx="2">
                  <c:v>3.7</c:v>
                </c:pt>
                <c:pt idx="3">
                  <c:v>18.600000000000001</c:v>
                </c:pt>
                <c:pt idx="4">
                  <c:v>7.4</c:v>
                </c:pt>
                <c:pt idx="5">
                  <c:v>5.9</c:v>
                </c:pt>
              </c:numCache>
            </c:numRef>
          </c:val>
          <c:extLst xmlns:c16r2="http://schemas.microsoft.com/office/drawing/2015/06/chart">
            <c:ext xmlns:c16="http://schemas.microsoft.com/office/drawing/2014/chart" uri="{C3380CC4-5D6E-409C-BE32-E72D297353CC}">
              <c16:uniqueId val="{00000000-20C8-4F10-81B0-0CD2107BE43D}"/>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8565238970341527"/>
          <c:y val="0.16248870530527945"/>
          <c:w val="0.40071899019436935"/>
          <c:h val="0.78033406479927658"/>
        </c:manualLayout>
      </c:layout>
      <c:overlay val="0"/>
      <c:spPr>
        <a:noFill/>
        <a:ln>
          <a:noFill/>
        </a:ln>
        <a:effectLst/>
      </c:spPr>
      <c:txPr>
        <a:bodyPr rot="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t>Поступления от возмещения вреда, причиненного окружающей среде, млн. руб.</a:t>
            </a:r>
          </a:p>
        </c:rich>
      </c:tx>
      <c:overlay val="0"/>
      <c:spPr>
        <a:noFill/>
        <a:ln>
          <a:noFill/>
        </a:ln>
        <a:effectLst/>
      </c:sp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1.9800000000000009</c:v>
                </c:pt>
                <c:pt idx="1">
                  <c:v>11.68</c:v>
                </c:pt>
              </c:numCache>
            </c:numRef>
          </c:val>
          <c:smooth val="0"/>
          <c:extLst xmlns:c16r2="http://schemas.microsoft.com/office/drawing/2015/06/chart">
            <c:ext xmlns:c16="http://schemas.microsoft.com/office/drawing/2014/chart" uri="{C3380CC4-5D6E-409C-BE32-E72D297353CC}">
              <c16:uniqueId val="{00000000-7265-4461-B716-250008EC628B}"/>
            </c:ext>
          </c:extLst>
        </c:ser>
        <c:dLbls>
          <c:showLegendKey val="0"/>
          <c:showVal val="1"/>
          <c:showCatName val="0"/>
          <c:showSerName val="0"/>
          <c:showPercent val="0"/>
          <c:showBubbleSize val="0"/>
        </c:dLbls>
        <c:marker val="1"/>
        <c:smooth val="0"/>
        <c:axId val="182813824"/>
        <c:axId val="182956032"/>
      </c:lineChart>
      <c:catAx>
        <c:axId val="18281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2956032"/>
        <c:crosses val="autoZero"/>
        <c:auto val="1"/>
        <c:lblAlgn val="ctr"/>
        <c:lblOffset val="100"/>
        <c:noMultiLvlLbl val="0"/>
      </c:catAx>
      <c:valAx>
        <c:axId val="182956032"/>
        <c:scaling>
          <c:orientation val="minMax"/>
        </c:scaling>
        <c:delete val="1"/>
        <c:axPos val="l"/>
        <c:numFmt formatCode="General" sourceLinked="1"/>
        <c:majorTickMark val="none"/>
        <c:minorTickMark val="none"/>
        <c:tickLblPos val="none"/>
        <c:crossAx val="1828138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системы образования, ед.</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4-E8FE-4EF9-9318-2F95ED1900E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6-E8FE-4EF9-9318-2F95ED1900E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FE-4EF9-9318-2F95ED1900E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FE-4EF9-9318-2F95ED1900E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2-E8FE-4EF9-9318-2F95ED1900E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E8FE-4EF9-9318-2F95ED1900E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8FE-4EF9-9318-2F95ED1900E3}"/>
              </c:ext>
            </c:extLst>
          </c:dPt>
          <c:dLbls>
            <c:dLbl>
              <c:idx val="0"/>
              <c:layout>
                <c:manualLayout>
                  <c:x val="1.2986657917760309E-4"/>
                  <c:y val="-8.3388326459192724E-2"/>
                </c:manualLayout>
              </c:layout>
              <c:tx>
                <c:rich>
                  <a:bodyPr/>
                  <a:lstStyle/>
                  <a:p>
                    <a:r>
                      <a:rPr lang="ru-RU"/>
                      <a:t>СОШ</a:t>
                    </a:r>
                    <a:r>
                      <a:rPr lang="ru-RU" baseline="0"/>
                      <a:t>; 30</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E8FE-4EF9-9318-2F95ED1900E3}"/>
                </c:ext>
              </c:extLst>
            </c:dLbl>
            <c:dLbl>
              <c:idx val="1"/>
              <c:layout>
                <c:manualLayout>
                  <c:x val="5.5269028871391082E-2"/>
                  <c:y val="-1.0091863517060371E-2"/>
                </c:manualLayout>
              </c:layout>
              <c:tx>
                <c:rich>
                  <a:bodyPr/>
                  <a:lstStyle/>
                  <a:p>
                    <a:r>
                      <a:rPr lang="ru-RU"/>
                      <a:t>ООШ</a:t>
                    </a:r>
                    <a:r>
                      <a:rPr lang="ru-RU" baseline="0"/>
                      <a:t>; 6</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E8FE-4EF9-9318-2F95ED1900E3}"/>
                </c:ext>
              </c:extLst>
            </c:dLbl>
            <c:dLbl>
              <c:idx val="2"/>
              <c:layout>
                <c:manualLayout>
                  <c:x val="3.6500255176436285E-2"/>
                  <c:y val="3.5567429071366077E-2"/>
                </c:manualLayout>
              </c:layout>
              <c:tx>
                <c:rich>
                  <a:bodyPr/>
                  <a:lstStyle/>
                  <a:p>
                    <a:r>
                      <a:rPr lang="ru-RU"/>
                      <a:t>НОШ</a:t>
                    </a:r>
                    <a:r>
                      <a:rPr lang="ru-RU" baseline="0"/>
                      <a:t>; 2</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E8FE-4EF9-9318-2F95ED1900E3}"/>
                </c:ext>
              </c:extLst>
            </c:dLbl>
            <c:dLbl>
              <c:idx val="3"/>
              <c:layout>
                <c:manualLayout>
                  <c:x val="-5.97885680956547E-2"/>
                  <c:y val="2.3487064116985382E-2"/>
                </c:manualLayout>
              </c:layout>
              <c:tx>
                <c:rich>
                  <a:bodyPr/>
                  <a:lstStyle/>
                  <a:p>
                    <a:r>
                      <a:rPr lang="ru-RU"/>
                      <a:t>НШДС</a:t>
                    </a:r>
                    <a:r>
                      <a:rPr lang="ru-RU" baseline="0"/>
                      <a:t>; 2</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E8FE-4EF9-9318-2F95ED1900E3}"/>
                </c:ext>
              </c:extLst>
            </c:dLbl>
            <c:dLbl>
              <c:idx val="4"/>
              <c:layout>
                <c:manualLayout>
                  <c:x val="-0.10110783027121621"/>
                  <c:y val="-0.10335301837270335"/>
                </c:manualLayout>
              </c:layout>
              <c:tx>
                <c:rich>
                  <a:bodyPr/>
                  <a:lstStyle/>
                  <a:p>
                    <a:r>
                      <a:rPr lang="ru-RU"/>
                      <a:t>ВСОШ</a:t>
                    </a:r>
                    <a:r>
                      <a:rPr lang="ru-RU" baseline="0"/>
                      <a:t>; 1</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8FE-4EF9-9318-2F95ED1900E3}"/>
                </c:ext>
              </c:extLst>
            </c:dLbl>
            <c:dLbl>
              <c:idx val="5"/>
              <c:layout>
                <c:manualLayout>
                  <c:x val="1.113790463692038E-2"/>
                  <c:y val="-0.12351924759405074"/>
                </c:manualLayout>
              </c:layout>
              <c:tx>
                <c:rich>
                  <a:bodyPr/>
                  <a:lstStyle/>
                  <a:p>
                    <a:r>
                      <a:rPr lang="ru-RU" baseline="0"/>
                      <a:t>ДОУ; 27</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8FE-4EF9-9318-2F95ED1900E3}"/>
                </c:ext>
              </c:extLst>
            </c:dLbl>
            <c:dLbl>
              <c:idx val="6"/>
              <c:tx>
                <c:rich>
                  <a:bodyPr/>
                  <a:lstStyle/>
                  <a:p>
                    <a:r>
                      <a:rPr lang="ru-RU"/>
                      <a:t>ОДО</a:t>
                    </a:r>
                    <a:r>
                      <a:rPr lang="ru-RU" baseline="0"/>
                      <a:t>; 1</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8FE-4EF9-9318-2F95ED190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средние общеобразовательные организации (СОШ)</c:v>
                </c:pt>
                <c:pt idx="1">
                  <c:v>основные общеобразовательные организации (ООШ)</c:v>
                </c:pt>
                <c:pt idx="2">
                  <c:v>начальные общеобразовательные организации (НОШ)</c:v>
                </c:pt>
                <c:pt idx="3">
                  <c:v>начальные школы-детские сады (НШДС)</c:v>
                </c:pt>
                <c:pt idx="4">
                  <c:v>вечерние (сменные) общеобразовательные школы (ВСОШ)</c:v>
                </c:pt>
                <c:pt idx="5">
                  <c:v>дошкольные образовательные организации (ДОУ)</c:v>
                </c:pt>
                <c:pt idx="6">
                  <c:v>организации дополнительного образования (ОДО)</c:v>
                </c:pt>
              </c:strCache>
            </c:strRef>
          </c:cat>
          <c:val>
            <c:numRef>
              <c:f>Лист1!$B$2:$B$8</c:f>
              <c:numCache>
                <c:formatCode>General</c:formatCode>
                <c:ptCount val="7"/>
                <c:pt idx="0">
                  <c:v>30</c:v>
                </c:pt>
                <c:pt idx="1">
                  <c:v>6</c:v>
                </c:pt>
                <c:pt idx="2">
                  <c:v>2</c:v>
                </c:pt>
                <c:pt idx="3">
                  <c:v>2</c:v>
                </c:pt>
                <c:pt idx="4">
                  <c:v>1</c:v>
                </c:pt>
                <c:pt idx="5">
                  <c:v>27</c:v>
                </c:pt>
                <c:pt idx="6">
                  <c:v>1</c:v>
                </c:pt>
              </c:numCache>
            </c:numRef>
          </c:val>
          <c:extLst xmlns:c16r2="http://schemas.microsoft.com/office/drawing/2015/06/chart">
            <c:ext xmlns:c16="http://schemas.microsoft.com/office/drawing/2014/chart" uri="{C3380CC4-5D6E-409C-BE32-E72D297353CC}">
              <c16:uniqueId val="{00000000-E8FE-4EF9-9318-2F95ED1900E3}"/>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072693041029464"/>
          <c:y val="0.15933652129100301"/>
          <c:w val="0.42538416740460766"/>
          <c:h val="0.80339505507017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Численность очередников по предоставлению места в ДОУ, чел.</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0-3 лет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342</c:v>
                </c:pt>
                <c:pt idx="1">
                  <c:v>180</c:v>
                </c:pt>
              </c:numCache>
            </c:numRef>
          </c:val>
          <c:extLst xmlns:c16r2="http://schemas.microsoft.com/office/drawing/2015/06/chart">
            <c:ext xmlns:c16="http://schemas.microsoft.com/office/drawing/2014/chart" uri="{C3380CC4-5D6E-409C-BE32-E72D297353CC}">
              <c16:uniqueId val="{00000000-3D7E-49D5-91BD-E5445C793DDD}"/>
            </c:ext>
          </c:extLst>
        </c:ser>
        <c:ser>
          <c:idx val="1"/>
          <c:order val="1"/>
          <c:tx>
            <c:strRef>
              <c:f>Лист1!$C$1</c:f>
              <c:strCache>
                <c:ptCount val="1"/>
                <c:pt idx="0">
                  <c:v>3-7 лет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3D7E-49D5-91BD-E5445C793DDD}"/>
            </c:ext>
          </c:extLst>
        </c:ser>
        <c:dLbls>
          <c:showLegendKey val="0"/>
          <c:showVal val="1"/>
          <c:showCatName val="0"/>
          <c:showSerName val="0"/>
          <c:showPercent val="0"/>
          <c:showBubbleSize val="0"/>
        </c:dLbls>
        <c:gapWidth val="219"/>
        <c:overlap val="-27"/>
        <c:axId val="194238720"/>
        <c:axId val="194256896"/>
      </c:barChart>
      <c:catAx>
        <c:axId val="1942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256896"/>
        <c:crosses val="autoZero"/>
        <c:auto val="1"/>
        <c:lblAlgn val="ctr"/>
        <c:lblOffset val="100"/>
        <c:tickMarkSkip val="1"/>
        <c:noMultiLvlLbl val="0"/>
      </c:catAx>
      <c:valAx>
        <c:axId val="194256896"/>
        <c:scaling>
          <c:orientation val="minMax"/>
        </c:scaling>
        <c:delete val="1"/>
        <c:axPos val="l"/>
        <c:numFmt formatCode="General" sourceLinked="1"/>
        <c:majorTickMark val="none"/>
        <c:minorTickMark val="none"/>
        <c:tickLblPos val="none"/>
        <c:crossAx val="194238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Укомплектованность персоналом,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Врачи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55</c:v>
                </c:pt>
                <c:pt idx="1">
                  <c:v>49</c:v>
                </c:pt>
              </c:numCache>
            </c:numRef>
          </c:val>
          <c:extLst xmlns:c16r2="http://schemas.microsoft.com/office/drawing/2015/06/chart">
            <c:ext xmlns:c16="http://schemas.microsoft.com/office/drawing/2014/chart" uri="{C3380CC4-5D6E-409C-BE32-E72D297353CC}">
              <c16:uniqueId val="{00000000-A5F3-457D-A0D8-3AC6C2DA0566}"/>
            </c:ext>
          </c:extLst>
        </c:ser>
        <c:ser>
          <c:idx val="1"/>
          <c:order val="1"/>
          <c:tx>
            <c:strRef>
              <c:f>Лист1!$C$1</c:f>
              <c:strCache>
                <c:ptCount val="1"/>
                <c:pt idx="0">
                  <c:v>Средний медицинский персонал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General</c:formatCode>
                <c:ptCount val="2"/>
                <c:pt idx="0">
                  <c:v>72</c:v>
                </c:pt>
                <c:pt idx="1">
                  <c:v>72</c:v>
                </c:pt>
              </c:numCache>
            </c:numRef>
          </c:val>
          <c:extLst xmlns:c16r2="http://schemas.microsoft.com/office/drawing/2015/06/chart">
            <c:ext xmlns:c16="http://schemas.microsoft.com/office/drawing/2014/chart" uri="{C3380CC4-5D6E-409C-BE32-E72D297353CC}">
              <c16:uniqueId val="{00000001-A5F3-457D-A0D8-3AC6C2DA0566}"/>
            </c:ext>
          </c:extLst>
        </c:ser>
        <c:dLbls>
          <c:showLegendKey val="0"/>
          <c:showVal val="1"/>
          <c:showCatName val="0"/>
          <c:showSerName val="0"/>
          <c:showPercent val="0"/>
          <c:showBubbleSize val="0"/>
        </c:dLbls>
        <c:gapWidth val="219"/>
        <c:overlap val="-27"/>
        <c:axId val="194296448"/>
        <c:axId val="194302336"/>
      </c:barChart>
      <c:catAx>
        <c:axId val="19429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302336"/>
        <c:crosses val="autoZero"/>
        <c:auto val="1"/>
        <c:lblAlgn val="ctr"/>
        <c:lblOffset val="100"/>
        <c:noMultiLvlLbl val="0"/>
      </c:catAx>
      <c:valAx>
        <c:axId val="194302336"/>
        <c:scaling>
          <c:orientation val="minMax"/>
        </c:scaling>
        <c:delete val="1"/>
        <c:axPos val="l"/>
        <c:numFmt formatCode="General" sourceLinked="1"/>
        <c:majorTickMark val="none"/>
        <c:minorTickMark val="none"/>
        <c:tickLblPos val="none"/>
        <c:crossAx val="194296448"/>
        <c:crosses val="autoZero"/>
        <c:crossBetween val="between"/>
      </c:valAx>
      <c:spPr>
        <a:noFill/>
        <a:ln>
          <a:noFill/>
        </a:ln>
        <a:effectLst/>
      </c:spPr>
    </c:plotArea>
    <c:legend>
      <c:legendPos val="r"/>
      <c:layout>
        <c:manualLayout>
          <c:xMode val="edge"/>
          <c:yMode val="edge"/>
          <c:x val="0.73754942901266629"/>
          <c:y val="0.43097199269844438"/>
          <c:w val="0.24134239156780915"/>
          <c:h val="0.352541611310931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потребительского рынка</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C43-4081-833B-994C112DCE1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C43-4081-833B-994C112DCE1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C43-4081-833B-994C112DCE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Торговые объекты</c:v>
                </c:pt>
                <c:pt idx="1">
                  <c:v>Предприятия общественного питания</c:v>
                </c:pt>
                <c:pt idx="2">
                  <c:v>Предприятия бытового обслуживания</c:v>
                </c:pt>
              </c:strCache>
            </c:strRef>
          </c:cat>
          <c:val>
            <c:numRef>
              <c:f>Лист1!$B$2:$B$4</c:f>
              <c:numCache>
                <c:formatCode>General</c:formatCode>
                <c:ptCount val="3"/>
                <c:pt idx="0">
                  <c:v>408</c:v>
                </c:pt>
                <c:pt idx="1">
                  <c:v>67</c:v>
                </c:pt>
                <c:pt idx="2">
                  <c:v>62</c:v>
                </c:pt>
              </c:numCache>
            </c:numRef>
          </c:val>
          <c:extLst xmlns:c16r2="http://schemas.microsoft.com/office/drawing/2015/06/chart">
            <c:ext xmlns:c16="http://schemas.microsoft.com/office/drawing/2014/chart" uri="{C3380CC4-5D6E-409C-BE32-E72D297353CC}">
              <c16:uniqueId val="{00000000-5090-4DEC-8F52-B8DA568A3BBA}"/>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22</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Белялова Анжела</dc:creator>
  <cp:lastModifiedBy>Белялова Анжела</cp:lastModifiedBy>
  <cp:revision>5</cp:revision>
  <dcterms:created xsi:type="dcterms:W3CDTF">2021-03-31T01:15:00Z</dcterms:created>
  <dcterms:modified xsi:type="dcterms:W3CDTF">2021-04-02T01:57:00Z</dcterms:modified>
</cp:coreProperties>
</file>