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7C" w:rsidRPr="00793A7C" w:rsidRDefault="00793A7C" w:rsidP="00793A7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93A7C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2EA1C2A6" wp14:editId="0EB516A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A7C" w:rsidRPr="00793A7C" w:rsidRDefault="00A8235A" w:rsidP="00793A7C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24.02.</w:t>
      </w:r>
      <w:r w:rsidR="00793A7C" w:rsidRPr="00793A7C">
        <w:rPr>
          <w:rFonts w:ascii="Arial" w:hAnsi="Arial" w:cs="Arial"/>
          <w:b/>
          <w:sz w:val="28"/>
          <w:szCs w:val="28"/>
        </w:rPr>
        <w:t xml:space="preserve">2021 года № </w:t>
      </w:r>
      <w:r>
        <w:rPr>
          <w:rFonts w:ascii="Arial" w:hAnsi="Arial" w:cs="Arial"/>
          <w:b/>
          <w:sz w:val="28"/>
          <w:szCs w:val="28"/>
        </w:rPr>
        <w:t>157</w:t>
      </w:r>
      <w:bookmarkStart w:id="0" w:name="_GoBack"/>
      <w:bookmarkEnd w:id="0"/>
    </w:p>
    <w:p w:rsidR="00793A7C" w:rsidRPr="00793A7C" w:rsidRDefault="00793A7C" w:rsidP="00793A7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793A7C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93A7C" w:rsidRPr="00793A7C" w:rsidRDefault="00793A7C" w:rsidP="00793A7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793A7C">
        <w:rPr>
          <w:rFonts w:ascii="Arial" w:hAnsi="Arial" w:cs="Arial"/>
          <w:b/>
          <w:sz w:val="28"/>
          <w:szCs w:val="28"/>
        </w:rPr>
        <w:t>ИРКУТСКАЯ ОБЛАСТЬ</w:t>
      </w:r>
    </w:p>
    <w:p w:rsidR="00793A7C" w:rsidRPr="00793A7C" w:rsidRDefault="00793A7C" w:rsidP="00793A7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793A7C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793A7C" w:rsidRPr="00793A7C" w:rsidRDefault="00793A7C" w:rsidP="00793A7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793A7C">
        <w:rPr>
          <w:rFonts w:ascii="Arial" w:hAnsi="Arial" w:cs="Arial"/>
          <w:b/>
          <w:sz w:val="28"/>
          <w:szCs w:val="28"/>
        </w:rPr>
        <w:t>РЕШЕНИЕ</w:t>
      </w:r>
    </w:p>
    <w:p w:rsidR="00793A7C" w:rsidRPr="00793A7C" w:rsidRDefault="00793A7C" w:rsidP="00793A7C">
      <w:pPr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793A7C" w:rsidRDefault="00793A7C" w:rsidP="00793A7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3A7C">
        <w:rPr>
          <w:rFonts w:ascii="Arial" w:hAnsi="Arial" w:cs="Arial"/>
          <w:b/>
          <w:sz w:val="24"/>
          <w:szCs w:val="24"/>
        </w:rPr>
        <w:t xml:space="preserve">О рассмотрении представления </w:t>
      </w:r>
      <w:r>
        <w:rPr>
          <w:rFonts w:ascii="Arial" w:hAnsi="Arial" w:cs="Arial"/>
          <w:b/>
          <w:sz w:val="24"/>
          <w:szCs w:val="24"/>
        </w:rPr>
        <w:t>прокурора</w:t>
      </w:r>
      <w:r w:rsidRPr="00793A7C">
        <w:rPr>
          <w:rFonts w:ascii="Arial" w:hAnsi="Arial" w:cs="Arial"/>
          <w:b/>
          <w:sz w:val="24"/>
          <w:szCs w:val="24"/>
        </w:rPr>
        <w:t xml:space="preserve"> Братского района </w:t>
      </w:r>
    </w:p>
    <w:p w:rsidR="00793A7C" w:rsidRDefault="00793A7C" w:rsidP="00793A7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3A7C">
        <w:rPr>
          <w:rFonts w:ascii="Arial" w:hAnsi="Arial" w:cs="Arial"/>
          <w:b/>
          <w:sz w:val="24"/>
          <w:szCs w:val="24"/>
        </w:rPr>
        <w:t xml:space="preserve">от 28.12.2020 года № 07-27-2020 об устранении нарушений </w:t>
      </w:r>
    </w:p>
    <w:p w:rsidR="00793A7C" w:rsidRPr="00793A7C" w:rsidRDefault="00793A7C" w:rsidP="00793A7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3A7C">
        <w:rPr>
          <w:rFonts w:ascii="Arial" w:hAnsi="Arial" w:cs="Arial"/>
          <w:b/>
          <w:sz w:val="24"/>
          <w:szCs w:val="24"/>
        </w:rPr>
        <w:t>требований законодательства о противодействии коррупции</w:t>
      </w:r>
    </w:p>
    <w:p w:rsidR="00793A7C" w:rsidRDefault="00793A7C" w:rsidP="00793A7C">
      <w:pPr>
        <w:ind w:firstLine="709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793A7C" w:rsidRPr="00761C8C" w:rsidRDefault="00793A7C" w:rsidP="00761C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044F">
        <w:rPr>
          <w:rFonts w:ascii="Arial" w:hAnsi="Arial" w:cs="Arial"/>
          <w:sz w:val="24"/>
          <w:szCs w:val="24"/>
        </w:rPr>
        <w:t xml:space="preserve">По результатам рассмотрения представления прокурора Братского района </w:t>
      </w:r>
      <w:proofErr w:type="spellStart"/>
      <w:r w:rsidRPr="004A044F">
        <w:rPr>
          <w:rFonts w:ascii="Arial" w:hAnsi="Arial" w:cs="Arial"/>
          <w:sz w:val="24"/>
          <w:szCs w:val="24"/>
        </w:rPr>
        <w:t>Бянкина</w:t>
      </w:r>
      <w:proofErr w:type="spellEnd"/>
      <w:r w:rsidRPr="004A044F">
        <w:rPr>
          <w:rFonts w:ascii="Arial" w:hAnsi="Arial" w:cs="Arial"/>
          <w:sz w:val="24"/>
          <w:szCs w:val="24"/>
        </w:rPr>
        <w:t xml:space="preserve"> Андрея Анатольевича от 28.12.2020 года № 07-27-2020 об устранении нарушений требований законодательства о противодействии коррупции, руководствуясь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="00134274">
        <w:rPr>
          <w:rFonts w:ascii="Arial" w:hAnsi="Arial" w:cs="Arial"/>
          <w:sz w:val="24"/>
          <w:szCs w:val="24"/>
        </w:rPr>
        <w:t xml:space="preserve"> </w:t>
      </w:r>
      <w:r w:rsidRPr="004A044F">
        <w:rPr>
          <w:rFonts w:ascii="Arial" w:eastAsia="Calibri" w:hAnsi="Arial" w:cs="Arial"/>
          <w:sz w:val="24"/>
          <w:szCs w:val="24"/>
          <w:lang w:eastAsia="en-US"/>
        </w:rPr>
        <w:t>руководствуясь  статьями  30, 46 Устава муниципального образования  «Братский район», Дума Братского района</w:t>
      </w:r>
    </w:p>
    <w:p w:rsidR="00793A7C" w:rsidRPr="004A044F" w:rsidRDefault="00793A7C" w:rsidP="00793A7C">
      <w:pPr>
        <w:jc w:val="both"/>
        <w:rPr>
          <w:rFonts w:ascii="Arial" w:hAnsi="Arial" w:cs="Arial"/>
          <w:sz w:val="24"/>
          <w:szCs w:val="24"/>
        </w:rPr>
      </w:pPr>
    </w:p>
    <w:p w:rsidR="00793A7C" w:rsidRDefault="00793A7C" w:rsidP="00793A7C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A044F">
        <w:rPr>
          <w:rFonts w:ascii="Arial" w:hAnsi="Arial" w:cs="Arial"/>
          <w:b/>
          <w:spacing w:val="20"/>
          <w:sz w:val="24"/>
          <w:szCs w:val="24"/>
        </w:rPr>
        <w:t>РЕШИЛА:</w:t>
      </w:r>
    </w:p>
    <w:p w:rsidR="00AE167C" w:rsidRDefault="00AE167C" w:rsidP="004A044F">
      <w:pPr>
        <w:widowControl/>
        <w:tabs>
          <w:tab w:val="left" w:pos="642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4A044F" w:rsidRPr="004A044F" w:rsidRDefault="004A044F" w:rsidP="004A044F">
      <w:pPr>
        <w:widowControl/>
        <w:tabs>
          <w:tab w:val="left" w:pos="642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4A044F">
        <w:rPr>
          <w:rFonts w:ascii="Arial" w:hAnsi="Arial" w:cs="Arial"/>
          <w:sz w:val="24"/>
          <w:szCs w:val="24"/>
        </w:rPr>
        <w:t xml:space="preserve">1. Представление прокурора Братского района </w:t>
      </w:r>
      <w:proofErr w:type="spellStart"/>
      <w:r w:rsidRPr="004A044F">
        <w:rPr>
          <w:rFonts w:ascii="Arial" w:hAnsi="Arial" w:cs="Arial"/>
          <w:sz w:val="24"/>
          <w:szCs w:val="24"/>
        </w:rPr>
        <w:t>Бянкина</w:t>
      </w:r>
      <w:proofErr w:type="spellEnd"/>
      <w:r w:rsidRPr="004A044F">
        <w:rPr>
          <w:rFonts w:ascii="Arial" w:hAnsi="Arial" w:cs="Arial"/>
          <w:sz w:val="24"/>
          <w:szCs w:val="24"/>
        </w:rPr>
        <w:t xml:space="preserve"> Андрея Анатольевича от 28.12.2020 года № 07-27-2020 об устранении нарушений требований законодательства о противодействии коррупции считать рассмотренным.</w:t>
      </w:r>
    </w:p>
    <w:p w:rsidR="004A044F" w:rsidRDefault="004A044F" w:rsidP="004A044F">
      <w:pPr>
        <w:widowControl/>
        <w:tabs>
          <w:tab w:val="left" w:pos="642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4A044F">
        <w:rPr>
          <w:rFonts w:ascii="Arial" w:hAnsi="Arial" w:cs="Arial"/>
          <w:sz w:val="24"/>
          <w:szCs w:val="24"/>
        </w:rPr>
        <w:t xml:space="preserve">2. Установить, что основания для применения </w:t>
      </w:r>
      <w:r w:rsidRPr="004A044F">
        <w:rPr>
          <w:rFonts w:ascii="Arial" w:hAnsi="Arial" w:cs="Arial"/>
          <w:sz w:val="24"/>
          <w:szCs w:val="24"/>
          <w:lang w:eastAsia="en-US"/>
        </w:rPr>
        <w:t>к депутат</w:t>
      </w:r>
      <w:r w:rsidR="003E1FA4">
        <w:rPr>
          <w:rFonts w:ascii="Arial" w:hAnsi="Arial" w:cs="Arial"/>
          <w:sz w:val="24"/>
          <w:szCs w:val="24"/>
          <w:lang w:eastAsia="en-US"/>
        </w:rPr>
        <w:t>у</w:t>
      </w:r>
      <w:r w:rsidRPr="004A044F">
        <w:rPr>
          <w:rFonts w:ascii="Arial" w:hAnsi="Arial" w:cs="Arial"/>
          <w:sz w:val="24"/>
          <w:szCs w:val="24"/>
          <w:lang w:eastAsia="en-US"/>
        </w:rPr>
        <w:t xml:space="preserve"> Думы Братского района Борисовой </w:t>
      </w:r>
      <w:r w:rsidR="003E1FA4">
        <w:rPr>
          <w:rFonts w:ascii="Arial" w:hAnsi="Arial" w:cs="Arial"/>
          <w:sz w:val="24"/>
          <w:szCs w:val="24"/>
          <w:lang w:eastAsia="en-US"/>
        </w:rPr>
        <w:t xml:space="preserve">Александре Николаевне </w:t>
      </w:r>
      <w:r w:rsidRPr="004A044F">
        <w:rPr>
          <w:rFonts w:ascii="Arial" w:hAnsi="Arial" w:cs="Arial"/>
          <w:sz w:val="24"/>
          <w:szCs w:val="24"/>
        </w:rPr>
        <w:t>мер ответственности, предусмотренных частью 1 статьи 13.1 Федерального закона № от 25.12.2008 года № 273-ФЗ «О противодействии коррупции»</w:t>
      </w:r>
      <w:r w:rsidRPr="004A044F">
        <w:rPr>
          <w:rFonts w:ascii="Arial" w:hAnsi="Arial" w:cs="Arial"/>
          <w:sz w:val="24"/>
          <w:szCs w:val="24"/>
          <w:lang w:eastAsia="en-US"/>
        </w:rPr>
        <w:t xml:space="preserve">, частью 7.3-1 статьи 40 Федерального закона </w:t>
      </w:r>
      <w:r w:rsidRPr="004A044F">
        <w:rPr>
          <w:rFonts w:ascii="Arial" w:hAnsi="Arial" w:cs="Arial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</w:t>
      </w:r>
      <w:r w:rsidR="00AE167C">
        <w:rPr>
          <w:rFonts w:ascii="Arial" w:hAnsi="Arial" w:cs="Arial"/>
          <w:sz w:val="24"/>
          <w:szCs w:val="24"/>
        </w:rPr>
        <w:t>,</w:t>
      </w:r>
      <w:r w:rsidR="00AE167C" w:rsidRPr="00AE167C">
        <w:rPr>
          <w:rFonts w:ascii="Arial" w:hAnsi="Arial" w:cs="Arial"/>
          <w:sz w:val="24"/>
          <w:szCs w:val="24"/>
        </w:rPr>
        <w:t xml:space="preserve"> </w:t>
      </w:r>
      <w:r w:rsidR="00AE167C" w:rsidRPr="004A044F">
        <w:rPr>
          <w:rFonts w:ascii="Arial" w:hAnsi="Arial" w:cs="Arial"/>
          <w:sz w:val="24"/>
          <w:szCs w:val="24"/>
        </w:rPr>
        <w:t>отсутствуют</w:t>
      </w:r>
      <w:r w:rsidR="00AE167C">
        <w:rPr>
          <w:rFonts w:ascii="Arial" w:hAnsi="Arial" w:cs="Arial"/>
          <w:sz w:val="24"/>
          <w:szCs w:val="24"/>
        </w:rPr>
        <w:t>.</w:t>
      </w:r>
    </w:p>
    <w:p w:rsidR="003E1FA4" w:rsidRPr="004A044F" w:rsidRDefault="003E1FA4" w:rsidP="003E1FA4">
      <w:pPr>
        <w:widowControl/>
        <w:tabs>
          <w:tab w:val="left" w:pos="642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4A044F">
        <w:rPr>
          <w:rFonts w:ascii="Arial" w:hAnsi="Arial" w:cs="Arial"/>
          <w:sz w:val="24"/>
          <w:szCs w:val="24"/>
        </w:rPr>
        <w:t xml:space="preserve">Установить, что основания для применения </w:t>
      </w:r>
      <w:r>
        <w:rPr>
          <w:rFonts w:ascii="Arial" w:hAnsi="Arial" w:cs="Arial"/>
          <w:sz w:val="24"/>
          <w:szCs w:val="24"/>
          <w:lang w:eastAsia="en-US"/>
        </w:rPr>
        <w:t>к депутату</w:t>
      </w:r>
      <w:r w:rsidRPr="004A044F">
        <w:rPr>
          <w:rFonts w:ascii="Arial" w:hAnsi="Arial" w:cs="Arial"/>
          <w:sz w:val="24"/>
          <w:szCs w:val="24"/>
          <w:lang w:eastAsia="en-US"/>
        </w:rPr>
        <w:t xml:space="preserve"> Думы Братского района Александрову В</w:t>
      </w:r>
      <w:r>
        <w:rPr>
          <w:rFonts w:ascii="Arial" w:hAnsi="Arial" w:cs="Arial"/>
          <w:sz w:val="24"/>
          <w:szCs w:val="24"/>
          <w:lang w:eastAsia="en-US"/>
        </w:rPr>
        <w:t xml:space="preserve">ладимиру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Ювенальевичу</w:t>
      </w:r>
      <w:proofErr w:type="spellEnd"/>
      <w:r w:rsidRPr="004A044F">
        <w:rPr>
          <w:rFonts w:ascii="Arial" w:hAnsi="Arial" w:cs="Arial"/>
          <w:sz w:val="24"/>
          <w:szCs w:val="24"/>
        </w:rPr>
        <w:t xml:space="preserve"> мер ответственности, предусмотренных частью 1 статьи 13.1 Федерального закона № от 25.12.2008 года № 273-ФЗ «О противодействии коррупции»</w:t>
      </w:r>
      <w:r w:rsidRPr="004A044F">
        <w:rPr>
          <w:rFonts w:ascii="Arial" w:hAnsi="Arial" w:cs="Arial"/>
          <w:sz w:val="24"/>
          <w:szCs w:val="24"/>
          <w:lang w:eastAsia="en-US"/>
        </w:rPr>
        <w:t xml:space="preserve">, частью 7.3-1 статьи 40 Федерального закона </w:t>
      </w:r>
      <w:r w:rsidRPr="004A044F">
        <w:rPr>
          <w:rFonts w:ascii="Arial" w:hAnsi="Arial" w:cs="Arial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AE167C">
        <w:rPr>
          <w:rFonts w:ascii="Arial" w:hAnsi="Arial" w:cs="Arial"/>
          <w:sz w:val="24"/>
          <w:szCs w:val="24"/>
        </w:rPr>
        <w:t xml:space="preserve"> </w:t>
      </w:r>
      <w:r w:rsidRPr="004A044F">
        <w:rPr>
          <w:rFonts w:ascii="Arial" w:hAnsi="Arial" w:cs="Arial"/>
          <w:sz w:val="24"/>
          <w:szCs w:val="24"/>
        </w:rPr>
        <w:t>отсутствуют</w:t>
      </w:r>
      <w:r>
        <w:rPr>
          <w:rFonts w:ascii="Arial" w:hAnsi="Arial" w:cs="Arial"/>
          <w:sz w:val="24"/>
          <w:szCs w:val="24"/>
        </w:rPr>
        <w:t>.</w:t>
      </w:r>
    </w:p>
    <w:p w:rsidR="003E1FA4" w:rsidRPr="004A044F" w:rsidRDefault="003E1FA4" w:rsidP="003E1FA4">
      <w:pPr>
        <w:widowControl/>
        <w:tabs>
          <w:tab w:val="left" w:pos="642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4A044F">
        <w:rPr>
          <w:rFonts w:ascii="Arial" w:hAnsi="Arial" w:cs="Arial"/>
          <w:sz w:val="24"/>
          <w:szCs w:val="24"/>
        </w:rPr>
        <w:t xml:space="preserve">Установить, что основания для применения </w:t>
      </w:r>
      <w:r w:rsidRPr="004A044F">
        <w:rPr>
          <w:rFonts w:ascii="Arial" w:hAnsi="Arial" w:cs="Arial"/>
          <w:sz w:val="24"/>
          <w:szCs w:val="24"/>
          <w:lang w:eastAsia="en-US"/>
        </w:rPr>
        <w:t>к депутат</w:t>
      </w:r>
      <w:r>
        <w:rPr>
          <w:rFonts w:ascii="Arial" w:hAnsi="Arial" w:cs="Arial"/>
          <w:sz w:val="24"/>
          <w:szCs w:val="24"/>
          <w:lang w:eastAsia="en-US"/>
        </w:rPr>
        <w:t>у</w:t>
      </w:r>
      <w:r w:rsidRPr="004A044F">
        <w:rPr>
          <w:rFonts w:ascii="Arial" w:hAnsi="Arial" w:cs="Arial"/>
          <w:sz w:val="24"/>
          <w:szCs w:val="24"/>
          <w:lang w:eastAsia="en-US"/>
        </w:rPr>
        <w:t xml:space="preserve"> Думы Братского района </w:t>
      </w:r>
      <w:r>
        <w:rPr>
          <w:rFonts w:ascii="Arial" w:hAnsi="Arial" w:cs="Arial"/>
          <w:sz w:val="24"/>
          <w:szCs w:val="24"/>
          <w:lang w:eastAsia="en-US"/>
        </w:rPr>
        <w:t xml:space="preserve">Рябцевой Елене Дмитриевне </w:t>
      </w:r>
      <w:r w:rsidRPr="004A044F">
        <w:rPr>
          <w:rFonts w:ascii="Arial" w:hAnsi="Arial" w:cs="Arial"/>
          <w:sz w:val="24"/>
          <w:szCs w:val="24"/>
        </w:rPr>
        <w:t>мер ответственности, предусмотренных частью 1 статьи 13.1 Федерального закона № от 25.12.2008 года № 273-ФЗ «О противодействии коррупции»</w:t>
      </w:r>
      <w:r w:rsidRPr="004A044F">
        <w:rPr>
          <w:rFonts w:ascii="Arial" w:hAnsi="Arial" w:cs="Arial"/>
          <w:sz w:val="24"/>
          <w:szCs w:val="24"/>
          <w:lang w:eastAsia="en-US"/>
        </w:rPr>
        <w:t xml:space="preserve">, частью 7.3-1 статьи 40 Федерального закона </w:t>
      </w:r>
      <w:r w:rsidRPr="004A044F">
        <w:rPr>
          <w:rFonts w:ascii="Arial" w:hAnsi="Arial" w:cs="Arial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AE167C">
        <w:rPr>
          <w:rFonts w:ascii="Arial" w:hAnsi="Arial" w:cs="Arial"/>
          <w:sz w:val="24"/>
          <w:szCs w:val="24"/>
        </w:rPr>
        <w:t xml:space="preserve"> </w:t>
      </w:r>
      <w:r w:rsidRPr="004A044F">
        <w:rPr>
          <w:rFonts w:ascii="Arial" w:hAnsi="Arial" w:cs="Arial"/>
          <w:sz w:val="24"/>
          <w:szCs w:val="24"/>
        </w:rPr>
        <w:t>отсутствуют</w:t>
      </w:r>
      <w:r>
        <w:rPr>
          <w:rFonts w:ascii="Arial" w:hAnsi="Arial" w:cs="Arial"/>
          <w:sz w:val="24"/>
          <w:szCs w:val="24"/>
        </w:rPr>
        <w:t>.</w:t>
      </w:r>
    </w:p>
    <w:p w:rsidR="003E1FA4" w:rsidRPr="004A044F" w:rsidRDefault="003E1FA4" w:rsidP="003E1FA4">
      <w:pPr>
        <w:widowControl/>
        <w:tabs>
          <w:tab w:val="left" w:pos="642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4A044F">
        <w:rPr>
          <w:rFonts w:ascii="Arial" w:hAnsi="Arial" w:cs="Arial"/>
          <w:sz w:val="24"/>
          <w:szCs w:val="24"/>
        </w:rPr>
        <w:t xml:space="preserve">Установить, что основания для применения </w:t>
      </w:r>
      <w:r w:rsidRPr="004A044F">
        <w:rPr>
          <w:rFonts w:ascii="Arial" w:hAnsi="Arial" w:cs="Arial"/>
          <w:sz w:val="24"/>
          <w:szCs w:val="24"/>
          <w:lang w:eastAsia="en-US"/>
        </w:rPr>
        <w:t>к депутат</w:t>
      </w:r>
      <w:r>
        <w:rPr>
          <w:rFonts w:ascii="Arial" w:hAnsi="Arial" w:cs="Arial"/>
          <w:sz w:val="24"/>
          <w:szCs w:val="24"/>
          <w:lang w:eastAsia="en-US"/>
        </w:rPr>
        <w:t>у</w:t>
      </w:r>
      <w:r w:rsidRPr="004A044F">
        <w:rPr>
          <w:rFonts w:ascii="Arial" w:hAnsi="Arial" w:cs="Arial"/>
          <w:sz w:val="24"/>
          <w:szCs w:val="24"/>
          <w:lang w:eastAsia="en-US"/>
        </w:rPr>
        <w:t xml:space="preserve"> Думы Братского района Ясинской Е</w:t>
      </w:r>
      <w:r>
        <w:rPr>
          <w:rFonts w:ascii="Arial" w:hAnsi="Arial" w:cs="Arial"/>
          <w:sz w:val="24"/>
          <w:szCs w:val="24"/>
          <w:lang w:eastAsia="en-US"/>
        </w:rPr>
        <w:t>лене Анатольевне</w:t>
      </w:r>
      <w:r w:rsidRPr="004A044F">
        <w:rPr>
          <w:rFonts w:ascii="Arial" w:hAnsi="Arial" w:cs="Arial"/>
          <w:sz w:val="24"/>
          <w:szCs w:val="24"/>
        </w:rPr>
        <w:t xml:space="preserve"> мер ответственности, предусмотренных частью 1 статьи 13.1 Федерального закона № от 25.12.2008 года № 273-ФЗ «О противодействии коррупции»</w:t>
      </w:r>
      <w:r w:rsidRPr="004A044F">
        <w:rPr>
          <w:rFonts w:ascii="Arial" w:hAnsi="Arial" w:cs="Arial"/>
          <w:sz w:val="24"/>
          <w:szCs w:val="24"/>
          <w:lang w:eastAsia="en-US"/>
        </w:rPr>
        <w:t xml:space="preserve">, частью 7.3-1 статьи 40 Федерального закона </w:t>
      </w:r>
      <w:r w:rsidRPr="004A044F">
        <w:rPr>
          <w:rFonts w:ascii="Arial" w:hAnsi="Arial" w:cs="Arial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AE167C">
        <w:rPr>
          <w:rFonts w:ascii="Arial" w:hAnsi="Arial" w:cs="Arial"/>
          <w:sz w:val="24"/>
          <w:szCs w:val="24"/>
        </w:rPr>
        <w:t xml:space="preserve"> </w:t>
      </w:r>
      <w:r w:rsidRPr="004A044F">
        <w:rPr>
          <w:rFonts w:ascii="Arial" w:hAnsi="Arial" w:cs="Arial"/>
          <w:sz w:val="24"/>
          <w:szCs w:val="24"/>
        </w:rPr>
        <w:t>отсутствуют</w:t>
      </w:r>
      <w:r>
        <w:rPr>
          <w:rFonts w:ascii="Arial" w:hAnsi="Arial" w:cs="Arial"/>
          <w:sz w:val="24"/>
          <w:szCs w:val="24"/>
        </w:rPr>
        <w:t>.</w:t>
      </w:r>
    </w:p>
    <w:p w:rsidR="00B66E9B" w:rsidRDefault="003E1FA4" w:rsidP="00B66E9B">
      <w:pPr>
        <w:widowControl/>
        <w:tabs>
          <w:tab w:val="left" w:pos="642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4A044F" w:rsidRPr="004A044F">
        <w:rPr>
          <w:rFonts w:ascii="Arial" w:hAnsi="Arial" w:cs="Arial"/>
          <w:sz w:val="24"/>
          <w:szCs w:val="24"/>
        </w:rPr>
        <w:t xml:space="preserve">. Рекомендовать депутатам Думы Братского района учесть замечания, изложенные в представлении прокурора Братского района </w:t>
      </w:r>
      <w:proofErr w:type="spellStart"/>
      <w:r w:rsidR="004A044F" w:rsidRPr="004A044F">
        <w:rPr>
          <w:rFonts w:ascii="Arial" w:hAnsi="Arial" w:cs="Arial"/>
          <w:sz w:val="24"/>
          <w:szCs w:val="24"/>
        </w:rPr>
        <w:t>Бянкина</w:t>
      </w:r>
      <w:proofErr w:type="spellEnd"/>
      <w:r w:rsidR="004A044F" w:rsidRPr="004A044F">
        <w:rPr>
          <w:rFonts w:ascii="Arial" w:hAnsi="Arial" w:cs="Arial"/>
          <w:sz w:val="24"/>
          <w:szCs w:val="24"/>
        </w:rPr>
        <w:t xml:space="preserve"> Андрея Анатольевича от 28.12.2020 года № 07-27-2020 об устранении нарушений требований законодательства о противодействии коррупции, и впредь не допускать предоставление недостоверных или неполных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A044F" w:rsidRPr="004A044F" w:rsidRDefault="003E1FA4" w:rsidP="00B66E9B">
      <w:pPr>
        <w:widowControl/>
        <w:tabs>
          <w:tab w:val="left" w:pos="642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</w:t>
      </w:r>
      <w:r w:rsidR="004A044F" w:rsidRPr="004A044F">
        <w:rPr>
          <w:rFonts w:ascii="Arial" w:hAnsi="Arial" w:cs="Arial"/>
          <w:sz w:val="24"/>
          <w:szCs w:val="24"/>
          <w:lang w:eastAsia="en-US"/>
        </w:rPr>
        <w:t xml:space="preserve">. Настоящее решение </w:t>
      </w:r>
      <w:r w:rsidR="004A044F" w:rsidRPr="004A044F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="004A044F" w:rsidRPr="004A044F">
        <w:rPr>
          <w:rFonts w:ascii="Arial" w:hAnsi="Arial" w:cs="Arial"/>
          <w:sz w:val="24"/>
          <w:szCs w:val="24"/>
          <w:lang w:val="en-US"/>
        </w:rPr>
        <w:t>www</w:t>
      </w:r>
      <w:r w:rsidR="004A044F" w:rsidRPr="004A044F">
        <w:rPr>
          <w:rFonts w:ascii="Arial" w:hAnsi="Arial" w:cs="Arial"/>
          <w:sz w:val="24"/>
          <w:szCs w:val="24"/>
        </w:rPr>
        <w:t>.</w:t>
      </w:r>
      <w:proofErr w:type="spellStart"/>
      <w:r w:rsidR="004A044F" w:rsidRPr="004A044F">
        <w:rPr>
          <w:rFonts w:ascii="Arial" w:hAnsi="Arial" w:cs="Arial"/>
          <w:sz w:val="24"/>
          <w:szCs w:val="24"/>
          <w:lang w:val="en-US"/>
        </w:rPr>
        <w:t>bratsk</w:t>
      </w:r>
      <w:proofErr w:type="spellEnd"/>
      <w:r w:rsidR="004A044F" w:rsidRPr="004A044F">
        <w:rPr>
          <w:rFonts w:ascii="Arial" w:hAnsi="Arial" w:cs="Arial"/>
          <w:sz w:val="24"/>
          <w:szCs w:val="24"/>
        </w:rPr>
        <w:t>.</w:t>
      </w:r>
      <w:proofErr w:type="spellStart"/>
      <w:r w:rsidR="004A044F" w:rsidRPr="004A044F"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 w:rsidR="004A044F" w:rsidRPr="004A044F">
        <w:rPr>
          <w:rFonts w:ascii="Arial" w:hAnsi="Arial" w:cs="Arial"/>
          <w:sz w:val="24"/>
          <w:szCs w:val="24"/>
        </w:rPr>
        <w:t>.</w:t>
      </w:r>
      <w:proofErr w:type="spellStart"/>
      <w:r w:rsidR="004A044F" w:rsidRPr="004A044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A044F" w:rsidRPr="004A044F">
        <w:rPr>
          <w:rFonts w:ascii="Arial" w:hAnsi="Arial" w:cs="Arial"/>
          <w:sz w:val="24"/>
          <w:szCs w:val="24"/>
        </w:rPr>
        <w:t>.</w:t>
      </w:r>
    </w:p>
    <w:p w:rsidR="00793A7C" w:rsidRDefault="00793A7C" w:rsidP="00793A7C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B66E9B" w:rsidRPr="004A044F" w:rsidRDefault="00B66E9B" w:rsidP="00793A7C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793A7C" w:rsidRPr="004A044F" w:rsidRDefault="00793A7C" w:rsidP="00793A7C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4A044F">
        <w:rPr>
          <w:rFonts w:ascii="Arial" w:hAnsi="Arial" w:cs="Arial"/>
          <w:b/>
          <w:sz w:val="24"/>
          <w:szCs w:val="24"/>
        </w:rPr>
        <w:t>Председатель Думы</w:t>
      </w:r>
    </w:p>
    <w:p w:rsidR="00793A7C" w:rsidRPr="004A044F" w:rsidRDefault="00793A7C" w:rsidP="00793A7C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4A044F">
        <w:rPr>
          <w:rFonts w:ascii="Arial" w:hAnsi="Arial" w:cs="Arial"/>
          <w:b/>
          <w:sz w:val="24"/>
          <w:szCs w:val="24"/>
        </w:rPr>
        <w:t xml:space="preserve">Братского района                                                                       </w:t>
      </w:r>
      <w:r w:rsidR="00B66E9B">
        <w:rPr>
          <w:rFonts w:ascii="Arial" w:hAnsi="Arial" w:cs="Arial"/>
          <w:b/>
          <w:sz w:val="24"/>
          <w:szCs w:val="24"/>
        </w:rPr>
        <w:t xml:space="preserve">  </w:t>
      </w:r>
      <w:r w:rsidRPr="004A044F">
        <w:rPr>
          <w:rFonts w:ascii="Arial" w:hAnsi="Arial" w:cs="Arial"/>
          <w:b/>
          <w:sz w:val="24"/>
          <w:szCs w:val="24"/>
        </w:rPr>
        <w:t xml:space="preserve">         С. В. Коротченко </w:t>
      </w:r>
    </w:p>
    <w:p w:rsidR="00793A7C" w:rsidRDefault="00793A7C"/>
    <w:sectPr w:rsidR="00793A7C" w:rsidSect="00793A7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92"/>
    <w:rsid w:val="000B0937"/>
    <w:rsid w:val="00134274"/>
    <w:rsid w:val="003C7092"/>
    <w:rsid w:val="003E1FA4"/>
    <w:rsid w:val="004A044F"/>
    <w:rsid w:val="00761C8C"/>
    <w:rsid w:val="00771199"/>
    <w:rsid w:val="00793A7C"/>
    <w:rsid w:val="007D1FA9"/>
    <w:rsid w:val="00A8235A"/>
    <w:rsid w:val="00AE167C"/>
    <w:rsid w:val="00B66E9B"/>
    <w:rsid w:val="00E414E6"/>
    <w:rsid w:val="00E6384E"/>
    <w:rsid w:val="00F6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8</cp:revision>
  <dcterms:created xsi:type="dcterms:W3CDTF">2021-02-15T01:47:00Z</dcterms:created>
  <dcterms:modified xsi:type="dcterms:W3CDTF">2021-02-24T02:40:00Z</dcterms:modified>
</cp:coreProperties>
</file>